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0C43FF" w:rsidRDefault="00964346" w:rsidP="0007415D">
      <w:pPr>
        <w:spacing w:line="276" w:lineRule="auto"/>
        <w:jc w:val="right"/>
        <w:rPr>
          <w:rFonts w:ascii="Trebuchet MS" w:hAnsi="Trebuchet MS" w:cstheme="minorHAnsi"/>
          <w:sz w:val="20"/>
        </w:rPr>
      </w:pPr>
      <w:r w:rsidRPr="000C43FF">
        <w:rPr>
          <w:rFonts w:ascii="Trebuchet MS" w:hAnsi="Trebuchet MS" w:cstheme="minorHAnsi"/>
          <w:sz w:val="20"/>
        </w:rPr>
        <w:t xml:space="preserve"> </w:t>
      </w:r>
      <w:r w:rsidR="00CF256B" w:rsidRPr="000C43FF">
        <w:rPr>
          <w:rFonts w:ascii="Trebuchet MS" w:hAnsi="Trebuchet MS" w:cstheme="minorHAnsi"/>
          <w:sz w:val="20"/>
        </w:rPr>
        <w:t>Załącznik nr 1 do SWZ</w:t>
      </w:r>
    </w:p>
    <w:p w14:paraId="14D0184F" w14:textId="3F776316" w:rsidR="008F7458" w:rsidRPr="000C43FF" w:rsidRDefault="00CF256B" w:rsidP="0007415D">
      <w:pPr>
        <w:spacing w:line="276" w:lineRule="auto"/>
        <w:rPr>
          <w:rFonts w:ascii="Trebuchet MS" w:hAnsi="Trebuchet MS" w:cstheme="minorHAnsi"/>
          <w:sz w:val="20"/>
        </w:rPr>
      </w:pPr>
      <w:r w:rsidRPr="000C43FF">
        <w:rPr>
          <w:rFonts w:ascii="Trebuchet MS" w:hAnsi="Trebuchet MS" w:cstheme="minorHAnsi"/>
          <w:sz w:val="20"/>
        </w:rPr>
        <w:t xml:space="preserve">                                   </w:t>
      </w:r>
      <w:r w:rsidRPr="000C43FF">
        <w:rPr>
          <w:rFonts w:ascii="Trebuchet MS" w:hAnsi="Trebuchet MS" w:cstheme="minorHAnsi"/>
          <w:sz w:val="20"/>
        </w:rPr>
        <w:tab/>
      </w:r>
    </w:p>
    <w:p w14:paraId="7AE34C24" w14:textId="6A212688" w:rsidR="00142CA2" w:rsidRPr="000C43FF" w:rsidRDefault="00142CA2" w:rsidP="0007415D">
      <w:pPr>
        <w:spacing w:line="276" w:lineRule="auto"/>
        <w:jc w:val="center"/>
        <w:rPr>
          <w:rFonts w:ascii="Trebuchet MS" w:hAnsi="Trebuchet MS" w:cstheme="minorHAnsi"/>
          <w:b/>
          <w:sz w:val="20"/>
        </w:rPr>
      </w:pPr>
      <w:r w:rsidRPr="000C43FF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0C43FF" w:rsidRDefault="00142CA2" w:rsidP="0007415D">
      <w:pPr>
        <w:spacing w:line="276" w:lineRule="auto"/>
        <w:jc w:val="center"/>
        <w:rPr>
          <w:rFonts w:ascii="Trebuchet MS" w:hAnsi="Trebuchet MS" w:cstheme="minorHAnsi"/>
          <w:b/>
          <w:sz w:val="20"/>
        </w:rPr>
      </w:pPr>
    </w:p>
    <w:p w14:paraId="2A6B4382" w14:textId="629C0F4E" w:rsidR="00142CA2" w:rsidRPr="000C43FF" w:rsidRDefault="00142CA2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 w:rsidRPr="000C43FF">
        <w:rPr>
          <w:rFonts w:ascii="Trebuchet MS" w:hAnsi="Trebuchet MS" w:cstheme="minorHAnsi"/>
          <w:sz w:val="20"/>
          <w:lang w:eastAsia="pl-PL"/>
        </w:rPr>
        <w:t>podstawowym- wariant nr 1</w:t>
      </w:r>
      <w:r w:rsidRPr="000C43FF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18041A53" w14:textId="77777777" w:rsidR="00BC3124" w:rsidRPr="000C43FF" w:rsidRDefault="00BC3124" w:rsidP="00BC3124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4DF425CB" w14:textId="33FD3350" w:rsidR="0007415D" w:rsidRPr="000C43FF" w:rsidRDefault="00BC3124" w:rsidP="0007415D">
      <w:pPr>
        <w:pStyle w:val="Akapitzlist"/>
        <w:spacing w:after="40" w:line="276" w:lineRule="auto"/>
        <w:ind w:left="0"/>
        <w:jc w:val="center"/>
        <w:rPr>
          <w:rFonts w:ascii="Trebuchet MS" w:hAnsi="Trebuchet MS" w:cstheme="minorHAnsi"/>
          <w:b/>
          <w:bCs/>
        </w:rPr>
      </w:pPr>
      <w:r w:rsidRPr="000C43FF">
        <w:rPr>
          <w:rFonts w:ascii="Trebuchet MS" w:hAnsi="Trebuchet MS" w:cstheme="minorHAnsi"/>
          <w:b/>
          <w:bCs/>
        </w:rPr>
        <w:t>EE/04/U/PN/2022 Świadczenie usług w zakresie dozorowania obiektów po byłej KWK „Wawel” przy ul. Szyb Walenty w Rudzie Śląskiej – Rudzie</w:t>
      </w:r>
    </w:p>
    <w:p w14:paraId="797275AC" w14:textId="77777777" w:rsidR="00BC3124" w:rsidRPr="000C43FF" w:rsidRDefault="00BC3124" w:rsidP="0007415D">
      <w:pPr>
        <w:pStyle w:val="Akapitzlist"/>
        <w:spacing w:after="40" w:line="276" w:lineRule="auto"/>
        <w:ind w:left="0"/>
        <w:jc w:val="center"/>
        <w:rPr>
          <w:rFonts w:ascii="Trebuchet MS" w:hAnsi="Trebuchet MS"/>
          <w:b/>
          <w:bCs/>
        </w:rPr>
      </w:pPr>
    </w:p>
    <w:p w14:paraId="0811959D" w14:textId="6B1A1E0A" w:rsidR="00C1375D" w:rsidRPr="000C43FF" w:rsidRDefault="00C1375D" w:rsidP="0007415D">
      <w:pPr>
        <w:suppressAutoHyphens w:val="0"/>
        <w:spacing w:after="40" w:line="276" w:lineRule="auto"/>
        <w:jc w:val="center"/>
        <w:rPr>
          <w:rFonts w:ascii="Trebuchet MS" w:hAnsi="Trebuchet MS"/>
          <w:b/>
          <w:sz w:val="20"/>
          <w:lang w:eastAsia="pl-PL"/>
        </w:rPr>
      </w:pPr>
      <w:r w:rsidRPr="000C43FF">
        <w:rPr>
          <w:rFonts w:ascii="Trebuchet MS" w:hAnsi="Trebuchet MS"/>
          <w:b/>
          <w:sz w:val="20"/>
          <w:lang w:eastAsia="pl-PL"/>
        </w:rPr>
        <w:t xml:space="preserve">Znak sprawy: </w:t>
      </w:r>
      <w:r w:rsidR="00BC3124" w:rsidRPr="000C43FF">
        <w:rPr>
          <w:rFonts w:ascii="Trebuchet MS" w:hAnsi="Trebuchet MS"/>
          <w:b/>
          <w:sz w:val="20"/>
          <w:lang w:eastAsia="pl-PL"/>
        </w:rPr>
        <w:t>EE/04/U</w:t>
      </w:r>
      <w:r w:rsidRPr="000C43FF">
        <w:rPr>
          <w:rFonts w:ascii="Trebuchet MS" w:hAnsi="Trebuchet MS"/>
          <w:b/>
          <w:sz w:val="20"/>
          <w:lang w:eastAsia="pl-PL"/>
        </w:rPr>
        <w:t>/PN/2022</w:t>
      </w:r>
    </w:p>
    <w:p w14:paraId="3DFE1B24" w14:textId="2A7EB561" w:rsidR="00142CA2" w:rsidRPr="000C43FF" w:rsidRDefault="00142CA2" w:rsidP="0007415D">
      <w:pPr>
        <w:tabs>
          <w:tab w:val="num" w:pos="851"/>
        </w:tabs>
        <w:suppressAutoHyphens w:val="0"/>
        <w:spacing w:line="276" w:lineRule="auto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0C43FF" w:rsidRDefault="00142CA2" w:rsidP="0007415D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0C43FF" w14:paraId="213C1FAE" w14:textId="77777777" w:rsidTr="00796039">
        <w:tc>
          <w:tcPr>
            <w:tcW w:w="4110" w:type="dxa"/>
          </w:tcPr>
          <w:p w14:paraId="11D2BDE8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0C43FF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C43FF" w14:paraId="4B792B5C" w14:textId="77777777" w:rsidTr="00796039">
        <w:tc>
          <w:tcPr>
            <w:tcW w:w="4110" w:type="dxa"/>
          </w:tcPr>
          <w:p w14:paraId="1A98245D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C43FF" w:rsidRDefault="00142CA2" w:rsidP="0007415D">
      <w:pPr>
        <w:spacing w:line="276" w:lineRule="auto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0C43FF" w14:paraId="57345E8B" w14:textId="77777777" w:rsidTr="00796039">
        <w:tc>
          <w:tcPr>
            <w:tcW w:w="4110" w:type="dxa"/>
          </w:tcPr>
          <w:p w14:paraId="32F4C03B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0C43FF" w14:paraId="30549D03" w14:textId="77777777" w:rsidTr="00796039">
        <w:tc>
          <w:tcPr>
            <w:tcW w:w="4110" w:type="dxa"/>
          </w:tcPr>
          <w:p w14:paraId="0F1BD7DC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0C43FF" w:rsidRDefault="00142CA2" w:rsidP="0007415D">
            <w:pPr>
              <w:spacing w:line="276" w:lineRule="auto"/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6022D8BF" w:rsidR="00142CA2" w:rsidRPr="000C43FF" w:rsidRDefault="00142CA2" w:rsidP="0007415D">
      <w:pPr>
        <w:autoSpaceDN w:val="0"/>
        <w:spacing w:line="276" w:lineRule="auto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0C43FF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0C43FF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0C43FF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C43FF" w:rsidRDefault="00CF256B" w:rsidP="0007415D">
      <w:pPr>
        <w:autoSpaceDN w:val="0"/>
        <w:spacing w:line="276" w:lineRule="auto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</w:rPr>
        <w:tab/>
      </w:r>
    </w:p>
    <w:p w14:paraId="66C11147" w14:textId="77777777" w:rsidR="001A2BAC" w:rsidRPr="000C43FF" w:rsidRDefault="001A2BAC" w:rsidP="0007415D">
      <w:pPr>
        <w:spacing w:line="276" w:lineRule="auto"/>
        <w:rPr>
          <w:rFonts w:ascii="Trebuchet MS" w:hAnsi="Trebuchet MS" w:cs="Tahoma"/>
          <w:b/>
          <w:bCs/>
          <w:sz w:val="20"/>
        </w:rPr>
      </w:pPr>
      <w:r w:rsidRPr="000C43FF">
        <w:rPr>
          <w:rFonts w:ascii="Trebuchet MS" w:hAnsi="Trebuchet MS" w:cs="Tahoma"/>
          <w:b/>
          <w:bCs/>
          <w:sz w:val="20"/>
        </w:rPr>
        <w:t xml:space="preserve">OFERTA: </w:t>
      </w:r>
    </w:p>
    <w:p w14:paraId="643BFB57" w14:textId="77777777" w:rsidR="00940CD0" w:rsidRPr="000C43FF" w:rsidRDefault="00940CD0" w:rsidP="0007415D">
      <w:pPr>
        <w:spacing w:line="276" w:lineRule="auto"/>
        <w:rPr>
          <w:rFonts w:ascii="Trebuchet MS" w:hAnsi="Trebuchet MS" w:cs="Tahoma"/>
          <w:sz w:val="20"/>
        </w:rPr>
      </w:pPr>
    </w:p>
    <w:p w14:paraId="6C261C08" w14:textId="632165CA" w:rsidR="00940CD0" w:rsidRPr="000C43FF" w:rsidRDefault="00940CD0" w:rsidP="0007415D">
      <w:pPr>
        <w:spacing w:line="276" w:lineRule="auto"/>
        <w:ind w:left="360"/>
        <w:rPr>
          <w:rFonts w:ascii="Trebuchet MS" w:hAnsi="Trebuchet MS" w:cs="Tahoma"/>
          <w:sz w:val="20"/>
          <w:u w:val="single"/>
        </w:rPr>
      </w:pPr>
      <w:r w:rsidRPr="000C43FF">
        <w:rPr>
          <w:rFonts w:ascii="Trebuchet MS" w:hAnsi="Trebuchet MS" w:cs="Tahoma"/>
          <w:sz w:val="20"/>
          <w:u w:val="single"/>
        </w:rPr>
        <w:t xml:space="preserve">Oferuję realizację przedmiotu zamówienia </w:t>
      </w:r>
      <w:r w:rsidR="00BC3124" w:rsidRPr="000C43FF">
        <w:rPr>
          <w:rFonts w:ascii="Trebuchet MS" w:hAnsi="Trebuchet MS" w:cs="Tahoma"/>
          <w:sz w:val="20"/>
          <w:u w:val="single"/>
        </w:rPr>
        <w:t xml:space="preserve">w ujęciu miesięcznym </w:t>
      </w:r>
      <w:r w:rsidRPr="000C43FF">
        <w:rPr>
          <w:rFonts w:ascii="Trebuchet MS" w:hAnsi="Trebuchet MS" w:cs="Tahoma"/>
          <w:sz w:val="20"/>
          <w:u w:val="single"/>
        </w:rPr>
        <w:t>za cenę (podana cyfrowo):</w:t>
      </w:r>
    </w:p>
    <w:p w14:paraId="0D0E6089" w14:textId="77777777" w:rsidR="00940CD0" w:rsidRPr="000C43FF" w:rsidRDefault="00940CD0" w:rsidP="0007415D">
      <w:pPr>
        <w:spacing w:line="276" w:lineRule="auto"/>
        <w:ind w:left="360"/>
        <w:rPr>
          <w:rFonts w:ascii="Trebuchet MS" w:hAnsi="Trebuchet MS" w:cs="Tahoma"/>
          <w:b/>
          <w:bCs/>
          <w:sz w:val="20"/>
          <w:u w:val="single"/>
        </w:rPr>
      </w:pPr>
    </w:p>
    <w:p w14:paraId="7B9A2488" w14:textId="77777777" w:rsidR="00940CD0" w:rsidRPr="000C43FF" w:rsidRDefault="00940CD0" w:rsidP="0007415D">
      <w:pPr>
        <w:spacing w:line="276" w:lineRule="auto"/>
        <w:ind w:left="360"/>
        <w:rPr>
          <w:rFonts w:ascii="Trebuchet MS" w:hAnsi="Trebuchet MS" w:cs="Tahoma"/>
          <w:sz w:val="20"/>
        </w:rPr>
      </w:pPr>
    </w:p>
    <w:p w14:paraId="63788185" w14:textId="47E2A343" w:rsidR="00940CD0" w:rsidRPr="000C43FF" w:rsidRDefault="00940CD0" w:rsidP="0007415D">
      <w:pPr>
        <w:spacing w:line="276" w:lineRule="auto"/>
        <w:rPr>
          <w:rFonts w:ascii="Trebuchet MS" w:hAnsi="Trebuchet MS" w:cs="Tahoma"/>
          <w:b/>
          <w:sz w:val="20"/>
        </w:rPr>
      </w:pPr>
      <w:r w:rsidRPr="000C43FF">
        <w:rPr>
          <w:rFonts w:ascii="Trebuchet MS" w:hAnsi="Trebuchet MS" w:cs="Tahoma"/>
          <w:b/>
          <w:sz w:val="20"/>
        </w:rPr>
        <w:t>Brutto:</w:t>
      </w:r>
      <w:r w:rsidRPr="000C43FF">
        <w:rPr>
          <w:rFonts w:ascii="Trebuchet MS" w:hAnsi="Trebuchet MS" w:cs="Tahoma"/>
          <w:b/>
          <w:sz w:val="20"/>
        </w:rPr>
        <w:tab/>
      </w:r>
      <w:r w:rsidRPr="000C43FF">
        <w:rPr>
          <w:rFonts w:ascii="Trebuchet MS" w:hAnsi="Trebuchet MS" w:cs="Tahoma"/>
          <w:b/>
          <w:sz w:val="20"/>
          <w:highlight w:val="lightGray"/>
        </w:rPr>
        <w:t>………………………………………………</w:t>
      </w:r>
      <w:r w:rsidRPr="000C43FF">
        <w:rPr>
          <w:rFonts w:ascii="Trebuchet MS" w:hAnsi="Trebuchet MS" w:cs="Tahoma"/>
          <w:b/>
          <w:sz w:val="20"/>
        </w:rPr>
        <w:t xml:space="preserve"> zł</w:t>
      </w:r>
    </w:p>
    <w:p w14:paraId="5C9E1D6D" w14:textId="77777777" w:rsidR="0007415D" w:rsidRPr="000C43FF" w:rsidRDefault="0007415D" w:rsidP="0007415D">
      <w:pPr>
        <w:spacing w:line="276" w:lineRule="auto"/>
        <w:rPr>
          <w:rFonts w:ascii="Trebuchet MS" w:hAnsi="Trebuchet MS" w:cs="Tahoma"/>
          <w:b/>
          <w:sz w:val="20"/>
        </w:rPr>
      </w:pPr>
    </w:p>
    <w:p w14:paraId="39596281" w14:textId="77777777" w:rsidR="0007415D" w:rsidRPr="000C43FF" w:rsidRDefault="0007415D" w:rsidP="0007415D">
      <w:pPr>
        <w:spacing w:line="276" w:lineRule="auto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 xml:space="preserve">łączna wartość </w:t>
      </w:r>
      <w:proofErr w:type="gramStart"/>
      <w:r w:rsidRPr="000C43FF">
        <w:rPr>
          <w:rFonts w:ascii="Trebuchet MS" w:hAnsi="Trebuchet MS" w:cs="Tahoma"/>
          <w:sz w:val="20"/>
        </w:rPr>
        <w:t>netto  …</w:t>
      </w:r>
      <w:proofErr w:type="gramEnd"/>
      <w:r w:rsidRPr="000C43FF">
        <w:rPr>
          <w:rFonts w:ascii="Trebuchet MS" w:hAnsi="Trebuchet MS" w:cs="Tahoma"/>
          <w:sz w:val="20"/>
        </w:rPr>
        <w:t>…….……………........  zł słownie: …………………………………………………………</w:t>
      </w:r>
    </w:p>
    <w:p w14:paraId="3524D478" w14:textId="77777777" w:rsidR="0007415D" w:rsidRPr="000C43FF" w:rsidRDefault="0007415D" w:rsidP="0007415D">
      <w:pPr>
        <w:spacing w:line="276" w:lineRule="auto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……………………………………………………………………………………………………………………… zł</w:t>
      </w:r>
    </w:p>
    <w:p w14:paraId="60F7BEC2" w14:textId="77777777" w:rsidR="0007415D" w:rsidRPr="000C43FF" w:rsidRDefault="0007415D" w:rsidP="0007415D">
      <w:pPr>
        <w:spacing w:line="276" w:lineRule="auto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stawka podatku VAT: ………………………………………………………………………………………………….</w:t>
      </w:r>
    </w:p>
    <w:p w14:paraId="210DBEEF" w14:textId="3140AA96" w:rsidR="00940CD0" w:rsidRPr="000C43FF" w:rsidRDefault="0007415D" w:rsidP="0007415D">
      <w:pPr>
        <w:spacing w:line="276" w:lineRule="auto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doliczona wartość podatku VAT: ……………………………………………………………………………</w:t>
      </w:r>
      <w:proofErr w:type="gramStart"/>
      <w:r w:rsidRPr="000C43FF">
        <w:rPr>
          <w:rFonts w:ascii="Trebuchet MS" w:hAnsi="Trebuchet MS" w:cs="Tahoma"/>
          <w:sz w:val="20"/>
        </w:rPr>
        <w:t>…….</w:t>
      </w:r>
      <w:proofErr w:type="gramEnd"/>
      <w:r w:rsidRPr="000C43FF">
        <w:rPr>
          <w:rFonts w:ascii="Trebuchet MS" w:hAnsi="Trebuchet MS" w:cs="Tahoma"/>
          <w:sz w:val="20"/>
        </w:rPr>
        <w:t>. zł.</w:t>
      </w:r>
    </w:p>
    <w:p w14:paraId="18DCFBF6" w14:textId="77777777" w:rsidR="0007415D" w:rsidRPr="000C43FF" w:rsidRDefault="0007415D" w:rsidP="0007415D">
      <w:pPr>
        <w:spacing w:line="276" w:lineRule="auto"/>
        <w:rPr>
          <w:rFonts w:ascii="Trebuchet MS" w:hAnsi="Trebuchet MS" w:cs="Tahoma"/>
          <w:sz w:val="20"/>
        </w:rPr>
      </w:pPr>
    </w:p>
    <w:p w14:paraId="276294B8" w14:textId="77777777" w:rsidR="00940CD0" w:rsidRPr="000C43FF" w:rsidRDefault="00940CD0" w:rsidP="0007415D">
      <w:pPr>
        <w:spacing w:line="276" w:lineRule="auto"/>
        <w:ind w:left="705" w:right="28" w:hanging="705"/>
        <w:jc w:val="both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2.1.</w:t>
      </w:r>
      <w:r w:rsidRPr="000C43FF">
        <w:rPr>
          <w:rFonts w:ascii="Trebuchet MS" w:hAnsi="Trebuchet MS" w:cs="Tahoma"/>
          <w:sz w:val="20"/>
        </w:rPr>
        <w:tab/>
      </w:r>
      <w:r w:rsidRPr="000C43FF">
        <w:rPr>
          <w:rFonts w:ascii="Trebuchet MS" w:hAnsi="Trebuchet MS" w:cs="Tahoma"/>
          <w:sz w:val="20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0C43FF" w:rsidRDefault="00940CD0" w:rsidP="0007415D">
      <w:pPr>
        <w:tabs>
          <w:tab w:val="left" w:pos="426"/>
        </w:tabs>
        <w:spacing w:line="276" w:lineRule="auto"/>
        <w:ind w:left="705" w:right="28" w:hanging="705"/>
        <w:jc w:val="both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2.2.</w:t>
      </w:r>
      <w:r w:rsidRPr="000C43FF">
        <w:rPr>
          <w:rFonts w:ascii="Trebuchet MS" w:hAnsi="Trebuchet MS" w:cs="Tahoma"/>
          <w:sz w:val="20"/>
        </w:rPr>
        <w:tab/>
      </w:r>
      <w:r w:rsidRPr="000C43FF">
        <w:rPr>
          <w:rFonts w:ascii="Trebuchet MS" w:hAnsi="Trebuchet MS" w:cs="Tahoma"/>
          <w:sz w:val="20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0C43FF" w:rsidRDefault="00940CD0" w:rsidP="0007415D">
      <w:pPr>
        <w:spacing w:line="276" w:lineRule="auto"/>
        <w:ind w:left="705" w:right="28" w:hanging="705"/>
        <w:jc w:val="both"/>
        <w:rPr>
          <w:rFonts w:ascii="Trebuchet MS" w:hAnsi="Trebuchet MS" w:cs="Tahoma"/>
          <w:sz w:val="20"/>
        </w:rPr>
      </w:pPr>
      <w:r w:rsidRPr="000C43FF">
        <w:rPr>
          <w:rFonts w:ascii="Trebuchet MS" w:hAnsi="Trebuchet MS" w:cs="Tahoma"/>
          <w:sz w:val="20"/>
        </w:rPr>
        <w:t>2.3.</w:t>
      </w:r>
      <w:r w:rsidRPr="000C43FF">
        <w:rPr>
          <w:rFonts w:ascii="Trebuchet MS" w:hAnsi="Trebuchet MS" w:cs="Tahoma"/>
          <w:sz w:val="20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0C43FF" w:rsidRDefault="00940CD0" w:rsidP="0007415D">
      <w:pPr>
        <w:spacing w:line="276" w:lineRule="auto"/>
        <w:ind w:right="28"/>
        <w:jc w:val="both"/>
        <w:rPr>
          <w:rFonts w:ascii="Trebuchet MS" w:hAnsi="Trebuchet MS" w:cs="Tahoma"/>
          <w:i/>
          <w:sz w:val="16"/>
          <w:szCs w:val="16"/>
        </w:rPr>
      </w:pPr>
      <w:bookmarkStart w:id="0" w:name="_Hlk88814925"/>
      <w:bookmarkStart w:id="1" w:name="_Hlk88814583"/>
      <w:r w:rsidRPr="000C43FF">
        <w:rPr>
          <w:rFonts w:ascii="Trebuchet MS" w:hAnsi="Trebuchet MS" w:cs="Tahoma"/>
          <w:i/>
          <w:sz w:val="16"/>
          <w:szCs w:val="16"/>
        </w:rPr>
        <w:t xml:space="preserve">Wypełnić o ile wybór oferty prowadziłby do powstania </w:t>
      </w:r>
      <w:bookmarkEnd w:id="0"/>
      <w:r w:rsidRPr="000C43FF">
        <w:rPr>
          <w:rFonts w:ascii="Trebuchet MS" w:hAnsi="Trebuchet MS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0C43FF">
        <w:rPr>
          <w:rFonts w:ascii="Trebuchet MS" w:hAnsi="Trebuchet MS" w:cs="Tahoma"/>
          <w:i/>
          <w:sz w:val="16"/>
          <w:szCs w:val="16"/>
        </w:rPr>
        <w:t>.</w:t>
      </w:r>
    </w:p>
    <w:p w14:paraId="270FA084" w14:textId="38B16C12" w:rsidR="00D75FC1" w:rsidRPr="000C43FF" w:rsidRDefault="00940CD0" w:rsidP="0007415D">
      <w:pPr>
        <w:suppressAutoHyphens w:val="0"/>
        <w:spacing w:after="200" w:line="276" w:lineRule="auto"/>
        <w:jc w:val="both"/>
        <w:rPr>
          <w:rFonts w:ascii="Trebuchet MS" w:hAnsi="Trebuchet MS" w:cs="Tahoma"/>
          <w:b/>
          <w:sz w:val="20"/>
          <w:u w:val="single"/>
        </w:rPr>
      </w:pPr>
      <w:r w:rsidRPr="000C43FF">
        <w:rPr>
          <w:rFonts w:ascii="Trebuchet MS" w:hAnsi="Trebuchet MS" w:cs="Tahoma"/>
          <w:sz w:val="20"/>
          <w:shd w:val="clear" w:color="auto" w:fill="FFFFFF"/>
        </w:rPr>
        <w:t xml:space="preserve"> </w:t>
      </w:r>
    </w:p>
    <w:p w14:paraId="54ED8913" w14:textId="77777777" w:rsidR="00142CA2" w:rsidRPr="000C43FF" w:rsidRDefault="00142CA2" w:rsidP="0007415D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0C43FF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0C43FF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3F50E3E1" w14:textId="77777777" w:rsidR="00142CA2" w:rsidRPr="000C43FF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lastRenderedPageBreak/>
        <w:t>przedmiot oferty jest zgodny z przedmiotem zamówienia;</w:t>
      </w:r>
    </w:p>
    <w:p w14:paraId="1D42FE3D" w14:textId="77D58B80" w:rsidR="00142CA2" w:rsidRPr="000C43FF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 w:rsidRPr="000C43FF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0C43FF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C43FF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C43FF" w:rsidRDefault="00142CA2" w:rsidP="0007415D">
      <w:pPr>
        <w:suppressAutoHyphens w:val="0"/>
        <w:spacing w:line="276" w:lineRule="auto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0C43FF" w:rsidRDefault="00142CA2" w:rsidP="0007415D">
      <w:pPr>
        <w:suppressAutoHyphens w:val="0"/>
        <w:spacing w:line="276" w:lineRule="auto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0C43FF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0C43FF" w:rsidRDefault="00142CA2" w:rsidP="0007415D">
      <w:pPr>
        <w:suppressAutoHyphens w:val="0"/>
        <w:spacing w:line="276" w:lineRule="auto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0C43FF" w:rsidRDefault="00142CA2" w:rsidP="0007415D">
      <w:pPr>
        <w:suppressAutoHyphens w:val="0"/>
        <w:spacing w:line="276" w:lineRule="auto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0C43FF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(**) w </w:t>
      </w:r>
      <w:proofErr w:type="gramStart"/>
      <w:r w:rsidRPr="000C43FF">
        <w:rPr>
          <w:rFonts w:ascii="Trebuchet MS" w:hAnsi="Trebuchet MS" w:cstheme="minorHAnsi"/>
          <w:i/>
          <w:iCs/>
          <w:sz w:val="16"/>
          <w:szCs w:val="16"/>
          <w:lang w:eastAsia="pl-PL"/>
        </w:rPr>
        <w:t>przypadku</w:t>
      </w:r>
      <w:proofErr w:type="gramEnd"/>
      <w:r w:rsidRPr="000C43FF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C43FF" w:rsidRDefault="00142CA2" w:rsidP="0007415D">
      <w:p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0C43FF" w:rsidRDefault="00142CA2" w:rsidP="0007415D">
      <w:pPr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0C43FF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0C43FF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0C43FF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0C43FF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0C43FF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Pr="000C43FF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0C43FF" w:rsidRDefault="003F45C0" w:rsidP="0007415D">
      <w:pPr>
        <w:suppressAutoHyphens w:val="0"/>
        <w:spacing w:line="276" w:lineRule="auto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0C43FF" w:rsidRDefault="00ED55E9" w:rsidP="0007415D">
      <w:pPr>
        <w:pStyle w:val="Akapitzlist"/>
        <w:tabs>
          <w:tab w:val="left" w:pos="360"/>
        </w:tabs>
        <w:spacing w:line="276" w:lineRule="auto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0C43FF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C43FF" w:rsidRDefault="00ED55E9" w:rsidP="0007415D">
      <w:pPr>
        <w:pStyle w:val="Akapitzlist"/>
        <w:spacing w:line="276" w:lineRule="auto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0C43FF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C43FF" w:rsidRDefault="00ED55E9" w:rsidP="0007415D">
      <w:pPr>
        <w:pStyle w:val="Akapitzlist"/>
        <w:spacing w:line="276" w:lineRule="auto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0C43FF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C43FF" w:rsidRDefault="00ED55E9" w:rsidP="0007415D">
      <w:pPr>
        <w:pStyle w:val="Akapitzlist"/>
        <w:spacing w:line="276" w:lineRule="auto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0C43FF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0C43FF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C43FF" w:rsidRDefault="00ED55E9" w:rsidP="0007415D">
      <w:pPr>
        <w:pStyle w:val="Akapitzlist"/>
        <w:spacing w:line="276" w:lineRule="auto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0C43FF" w:rsidRDefault="00142CA2" w:rsidP="0007415D">
      <w:pPr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0C43FF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0C43FF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0C43FF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0C43FF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0C43FF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0C43FF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0DD7B467" w:rsidR="00142CA2" w:rsidRPr="000C43FF" w:rsidRDefault="00142CA2" w:rsidP="0007415D">
      <w:pPr>
        <w:spacing w:line="276" w:lineRule="auto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0C43FF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0C43FF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="009F0517" w:rsidRPr="000C43FF">
        <w:rPr>
          <w:rFonts w:ascii="Trebuchet MS" w:hAnsi="Trebuchet MS" w:cstheme="minorHAnsi"/>
          <w:b/>
          <w:sz w:val="20"/>
          <w:lang w:eastAsia="pl-PL"/>
        </w:rPr>
        <w:br/>
      </w:r>
      <w:r w:rsidRPr="000C43FF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0C43FF" w:rsidRDefault="00142CA2" w:rsidP="0007415D">
      <w:pPr>
        <w:spacing w:line="276" w:lineRule="auto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0C43FF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C43FF" w:rsidRDefault="00142CA2" w:rsidP="0007415D">
            <w:pPr>
              <w:spacing w:line="276" w:lineRule="auto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C43FF" w:rsidRDefault="00142CA2" w:rsidP="0007415D">
            <w:pPr>
              <w:spacing w:line="276" w:lineRule="auto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C43FF" w:rsidRDefault="00142CA2" w:rsidP="0007415D">
            <w:pPr>
              <w:spacing w:line="276" w:lineRule="auto"/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0C43FF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0C43FF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0C43FF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0C43FF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0C43FF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0C43FF" w:rsidRDefault="00142CA2" w:rsidP="0007415D">
            <w:pPr>
              <w:spacing w:line="276" w:lineRule="auto"/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0C43FF" w:rsidRDefault="00142CA2" w:rsidP="0007415D">
      <w:pPr>
        <w:spacing w:line="276" w:lineRule="auto"/>
        <w:jc w:val="both"/>
        <w:rPr>
          <w:rFonts w:ascii="Trebuchet MS" w:hAnsi="Trebuchet MS" w:cstheme="minorHAnsi"/>
          <w:sz w:val="20"/>
          <w:lang w:eastAsia="pl-PL"/>
        </w:rPr>
      </w:pPr>
    </w:p>
    <w:p w14:paraId="04DE48E7" w14:textId="77777777" w:rsidR="0007415D" w:rsidRPr="000C43FF" w:rsidRDefault="0007415D" w:rsidP="0007415D">
      <w:pPr>
        <w:suppressAutoHyphens w:val="0"/>
        <w:spacing w:after="160" w:line="276" w:lineRule="auto"/>
        <w:jc w:val="center"/>
        <w:rPr>
          <w:rFonts w:ascii="Trebuchet MS" w:eastAsiaTheme="minorHAnsi" w:hAnsi="Trebuchet MS" w:cstheme="minorBidi"/>
          <w:b/>
          <w:bCs/>
          <w:sz w:val="20"/>
          <w:u w:val="single"/>
          <w:lang w:eastAsia="en-US"/>
        </w:rPr>
      </w:pPr>
    </w:p>
    <w:p w14:paraId="2615136C" w14:textId="77777777" w:rsidR="0007415D" w:rsidRPr="000C43FF" w:rsidRDefault="0007415D" w:rsidP="000C43FF">
      <w:pPr>
        <w:suppressAutoHyphens w:val="0"/>
        <w:spacing w:after="160" w:line="259" w:lineRule="auto"/>
        <w:rPr>
          <w:rFonts w:ascii="Trebuchet MS" w:eastAsiaTheme="minorHAnsi" w:hAnsi="Trebuchet MS" w:cstheme="minorBidi"/>
          <w:sz w:val="20"/>
          <w:lang w:eastAsia="en-US"/>
        </w:rPr>
      </w:pPr>
    </w:p>
    <w:sectPr w:rsidR="0007415D" w:rsidRPr="000C43FF" w:rsidSect="000C43FF">
      <w:headerReference w:type="default" r:id="rId8"/>
      <w:footerReference w:type="default" r:id="rId9"/>
      <w:footnotePr>
        <w:pos w:val="beneathText"/>
      </w:footnotePr>
      <w:pgSz w:w="11905" w:h="16837"/>
      <w:pgMar w:top="993" w:right="426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7415D"/>
    <w:rsid w:val="00084425"/>
    <w:rsid w:val="00091EE5"/>
    <w:rsid w:val="0009320D"/>
    <w:rsid w:val="000A2E1F"/>
    <w:rsid w:val="000B3763"/>
    <w:rsid w:val="000B7F88"/>
    <w:rsid w:val="000C43FF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0CD0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9F0517"/>
    <w:rsid w:val="00A22C13"/>
    <w:rsid w:val="00A670C1"/>
    <w:rsid w:val="00A877BF"/>
    <w:rsid w:val="00A93507"/>
    <w:rsid w:val="00AA2817"/>
    <w:rsid w:val="00AA635E"/>
    <w:rsid w:val="00AB7912"/>
    <w:rsid w:val="00AC320B"/>
    <w:rsid w:val="00AC6F6E"/>
    <w:rsid w:val="00B233D9"/>
    <w:rsid w:val="00B52109"/>
    <w:rsid w:val="00B75BF1"/>
    <w:rsid w:val="00B914F5"/>
    <w:rsid w:val="00B9481A"/>
    <w:rsid w:val="00BB02AA"/>
    <w:rsid w:val="00BB571F"/>
    <w:rsid w:val="00BB665A"/>
    <w:rsid w:val="00BC3124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5FC1"/>
    <w:rsid w:val="00D909B2"/>
    <w:rsid w:val="00DC3CF3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E2E70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074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C3C-E4E0-4F92-9C8B-991A6D1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2022-11-29T11:36:00Z</cp:lastPrinted>
  <dcterms:created xsi:type="dcterms:W3CDTF">2022-11-29T11:37:00Z</dcterms:created>
  <dcterms:modified xsi:type="dcterms:W3CDTF">2022-11-29T11:37:00Z</dcterms:modified>
</cp:coreProperties>
</file>