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1839584" wp14:editId="000BAB45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Lubliniec, dnia 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.05.2022 r.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B517F7" w:rsidRDefault="00B517F7" w:rsidP="00B517F7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3333CC"/>
          <w:sz w:val="24"/>
          <w:szCs w:val="24"/>
          <w:lang w:eastAsia="pl-PL"/>
        </w:rPr>
      </w:pPr>
      <w:r w:rsidRPr="00B517F7">
        <w:rPr>
          <w:rFonts w:ascii="Arial" w:eastAsia="Times New Roman" w:hAnsi="Arial" w:cs="Arial"/>
          <w:b/>
          <w:i/>
          <w:color w:val="3333CC"/>
          <w:sz w:val="24"/>
          <w:szCs w:val="24"/>
          <w:lang w:eastAsia="pl-PL"/>
        </w:rPr>
        <w:t>INFORMACJA</w:t>
      </w:r>
    </w:p>
    <w:p w:rsidR="00B517F7" w:rsidRPr="005E1755" w:rsidRDefault="00B517F7" w:rsidP="00B517F7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celowników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mikrokolimatorowych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(3)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 - nr </w:t>
      </w:r>
      <w:proofErr w:type="spellStart"/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 4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B517F7" w:rsidRPr="005E1755" w:rsidRDefault="00B517F7" w:rsidP="00B517F7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B517F7" w:rsidRPr="005E1755" w:rsidRDefault="00B517F7" w:rsidP="00B517F7">
      <w:pPr>
        <w:pStyle w:val="Default"/>
        <w:rPr>
          <w:rFonts w:ascii="Arial" w:hAnsi="Arial" w:cs="Arial"/>
          <w:sz w:val="20"/>
          <w:szCs w:val="20"/>
        </w:rPr>
      </w:pPr>
    </w:p>
    <w:p w:rsidR="00B517F7" w:rsidRPr="00B517F7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KALIBER sp. z o.o. </w:t>
      </w:r>
    </w:p>
    <w:p w:rsidR="00B517F7" w:rsidRPr="00B517F7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B517F7">
        <w:rPr>
          <w:rFonts w:ascii="Arial" w:eastAsia="Times New Roman" w:hAnsi="Arial" w:cs="Arial"/>
          <w:b/>
          <w:sz w:val="20"/>
          <w:szCs w:val="20"/>
          <w:lang w:eastAsia="pl-PL"/>
        </w:rPr>
        <w:t>l. M. Kolbego 16, 02-781 Warszawa</w:t>
      </w:r>
    </w:p>
    <w:p w:rsidR="00B517F7" w:rsidRPr="005E1755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iCs/>
          <w:color w:val="FF00FF"/>
          <w:sz w:val="20"/>
          <w:szCs w:val="20"/>
          <w:lang w:eastAsia="pl-PL"/>
        </w:rPr>
      </w:pPr>
    </w:p>
    <w:p w:rsidR="00B517F7" w:rsidRPr="00B517F7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517F7" w:rsidRPr="00B517F7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  <w:t>Kryterium 1 - CENA: 295.372,20 zł – 60,00 pkt.</w:t>
      </w:r>
    </w:p>
    <w:p w:rsidR="00B517F7" w:rsidRPr="00B517F7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  <w:t>Kryterium 2 – SKRÓCONY TERMIN DOSTAWY – TAK – 80 dni od dnia zawarcia umowy - 40 pkt.</w:t>
      </w:r>
    </w:p>
    <w:p w:rsidR="00B517F7" w:rsidRPr="00B517F7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u w:val="single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3333CC"/>
          <w:sz w:val="20"/>
          <w:szCs w:val="20"/>
          <w:u w:val="single"/>
          <w:lang w:eastAsia="pl-PL"/>
        </w:rPr>
        <w:t xml:space="preserve">RAZEM: 100,00 pkt </w:t>
      </w:r>
    </w:p>
    <w:p w:rsidR="00B517F7" w:rsidRPr="005E1755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</w:p>
    <w:p w:rsidR="00B517F7" w:rsidRPr="005E1755" w:rsidRDefault="00B517F7" w:rsidP="00B5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B517F7" w:rsidRPr="005E1755" w:rsidRDefault="00B517F7" w:rsidP="00B517F7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1831"/>
        <w:gridCol w:w="1985"/>
        <w:gridCol w:w="1559"/>
      </w:tblGrid>
      <w:tr w:rsidR="00B517F7" w:rsidRPr="005E1755" w:rsidTr="00B517F7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  <w:hideMark/>
          </w:tcPr>
          <w:p w:rsidR="00B517F7" w:rsidRPr="005E1755" w:rsidRDefault="00B517F7" w:rsidP="00892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  <w:hideMark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B517F7" w:rsidRPr="005E1755" w:rsidTr="00B517F7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17F7" w:rsidRPr="005E1755" w:rsidTr="00B517F7">
        <w:trPr>
          <w:trHeight w:val="4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60,00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17F7" w:rsidRPr="005E1755" w:rsidTr="00892508">
        <w:trPr>
          <w:trHeight w:val="61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17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1755">
              <w:rPr>
                <w:rFonts w:ascii="Arial" w:hAnsi="Arial" w:cs="Arial"/>
                <w:sz w:val="20"/>
                <w:szCs w:val="20"/>
              </w:rPr>
              <w:t xml:space="preserve">Ha3o Krzysztof </w:t>
            </w:r>
            <w:proofErr w:type="spellStart"/>
            <w:r w:rsidRPr="005E1755">
              <w:rPr>
                <w:rFonts w:ascii="Arial" w:hAnsi="Arial" w:cs="Arial"/>
                <w:sz w:val="20"/>
                <w:szCs w:val="20"/>
              </w:rPr>
              <w:t>Huras</w:t>
            </w:r>
            <w:proofErr w:type="spellEnd"/>
            <w:r w:rsidRPr="005E17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1755">
              <w:rPr>
                <w:rFonts w:ascii="Arial" w:hAnsi="Arial" w:cs="Arial"/>
                <w:sz w:val="20"/>
                <w:szCs w:val="20"/>
              </w:rPr>
              <w:t>Ul. Wigury 2</w:t>
            </w:r>
          </w:p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1755">
              <w:rPr>
                <w:rFonts w:ascii="Arial" w:hAnsi="Arial" w:cs="Arial"/>
                <w:sz w:val="20"/>
                <w:szCs w:val="20"/>
              </w:rPr>
              <w:t xml:space="preserve">05-119 Legionowo </w:t>
            </w:r>
          </w:p>
        </w:tc>
        <w:tc>
          <w:tcPr>
            <w:tcW w:w="1831" w:type="dxa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1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sz w:val="20"/>
                <w:szCs w:val="20"/>
              </w:rPr>
              <w:t>Tak – do dnia 30.06.2022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  <w:r w:rsidRPr="005E1755"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</w:tr>
      <w:tr w:rsidR="00B517F7" w:rsidRPr="005E1755" w:rsidTr="00892508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F7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17F7" w:rsidRPr="005E1755" w:rsidRDefault="00B517F7" w:rsidP="00B517F7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B517F7" w:rsidRPr="005E1755" w:rsidRDefault="00B517F7" w:rsidP="00B517F7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B517F7" w:rsidRPr="005E1755" w:rsidRDefault="00B517F7" w:rsidP="00B517F7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517F7" w:rsidRPr="005E1755" w:rsidRDefault="00B517F7" w:rsidP="00B517F7">
      <w:pPr>
        <w:rPr>
          <w:rFonts w:ascii="Arial" w:hAnsi="Arial" w:cs="Arial"/>
          <w:sz w:val="20"/>
          <w:szCs w:val="20"/>
        </w:rPr>
      </w:pPr>
    </w:p>
    <w:p w:rsidR="00B517F7" w:rsidRPr="005E1755" w:rsidRDefault="00B517F7" w:rsidP="00B517F7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B517F7" w:rsidRPr="005E1755" w:rsidRDefault="00B517F7" w:rsidP="00B517F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B517F7" w:rsidRPr="005E1755" w:rsidRDefault="00B517F7" w:rsidP="00B517F7">
      <w:pPr>
        <w:spacing w:line="240" w:lineRule="auto"/>
        <w:rPr>
          <w:rFonts w:ascii="Arial" w:hAnsi="Arial" w:cs="Arial"/>
          <w:sz w:val="20"/>
          <w:szCs w:val="20"/>
        </w:rPr>
      </w:pP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8</w:t>
      </w:r>
      <w:bookmarkStart w:id="0" w:name="_GoBack"/>
      <w:bookmarkEnd w:id="0"/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.05.2022 R.</w:t>
      </w:r>
    </w:p>
    <w:p w:rsidR="00B517F7" w:rsidRPr="005E1755" w:rsidRDefault="00B517F7" w:rsidP="00B517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p w:rsidR="00BF1FDD" w:rsidRDefault="00B517F7"/>
    <w:sectPr w:rsidR="00BF1FDD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7"/>
    <w:rsid w:val="00290185"/>
    <w:rsid w:val="008043D8"/>
    <w:rsid w:val="00B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4F89"/>
  <w15:chartTrackingRefBased/>
  <w15:docId w15:val="{7F69B3F2-ACCC-4CDC-A734-4BEB10A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51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2022-05-18T12:20:00Z</cp:lastPrinted>
  <dcterms:created xsi:type="dcterms:W3CDTF">2022-05-18T12:17:00Z</dcterms:created>
  <dcterms:modified xsi:type="dcterms:W3CDTF">2022-05-18T12:20:00Z</dcterms:modified>
</cp:coreProperties>
</file>