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434A5" w14:textId="77777777" w:rsidR="006816B6" w:rsidRPr="006D5187" w:rsidRDefault="006816B6" w:rsidP="006816B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Kl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auzula informacyjna z art. 13 </w:t>
      </w:r>
      <w:r w:rsidRPr="00C9514B">
        <w:rPr>
          <w:rFonts w:ascii="Arial" w:hAnsi="Arial" w:cs="Arial"/>
          <w:i/>
          <w:sz w:val="22"/>
          <w:szCs w:val="22"/>
          <w:u w:val="single"/>
        </w:rPr>
        <w:t>RODO</w:t>
      </w: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08D48EA4" w14:textId="77777777" w:rsidR="006816B6" w:rsidRDefault="006816B6" w:rsidP="006816B6">
      <w:pPr>
        <w:spacing w:before="120" w:after="120" w:line="276" w:lineRule="auto"/>
        <w:jc w:val="both"/>
        <w:rPr>
          <w:rFonts w:ascii="Arial" w:hAnsi="Arial" w:cs="Arial"/>
        </w:rPr>
      </w:pPr>
    </w:p>
    <w:p w14:paraId="5D70D4E3" w14:textId="77777777" w:rsidR="006816B6" w:rsidRDefault="006816B6" w:rsidP="006816B6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4CA3E1DB" w14:textId="77777777" w:rsidR="006816B6" w:rsidRPr="00166B7C" w:rsidRDefault="006816B6" w:rsidP="006816B6">
      <w:pPr>
        <w:spacing w:after="150" w:line="360" w:lineRule="auto"/>
        <w:ind w:firstLine="567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>
        <w:rPr>
          <w:rFonts w:ascii="Arial" w:eastAsia="Times New Roman" w:hAnsi="Arial" w:cs="Arial"/>
          <w:lang w:eastAsia="pl-PL"/>
        </w:rPr>
        <w:t xml:space="preserve"> Nadleśnictwo Daleszyce; </w:t>
      </w:r>
      <w:r>
        <w:rPr>
          <w:rFonts w:ascii="Arial" w:eastAsia="Times New Roman" w:hAnsi="Arial" w:cs="Arial"/>
          <w:lang w:eastAsia="pl-PL"/>
        </w:rPr>
        <w:br/>
        <w:t xml:space="preserve">ul. Zakościele 7A ; 26-021 Daleszyce adres e-mail: </w:t>
      </w:r>
      <w:hyperlink r:id="rId7" w:history="1">
        <w:r w:rsidRPr="004F4DA0">
          <w:rPr>
            <w:rStyle w:val="Hipercze"/>
            <w:rFonts w:ascii="Arial" w:eastAsia="Times New Roman" w:hAnsi="Arial" w:cs="Arial"/>
            <w:lang w:eastAsia="pl-PL"/>
          </w:rPr>
          <w:t>daleszyce@radom.lasy.gov.pl</w:t>
        </w:r>
      </w:hyperlink>
      <w:r>
        <w:rPr>
          <w:rFonts w:ascii="Arial" w:eastAsia="Times New Roman" w:hAnsi="Arial" w:cs="Arial"/>
          <w:lang w:eastAsia="pl-PL"/>
        </w:rPr>
        <w:t>; tel. 41 317 19 68</w:t>
      </w:r>
      <w:r>
        <w:rPr>
          <w:rFonts w:ascii="Arial" w:hAnsi="Arial" w:cs="Arial"/>
          <w:i/>
        </w:rPr>
        <w:t>;</w:t>
      </w:r>
    </w:p>
    <w:p w14:paraId="461C5CC9" w14:textId="77777777" w:rsidR="006816B6" w:rsidRPr="00F72752" w:rsidRDefault="006816B6" w:rsidP="006816B6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F72752">
        <w:rPr>
          <w:rFonts w:ascii="Arial" w:eastAsia="Times New Roman" w:hAnsi="Arial" w:cs="Arial"/>
          <w:lang w:eastAsia="pl-PL"/>
        </w:rPr>
        <w:t xml:space="preserve">inspektorem ochrony danych osobowych w Nadleśnictwie Daleszyce  jest </w:t>
      </w:r>
      <w:r w:rsidRPr="00F72752">
        <w:rPr>
          <w:rFonts w:ascii="Arial" w:hAnsi="Arial" w:cs="Arial"/>
          <w:bCs/>
          <w:color w:val="000000"/>
        </w:rPr>
        <w:t xml:space="preserve">p. Marta Stachowicz, z którym w sprawach dotyczących przetwarzania danych osobowych można skontaktować się za pośrednictwem poczty elektronicznej pod adresem </w:t>
      </w:r>
      <w:hyperlink r:id="rId8" w:history="1">
        <w:r w:rsidRPr="00F72752">
          <w:rPr>
            <w:rStyle w:val="Hipercze"/>
            <w:rFonts w:ascii="Arial" w:hAnsi="Arial" w:cs="Arial"/>
            <w:color w:val="000000"/>
          </w:rPr>
          <w:t>dms@abifusion24.pl</w:t>
        </w:r>
      </w:hyperlink>
      <w:r w:rsidRPr="00F72752">
        <w:rPr>
          <w:rFonts w:ascii="Arial" w:hAnsi="Arial" w:cs="Arial"/>
          <w:color w:val="000000"/>
        </w:rPr>
        <w:t xml:space="preserve"> </w:t>
      </w:r>
      <w:r w:rsidRPr="00F72752">
        <w:rPr>
          <w:rFonts w:ascii="Arial" w:hAnsi="Arial" w:cs="Arial"/>
          <w:bCs/>
          <w:color w:val="000000"/>
        </w:rPr>
        <w:t xml:space="preserve">lub telefonicznie pod numerem </w:t>
      </w:r>
      <w:r w:rsidRPr="00F72752">
        <w:rPr>
          <w:rFonts w:ascii="Arial" w:hAnsi="Arial" w:cs="Arial"/>
          <w:color w:val="000000"/>
        </w:rPr>
        <w:t>515 758 970</w:t>
      </w:r>
      <w:r w:rsidRPr="00F72752">
        <w:rPr>
          <w:rFonts w:ascii="Arial" w:eastAsia="Times New Roman" w:hAnsi="Arial" w:cs="Arial"/>
          <w:i/>
          <w:lang w:eastAsia="pl-PL"/>
        </w:rPr>
        <w:t xml:space="preserve"> </w:t>
      </w:r>
      <w:r w:rsidRPr="00F72752">
        <w:rPr>
          <w:rFonts w:ascii="Arial" w:eastAsia="Times New Roman" w:hAnsi="Arial" w:cs="Arial"/>
          <w:lang w:eastAsia="pl-PL"/>
        </w:rPr>
        <w:t>;</w:t>
      </w:r>
    </w:p>
    <w:p w14:paraId="492056C6" w14:textId="77777777" w:rsidR="006816B6" w:rsidRPr="00F72752" w:rsidRDefault="006816B6" w:rsidP="006816B6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8D18BB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8D18BB">
        <w:rPr>
          <w:rFonts w:ascii="Arial" w:eastAsia="Times New Roman" w:hAnsi="Arial" w:cs="Arial"/>
          <w:i/>
          <w:lang w:eastAsia="pl-PL"/>
        </w:rPr>
        <w:t xml:space="preserve"> </w:t>
      </w:r>
      <w:r w:rsidRPr="008D18BB">
        <w:rPr>
          <w:rFonts w:ascii="Arial" w:eastAsia="Times New Roman" w:hAnsi="Arial" w:cs="Arial"/>
          <w:lang w:eastAsia="pl-PL"/>
        </w:rPr>
        <w:t xml:space="preserve">RODO w celu </w:t>
      </w:r>
      <w:r w:rsidRPr="008D18BB">
        <w:rPr>
          <w:rFonts w:ascii="Arial" w:hAnsi="Arial" w:cs="Arial"/>
        </w:rPr>
        <w:t xml:space="preserve">związanym z postępowaniem o udzielenie zamówienia publicznego </w:t>
      </w:r>
      <w:r w:rsidRPr="008D18BB">
        <w:rPr>
          <w:rFonts w:ascii="Arial" w:hAnsi="Arial" w:cs="Arial"/>
          <w:i/>
        </w:rPr>
        <w:t xml:space="preserve">/pn. </w:t>
      </w:r>
      <w:bookmarkStart w:id="0" w:name="_Hlk86395687"/>
      <w:r w:rsidRPr="00384378">
        <w:rPr>
          <w:rFonts w:ascii="Arial" w:hAnsi="Arial" w:cs="Arial"/>
        </w:rPr>
        <w:t>„</w:t>
      </w:r>
      <w:bookmarkEnd w:id="0"/>
      <w:r>
        <w:rPr>
          <w:rStyle w:val="Pogrubienie"/>
          <w:rFonts w:ascii="Arial" w:hAnsi="Arial" w:cs="Arial"/>
        </w:rPr>
        <w:t xml:space="preserve">Sukcesywna dostawa oleju opałowego do siedziby Nadleśnictwa Daleszyce </w:t>
      </w:r>
      <w:r w:rsidRPr="008D18BB">
        <w:rPr>
          <w:rFonts w:ascii="Arial" w:hAnsi="Arial" w:cs="Arial"/>
        </w:rPr>
        <w:t xml:space="preserve"> prowadzonym </w:t>
      </w:r>
      <w:r w:rsidRPr="00F72752">
        <w:rPr>
          <w:rFonts w:ascii="Arial" w:hAnsi="Arial" w:cs="Arial"/>
        </w:rPr>
        <w:t>bez stosowania przepisów ustawy Prawo zamówień publicznych ;</w:t>
      </w:r>
    </w:p>
    <w:p w14:paraId="78ADB5E7" w14:textId="77777777" w:rsidR="006816B6" w:rsidRPr="008D18BB" w:rsidRDefault="006816B6" w:rsidP="006816B6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8D18BB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postępowania;  </w:t>
      </w:r>
    </w:p>
    <w:p w14:paraId="3B28662A" w14:textId="77777777" w:rsidR="006816B6" w:rsidRPr="006A01F1" w:rsidRDefault="006816B6" w:rsidP="006816B6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 przez okres </w:t>
      </w:r>
      <w:r>
        <w:rPr>
          <w:rFonts w:ascii="Arial" w:eastAsia="Times New Roman" w:hAnsi="Arial" w:cs="Arial"/>
          <w:lang w:eastAsia="pl-PL"/>
        </w:rPr>
        <w:t>10</w:t>
      </w:r>
      <w:r w:rsidRPr="00166B7C">
        <w:rPr>
          <w:rFonts w:ascii="Arial" w:eastAsia="Times New Roman" w:hAnsi="Arial" w:cs="Arial"/>
          <w:lang w:eastAsia="pl-PL"/>
        </w:rPr>
        <w:t xml:space="preserve"> lat od dnia zakończenia postępowania o udzielenie zamówienia, </w:t>
      </w:r>
    </w:p>
    <w:p w14:paraId="17E42DDB" w14:textId="77777777" w:rsidR="006816B6" w:rsidRPr="00F00C1B" w:rsidRDefault="006816B6" w:rsidP="006816B6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F00C1B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związanym z udziałem w postępowaniu o udzielenie zamówienia publicznego; </w:t>
      </w:r>
    </w:p>
    <w:p w14:paraId="27BFE0CF" w14:textId="77777777" w:rsidR="006816B6" w:rsidRPr="00F00C1B" w:rsidRDefault="006816B6" w:rsidP="006816B6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F00C1B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07202C29" w14:textId="77777777" w:rsidR="006816B6" w:rsidRPr="006A01F1" w:rsidRDefault="006816B6" w:rsidP="006816B6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>
        <w:rPr>
          <w:rFonts w:ascii="Arial" w:eastAsia="Times New Roman" w:hAnsi="Arial" w:cs="Arial"/>
          <w:lang w:eastAsia="pl-PL"/>
        </w:rPr>
        <w:t>:</w:t>
      </w:r>
    </w:p>
    <w:p w14:paraId="784AD4E4" w14:textId="77777777" w:rsidR="006816B6" w:rsidRPr="00166B7C" w:rsidRDefault="006816B6" w:rsidP="006816B6">
      <w:pPr>
        <w:pStyle w:val="Akapitzlist"/>
        <w:numPr>
          <w:ilvl w:val="0"/>
          <w:numId w:val="2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>
        <w:rPr>
          <w:rFonts w:ascii="Arial" w:eastAsia="Times New Roman" w:hAnsi="Arial" w:cs="Arial"/>
          <w:lang w:eastAsia="pl-PL"/>
        </w:rPr>
        <w:t>;</w:t>
      </w:r>
    </w:p>
    <w:p w14:paraId="69D63147" w14:textId="77777777" w:rsidR="006816B6" w:rsidRDefault="006816B6" w:rsidP="006816B6">
      <w:pPr>
        <w:pStyle w:val="Akapitzlist"/>
        <w:numPr>
          <w:ilvl w:val="0"/>
          <w:numId w:val="2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>
        <w:rPr>
          <w:rFonts w:ascii="Arial" w:eastAsia="Times New Roman" w:hAnsi="Arial" w:cs="Arial"/>
          <w:lang w:eastAsia="pl-PL"/>
        </w:rPr>
        <w:t>danych osobowych ;</w:t>
      </w:r>
    </w:p>
    <w:p w14:paraId="592D53C6" w14:textId="77777777" w:rsidR="006816B6" w:rsidRDefault="006816B6" w:rsidP="006816B6">
      <w:pPr>
        <w:pStyle w:val="Akapitzlist"/>
        <w:numPr>
          <w:ilvl w:val="0"/>
          <w:numId w:val="2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3AF3AABF" w14:textId="77777777" w:rsidR="006816B6" w:rsidRPr="00166B7C" w:rsidRDefault="006816B6" w:rsidP="006816B6">
      <w:pPr>
        <w:pStyle w:val="Akapitzlist"/>
        <w:numPr>
          <w:ilvl w:val="0"/>
          <w:numId w:val="2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30EA36BB" w14:textId="77777777" w:rsidR="006816B6" w:rsidRPr="006A01F1" w:rsidRDefault="006816B6" w:rsidP="006816B6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>
        <w:rPr>
          <w:rFonts w:ascii="Arial" w:eastAsia="Times New Roman" w:hAnsi="Arial" w:cs="Arial"/>
          <w:lang w:eastAsia="pl-PL"/>
        </w:rPr>
        <w:t>:</w:t>
      </w:r>
    </w:p>
    <w:p w14:paraId="24427981" w14:textId="77777777" w:rsidR="006816B6" w:rsidRPr="00166B7C" w:rsidRDefault="006816B6" w:rsidP="006816B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253C0DFA" w14:textId="77777777" w:rsidR="006816B6" w:rsidRPr="00166B7C" w:rsidRDefault="006816B6" w:rsidP="006816B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0BF0E792" w14:textId="77777777" w:rsidR="006816B6" w:rsidRPr="00F72752" w:rsidRDefault="006816B6" w:rsidP="006816B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Cs/>
          <w:i/>
          <w:lang w:eastAsia="pl-PL"/>
        </w:rPr>
      </w:pPr>
      <w:r w:rsidRPr="00F72752">
        <w:rPr>
          <w:rFonts w:ascii="Arial" w:eastAsia="Times New Roman" w:hAnsi="Arial" w:cs="Arial"/>
          <w:bCs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33F084E9" w14:textId="77777777" w:rsidR="006816B6" w:rsidRDefault="006816B6" w:rsidP="006816B6"/>
    <w:p w14:paraId="2D27B351" w14:textId="77777777" w:rsidR="006816B6" w:rsidRDefault="006816B6" w:rsidP="006816B6"/>
    <w:p w14:paraId="6716E7A4" w14:textId="77777777" w:rsidR="006816B6" w:rsidRDefault="006816B6" w:rsidP="006816B6"/>
    <w:p w14:paraId="74C167C6" w14:textId="77777777" w:rsidR="006816B6" w:rsidRDefault="006816B6" w:rsidP="006816B6"/>
    <w:p w14:paraId="3AB71808" w14:textId="77777777" w:rsidR="006816B6" w:rsidRDefault="006816B6" w:rsidP="006816B6"/>
    <w:p w14:paraId="1D21C38D" w14:textId="77777777" w:rsidR="006816B6" w:rsidRDefault="006816B6" w:rsidP="006816B6"/>
    <w:p w14:paraId="3357A721" w14:textId="77777777" w:rsidR="006816B6" w:rsidRDefault="006816B6" w:rsidP="006816B6"/>
    <w:p w14:paraId="44B36B97" w14:textId="77777777" w:rsidR="006816B6" w:rsidRDefault="006816B6" w:rsidP="006816B6"/>
    <w:p w14:paraId="4DDC8A98" w14:textId="77777777" w:rsidR="004738D5" w:rsidRDefault="004738D5"/>
    <w:sectPr w:rsidR="004738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84275" w14:textId="77777777" w:rsidR="00B80CA2" w:rsidRDefault="00B80CA2" w:rsidP="006816B6">
      <w:pPr>
        <w:spacing w:after="0" w:line="240" w:lineRule="auto"/>
      </w:pPr>
      <w:r>
        <w:separator/>
      </w:r>
    </w:p>
  </w:endnote>
  <w:endnote w:type="continuationSeparator" w:id="0">
    <w:p w14:paraId="10A2A294" w14:textId="77777777" w:rsidR="00B80CA2" w:rsidRDefault="00B80CA2" w:rsidP="0068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AD49C" w14:textId="77777777" w:rsidR="006816B6" w:rsidRDefault="006816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25268" w14:textId="77777777" w:rsidR="006816B6" w:rsidRDefault="006816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2E254" w14:textId="77777777" w:rsidR="006816B6" w:rsidRDefault="006816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E6546" w14:textId="77777777" w:rsidR="00B80CA2" w:rsidRDefault="00B80CA2" w:rsidP="006816B6">
      <w:pPr>
        <w:spacing w:after="0" w:line="240" w:lineRule="auto"/>
      </w:pPr>
      <w:r>
        <w:separator/>
      </w:r>
    </w:p>
  </w:footnote>
  <w:footnote w:type="continuationSeparator" w:id="0">
    <w:p w14:paraId="17BDD8D1" w14:textId="77777777" w:rsidR="00B80CA2" w:rsidRDefault="00B80CA2" w:rsidP="00681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1E558" w14:textId="77777777" w:rsidR="006816B6" w:rsidRDefault="00681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427EE" w14:textId="6D928591" w:rsidR="006816B6" w:rsidRDefault="006816B6">
    <w:pPr>
      <w:pStyle w:val="Nagwek"/>
    </w:pPr>
    <w:r>
      <w:t xml:space="preserve">Załącznik nr 4 </w:t>
    </w:r>
  </w:p>
  <w:p w14:paraId="0BB23EF0" w14:textId="02BF3896" w:rsidR="006816B6" w:rsidRDefault="006816B6">
    <w:pPr>
      <w:pStyle w:val="Nagwek"/>
    </w:pPr>
    <w:r>
      <w:t>SA.270.2.47.2024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166E7" w14:textId="77777777" w:rsidR="006816B6" w:rsidRDefault="006816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15816007">
    <w:abstractNumId w:val="1"/>
  </w:num>
  <w:num w:numId="2" w16cid:durableId="1059480513">
    <w:abstractNumId w:val="0"/>
  </w:num>
  <w:num w:numId="3" w16cid:durableId="2102607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6B6"/>
    <w:rsid w:val="003F2F0A"/>
    <w:rsid w:val="004738D5"/>
    <w:rsid w:val="006816B6"/>
    <w:rsid w:val="00764727"/>
    <w:rsid w:val="00782918"/>
    <w:rsid w:val="008931E1"/>
    <w:rsid w:val="0096062D"/>
    <w:rsid w:val="00B80CA2"/>
    <w:rsid w:val="00E7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6AC206"/>
  <w15:chartTrackingRefBased/>
  <w15:docId w15:val="{505815D9-A496-4F8B-BA0D-163674B8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B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6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816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16B6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6816B6"/>
    <w:rPr>
      <w:color w:val="0563C1" w:themeColor="hyperlink"/>
      <w:u w:val="single"/>
    </w:rPr>
  </w:style>
  <w:style w:type="character" w:styleId="Pogrubienie">
    <w:name w:val="Strong"/>
    <w:aliases w:val="Tekst treści + 9,5 pt"/>
    <w:qFormat/>
    <w:rsid w:val="006816B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81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6B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1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6B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s@abifusion24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aleszyce@radom.lasy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Kania - Nadleśnictwo Daleszyce</dc:creator>
  <cp:keywords/>
  <dc:description/>
  <cp:lastModifiedBy>Magdalena Kania - Nadleśnictwo Daleszyce</cp:lastModifiedBy>
  <cp:revision>1</cp:revision>
  <dcterms:created xsi:type="dcterms:W3CDTF">2024-09-16T10:20:00Z</dcterms:created>
  <dcterms:modified xsi:type="dcterms:W3CDTF">2024-09-16T10:21:00Z</dcterms:modified>
</cp:coreProperties>
</file>