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AA" w:rsidRPr="00E80DEE" w:rsidRDefault="000745B8" w:rsidP="00D96B0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bookmarkStart w:id="0" w:name="_GoBack"/>
      <w:bookmarkEnd w:id="0"/>
      <w:r w:rsidRPr="00E80DEE"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755650" cy="755650"/>
            <wp:effectExtent l="19050" t="19050" r="25400" b="25400"/>
            <wp:wrapSquare wrapText="right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7AA" w:rsidRPr="00E80DEE">
        <w:rPr>
          <w:rFonts w:ascii="Times New Roman" w:hAnsi="Times New Roman"/>
          <w:b/>
          <w:bCs/>
          <w:sz w:val="20"/>
          <w:szCs w:val="20"/>
          <w:lang w:eastAsia="pl-PL"/>
        </w:rPr>
        <w:t>UNIWERSYTET KAZIMIERZA WIELKIEGO</w:t>
      </w:r>
    </w:p>
    <w:p w:rsidR="00D437AA" w:rsidRPr="00E80DEE" w:rsidRDefault="00D437AA" w:rsidP="00D96B02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80DEE">
        <w:rPr>
          <w:rFonts w:ascii="Times New Roman" w:hAnsi="Times New Roman"/>
          <w:b/>
          <w:bCs/>
          <w:sz w:val="20"/>
          <w:szCs w:val="20"/>
          <w:lang w:eastAsia="pl-PL"/>
        </w:rPr>
        <w:t>W BYDGOSZCZY</w:t>
      </w:r>
    </w:p>
    <w:p w:rsidR="00D437AA" w:rsidRPr="00E80DEE" w:rsidRDefault="00D437AA" w:rsidP="00D96B02">
      <w:pPr>
        <w:tabs>
          <w:tab w:val="left" w:pos="1620"/>
          <w:tab w:val="left" w:pos="3960"/>
          <w:tab w:val="left" w:pos="4320"/>
        </w:tabs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ul. Chodkiewicza 30, 85 – 064 Bydgoszcz, tel. 052 341 91 00 fax. 052 360 82 06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NIP 5542647568 REGON 340057695</w:t>
      </w:r>
    </w:p>
    <w:p w:rsidR="00D437AA" w:rsidRPr="00E80DEE" w:rsidRDefault="00D437AA" w:rsidP="00D96B0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E80DEE">
        <w:rPr>
          <w:rFonts w:ascii="Times New Roman" w:hAnsi="Times New Roman"/>
          <w:sz w:val="20"/>
          <w:szCs w:val="20"/>
          <w:lang w:eastAsia="pl-PL"/>
        </w:rPr>
        <w:t>www.ukw.edu.pl</w:t>
      </w:r>
    </w:p>
    <w:p w:rsidR="00D437AA" w:rsidRPr="00E80DEE" w:rsidRDefault="00D437AA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UKW/DZP-28</w:t>
      </w:r>
      <w:r w:rsidR="00DE4834" w:rsidRPr="00E80DEE">
        <w:rPr>
          <w:rFonts w:ascii="Times New Roman" w:hAnsi="Times New Roman"/>
          <w:b/>
          <w:kern w:val="2"/>
          <w:lang w:eastAsia="hi-IN" w:bidi="hi-IN"/>
        </w:rPr>
        <w:t>1-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D-</w:t>
      </w:r>
      <w:r w:rsidR="00483166" w:rsidRPr="00E80DEE">
        <w:rPr>
          <w:rFonts w:ascii="Times New Roman" w:hAnsi="Times New Roman"/>
          <w:b/>
          <w:kern w:val="2"/>
          <w:lang w:eastAsia="hi-IN" w:bidi="hi-IN"/>
        </w:rPr>
        <w:t>2</w:t>
      </w:r>
      <w:r w:rsidR="00F72006" w:rsidRPr="00E80DEE">
        <w:rPr>
          <w:rFonts w:ascii="Times New Roman" w:hAnsi="Times New Roman"/>
          <w:b/>
          <w:kern w:val="2"/>
          <w:lang w:eastAsia="hi-IN" w:bidi="hi-IN"/>
        </w:rPr>
        <w:t>5/2022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kern w:val="2"/>
          <w:lang w:eastAsia="hi-IN" w:bidi="hi-IN"/>
        </w:rPr>
      </w:pPr>
      <w:r w:rsidRPr="00E80DEE">
        <w:rPr>
          <w:rFonts w:ascii="Times New Roman" w:hAnsi="Times New Roman"/>
          <w:kern w:val="2"/>
          <w:lang w:eastAsia="hi-IN" w:bidi="hi-IN"/>
        </w:rPr>
        <w:t xml:space="preserve">Bydgoszcz </w:t>
      </w:r>
      <w:r w:rsidR="00747A0E" w:rsidRPr="00E80DEE">
        <w:rPr>
          <w:rFonts w:ascii="Times New Roman" w:hAnsi="Times New Roman"/>
          <w:kern w:val="2"/>
          <w:lang w:eastAsia="hi-IN" w:bidi="hi-IN"/>
        </w:rPr>
        <w:t xml:space="preserve"> </w:t>
      </w:r>
      <w:r w:rsidR="00483166" w:rsidRPr="00E80DEE">
        <w:rPr>
          <w:rFonts w:ascii="Times New Roman" w:hAnsi="Times New Roman"/>
          <w:kern w:val="2"/>
          <w:lang w:eastAsia="hi-IN" w:bidi="hi-IN"/>
        </w:rPr>
        <w:t>23.06</w:t>
      </w:r>
      <w:r w:rsidR="00DE4834" w:rsidRPr="00E80DEE">
        <w:rPr>
          <w:rFonts w:ascii="Times New Roman" w:hAnsi="Times New Roman"/>
          <w:kern w:val="2"/>
          <w:lang w:eastAsia="hi-IN" w:bidi="hi-IN"/>
        </w:rPr>
        <w:t>.</w:t>
      </w:r>
      <w:r w:rsidR="00D437AA" w:rsidRPr="00E80DEE">
        <w:rPr>
          <w:rFonts w:ascii="Times New Roman" w:hAnsi="Times New Roman"/>
          <w:kern w:val="2"/>
          <w:lang w:eastAsia="hi-IN" w:bidi="hi-IN"/>
        </w:rPr>
        <w:t>202</w:t>
      </w:r>
      <w:r w:rsidR="00F72006" w:rsidRPr="00E80DEE">
        <w:rPr>
          <w:rFonts w:ascii="Times New Roman" w:hAnsi="Times New Roman"/>
          <w:kern w:val="2"/>
          <w:lang w:eastAsia="hi-IN" w:bidi="hi-IN"/>
        </w:rPr>
        <w:t>2</w:t>
      </w:r>
      <w:r w:rsidRPr="00E80DEE">
        <w:rPr>
          <w:rFonts w:ascii="Times New Roman" w:hAnsi="Times New Roman"/>
          <w:kern w:val="2"/>
          <w:lang w:eastAsia="hi-IN" w:bidi="hi-IN"/>
        </w:rPr>
        <w:t xml:space="preserve"> r.</w:t>
      </w: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8202CD" w:rsidP="00D96B02">
      <w:pPr>
        <w:widowControl w:val="0"/>
        <w:tabs>
          <w:tab w:val="left" w:pos="0"/>
        </w:tabs>
        <w:suppressAutoHyphens/>
        <w:spacing w:after="0"/>
        <w:jc w:val="right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 xml:space="preserve">Do wszystkich </w:t>
      </w:r>
      <w:r w:rsidR="00AF69F8" w:rsidRPr="00E80DEE">
        <w:rPr>
          <w:rFonts w:ascii="Times New Roman" w:hAnsi="Times New Roman"/>
          <w:b/>
          <w:kern w:val="2"/>
          <w:lang w:eastAsia="hi-IN" w:bidi="hi-IN"/>
        </w:rPr>
        <w:t>W</w:t>
      </w:r>
      <w:r w:rsidRPr="00E80DEE">
        <w:rPr>
          <w:rFonts w:ascii="Times New Roman" w:hAnsi="Times New Roman"/>
          <w:b/>
          <w:kern w:val="2"/>
          <w:lang w:eastAsia="hi-IN" w:bidi="hi-IN"/>
        </w:rPr>
        <w:t>ykonawców</w:t>
      </w:r>
    </w:p>
    <w:p w:rsidR="00C43531" w:rsidRPr="00E80DEE" w:rsidRDefault="00C43531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</w:p>
    <w:p w:rsidR="00B74AF5" w:rsidRPr="00E80DEE" w:rsidRDefault="00B74AF5" w:rsidP="00D96B02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kern w:val="2"/>
          <w:lang w:eastAsia="hi-IN" w:bidi="hi-IN"/>
        </w:rPr>
      </w:pPr>
      <w:r w:rsidRPr="00E80DEE">
        <w:rPr>
          <w:rFonts w:ascii="Times New Roman" w:hAnsi="Times New Roman"/>
          <w:b/>
          <w:kern w:val="2"/>
          <w:lang w:eastAsia="hi-IN" w:bidi="hi-IN"/>
        </w:rPr>
        <w:t>Odpowiedź na pytanie Wykonawcy</w:t>
      </w:r>
    </w:p>
    <w:p w:rsidR="00B74AF5" w:rsidRPr="00E80DEE" w:rsidRDefault="00B74AF5" w:rsidP="00D96B02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:rsidR="00483166" w:rsidRPr="00E80DEE" w:rsidRDefault="007658B7" w:rsidP="00483166">
      <w:pPr>
        <w:ind w:left="57" w:hanging="57"/>
        <w:jc w:val="both"/>
        <w:rPr>
          <w:rFonts w:ascii="Times New Roman" w:hAnsi="Times New Roman"/>
          <w:lang w:eastAsia="ar-SA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Dotyczy: </w:t>
      </w:r>
      <w:r w:rsidR="00483166" w:rsidRPr="00E80DEE">
        <w:rPr>
          <w:rFonts w:ascii="Times New Roman" w:hAnsi="Times New Roman"/>
          <w:lang w:eastAsia="ar-SA"/>
        </w:rPr>
        <w:t>Dostawa i montaż mebli na potrzeby Uniwersytetu Kazimierza Wielkiego w Bydgoszczy</w:t>
      </w:r>
    </w:p>
    <w:p w:rsidR="00B74AF5" w:rsidRPr="00E80DEE" w:rsidRDefault="00B74AF5" w:rsidP="00483166">
      <w:pPr>
        <w:ind w:left="57" w:hanging="57"/>
        <w:jc w:val="both"/>
        <w:rPr>
          <w:rFonts w:ascii="Times New Roman" w:hAnsi="Times New Roman"/>
          <w:color w:val="000000"/>
          <w:kern w:val="2"/>
          <w:lang w:eastAsia="hi-IN" w:bidi="hi-IN"/>
        </w:rPr>
      </w:pP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Uniwersytet Kazimierza Wielkiego w Bydgoszczy informuje, że w postępowaniu pn. </w:t>
      </w:r>
      <w:r w:rsidR="00483166" w:rsidRPr="00E80DEE">
        <w:rPr>
          <w:rFonts w:ascii="Times New Roman" w:hAnsi="Times New Roman"/>
          <w:color w:val="000000"/>
          <w:kern w:val="2"/>
          <w:lang w:eastAsia="hi-IN" w:bidi="hi-IN"/>
        </w:rPr>
        <w:t>„</w:t>
      </w:r>
      <w:r w:rsidR="00483166" w:rsidRPr="00E80DEE">
        <w:rPr>
          <w:rFonts w:ascii="Times New Roman" w:hAnsi="Times New Roman"/>
          <w:i/>
          <w:lang w:eastAsia="ar-SA"/>
        </w:rPr>
        <w:t>Dostawa i montaż mebli na potrzeby Uniwersytetu Kazimierza Wielkiego w Bydgoszczy”</w:t>
      </w:r>
      <w:r w:rsidR="00483166" w:rsidRPr="00E80DEE">
        <w:rPr>
          <w:rFonts w:ascii="Times New Roman" w:hAnsi="Times New Roman"/>
          <w:lang w:eastAsia="ar-SA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w dniu </w:t>
      </w:r>
      <w:r w:rsidR="00747A0E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="007E1B73" w:rsidRPr="00E80DEE">
        <w:rPr>
          <w:rFonts w:ascii="Times New Roman" w:hAnsi="Times New Roman"/>
          <w:color w:val="000000"/>
          <w:kern w:val="2"/>
          <w:lang w:eastAsia="hi-IN" w:bidi="hi-IN"/>
        </w:rPr>
        <w:t>20.06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>.202</w:t>
      </w:r>
      <w:r w:rsidR="00F72006" w:rsidRPr="00E80DEE">
        <w:rPr>
          <w:rFonts w:ascii="Times New Roman" w:hAnsi="Times New Roman"/>
          <w:color w:val="000000"/>
          <w:kern w:val="2"/>
          <w:lang w:eastAsia="hi-IN" w:bidi="hi-IN"/>
        </w:rPr>
        <w:t>2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r. wpłynęł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y</w:t>
      </w:r>
      <w:r w:rsidR="00DE4834"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>zapytani</w:t>
      </w:r>
      <w:r w:rsidR="003A2967" w:rsidRPr="00E80DEE">
        <w:rPr>
          <w:rFonts w:ascii="Times New Roman" w:hAnsi="Times New Roman"/>
          <w:color w:val="000000"/>
          <w:kern w:val="2"/>
          <w:lang w:eastAsia="hi-IN" w:bidi="hi-IN"/>
        </w:rPr>
        <w:t>a</w:t>
      </w:r>
      <w:r w:rsidRPr="00E80DEE">
        <w:rPr>
          <w:rFonts w:ascii="Times New Roman" w:hAnsi="Times New Roman"/>
          <w:color w:val="000000"/>
          <w:kern w:val="2"/>
          <w:lang w:eastAsia="hi-IN" w:bidi="hi-IN"/>
        </w:rPr>
        <w:t xml:space="preserve"> o następującej treści:</w:t>
      </w: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Pytanie nr 1: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Dotyczy części 1 postępowania: 1. Proszę o zmianę terminu realizacji zamówienia na minimum 30 dni roboczych. Okres 14 dni jest bardzo krótkim zważywszy na fakt, że nadal występują problemy z dostępnością do płyty meblowej (szczególnie grubszej niż 18 mm).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rPr>
          <w:rFonts w:ascii="Times New Roman" w:hAnsi="Times New Roman"/>
          <w:sz w:val="22"/>
          <w:szCs w:val="22"/>
        </w:rPr>
      </w:pPr>
      <w:r w:rsidRPr="00E80DEE">
        <w:rPr>
          <w:rFonts w:ascii="Times New Roman" w:hAnsi="Times New Roman"/>
          <w:sz w:val="22"/>
          <w:szCs w:val="22"/>
        </w:rPr>
        <w:t>Zamawiający nie wyraża zgody.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Pytanie nr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 </w:t>
      </w:r>
      <w:r w:rsidR="007E1B73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2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Dotyczy części 1 - Proszę o doprecyzowanie dekoru buk naturalny. Czy Zamawiający dysponuje symbolem płyty danego producenta? Jeśli nie, czy Zamawiający dopuści możliwość wykonania mebli z płyty buk bawaria 381 PR firmy Kronospan?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483166" w:rsidP="00E11B7A">
      <w:pPr>
        <w:ind w:right="-108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hAnsi="Times New Roman"/>
        </w:rPr>
        <w:t>Zamawiający</w:t>
      </w:r>
      <w:r w:rsidR="00E80DEE" w:rsidRPr="00E80DEE">
        <w:rPr>
          <w:rFonts w:ascii="Times New Roman" w:hAnsi="Times New Roman"/>
        </w:rPr>
        <w:t xml:space="preserve"> </w:t>
      </w:r>
      <w:r w:rsidR="00E80DEE" w:rsidRPr="00E80DEE">
        <w:rPr>
          <w:rFonts w:ascii="Times New Roman" w:hAnsi="Times New Roman"/>
          <w:color w:val="000000"/>
          <w:shd w:val="clear" w:color="auto" w:fill="FFFFFF"/>
        </w:rPr>
        <w:t>dopuszcza wykonanie mebli z płyty buk bawaria 381 pr firmy kronospan</w:t>
      </w:r>
      <w:r w:rsidR="00E80DEE" w:rsidRPr="00E80DEE">
        <w:rPr>
          <w:rFonts w:ascii="Times New Roman" w:hAnsi="Times New Roman"/>
          <w:lang w:eastAsia="pl-PL"/>
        </w:rPr>
        <w:t xml:space="preserve">. 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Pytanie nr 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3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eastAsia="Calibri" w:hAnsi="Times New Roman"/>
          <w:lang w:eastAsia="pl-PL"/>
        </w:rPr>
        <w:t xml:space="preserve">Czy pod budynek jest możliwość podjechania samochodem ciężarowym typu TIR z naczepą długości 13,60 mb o ładowności do 24 ton? 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C90EDC" w:rsidRPr="00E80DEE" w:rsidRDefault="00E80DEE" w:rsidP="00C90EDC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  <w:r w:rsidRPr="00E80DEE">
        <w:rPr>
          <w:rFonts w:ascii="Times New Roman" w:hAnsi="Times New Roman"/>
          <w:color w:val="000000"/>
          <w:shd w:val="clear" w:color="auto" w:fill="FFFFFF"/>
        </w:rPr>
        <w:t xml:space="preserve">Zamawiający informuję, że pod budynek nie ma możliwości podjechania samochodem </w:t>
      </w:r>
      <w:r w:rsidR="00C90EDC" w:rsidRPr="00E80DEE">
        <w:rPr>
          <w:rFonts w:ascii="Times New Roman" w:eastAsia="Calibri" w:hAnsi="Times New Roman"/>
          <w:lang w:eastAsia="pl-PL"/>
        </w:rPr>
        <w:t>ciężarowym typu TIR z naczepą długości 13,60 mb o ładowności do 24 ton</w:t>
      </w:r>
      <w:r w:rsidR="00C90EDC">
        <w:rPr>
          <w:rFonts w:ascii="Times New Roman" w:eastAsia="Calibri" w:hAnsi="Times New Roman"/>
          <w:lang w:eastAsia="pl-PL"/>
        </w:rPr>
        <w:t>.</w:t>
      </w:r>
      <w:r w:rsidR="00C90EDC" w:rsidRPr="00E80DEE">
        <w:rPr>
          <w:rFonts w:ascii="Times New Roman" w:eastAsia="Calibri" w:hAnsi="Times New Roman"/>
          <w:lang w:eastAsia="pl-PL"/>
        </w:rPr>
        <w:t xml:space="preserve"> </w:t>
      </w:r>
    </w:p>
    <w:p w:rsidR="0048316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pl-PL"/>
        </w:rPr>
      </w:pPr>
    </w:p>
    <w:p w:rsidR="00483166" w:rsidRPr="00E80DEE" w:rsidRDefault="00483166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 xml:space="preserve">Pytanie nr </w:t>
      </w:r>
      <w:r w:rsidR="00E80DEE"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4</w:t>
      </w:r>
      <w:r w:rsidRPr="00E80DEE"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  <w:t>:</w:t>
      </w:r>
    </w:p>
    <w:p w:rsidR="00F72006" w:rsidRPr="00E80DEE" w:rsidRDefault="00483166" w:rsidP="00051A54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kern w:val="2"/>
          <w:u w:val="single"/>
          <w:lang w:eastAsia="hi-IN" w:bidi="hi-IN"/>
        </w:rPr>
      </w:pPr>
      <w:r w:rsidRPr="00E80DEE">
        <w:rPr>
          <w:rFonts w:ascii="Times New Roman" w:eastAsia="Calibri" w:hAnsi="Times New Roman"/>
          <w:lang w:eastAsia="pl-PL"/>
        </w:rPr>
        <w:t>Proszę o wskazanie pięter, na które będą dostarczane meble. Czy budynek jest wyposażony w windę?</w:t>
      </w:r>
    </w:p>
    <w:p w:rsidR="00051A54" w:rsidRDefault="00051A54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83166" w:rsidRPr="00E80DEE" w:rsidRDefault="00483166" w:rsidP="00051A54">
      <w:pPr>
        <w:pStyle w:val="Akapitzlist"/>
        <w:tabs>
          <w:tab w:val="left" w:pos="7371"/>
        </w:tabs>
        <w:suppressAutoHyphens w:val="0"/>
        <w:spacing w:after="0"/>
        <w:ind w:left="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80DEE">
        <w:rPr>
          <w:rFonts w:ascii="Times New Roman" w:hAnsi="Times New Roman"/>
          <w:b/>
          <w:sz w:val="22"/>
          <w:szCs w:val="22"/>
          <w:u w:val="single"/>
        </w:rPr>
        <w:t>Odpowiedź</w:t>
      </w:r>
    </w:p>
    <w:p w:rsidR="00483166" w:rsidRPr="00E80DEE" w:rsidRDefault="00E80DEE" w:rsidP="00051A54">
      <w:pPr>
        <w:spacing w:after="120"/>
        <w:rPr>
          <w:rFonts w:ascii="Times New Roman" w:hAnsi="Times New Roman"/>
          <w:b/>
          <w:color w:val="000000"/>
          <w:kern w:val="2"/>
          <w:u w:val="single"/>
          <w:lang w:eastAsia="hi-IN" w:bidi="hi-IN"/>
        </w:rPr>
      </w:pPr>
      <w:r w:rsidRPr="00E80DEE">
        <w:rPr>
          <w:rFonts w:ascii="Times New Roman" w:hAnsi="Times New Roman"/>
          <w:color w:val="000000"/>
          <w:shd w:val="clear" w:color="auto" w:fill="FFFFFF"/>
        </w:rPr>
        <w:t xml:space="preserve">Zamawiający informuje, że meble mają być dostarczone na parter oraz piętro 1 i 2. Budynek wyposażony jest </w:t>
      </w:r>
      <w:r w:rsidR="007B7ED0">
        <w:rPr>
          <w:rFonts w:ascii="Times New Roman" w:hAnsi="Times New Roman"/>
          <w:color w:val="000000"/>
          <w:shd w:val="clear" w:color="auto" w:fill="FFFFFF"/>
        </w:rPr>
        <w:t xml:space="preserve">w </w:t>
      </w:r>
      <w:r w:rsidRPr="00E80DEE">
        <w:rPr>
          <w:rFonts w:ascii="Times New Roman" w:hAnsi="Times New Roman"/>
          <w:color w:val="000000"/>
          <w:shd w:val="clear" w:color="auto" w:fill="FFFFFF"/>
        </w:rPr>
        <w:t>windę.</w:t>
      </w:r>
    </w:p>
    <w:p w:rsidR="00051A54" w:rsidRDefault="00051A54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C6389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>Kanclerz UKW</w:t>
      </w:r>
    </w:p>
    <w:p w:rsidR="00C90EDC" w:rsidRDefault="00C90EDC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</w:p>
    <w:p w:rsidR="00924B38" w:rsidRPr="00E80DEE" w:rsidRDefault="00924B38" w:rsidP="00D96B02">
      <w:pPr>
        <w:pStyle w:val="Akapitzlist"/>
        <w:suppressAutoHyphens w:val="0"/>
        <w:spacing w:after="0"/>
        <w:ind w:left="0"/>
        <w:jc w:val="right"/>
        <w:rPr>
          <w:rFonts w:ascii="Times New Roman" w:hAnsi="Times New Roman"/>
          <w:bCs/>
          <w:i/>
          <w:sz w:val="22"/>
          <w:szCs w:val="22"/>
        </w:rPr>
      </w:pPr>
      <w:r w:rsidRPr="00E80DEE">
        <w:rPr>
          <w:rFonts w:ascii="Times New Roman" w:hAnsi="Times New Roman"/>
          <w:bCs/>
          <w:i/>
          <w:sz w:val="22"/>
          <w:szCs w:val="22"/>
        </w:rPr>
        <w:t xml:space="preserve">mgr </w:t>
      </w:r>
      <w:r w:rsidR="00C43531" w:rsidRPr="00E80DEE">
        <w:rPr>
          <w:rFonts w:ascii="Times New Roman" w:hAnsi="Times New Roman"/>
          <w:bCs/>
          <w:i/>
          <w:sz w:val="22"/>
          <w:szCs w:val="22"/>
        </w:rPr>
        <w:t>Renata Malak</w:t>
      </w:r>
    </w:p>
    <w:sectPr w:rsidR="00924B38" w:rsidRPr="00E80DEE" w:rsidSect="00C90EDC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BA" w:rsidRDefault="007F5CBA" w:rsidP="000241B9">
      <w:pPr>
        <w:spacing w:after="0" w:line="240" w:lineRule="auto"/>
      </w:pPr>
      <w:r>
        <w:separator/>
      </w:r>
    </w:p>
  </w:endnote>
  <w:endnote w:type="continuationSeparator" w:id="0">
    <w:p w:rsidR="007F5CBA" w:rsidRDefault="007F5CBA" w:rsidP="0002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BA" w:rsidRDefault="007F5CBA" w:rsidP="000241B9">
      <w:pPr>
        <w:spacing w:after="0" w:line="240" w:lineRule="auto"/>
      </w:pPr>
      <w:r>
        <w:separator/>
      </w:r>
    </w:p>
  </w:footnote>
  <w:footnote w:type="continuationSeparator" w:id="0">
    <w:p w:rsidR="007F5CBA" w:rsidRDefault="007F5CBA" w:rsidP="00024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2" w15:restartNumberingAfterBreak="0">
    <w:nsid w:val="2F935C91"/>
    <w:multiLevelType w:val="hybridMultilevel"/>
    <w:tmpl w:val="EA5EE0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6A194D"/>
    <w:multiLevelType w:val="multilevel"/>
    <w:tmpl w:val="896E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37A3E"/>
    <w:multiLevelType w:val="multilevel"/>
    <w:tmpl w:val="7A7427E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476065B9"/>
    <w:multiLevelType w:val="hybridMultilevel"/>
    <w:tmpl w:val="3456414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D5E77E0"/>
    <w:multiLevelType w:val="hybridMultilevel"/>
    <w:tmpl w:val="C55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E42C6"/>
    <w:multiLevelType w:val="hybridMultilevel"/>
    <w:tmpl w:val="0FB01A16"/>
    <w:lvl w:ilvl="0" w:tplc="EE80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5"/>
    <w:rsid w:val="0001373E"/>
    <w:rsid w:val="000241B9"/>
    <w:rsid w:val="00037CF6"/>
    <w:rsid w:val="00051A54"/>
    <w:rsid w:val="0006387E"/>
    <w:rsid w:val="000678CB"/>
    <w:rsid w:val="00073582"/>
    <w:rsid w:val="000745B8"/>
    <w:rsid w:val="00084947"/>
    <w:rsid w:val="0009281D"/>
    <w:rsid w:val="000A18CC"/>
    <w:rsid w:val="000C42A6"/>
    <w:rsid w:val="00100BF9"/>
    <w:rsid w:val="00104E03"/>
    <w:rsid w:val="001340D2"/>
    <w:rsid w:val="00142517"/>
    <w:rsid w:val="001641F1"/>
    <w:rsid w:val="001658EF"/>
    <w:rsid w:val="00177A37"/>
    <w:rsid w:val="00183819"/>
    <w:rsid w:val="00183E00"/>
    <w:rsid w:val="001D06E2"/>
    <w:rsid w:val="001E4EE8"/>
    <w:rsid w:val="0020758E"/>
    <w:rsid w:val="00246B4C"/>
    <w:rsid w:val="002655FF"/>
    <w:rsid w:val="00271D8A"/>
    <w:rsid w:val="00282B85"/>
    <w:rsid w:val="00291F20"/>
    <w:rsid w:val="00297C07"/>
    <w:rsid w:val="00326428"/>
    <w:rsid w:val="00364974"/>
    <w:rsid w:val="0038750F"/>
    <w:rsid w:val="003A2967"/>
    <w:rsid w:val="003B3C0B"/>
    <w:rsid w:val="003D7B86"/>
    <w:rsid w:val="00402A84"/>
    <w:rsid w:val="00413F0A"/>
    <w:rsid w:val="00425FF2"/>
    <w:rsid w:val="00475CA2"/>
    <w:rsid w:val="00483166"/>
    <w:rsid w:val="004849F5"/>
    <w:rsid w:val="00497EEF"/>
    <w:rsid w:val="004A7B1E"/>
    <w:rsid w:val="004D389E"/>
    <w:rsid w:val="00511973"/>
    <w:rsid w:val="0051751D"/>
    <w:rsid w:val="00542567"/>
    <w:rsid w:val="0054729A"/>
    <w:rsid w:val="005A43CC"/>
    <w:rsid w:val="005B714A"/>
    <w:rsid w:val="005C62D2"/>
    <w:rsid w:val="00652040"/>
    <w:rsid w:val="00661B47"/>
    <w:rsid w:val="00664BA1"/>
    <w:rsid w:val="006B3C64"/>
    <w:rsid w:val="006C7F15"/>
    <w:rsid w:val="006D1C87"/>
    <w:rsid w:val="006D6481"/>
    <w:rsid w:val="00716DF0"/>
    <w:rsid w:val="00746217"/>
    <w:rsid w:val="00747A0E"/>
    <w:rsid w:val="0075001D"/>
    <w:rsid w:val="00754EBF"/>
    <w:rsid w:val="007658B7"/>
    <w:rsid w:val="00770481"/>
    <w:rsid w:val="007B7ED0"/>
    <w:rsid w:val="007E1B73"/>
    <w:rsid w:val="007E3365"/>
    <w:rsid w:val="007E50EC"/>
    <w:rsid w:val="007F5CBA"/>
    <w:rsid w:val="008032A0"/>
    <w:rsid w:val="00814C84"/>
    <w:rsid w:val="008202CD"/>
    <w:rsid w:val="00820FAC"/>
    <w:rsid w:val="00825A68"/>
    <w:rsid w:val="00852A43"/>
    <w:rsid w:val="00866571"/>
    <w:rsid w:val="0087415E"/>
    <w:rsid w:val="00882B94"/>
    <w:rsid w:val="008A5812"/>
    <w:rsid w:val="008C082B"/>
    <w:rsid w:val="00905A32"/>
    <w:rsid w:val="00924B38"/>
    <w:rsid w:val="009253D3"/>
    <w:rsid w:val="00933848"/>
    <w:rsid w:val="00933FE5"/>
    <w:rsid w:val="00942B99"/>
    <w:rsid w:val="00943B42"/>
    <w:rsid w:val="009559CD"/>
    <w:rsid w:val="009642DD"/>
    <w:rsid w:val="009C6389"/>
    <w:rsid w:val="009D41CE"/>
    <w:rsid w:val="00A142EE"/>
    <w:rsid w:val="00A24558"/>
    <w:rsid w:val="00A62101"/>
    <w:rsid w:val="00AB6EB6"/>
    <w:rsid w:val="00AB7AF6"/>
    <w:rsid w:val="00AE1E1A"/>
    <w:rsid w:val="00AE3B44"/>
    <w:rsid w:val="00AF3017"/>
    <w:rsid w:val="00AF69F8"/>
    <w:rsid w:val="00B033C7"/>
    <w:rsid w:val="00B22100"/>
    <w:rsid w:val="00B56FFE"/>
    <w:rsid w:val="00B74AF5"/>
    <w:rsid w:val="00BA0B38"/>
    <w:rsid w:val="00BD3D95"/>
    <w:rsid w:val="00BE3EC5"/>
    <w:rsid w:val="00BE6A7B"/>
    <w:rsid w:val="00C21235"/>
    <w:rsid w:val="00C4078B"/>
    <w:rsid w:val="00C43531"/>
    <w:rsid w:val="00C90EDC"/>
    <w:rsid w:val="00CD1EA7"/>
    <w:rsid w:val="00CD5BE4"/>
    <w:rsid w:val="00CF433C"/>
    <w:rsid w:val="00D437AA"/>
    <w:rsid w:val="00D526D3"/>
    <w:rsid w:val="00D907F2"/>
    <w:rsid w:val="00D96B02"/>
    <w:rsid w:val="00DB6EBF"/>
    <w:rsid w:val="00DC37FE"/>
    <w:rsid w:val="00DE4834"/>
    <w:rsid w:val="00E11B7A"/>
    <w:rsid w:val="00E40854"/>
    <w:rsid w:val="00E548F5"/>
    <w:rsid w:val="00E67DD1"/>
    <w:rsid w:val="00E80DEE"/>
    <w:rsid w:val="00E901CB"/>
    <w:rsid w:val="00E93F8E"/>
    <w:rsid w:val="00EF2994"/>
    <w:rsid w:val="00F00EAC"/>
    <w:rsid w:val="00F17B50"/>
    <w:rsid w:val="00F429DD"/>
    <w:rsid w:val="00F54B13"/>
    <w:rsid w:val="00F72006"/>
    <w:rsid w:val="00FB412C"/>
    <w:rsid w:val="00FE0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C101-CD16-4A94-A62A-18F1CD5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0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241B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24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241B9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6217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437AA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437AA"/>
    <w:rPr>
      <w:rFonts w:ascii="Courier New" w:eastAsia="Times New Roman" w:hAnsi="Courier New" w:cs="Courier New"/>
      <w:lang w:eastAsia="en-US"/>
    </w:rPr>
  </w:style>
  <w:style w:type="paragraph" w:styleId="Tekstpodstawowy">
    <w:name w:val="Body Text"/>
    <w:aliases w:val="a2 Znak,a2"/>
    <w:basedOn w:val="Normalny"/>
    <w:link w:val="TekstpodstawowyZnak"/>
    <w:rsid w:val="004849F5"/>
    <w:pPr>
      <w:suppressAutoHyphens/>
      <w:spacing w:after="0" w:line="240" w:lineRule="auto"/>
    </w:pPr>
    <w:rPr>
      <w:rFonts w:ascii="Arial" w:hAnsi="Arial" w:cs="Arial"/>
      <w:sz w:val="24"/>
      <w:szCs w:val="24"/>
      <w:lang w:val="x-none" w:eastAsia="ar-SA"/>
    </w:rPr>
  </w:style>
  <w:style w:type="character" w:customStyle="1" w:styleId="TekstpodstawowyZnak">
    <w:name w:val="Tekst podstawowy Znak"/>
    <w:aliases w:val="a2 Znak Znak,a2 Znak1"/>
    <w:link w:val="Tekstpodstawowy"/>
    <w:qFormat/>
    <w:rsid w:val="004849F5"/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tekstdokbold">
    <w:name w:val="tekst dok. bold"/>
    <w:rsid w:val="007658B7"/>
    <w:rPr>
      <w:b/>
    </w:rPr>
  </w:style>
  <w:style w:type="paragraph" w:customStyle="1" w:styleId="Tekstpodstawowy22">
    <w:name w:val="Tekst podstawowy 22"/>
    <w:basedOn w:val="Normalny"/>
    <w:uiPriority w:val="99"/>
    <w:rsid w:val="007658B7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D526D3"/>
    <w:pPr>
      <w:suppressAutoHyphens/>
      <w:ind w:left="720"/>
    </w:pPr>
    <w:rPr>
      <w:rFonts w:eastAsia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D526D3"/>
    <w:rPr>
      <w:lang w:eastAsia="ar-SA"/>
    </w:rPr>
  </w:style>
  <w:style w:type="paragraph" w:customStyle="1" w:styleId="Style2">
    <w:name w:val="Style2"/>
    <w:basedOn w:val="Normalny"/>
    <w:rsid w:val="00754EBF"/>
    <w:pPr>
      <w:suppressAutoHyphens/>
      <w:spacing w:before="120" w:after="120" w:line="240" w:lineRule="auto"/>
      <w:jc w:val="both"/>
    </w:pPr>
    <w:rPr>
      <w:rFonts w:ascii="Lucida Sans Unicode" w:hAnsi="Lucida Sans Unicode" w:cs="Lucida Sans Unicode"/>
      <w:sz w:val="18"/>
      <w:szCs w:val="18"/>
      <w:lang w:eastAsia="ar-SA"/>
    </w:rPr>
  </w:style>
  <w:style w:type="character" w:styleId="Hipercze">
    <w:name w:val="Hyperlink"/>
    <w:uiPriority w:val="99"/>
    <w:unhideWhenUsed/>
    <w:rsid w:val="009C6389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E4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4834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834"/>
    <w:rPr>
      <w:rFonts w:eastAsia="Times New Roman"/>
      <w:b/>
      <w:bCs/>
      <w:lang w:eastAsia="en-US"/>
    </w:rPr>
  </w:style>
  <w:style w:type="character" w:customStyle="1" w:styleId="object">
    <w:name w:val="object"/>
    <w:rsid w:val="005A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EB4F-BE47-4ED1-86CF-DF48ADFE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user</cp:lastModifiedBy>
  <cp:revision>2</cp:revision>
  <cp:lastPrinted>2021-04-22T11:30:00Z</cp:lastPrinted>
  <dcterms:created xsi:type="dcterms:W3CDTF">2022-07-08T10:24:00Z</dcterms:created>
  <dcterms:modified xsi:type="dcterms:W3CDTF">2022-07-08T10:24:00Z</dcterms:modified>
</cp:coreProperties>
</file>