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AD" w:rsidRDefault="00DC1BAD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DC1BAD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DC1BAD" w:rsidRPr="00B60AE5" w:rsidRDefault="000B71F6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7" o:title="" blacklevel="5898f"/>
                </v:shape>
                <o:OLEObject Type="Embed" ProgID="Msxml2.SAXXMLReader.5.0" ShapeID="_x0000_s1026" DrawAspect="Content" ObjectID="_1687251287" r:id="rId8"/>
              </w:object>
            </w:r>
          </w:p>
        </w:tc>
        <w:tc>
          <w:tcPr>
            <w:tcW w:w="1361" w:type="dxa"/>
            <w:vAlign w:val="center"/>
          </w:tcPr>
          <w:p w:rsidR="00DC1BAD" w:rsidRPr="00B60AE5" w:rsidRDefault="00DC1BAD" w:rsidP="00B60AE5">
            <w:pPr>
              <w:rPr>
                <w:sz w:val="8"/>
                <w:szCs w:val="8"/>
                <w:lang w:eastAsia="pl-PL"/>
              </w:rPr>
            </w:pPr>
          </w:p>
          <w:p w:rsidR="00DC1BAD" w:rsidRPr="00B60AE5" w:rsidRDefault="00DC1BAD" w:rsidP="00B60AE5">
            <w:pPr>
              <w:rPr>
                <w:lang w:eastAsia="pl-PL"/>
              </w:rPr>
            </w:pPr>
          </w:p>
          <w:p w:rsidR="00DC1BAD" w:rsidRPr="00B60AE5" w:rsidRDefault="00DC1BAD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C1BAD" w:rsidRPr="00B60AE5" w:rsidRDefault="00DC1BAD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DC1BAD" w:rsidRPr="00B60AE5" w:rsidRDefault="00DC1BAD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DC1BAD" w:rsidRPr="00B60AE5" w:rsidRDefault="00DC1BAD" w:rsidP="00122516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742EA8">
              <w:rPr>
                <w:sz w:val="22"/>
                <w:lang w:eastAsia="pl-PL"/>
              </w:rPr>
              <w:t>08 lipca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DC1BAD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DC1BAD" w:rsidRPr="00B60AE5" w:rsidRDefault="00DC1BAD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DC1BAD" w:rsidRPr="00B60AE5" w:rsidRDefault="00DC1BAD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DC1BAD" w:rsidRPr="00B60AE5" w:rsidRDefault="00DC1BAD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DC1BAD" w:rsidRPr="00B60AE5" w:rsidRDefault="00DC1BAD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DC1BAD" w:rsidRPr="00B60AE5" w:rsidRDefault="00DC1BAD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DC1BAD" w:rsidRPr="00B60AE5" w:rsidRDefault="00DC1BAD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742EA8">
        <w:rPr>
          <w:sz w:val="22"/>
          <w:lang w:eastAsia="pl-PL"/>
        </w:rPr>
        <w:t>21.L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DC1BAD" w:rsidRDefault="00DC1BAD" w:rsidP="00054388">
      <w:pPr>
        <w:rPr>
          <w:b/>
          <w:sz w:val="22"/>
          <w:lang w:eastAsia="pl-PL"/>
        </w:rPr>
      </w:pPr>
    </w:p>
    <w:p w:rsidR="00DC1BAD" w:rsidRDefault="00DC1BAD" w:rsidP="00054388">
      <w:pPr>
        <w:rPr>
          <w:b/>
          <w:sz w:val="22"/>
          <w:lang w:eastAsia="pl-PL"/>
        </w:rPr>
      </w:pPr>
    </w:p>
    <w:p w:rsidR="00DC1BAD" w:rsidRDefault="00DC1BAD" w:rsidP="00B60AE5">
      <w:pPr>
        <w:jc w:val="center"/>
        <w:rPr>
          <w:b/>
          <w:sz w:val="22"/>
          <w:lang w:eastAsia="pl-PL"/>
        </w:rPr>
      </w:pPr>
    </w:p>
    <w:p w:rsidR="00DC1BAD" w:rsidRPr="00B60AE5" w:rsidRDefault="00DC1BAD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DC1BAD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DC1BAD" w:rsidRPr="00B60AE5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DC1BAD" w:rsidRPr="00742EA8" w:rsidRDefault="00DC1BAD" w:rsidP="00742EA8">
      <w:pPr>
        <w:pStyle w:val="Nagwek3"/>
        <w:numPr>
          <w:ilvl w:val="0"/>
          <w:numId w:val="0"/>
        </w:numPr>
      </w:pPr>
      <w:r>
        <w:t>DOSTAW</w:t>
      </w:r>
      <w:r w:rsidR="00742EA8">
        <w:t>Ę</w:t>
      </w:r>
      <w:r>
        <w:t xml:space="preserve"> </w:t>
      </w:r>
      <w:r w:rsidR="00742EA8">
        <w:t>MATERIAŁÓW EKSPLOATACYJNYCH</w:t>
      </w:r>
    </w:p>
    <w:p w:rsidR="00DC1BAD" w:rsidRPr="00B60AE5" w:rsidRDefault="00DC1BAD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 xml:space="preserve"> </w:t>
      </w:r>
      <w:r w:rsidR="00742EA8">
        <w:rPr>
          <w:b/>
          <w:sz w:val="22"/>
          <w:lang w:eastAsia="pl-PL"/>
        </w:rPr>
        <w:t>(postępowanie 21/L</w:t>
      </w:r>
      <w:r>
        <w:rPr>
          <w:b/>
          <w:sz w:val="22"/>
          <w:lang w:eastAsia="pl-PL"/>
        </w:rPr>
        <w:t>/21</w:t>
      </w:r>
      <w:r w:rsidRPr="00B60AE5">
        <w:rPr>
          <w:b/>
          <w:sz w:val="22"/>
          <w:lang w:eastAsia="pl-PL"/>
        </w:rPr>
        <w:t>)</w:t>
      </w:r>
    </w:p>
    <w:p w:rsidR="00DC1BAD" w:rsidRPr="00B60AE5" w:rsidRDefault="00DC1BAD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DC1BAD" w:rsidRPr="00B60AE5" w:rsidRDefault="00DC1BAD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DC1BAD" w:rsidRDefault="00DC1BAD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DC1BAD" w:rsidRPr="00B60AE5" w:rsidRDefault="00DC1BAD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DC1BAD" w:rsidRPr="00B60AE5" w:rsidTr="00297BB5"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Nazwa(firma)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Cena ofertowa brutto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(w zł)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742EA8" w:rsidRDefault="00742EA8" w:rsidP="00B60AE5">
            <w:pPr>
              <w:rPr>
                <w:sz w:val="22"/>
              </w:rPr>
            </w:pPr>
            <w:r>
              <w:rPr>
                <w:sz w:val="22"/>
              </w:rPr>
              <w:t>„REGENA” Jerzy Kukla</w:t>
            </w:r>
          </w:p>
          <w:p w:rsidR="00DC1BAD" w:rsidRPr="00297BB5" w:rsidRDefault="00742EA8" w:rsidP="00B60AE5">
            <w:r>
              <w:rPr>
                <w:sz w:val="22"/>
              </w:rPr>
              <w:t xml:space="preserve">Koszewnica 38B, 08-130 Kotuń </w:t>
            </w:r>
          </w:p>
        </w:tc>
        <w:tc>
          <w:tcPr>
            <w:tcW w:w="3686" w:type="dxa"/>
            <w:vAlign w:val="center"/>
          </w:tcPr>
          <w:p w:rsidR="00DC1BAD" w:rsidRPr="00E74646" w:rsidRDefault="00742EA8" w:rsidP="00297BB5">
            <w:pPr>
              <w:jc w:val="center"/>
            </w:pPr>
            <w:r>
              <w:rPr>
                <w:sz w:val="22"/>
                <w:lang w:eastAsia="pl-PL"/>
              </w:rPr>
              <w:t>259.351,65</w:t>
            </w:r>
            <w:r w:rsidR="00DC1BAD" w:rsidRPr="00E74646">
              <w:rPr>
                <w:sz w:val="22"/>
                <w:lang w:eastAsia="pl-PL"/>
              </w:rPr>
              <w:t xml:space="preserve"> 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DC1BAD" w:rsidRDefault="00742EA8" w:rsidP="00B60AE5">
            <w:pPr>
              <w:rPr>
                <w:sz w:val="22"/>
              </w:rPr>
            </w:pPr>
            <w:r>
              <w:rPr>
                <w:sz w:val="22"/>
              </w:rPr>
              <w:t>KOMATECH s.c.</w:t>
            </w:r>
          </w:p>
          <w:p w:rsidR="00742EA8" w:rsidRDefault="00742EA8" w:rsidP="00B60AE5">
            <w:pPr>
              <w:rPr>
                <w:sz w:val="22"/>
              </w:rPr>
            </w:pPr>
            <w:r>
              <w:rPr>
                <w:sz w:val="22"/>
              </w:rPr>
              <w:t>Tomasz Marszałek, Piotr Kowalczyk</w:t>
            </w:r>
          </w:p>
          <w:p w:rsidR="00742EA8" w:rsidRPr="00297BB5" w:rsidRDefault="00742EA8" w:rsidP="00B60AE5">
            <w:r>
              <w:rPr>
                <w:sz w:val="22"/>
              </w:rPr>
              <w:t>ul. Jaśkowicka 44, 43-190</w:t>
            </w:r>
          </w:p>
        </w:tc>
        <w:tc>
          <w:tcPr>
            <w:tcW w:w="3686" w:type="dxa"/>
            <w:vAlign w:val="center"/>
          </w:tcPr>
          <w:p w:rsidR="00DC1BAD" w:rsidRPr="00297BB5" w:rsidRDefault="00742EA8" w:rsidP="00297BB5">
            <w:pPr>
              <w:jc w:val="center"/>
            </w:pPr>
            <w:r>
              <w:rPr>
                <w:sz w:val="22"/>
              </w:rPr>
              <w:t>263.611,14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3</w:t>
            </w:r>
          </w:p>
        </w:tc>
        <w:tc>
          <w:tcPr>
            <w:tcW w:w="4961" w:type="dxa"/>
          </w:tcPr>
          <w:p w:rsidR="00DC1BAD" w:rsidRDefault="00742EA8" w:rsidP="00B60AE5">
            <w:pPr>
              <w:rPr>
                <w:sz w:val="22"/>
              </w:rPr>
            </w:pPr>
            <w:r>
              <w:rPr>
                <w:sz w:val="22"/>
              </w:rPr>
              <w:t>RENOMA Jerzy Pietkiewicz</w:t>
            </w:r>
          </w:p>
          <w:p w:rsidR="00742EA8" w:rsidRPr="00297BB5" w:rsidRDefault="00742EA8" w:rsidP="00B60AE5">
            <w:r>
              <w:rPr>
                <w:sz w:val="22"/>
              </w:rPr>
              <w:t>ul. Warszawska 49, 12-200 Pisz</w:t>
            </w:r>
          </w:p>
        </w:tc>
        <w:tc>
          <w:tcPr>
            <w:tcW w:w="3686" w:type="dxa"/>
            <w:vAlign w:val="center"/>
          </w:tcPr>
          <w:p w:rsidR="00DC1BAD" w:rsidRPr="00297BB5" w:rsidRDefault="00742EA8" w:rsidP="00297BB5">
            <w:pPr>
              <w:jc w:val="center"/>
            </w:pPr>
            <w:r>
              <w:rPr>
                <w:sz w:val="22"/>
              </w:rPr>
              <w:t>251.172,15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961" w:type="dxa"/>
          </w:tcPr>
          <w:p w:rsidR="00DC1BAD" w:rsidRDefault="00742EA8" w:rsidP="00AB4497">
            <w:pPr>
              <w:rPr>
                <w:sz w:val="22"/>
              </w:rPr>
            </w:pPr>
            <w:r>
              <w:rPr>
                <w:sz w:val="22"/>
              </w:rPr>
              <w:t>NEOPRINT Witold Burdzy</w:t>
            </w:r>
          </w:p>
          <w:p w:rsidR="004E4C81" w:rsidRPr="00297BB5" w:rsidRDefault="004E4C81" w:rsidP="00AB4497">
            <w:r>
              <w:rPr>
                <w:sz w:val="22"/>
              </w:rPr>
              <w:t>ul. Brandwicka 67 A, 37-464 Stalowa Wola</w:t>
            </w:r>
          </w:p>
        </w:tc>
        <w:tc>
          <w:tcPr>
            <w:tcW w:w="3686" w:type="dxa"/>
            <w:vAlign w:val="center"/>
          </w:tcPr>
          <w:p w:rsidR="00DC1BAD" w:rsidRPr="00297BB5" w:rsidRDefault="004E4C81" w:rsidP="00AB4497">
            <w:pPr>
              <w:jc w:val="center"/>
            </w:pPr>
            <w:r>
              <w:rPr>
                <w:sz w:val="22"/>
              </w:rPr>
              <w:t>284.296,32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</w:tcPr>
          <w:p w:rsidR="00DC1BAD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GOLDEN LINE Sp. z o.o.</w:t>
            </w:r>
          </w:p>
          <w:p w:rsidR="004E4C81" w:rsidRPr="00297BB5" w:rsidRDefault="004E4C81" w:rsidP="00AB4497">
            <w:r>
              <w:rPr>
                <w:sz w:val="22"/>
              </w:rPr>
              <w:t>ul. Krakowska 150, 35-506 Rzeszów</w:t>
            </w:r>
          </w:p>
        </w:tc>
        <w:tc>
          <w:tcPr>
            <w:tcW w:w="3686" w:type="dxa"/>
            <w:vAlign w:val="center"/>
          </w:tcPr>
          <w:p w:rsidR="00DC1BAD" w:rsidRPr="00297BB5" w:rsidRDefault="004E4C81" w:rsidP="00AB4497">
            <w:pPr>
              <w:jc w:val="center"/>
            </w:pPr>
            <w:r>
              <w:rPr>
                <w:sz w:val="22"/>
              </w:rPr>
              <w:t>308.969,92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961" w:type="dxa"/>
          </w:tcPr>
          <w:p w:rsidR="00DC1BAD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World Trade Technology Polska Sp. z o.o.</w:t>
            </w:r>
          </w:p>
          <w:p w:rsidR="004E4C81" w:rsidRPr="00297BB5" w:rsidRDefault="004E4C81" w:rsidP="00AB4497">
            <w:r>
              <w:rPr>
                <w:sz w:val="22"/>
              </w:rPr>
              <w:t>Janowice 387, 32-020 Wieliczka</w:t>
            </w:r>
          </w:p>
        </w:tc>
        <w:tc>
          <w:tcPr>
            <w:tcW w:w="3686" w:type="dxa"/>
            <w:vAlign w:val="center"/>
          </w:tcPr>
          <w:p w:rsidR="00DC1BAD" w:rsidRPr="00297BB5" w:rsidRDefault="004E4C81" w:rsidP="00AB4497">
            <w:pPr>
              <w:jc w:val="center"/>
            </w:pPr>
            <w:r>
              <w:rPr>
                <w:sz w:val="22"/>
              </w:rPr>
              <w:t>282.346,22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961" w:type="dxa"/>
          </w:tcPr>
          <w:p w:rsidR="00DC1BAD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LASER 1 s.c., Jerzy Osieja, Zdzisław Suchodolski</w:t>
            </w:r>
          </w:p>
          <w:p w:rsidR="004E4C81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ul. Warszawska 31/33,</w:t>
            </w:r>
          </w:p>
          <w:p w:rsidR="004E4C81" w:rsidRPr="00297BB5" w:rsidRDefault="004E4C81" w:rsidP="00AB4497">
            <w:r>
              <w:rPr>
                <w:sz w:val="22"/>
              </w:rPr>
              <w:t>25-518 Kielce</w:t>
            </w:r>
          </w:p>
        </w:tc>
        <w:tc>
          <w:tcPr>
            <w:tcW w:w="3686" w:type="dxa"/>
            <w:vAlign w:val="center"/>
          </w:tcPr>
          <w:p w:rsidR="00DC1BAD" w:rsidRPr="00297BB5" w:rsidRDefault="004E4C81" w:rsidP="0012738A">
            <w:pPr>
              <w:jc w:val="center"/>
            </w:pPr>
            <w:r>
              <w:rPr>
                <w:sz w:val="22"/>
              </w:rPr>
              <w:t>3</w:t>
            </w:r>
            <w:r w:rsidR="0012738A">
              <w:rPr>
                <w:sz w:val="22"/>
              </w:rPr>
              <w:t>25</w:t>
            </w:r>
            <w:bookmarkStart w:id="0" w:name="_GoBack"/>
            <w:bookmarkEnd w:id="0"/>
            <w:r>
              <w:rPr>
                <w:sz w:val="22"/>
              </w:rPr>
              <w:t>.779,03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  <w:tr w:rsidR="00742EA8" w:rsidRPr="00B60AE5" w:rsidTr="002D4457">
        <w:trPr>
          <w:trHeight w:val="735"/>
        </w:trPr>
        <w:tc>
          <w:tcPr>
            <w:tcW w:w="851" w:type="dxa"/>
            <w:vAlign w:val="center"/>
          </w:tcPr>
          <w:p w:rsidR="00742EA8" w:rsidRDefault="00742EA8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961" w:type="dxa"/>
          </w:tcPr>
          <w:p w:rsidR="00742EA8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PRAXIS ŁÓDŹ Pilecka i Petlak Sp.j.</w:t>
            </w:r>
          </w:p>
          <w:p w:rsidR="004E4C81" w:rsidRDefault="004E4C81" w:rsidP="00AB4497">
            <w:pPr>
              <w:rPr>
                <w:sz w:val="22"/>
              </w:rPr>
            </w:pPr>
            <w:r>
              <w:rPr>
                <w:sz w:val="22"/>
              </w:rPr>
              <w:t>ul. Wólczańska 66, 90-516 Łódź</w:t>
            </w:r>
          </w:p>
        </w:tc>
        <w:tc>
          <w:tcPr>
            <w:tcW w:w="3686" w:type="dxa"/>
            <w:vAlign w:val="center"/>
          </w:tcPr>
          <w:p w:rsidR="00742EA8" w:rsidRDefault="004E4C81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279.900,50 zł</w:t>
            </w:r>
          </w:p>
        </w:tc>
      </w:tr>
      <w:tr w:rsidR="00742EA8" w:rsidRPr="00B60AE5" w:rsidTr="002D4457">
        <w:trPr>
          <w:trHeight w:val="735"/>
        </w:trPr>
        <w:tc>
          <w:tcPr>
            <w:tcW w:w="851" w:type="dxa"/>
            <w:vAlign w:val="center"/>
          </w:tcPr>
          <w:p w:rsidR="00742EA8" w:rsidRDefault="00742EA8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961" w:type="dxa"/>
          </w:tcPr>
          <w:p w:rsidR="00742EA8" w:rsidRDefault="00847BD8" w:rsidP="00AB4497">
            <w:pPr>
              <w:rPr>
                <w:sz w:val="22"/>
              </w:rPr>
            </w:pPr>
            <w:r>
              <w:rPr>
                <w:sz w:val="22"/>
              </w:rPr>
              <w:t>BLACKLINE s.c. Helena Pinkowska, Paweł Pinkowski</w:t>
            </w:r>
          </w:p>
          <w:p w:rsidR="00847BD8" w:rsidRDefault="00847BD8" w:rsidP="00AB4497">
            <w:pPr>
              <w:rPr>
                <w:sz w:val="22"/>
              </w:rPr>
            </w:pPr>
            <w:r>
              <w:rPr>
                <w:sz w:val="22"/>
              </w:rPr>
              <w:t>ul. Chmielewskiego 20c, 70-028 Szczecin</w:t>
            </w:r>
          </w:p>
        </w:tc>
        <w:tc>
          <w:tcPr>
            <w:tcW w:w="3686" w:type="dxa"/>
            <w:vAlign w:val="center"/>
          </w:tcPr>
          <w:p w:rsidR="00742EA8" w:rsidRDefault="00847BD8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310.039,95 zł</w:t>
            </w:r>
          </w:p>
        </w:tc>
      </w:tr>
    </w:tbl>
    <w:p w:rsidR="00DC1BAD" w:rsidRPr="00B60AE5" w:rsidRDefault="00DC1BAD" w:rsidP="00B60AE5">
      <w:pPr>
        <w:jc w:val="both"/>
        <w:rPr>
          <w:sz w:val="12"/>
          <w:szCs w:val="12"/>
        </w:rPr>
      </w:pPr>
    </w:p>
    <w:p w:rsidR="00DC1BAD" w:rsidRPr="00B60AE5" w:rsidRDefault="00DC1BAD" w:rsidP="00B60AE5">
      <w:pPr>
        <w:jc w:val="both"/>
        <w:rPr>
          <w:sz w:val="12"/>
          <w:szCs w:val="12"/>
        </w:rPr>
      </w:pPr>
    </w:p>
    <w:p w:rsidR="00DC1BAD" w:rsidRPr="00B60AE5" w:rsidRDefault="00DC1BAD" w:rsidP="00B60AE5">
      <w:pPr>
        <w:jc w:val="both"/>
        <w:rPr>
          <w:sz w:val="22"/>
        </w:rPr>
      </w:pPr>
    </w:p>
    <w:p w:rsidR="00DC1BAD" w:rsidRPr="00B60AE5" w:rsidRDefault="00DC1BAD" w:rsidP="00B60AE5">
      <w:pPr>
        <w:jc w:val="both"/>
        <w:rPr>
          <w:szCs w:val="24"/>
          <w:lang w:eastAsia="pl-PL"/>
        </w:rPr>
      </w:pPr>
    </w:p>
    <w:p w:rsidR="00DC1BAD" w:rsidRPr="00B60AE5" w:rsidRDefault="00DC1BAD" w:rsidP="00B60AE5"/>
    <w:sectPr w:rsidR="00DC1BAD" w:rsidRPr="00B60AE5" w:rsidSect="007803E3">
      <w:footerReference w:type="even" r:id="rId9"/>
      <w:footerReference w:type="default" r:id="rId10"/>
      <w:pgSz w:w="11906" w:h="16838"/>
      <w:pgMar w:top="1024" w:right="1558" w:bottom="993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F6" w:rsidRDefault="000B71F6" w:rsidP="002270E7">
      <w:r>
        <w:separator/>
      </w:r>
    </w:p>
  </w:endnote>
  <w:endnote w:type="continuationSeparator" w:id="0">
    <w:p w:rsidR="000B71F6" w:rsidRDefault="000B71F6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D" w:rsidRDefault="00DC1BA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BAD" w:rsidRDefault="00DC1BA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D" w:rsidRPr="00233480" w:rsidRDefault="00DC1BAD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12738A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DC1BAD" w:rsidRPr="00A42784" w:rsidRDefault="00DC1BA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F6" w:rsidRDefault="000B71F6" w:rsidP="002270E7">
      <w:r>
        <w:separator/>
      </w:r>
    </w:p>
  </w:footnote>
  <w:footnote w:type="continuationSeparator" w:id="0">
    <w:p w:rsidR="000B71F6" w:rsidRDefault="000B71F6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B71F6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38A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97BB5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457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4D35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37F72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586E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C81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2EA8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3E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BD8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497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0FE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0708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3C"/>
    <w:rsid w:val="00DC08FE"/>
    <w:rsid w:val="00DC1BAD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646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09818"/>
  <w15:docId w15:val="{96B5FD57-DB20-4287-A3E5-AFFB176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D1D66"/>
    <w:pPr>
      <w:numPr>
        <w:numId w:val="15"/>
      </w:numPr>
    </w:pPr>
  </w:style>
  <w:style w:type="numbering" w:customStyle="1" w:styleId="111111111">
    <w:name w:val="1 / 1.1 / 1.1.1111"/>
    <w:rsid w:val="00DD1D66"/>
    <w:pPr>
      <w:numPr>
        <w:numId w:val="13"/>
      </w:numPr>
    </w:pPr>
  </w:style>
  <w:style w:type="numbering" w:customStyle="1" w:styleId="Styl11111">
    <w:name w:val="Styl11111"/>
    <w:rsid w:val="00DD1D66"/>
    <w:pPr>
      <w:numPr>
        <w:numId w:val="6"/>
      </w:numPr>
    </w:pPr>
  </w:style>
  <w:style w:type="numbering" w:customStyle="1" w:styleId="WWNum5311">
    <w:name w:val="WWNum5311"/>
    <w:rsid w:val="00DD1D66"/>
    <w:pPr>
      <w:numPr>
        <w:numId w:val="9"/>
      </w:numPr>
    </w:pPr>
  </w:style>
  <w:style w:type="numbering" w:customStyle="1" w:styleId="Styl21">
    <w:name w:val="Styl21"/>
    <w:rsid w:val="00DD1D66"/>
    <w:pPr>
      <w:numPr>
        <w:numId w:val="26"/>
      </w:numPr>
    </w:pPr>
  </w:style>
  <w:style w:type="numbering" w:customStyle="1" w:styleId="WWNum52111">
    <w:name w:val="WWNum52111"/>
    <w:rsid w:val="00DD1D66"/>
    <w:pPr>
      <w:numPr>
        <w:numId w:val="28"/>
      </w:numPr>
    </w:pPr>
  </w:style>
  <w:style w:type="numbering" w:customStyle="1" w:styleId="11111121">
    <w:name w:val="1 / 1.1 / 1.1.121"/>
    <w:rsid w:val="00DD1D66"/>
    <w:pPr>
      <w:numPr>
        <w:numId w:val="12"/>
      </w:numPr>
    </w:pPr>
  </w:style>
  <w:style w:type="numbering" w:customStyle="1" w:styleId="WWNum521">
    <w:name w:val="WWNum521"/>
    <w:rsid w:val="00DD1D66"/>
    <w:pPr>
      <w:numPr>
        <w:numId w:val="7"/>
      </w:numPr>
    </w:pPr>
  </w:style>
  <w:style w:type="numbering" w:customStyle="1" w:styleId="Styl1">
    <w:name w:val="Styl1"/>
    <w:rsid w:val="00DD1D66"/>
    <w:pPr>
      <w:numPr>
        <w:numId w:val="23"/>
      </w:numPr>
    </w:pPr>
  </w:style>
  <w:style w:type="numbering" w:customStyle="1" w:styleId="WWNum51121">
    <w:name w:val="WWNum51121"/>
    <w:rsid w:val="00DD1D66"/>
    <w:pPr>
      <w:numPr>
        <w:numId w:val="29"/>
      </w:numPr>
    </w:pPr>
  </w:style>
  <w:style w:type="numbering" w:customStyle="1" w:styleId="Styl1112">
    <w:name w:val="Styl1112"/>
    <w:rsid w:val="00DD1D66"/>
    <w:pPr>
      <w:numPr>
        <w:numId w:val="19"/>
      </w:numPr>
    </w:pPr>
  </w:style>
  <w:style w:type="numbering" w:customStyle="1" w:styleId="111111211">
    <w:name w:val="1 / 1.1 / 1.1.1211"/>
    <w:rsid w:val="00DD1D66"/>
    <w:pPr>
      <w:numPr>
        <w:numId w:val="10"/>
      </w:numPr>
    </w:pPr>
  </w:style>
  <w:style w:type="numbering" w:customStyle="1" w:styleId="WWNum5111">
    <w:name w:val="WWNum5111"/>
    <w:rsid w:val="00DD1D66"/>
    <w:pPr>
      <w:numPr>
        <w:numId w:val="24"/>
      </w:numPr>
    </w:pPr>
  </w:style>
  <w:style w:type="numbering" w:customStyle="1" w:styleId="Styl111">
    <w:name w:val="Styl111"/>
    <w:rsid w:val="00DD1D66"/>
    <w:pPr>
      <w:numPr>
        <w:numId w:val="14"/>
      </w:numPr>
    </w:pPr>
  </w:style>
  <w:style w:type="numbering" w:customStyle="1" w:styleId="WWNum5113">
    <w:name w:val="WWNum5113"/>
    <w:rsid w:val="00DD1D66"/>
    <w:pPr>
      <w:numPr>
        <w:numId w:val="30"/>
      </w:numPr>
    </w:pPr>
  </w:style>
  <w:style w:type="numbering" w:customStyle="1" w:styleId="Styl11121">
    <w:name w:val="Styl11121"/>
    <w:rsid w:val="00DD1D66"/>
    <w:pPr>
      <w:numPr>
        <w:numId w:val="3"/>
      </w:numPr>
    </w:pPr>
  </w:style>
  <w:style w:type="numbering" w:customStyle="1" w:styleId="WWNum51111">
    <w:name w:val="WWNum51111"/>
    <w:rsid w:val="00DD1D66"/>
    <w:pPr>
      <w:numPr>
        <w:numId w:val="25"/>
      </w:numPr>
    </w:pPr>
  </w:style>
  <w:style w:type="numbering" w:customStyle="1" w:styleId="1111111111">
    <w:name w:val="1 / 1.1 / 1.1.11111"/>
    <w:rsid w:val="00DD1D66"/>
    <w:pPr>
      <w:numPr>
        <w:numId w:val="11"/>
      </w:numPr>
    </w:pPr>
  </w:style>
  <w:style w:type="numbering" w:customStyle="1" w:styleId="11111113">
    <w:name w:val="1 / 1.1 / 1.1.113"/>
    <w:rsid w:val="00DD1D66"/>
    <w:pPr>
      <w:numPr>
        <w:numId w:val="4"/>
      </w:numPr>
    </w:pPr>
  </w:style>
  <w:style w:type="numbering" w:customStyle="1" w:styleId="WWNum5112">
    <w:name w:val="WWNum5112"/>
    <w:rsid w:val="00DD1D66"/>
    <w:pPr>
      <w:numPr>
        <w:numId w:val="22"/>
      </w:numPr>
    </w:pPr>
  </w:style>
  <w:style w:type="numbering" w:customStyle="1" w:styleId="WWNum5212">
    <w:name w:val="WWNum5212"/>
    <w:rsid w:val="00DD1D6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AnnaGołko</cp:lastModifiedBy>
  <cp:revision>7</cp:revision>
  <cp:lastPrinted>2021-07-08T09:50:00Z</cp:lastPrinted>
  <dcterms:created xsi:type="dcterms:W3CDTF">2021-05-07T08:51:00Z</dcterms:created>
  <dcterms:modified xsi:type="dcterms:W3CDTF">2021-07-08T10:08:00Z</dcterms:modified>
</cp:coreProperties>
</file>