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20" w:rsidRPr="00A10D20" w:rsidRDefault="002B57C9" w:rsidP="005F084C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UMOWA </w:t>
      </w:r>
      <w:r w:rsidRPr="006E2C6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SPRZEDAŻY</w:t>
      </w:r>
      <w:r w:rsidR="00A10D20" w:rsidRPr="00A10D2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NR </w:t>
      </w:r>
      <w:r w:rsidR="00A10D20" w:rsidRPr="00A10D20">
        <w:rPr>
          <w:rFonts w:ascii="Times New Roman" w:eastAsia="Calibri" w:hAnsi="Times New Roman" w:cs="Times New Roman"/>
          <w:b/>
          <w:spacing w:val="-3"/>
          <w:sz w:val="24"/>
          <w:szCs w:val="24"/>
        </w:rPr>
        <w:t>….…….</w:t>
      </w:r>
    </w:p>
    <w:p w:rsidR="00A10D20" w:rsidRPr="00A10D20" w:rsidRDefault="00A10D20" w:rsidP="005F084C">
      <w:pPr>
        <w:tabs>
          <w:tab w:val="left" w:pos="6495"/>
        </w:tabs>
        <w:spacing w:after="0" w:line="360" w:lineRule="auto"/>
        <w:ind w:left="-142" w:firstLine="142"/>
        <w:rPr>
          <w:rFonts w:ascii="Times New Roman" w:eastAsia="Arial" w:hAnsi="Times New Roman" w:cs="Times New Roman"/>
          <w:lang w:eastAsia="pl-PL"/>
        </w:rPr>
      </w:pPr>
    </w:p>
    <w:p w:rsidR="00A10D20" w:rsidRPr="00A10D20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A10D20" w:rsidRPr="006E2C65" w:rsidRDefault="00A10D20" w:rsidP="005F084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 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5F084C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...2024 r.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Mrągowie pomiędzy: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:rsidR="00A10D20" w:rsidRPr="006E2C65" w:rsidRDefault="00A10D20" w:rsidP="005F084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– 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Nadleśnictwem Mrągowo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Warszawska 49, 11-700 Mrągowo, NIP 742-000-69-87, REGON 510023012,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Nadleśniczego Nadleśnictwa Mrągowo Jarosława </w:t>
      </w:r>
      <w:proofErr w:type="spellStart"/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Błyskuna</w:t>
      </w:r>
      <w:proofErr w:type="spellEnd"/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4424DE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………,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NIP:…………</w:t>
      </w:r>
      <w:r w:rsid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REGON:…………………</w:t>
      </w:r>
      <w:r w:rsid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………,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działa: ……………………………………..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="002B57C9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awcą”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Z</w:t>
      </w:r>
      <w:r w:rsidR="004424D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amawiający</w:t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Sprzed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awca zwani są dalej łącznie </w:t>
      </w:r>
      <w:r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</w:t>
      </w:r>
      <w:r w:rsidRPr="006E2C65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Stronami</w:t>
      </w:r>
      <w:r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”.</w:t>
      </w:r>
    </w:p>
    <w:p w:rsidR="00A10D20" w:rsidRPr="006E2C65" w:rsidRDefault="00A10D20" w:rsidP="00E53B7A">
      <w:pPr>
        <w:shd w:val="clear" w:color="auto" w:fill="FFFFFF"/>
        <w:spacing w:before="278" w:after="0" w:line="276" w:lineRule="auto"/>
        <w:ind w:left="4685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§1</w:t>
      </w:r>
    </w:p>
    <w:p w:rsidR="005F084C" w:rsidRPr="006E2C65" w:rsidRDefault="00A10D20" w:rsidP="00E53B7A">
      <w:pPr>
        <w:shd w:val="clear" w:color="auto" w:fill="FFFFFF"/>
        <w:tabs>
          <w:tab w:val="left" w:pos="250"/>
        </w:tabs>
        <w:spacing w:before="163" w:after="0" w:line="276" w:lineRule="auto"/>
        <w:ind w:left="284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27"/>
          <w:sz w:val="24"/>
          <w:szCs w:val="24"/>
        </w:rPr>
        <w:t>1.</w:t>
      </w:r>
      <w:r w:rsidRPr="006E2C65">
        <w:rPr>
          <w:rFonts w:ascii="Times New Roman" w:eastAsia="Calibri" w:hAnsi="Times New Roman" w:cs="Times New Roman"/>
          <w:sz w:val="24"/>
          <w:szCs w:val="24"/>
        </w:rPr>
        <w:tab/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zobowiązuje się</w:t>
      </w:r>
      <w:r w:rsidR="0092340A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sprzedać Zamawiającemu paliwa wg parametrów określonych w PN:       </w:t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benzyna bezołowiowa Pb 98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- 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2 </w:t>
      </w:r>
      <w:r w:rsidR="001A0113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600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litrów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lej napędowy </w:t>
      </w:r>
      <w:proofErr w:type="spellStart"/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eurodisel</w:t>
      </w:r>
      <w:proofErr w:type="spellEnd"/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ON    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 600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litrów.</w:t>
      </w:r>
    </w:p>
    <w:p w:rsidR="00A10D20" w:rsidRPr="006E2C65" w:rsidRDefault="00A10D20" w:rsidP="00E53B7A">
      <w:pPr>
        <w:shd w:val="clear" w:color="auto" w:fill="FFFFFF"/>
        <w:tabs>
          <w:tab w:val="left" w:pos="250"/>
        </w:tabs>
        <w:spacing w:after="0" w:line="276" w:lineRule="auto"/>
        <w:ind w:left="250" w:hanging="25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3"/>
          <w:sz w:val="24"/>
          <w:szCs w:val="24"/>
        </w:rPr>
        <w:t>2.</w:t>
      </w:r>
      <w:r w:rsidRPr="006E2C65">
        <w:rPr>
          <w:rFonts w:ascii="Times New Roman" w:eastAsia="Calibri" w:hAnsi="Times New Roman" w:cs="Times New Roman"/>
          <w:sz w:val="24"/>
          <w:szCs w:val="24"/>
        </w:rPr>
        <w:tab/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Ilości paliw wskazane w ust. 1 są szacunkowe.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Zamawiający  zastrzega  sobie</w:t>
      </w: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prawo   zakupienia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innej ilości</w:t>
      </w: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paliw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w zależności od </w:t>
      </w:r>
      <w:r w:rsidR="004C5348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swoich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potrzeb.</w:t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</w:t>
      </w:r>
      <w:r w:rsidR="00636ACE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y nie przysługują</w:t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 roszczenia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tytułu</w:t>
      </w:r>
      <w:r w:rsidR="004C5348"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348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zakupienia przez Zamawiającego mniejszej ilości  paliw</w:t>
      </w: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2B57C9" w:rsidRPr="006E2C65" w:rsidRDefault="002B57C9" w:rsidP="00E53B7A">
      <w:pPr>
        <w:shd w:val="clear" w:color="auto" w:fill="FFFFFF"/>
        <w:tabs>
          <w:tab w:val="left" w:pos="250"/>
        </w:tabs>
        <w:spacing w:after="0" w:line="276" w:lineRule="auto"/>
        <w:ind w:left="250" w:hanging="25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3.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Umowa zostaje zawarta na okres od dnia 01.01.2025 r. do dnia 31.12.2025 r.</w:t>
      </w:r>
      <w:bookmarkStart w:id="0" w:name="_GoBack"/>
      <w:bookmarkEnd w:id="0"/>
    </w:p>
    <w:p w:rsidR="00A10D20" w:rsidRPr="006E2C65" w:rsidRDefault="00A10D20" w:rsidP="00E53B7A">
      <w:pPr>
        <w:shd w:val="clear" w:color="auto" w:fill="FFFFFF"/>
        <w:spacing w:before="278" w:after="0" w:line="276" w:lineRule="auto"/>
        <w:ind w:left="46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§2</w:t>
      </w:r>
    </w:p>
    <w:p w:rsidR="002B57C9" w:rsidRPr="006E2C65" w:rsidRDefault="002B57C9" w:rsidP="00E53B7A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Paliwa silnikowe</w:t>
      </w:r>
      <w:r w:rsidRPr="006E2C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będą odbierane w stacji paliw 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Sprzedawcy</w:t>
      </w:r>
      <w:r w:rsidRPr="006E2C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przez kierowców poszczególnych pojazdów Zamawiającego,</w:t>
      </w:r>
      <w:r w:rsidRPr="006E2C6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za pokwitowaniem w zestawieniach dziennych zawierających: datę tankowania, ilość zatankowanego paliwa przez każdy pojazd Zamawiającego oraz cenę dzienną na dystrybutorze wraz z pomniejszeniem o ustalony upust.</w:t>
      </w:r>
    </w:p>
    <w:p w:rsidR="002B57C9" w:rsidRPr="006E2C65" w:rsidRDefault="002B57C9" w:rsidP="00E53B7A">
      <w:pPr>
        <w:shd w:val="clear" w:color="auto" w:fill="FFFFFF"/>
        <w:spacing w:before="278" w:after="0" w:line="276" w:lineRule="auto"/>
        <w:ind w:left="46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§3</w:t>
      </w:r>
    </w:p>
    <w:p w:rsidR="00A10D20" w:rsidRPr="006E2C65" w:rsidRDefault="00BD7BA8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z w:val="24"/>
          <w:szCs w:val="24"/>
        </w:rPr>
        <w:t>Strony ustalają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>, że cena za l litr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tankowanego paliwa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 xml:space="preserve"> będzie niższa o …</w:t>
      </w:r>
      <w:r w:rsidR="005F084C" w:rsidRPr="006E2C65">
        <w:rPr>
          <w:rFonts w:ascii="Times New Roman" w:eastAsia="Calibri" w:hAnsi="Times New Roman" w:cs="Times New Roman"/>
          <w:sz w:val="24"/>
          <w:szCs w:val="24"/>
        </w:rPr>
        <w:t>…</w:t>
      </w:r>
      <w:r w:rsidR="006E2C65">
        <w:rPr>
          <w:rFonts w:ascii="Times New Roman" w:eastAsia="Calibri" w:hAnsi="Times New Roman" w:cs="Times New Roman"/>
          <w:sz w:val="24"/>
          <w:szCs w:val="24"/>
        </w:rPr>
        <w:t>…..</w:t>
      </w:r>
      <w:r w:rsidR="005F084C" w:rsidRPr="006E2C65">
        <w:rPr>
          <w:rFonts w:ascii="Times New Roman" w:eastAsia="Calibri" w:hAnsi="Times New Roman" w:cs="Times New Roman"/>
          <w:sz w:val="24"/>
          <w:szCs w:val="24"/>
        </w:rPr>
        <w:t>..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 xml:space="preserve">… zł/litr od dziennej ceny sprzedaży uwidocznionej na dystrybutorze. </w:t>
      </w:r>
    </w:p>
    <w:p w:rsidR="00A10D20" w:rsidRPr="006E2C65" w:rsidRDefault="00BD7BA8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Upust</w:t>
      </w:r>
      <w:r w:rsidR="00A10D20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wymieniony w ust. 1 będzie</w:t>
      </w:r>
      <w:r w:rsidR="00A10D20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obowiązywać przez cały okres trwania umowy.</w:t>
      </w:r>
    </w:p>
    <w:p w:rsidR="00BD7BA8" w:rsidRPr="006E2C65" w:rsidRDefault="002B57C9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będzie wystawiał faktury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VAT 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na koniec każdego miesiąca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i przesyłał je Zamawiającemu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wraz z zestawieniami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dziennym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A10D20" w:rsidRPr="006E2C65" w:rsidRDefault="002B57C9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Zamawiający będzie płacił za odebrane paliwa w terminie 30 dni od dnia otrzymania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faktury wraz z zestawieniami dziennymi, na konto wskazane w fakturze.</w:t>
      </w:r>
    </w:p>
    <w:p w:rsidR="00A10D20" w:rsidRPr="006E2C65" w:rsidRDefault="002B57C9" w:rsidP="00E53B7A">
      <w:pPr>
        <w:shd w:val="clear" w:color="auto" w:fill="FFFFFF"/>
        <w:spacing w:after="0" w:line="276" w:lineRule="auto"/>
        <w:ind w:right="970" w:firstLine="4138"/>
        <w:jc w:val="both"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7"/>
          <w:sz w:val="24"/>
          <w:szCs w:val="24"/>
        </w:rPr>
        <w:lastRenderedPageBreak/>
        <w:t xml:space="preserve">    § 4</w:t>
      </w:r>
    </w:p>
    <w:p w:rsidR="00B02FFF" w:rsidRPr="00B02FFF" w:rsidRDefault="00B02FFF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Dostawca Zobowiązuje się do udostępniania na żądanie Zamawiającego świadectwa jakości paliwa. </w:t>
      </w:r>
    </w:p>
    <w:p w:rsidR="00A10D20" w:rsidRPr="006E2C65" w:rsidRDefault="002B57C9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odpowiada za szkody spowodowane wadami fizycznymi sprzedanego paliwa. </w:t>
      </w:r>
    </w:p>
    <w:p w:rsidR="00A10D20" w:rsidRPr="006E2C65" w:rsidRDefault="00A32097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Sprzedawca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zobowiązuje się do rozpatrzenia reklamacji dotyczącej odebranego paliwa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terminie 14 dni od dnia jej zgłoszenia przez Zamawiającego. 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 rozpatrzenie reklamacji wymaga zebrania dodatkowych informacji, 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poinformuje o tym Zamawiającego i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rozpatrzy reklamację w terminie 5 dni od dnia uzyskania tych informacji. </w:t>
      </w:r>
    </w:p>
    <w:p w:rsidR="00A10D20" w:rsidRPr="006E2C65" w:rsidRDefault="00A32097" w:rsidP="00E53B7A">
      <w:pPr>
        <w:shd w:val="clear" w:color="auto" w:fill="FFFFFF"/>
        <w:spacing w:after="0" w:line="276" w:lineRule="auto"/>
        <w:ind w:left="3552" w:right="566" w:firstLine="696"/>
        <w:contextualSpacing/>
        <w:jc w:val="both"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7"/>
          <w:sz w:val="24"/>
          <w:szCs w:val="24"/>
        </w:rPr>
        <w:t>§ 5</w:t>
      </w:r>
    </w:p>
    <w:p w:rsidR="00A10D20" w:rsidRPr="006E2C65" w:rsidRDefault="00A10D20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właściwe przepisy Kodeksu c</w:t>
      </w:r>
      <w:r w:rsidRPr="006E2C65">
        <w:rPr>
          <w:rFonts w:ascii="Times New Roman" w:eastAsia="Calibri" w:hAnsi="Times New Roman" w:cs="Times New Roman"/>
          <w:sz w:val="24"/>
          <w:szCs w:val="24"/>
        </w:rPr>
        <w:t>ywilnego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,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r</w:t>
      </w:r>
      <w:r w:rsidRPr="006E2C65">
        <w:rPr>
          <w:rFonts w:ascii="Times New Roman" w:eastAsia="Calibri" w:hAnsi="Times New Roman" w:cs="Times New Roman"/>
          <w:sz w:val="24"/>
          <w:szCs w:val="24"/>
        </w:rPr>
        <w:t>o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zporządzenia Ministra Klimatu i Środowiska z dnia 26 czerwca 2024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r. w sprawie wymagań jakościowych dla paliw ciekłych (Dz.</w:t>
      </w:r>
      <w:r w:rsidR="00030538" w:rsidRPr="006E2C65">
        <w:rPr>
          <w:rFonts w:ascii="Times New Roman" w:eastAsia="Calibri" w:hAnsi="Times New Roman" w:cs="Times New Roman"/>
          <w:sz w:val="24"/>
          <w:szCs w:val="24"/>
        </w:rPr>
        <w:t>U. z 2024 r. poz. 1018</w:t>
      </w:r>
      <w:r w:rsidR="00715B7A" w:rsidRPr="006E2C65">
        <w:rPr>
          <w:rFonts w:ascii="Times New Roman" w:eastAsia="Calibri" w:hAnsi="Times New Roman" w:cs="Times New Roman"/>
          <w:sz w:val="24"/>
          <w:szCs w:val="24"/>
        </w:rPr>
        <w:t>) i r</w:t>
      </w:r>
      <w:r w:rsidRPr="006E2C65">
        <w:rPr>
          <w:rFonts w:ascii="Times New Roman" w:eastAsia="Calibri" w:hAnsi="Times New Roman" w:cs="Times New Roman"/>
          <w:sz w:val="24"/>
          <w:szCs w:val="24"/>
        </w:rPr>
        <w:t>ozporządzenia Ministra Gospo</w:t>
      </w:r>
      <w:r w:rsidR="00715B7A" w:rsidRPr="006E2C65">
        <w:rPr>
          <w:rFonts w:ascii="Times New Roman" w:eastAsia="Calibri" w:hAnsi="Times New Roman" w:cs="Times New Roman"/>
          <w:sz w:val="24"/>
          <w:szCs w:val="24"/>
        </w:rPr>
        <w:t>darki z dnia 25 marca 2010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r. w sprawie metod badania jakości paliw ciekłych (</w:t>
      </w:r>
      <w:proofErr w:type="spellStart"/>
      <w:r w:rsidRPr="006E2C65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6E2C65">
        <w:rPr>
          <w:rFonts w:ascii="Times New Roman" w:eastAsia="Calibri" w:hAnsi="Times New Roman" w:cs="Times New Roman"/>
          <w:sz w:val="24"/>
          <w:szCs w:val="24"/>
        </w:rPr>
        <w:t>. Dz.U. 2017 r., poz. 247).</w:t>
      </w:r>
    </w:p>
    <w:p w:rsidR="00A10D20" w:rsidRPr="006E2C65" w:rsidRDefault="00715B7A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Zmiany </w:t>
      </w:r>
      <w:r w:rsidR="00A10D20" w:rsidRPr="006E2C65">
        <w:rPr>
          <w:rFonts w:ascii="Times New Roman" w:eastAsia="Calibri" w:hAnsi="Times New Roman" w:cs="Times New Roman"/>
          <w:spacing w:val="-6"/>
          <w:sz w:val="24"/>
          <w:szCs w:val="24"/>
        </w:rPr>
        <w:t>umowy wymagają formy pisemnej pod rygorem nieważności.</w:t>
      </w:r>
    </w:p>
    <w:p w:rsidR="00A10D20" w:rsidRPr="006E2C65" w:rsidRDefault="00A10D20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Spory</w:t>
      </w:r>
      <w:r w:rsidR="00715B7A" w:rsidRPr="006E2C65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wynikające z niniejszej umowy S</w:t>
      </w: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t</w:t>
      </w:r>
      <w:r w:rsidR="00715B7A"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rony podają do rozstrzygnięcia s</w:t>
      </w: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ądowi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właściwemu wg. siedziby Zamawiającego.</w:t>
      </w:r>
    </w:p>
    <w:p w:rsidR="00A10D20" w:rsidRPr="006E2C65" w:rsidRDefault="00715B7A" w:rsidP="00E53B7A">
      <w:pPr>
        <w:shd w:val="clear" w:color="auto" w:fill="FFFFFF"/>
        <w:spacing w:before="346"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  § 6</w:t>
      </w:r>
    </w:p>
    <w:p w:rsidR="00A10D20" w:rsidRPr="006E2C65" w:rsidRDefault="00A10D20" w:rsidP="00E53B7A">
      <w:pPr>
        <w:shd w:val="clear" w:color="auto" w:fill="FFFFFF"/>
        <w:spacing w:before="346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8"/>
          <w:sz w:val="24"/>
          <w:szCs w:val="24"/>
        </w:rPr>
        <w:t>Umowę sporządzono w dwóch jednobrzmiących egzemplarzach po jednym dla</w:t>
      </w:r>
    </w:p>
    <w:p w:rsidR="00A10D20" w:rsidRPr="006E2C65" w:rsidRDefault="00715B7A" w:rsidP="00E53B7A">
      <w:pPr>
        <w:shd w:val="clear" w:color="auto" w:fill="FFFFFF"/>
        <w:spacing w:before="10"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każdej ze S</w:t>
      </w:r>
      <w:r w:rsidR="00A10D20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tron.</w:t>
      </w:r>
    </w:p>
    <w:p w:rsidR="00715B7A" w:rsidRDefault="00715B7A" w:rsidP="00715B7A">
      <w:pPr>
        <w:shd w:val="clear" w:color="auto" w:fill="FFFFFF"/>
        <w:spacing w:before="1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C65" w:rsidRPr="006E2C65" w:rsidRDefault="006E2C65" w:rsidP="00715B7A">
      <w:pPr>
        <w:shd w:val="clear" w:color="auto" w:fill="FFFFFF"/>
        <w:spacing w:before="1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E2C65" w:rsidRPr="006E2C65" w:rsidSect="009D2DE9">
          <w:footerReference w:type="default" r:id="rId7"/>
          <w:pgSz w:w="11909" w:h="16834"/>
          <w:pgMar w:top="1440" w:right="1414" w:bottom="720" w:left="1337" w:header="708" w:footer="708" w:gutter="0"/>
          <w:cols w:space="60"/>
          <w:noEndnote/>
        </w:sectPr>
      </w:pPr>
    </w:p>
    <w:p w:rsidR="005F084C" w:rsidRPr="006E2C65" w:rsidRDefault="005F084C" w:rsidP="00715B7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10D20" w:rsidRPr="006E2C65" w:rsidRDefault="00A10D20" w:rsidP="005F084C">
      <w:pPr>
        <w:shd w:val="clear" w:color="auto" w:fill="FFFFFF"/>
        <w:spacing w:after="0" w:line="360" w:lineRule="auto"/>
        <w:ind w:left="758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Zamawiający:</w:t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="00715B7A"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:</w:t>
      </w:r>
    </w:p>
    <w:p w:rsidR="00A10D20" w:rsidRPr="00A10D20" w:rsidRDefault="00A10D20" w:rsidP="005F08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D20" w:rsidRPr="00A10D20" w:rsidRDefault="00A10D20" w:rsidP="005F084C">
      <w:pPr>
        <w:spacing w:after="200" w:line="360" w:lineRule="auto"/>
        <w:rPr>
          <w:rFonts w:ascii="Times New Roman" w:eastAsia="Calibri" w:hAnsi="Times New Roman" w:cs="Times New Roman"/>
          <w:sz w:val="24"/>
        </w:rPr>
      </w:pPr>
    </w:p>
    <w:p w:rsidR="0065399C" w:rsidRDefault="0065399C" w:rsidP="005F084C">
      <w:pPr>
        <w:spacing w:line="360" w:lineRule="auto"/>
      </w:pPr>
    </w:p>
    <w:sectPr w:rsidR="0065399C" w:rsidSect="008D27EB">
      <w:type w:val="continuous"/>
      <w:pgSz w:w="11909" w:h="16834"/>
      <w:pgMar w:top="1440" w:right="1482" w:bottom="360" w:left="127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D5" w:rsidRDefault="00035DD5">
      <w:pPr>
        <w:spacing w:after="0" w:line="240" w:lineRule="auto"/>
      </w:pPr>
      <w:r>
        <w:separator/>
      </w:r>
    </w:p>
  </w:endnote>
  <w:endnote w:type="continuationSeparator" w:id="0">
    <w:p w:rsidR="00035DD5" w:rsidRDefault="000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7B" w:rsidRDefault="00FA47F7">
    <w:pPr>
      <w:pStyle w:val="Stopka"/>
      <w:jc w:val="center"/>
    </w:pPr>
    <w:r>
      <w:fldChar w:fldCharType="begin"/>
    </w:r>
    <w:r w:rsidR="000577CE">
      <w:instrText xml:space="preserve"> PAGE   \* MERGEFORMAT </w:instrText>
    </w:r>
    <w:r>
      <w:fldChar w:fldCharType="separate"/>
    </w:r>
    <w:r w:rsidR="00E53B7A">
      <w:rPr>
        <w:noProof/>
      </w:rPr>
      <w:t>2</w:t>
    </w:r>
    <w:r>
      <w:rPr>
        <w:noProof/>
      </w:rPr>
      <w:fldChar w:fldCharType="end"/>
    </w:r>
  </w:p>
  <w:p w:rsidR="0093457B" w:rsidRDefault="00035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D5" w:rsidRDefault="00035DD5">
      <w:pPr>
        <w:spacing w:after="0" w:line="240" w:lineRule="auto"/>
      </w:pPr>
      <w:r>
        <w:separator/>
      </w:r>
    </w:p>
  </w:footnote>
  <w:footnote w:type="continuationSeparator" w:id="0">
    <w:p w:rsidR="00035DD5" w:rsidRDefault="0003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504"/>
    <w:multiLevelType w:val="hybridMultilevel"/>
    <w:tmpl w:val="4EC69568"/>
    <w:lvl w:ilvl="0" w:tplc="95CAE3E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35DB6355"/>
    <w:multiLevelType w:val="hybridMultilevel"/>
    <w:tmpl w:val="AC70B254"/>
    <w:lvl w:ilvl="0" w:tplc="E30CD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3992"/>
    <w:multiLevelType w:val="hybridMultilevel"/>
    <w:tmpl w:val="C37AD696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749C5C8C"/>
    <w:multiLevelType w:val="hybridMultilevel"/>
    <w:tmpl w:val="1D280590"/>
    <w:lvl w:ilvl="0" w:tplc="DD3CC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0"/>
    <w:rsid w:val="00030538"/>
    <w:rsid w:val="00035DD5"/>
    <w:rsid w:val="000577CE"/>
    <w:rsid w:val="001A0113"/>
    <w:rsid w:val="001D0501"/>
    <w:rsid w:val="001F046F"/>
    <w:rsid w:val="002B57C9"/>
    <w:rsid w:val="003C1961"/>
    <w:rsid w:val="004424DE"/>
    <w:rsid w:val="004C5348"/>
    <w:rsid w:val="005F084C"/>
    <w:rsid w:val="00636ACE"/>
    <w:rsid w:val="0065399C"/>
    <w:rsid w:val="006E2C65"/>
    <w:rsid w:val="00715B7A"/>
    <w:rsid w:val="007176B3"/>
    <w:rsid w:val="0092340A"/>
    <w:rsid w:val="009D77DC"/>
    <w:rsid w:val="00A10D20"/>
    <w:rsid w:val="00A32097"/>
    <w:rsid w:val="00B02FFF"/>
    <w:rsid w:val="00B12245"/>
    <w:rsid w:val="00BD7BA8"/>
    <w:rsid w:val="00CA6215"/>
    <w:rsid w:val="00CF58EC"/>
    <w:rsid w:val="00E53B7A"/>
    <w:rsid w:val="00F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BFB8"/>
  <w15:docId w15:val="{837D1EAA-6F8A-48CA-A920-E9211E8A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1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D20"/>
  </w:style>
  <w:style w:type="paragraph" w:styleId="Akapitzlist">
    <w:name w:val="List Paragraph"/>
    <w:basedOn w:val="Normalny"/>
    <w:uiPriority w:val="34"/>
    <w:qFormat/>
    <w:rsid w:val="003C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Natalia Korwek</dc:creator>
  <cp:lastModifiedBy>N.Mrągowo Natalia Korwek</cp:lastModifiedBy>
  <cp:revision>3</cp:revision>
  <cp:lastPrinted>2024-12-12T08:31:00Z</cp:lastPrinted>
  <dcterms:created xsi:type="dcterms:W3CDTF">2024-12-09T11:05:00Z</dcterms:created>
  <dcterms:modified xsi:type="dcterms:W3CDTF">2024-12-12T08:32:00Z</dcterms:modified>
</cp:coreProperties>
</file>