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691F7" w14:textId="77777777" w:rsidR="00527724" w:rsidRPr="00E22E73" w:rsidRDefault="00527724" w:rsidP="00622D0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="00622D07">
        <w:rPr>
          <w:rFonts w:ascii="Arial" w:hAnsi="Arial" w:cs="Arial"/>
          <w:b/>
          <w:sz w:val="21"/>
          <w:szCs w:val="21"/>
        </w:rPr>
        <w:t xml:space="preserve">         </w:t>
      </w:r>
      <w:r w:rsidRPr="00E22E73">
        <w:rPr>
          <w:rFonts w:ascii="Arial" w:hAnsi="Arial" w:cs="Arial"/>
          <w:b/>
          <w:sz w:val="21"/>
          <w:szCs w:val="21"/>
        </w:rPr>
        <w:t>Załącznik nr 8 do SWZ</w:t>
      </w:r>
    </w:p>
    <w:p w14:paraId="73FA91FC" w14:textId="77777777" w:rsidR="00BF5BAD" w:rsidRPr="00E22E73" w:rsidRDefault="00527724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 xml:space="preserve">WZÓR </w:t>
      </w:r>
      <w:r w:rsidR="00BF5BAD" w:rsidRPr="00E22E73">
        <w:rPr>
          <w:rFonts w:ascii="Arial" w:hAnsi="Arial" w:cs="Arial"/>
          <w:b/>
          <w:sz w:val="21"/>
          <w:szCs w:val="21"/>
        </w:rPr>
        <w:t>UMOWY</w:t>
      </w:r>
    </w:p>
    <w:p w14:paraId="6EBF67E8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</w:p>
    <w:p w14:paraId="400216C2" w14:textId="77777777" w:rsidR="00BF5BAD" w:rsidRPr="00E22E73" w:rsidRDefault="00BF5BAD" w:rsidP="00622D07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zawarta w dniu ........................  w Bochni, zwana dalej „Umową” pomiędzy:</w:t>
      </w:r>
    </w:p>
    <w:p w14:paraId="2B2FE479" w14:textId="77777777" w:rsidR="00BF5BAD" w:rsidRPr="00E22E73" w:rsidRDefault="00BF5BAD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Gminą Bochnia, </w:t>
      </w:r>
      <w:r w:rsidRPr="00E22E73">
        <w:rPr>
          <w:rFonts w:ascii="Arial" w:hAnsi="Arial" w:cs="Arial"/>
          <w:b/>
          <w:sz w:val="21"/>
          <w:szCs w:val="21"/>
        </w:rPr>
        <w:t>ul. Kazimierza Wielkiego 26, 32 - 700 Bochnia</w:t>
      </w:r>
      <w:r w:rsidRPr="00E22E73">
        <w:rPr>
          <w:rFonts w:ascii="Arial" w:hAnsi="Arial" w:cs="Arial"/>
          <w:sz w:val="21"/>
          <w:szCs w:val="21"/>
        </w:rPr>
        <w:t xml:space="preserve">  </w:t>
      </w:r>
    </w:p>
    <w:p w14:paraId="675CC12F" w14:textId="77777777" w:rsidR="00BF5BAD" w:rsidRPr="00E22E73" w:rsidRDefault="00BF5BAD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zwanym w dalszej treści umowy </w:t>
      </w:r>
      <w:r w:rsidRPr="00E22E73">
        <w:rPr>
          <w:rFonts w:ascii="Arial" w:hAnsi="Arial" w:cs="Arial"/>
          <w:b/>
          <w:sz w:val="21"/>
          <w:szCs w:val="21"/>
        </w:rPr>
        <w:t xml:space="preserve">„Zamawiającym” </w:t>
      </w:r>
    </w:p>
    <w:p w14:paraId="6C6C0FFF" w14:textId="77777777" w:rsidR="00BF5BAD" w:rsidRPr="00E22E73" w:rsidRDefault="00BF5BAD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Reprezentowaną przez:</w:t>
      </w:r>
    </w:p>
    <w:p w14:paraId="08AEA75F" w14:textId="77777777" w:rsidR="00BF5BAD" w:rsidRPr="00E22E73" w:rsidRDefault="00BF5BAD" w:rsidP="00622D07">
      <w:pPr>
        <w:spacing w:line="276" w:lineRule="auto"/>
        <w:ind w:right="-288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>Wójta Gminy</w:t>
      </w:r>
      <w:r w:rsidRPr="00E22E73">
        <w:rPr>
          <w:rFonts w:ascii="Arial" w:hAnsi="Arial" w:cs="Arial"/>
          <w:sz w:val="21"/>
          <w:szCs w:val="21"/>
        </w:rPr>
        <w:t xml:space="preserve"> - mgr Marka </w:t>
      </w:r>
      <w:proofErr w:type="spellStart"/>
      <w:r w:rsidRPr="00E22E73">
        <w:rPr>
          <w:rFonts w:ascii="Arial" w:hAnsi="Arial" w:cs="Arial"/>
          <w:sz w:val="21"/>
          <w:szCs w:val="21"/>
        </w:rPr>
        <w:t>Bzdeka</w:t>
      </w:r>
      <w:proofErr w:type="spellEnd"/>
      <w:r w:rsidRPr="00E22E73">
        <w:rPr>
          <w:rFonts w:ascii="Arial" w:hAnsi="Arial" w:cs="Arial"/>
          <w:sz w:val="21"/>
          <w:szCs w:val="21"/>
        </w:rPr>
        <w:t xml:space="preserve">  </w:t>
      </w:r>
    </w:p>
    <w:p w14:paraId="2F579332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</w:p>
    <w:p w14:paraId="4DB6BB08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przy kontrasygnacie:</w:t>
      </w:r>
    </w:p>
    <w:p w14:paraId="763201E3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 xml:space="preserve">Skarbnika Gminy </w:t>
      </w:r>
      <w:r w:rsidRPr="00E22E73">
        <w:rPr>
          <w:rFonts w:ascii="Arial" w:hAnsi="Arial" w:cs="Arial"/>
          <w:sz w:val="21"/>
          <w:szCs w:val="21"/>
        </w:rPr>
        <w:t xml:space="preserve">- mgr Katarzyny Kursa </w:t>
      </w:r>
    </w:p>
    <w:p w14:paraId="777F5573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a</w:t>
      </w:r>
    </w:p>
    <w:p w14:paraId="6AFE23DF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2B30F09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Firm</w:t>
      </w:r>
      <w:r w:rsidRPr="00E22E73">
        <w:rPr>
          <w:rFonts w:ascii="Arial" w:eastAsia="TimesNewRoman" w:hAnsi="Arial" w:cs="Arial"/>
          <w:sz w:val="21"/>
          <w:szCs w:val="21"/>
        </w:rPr>
        <w:t>ą</w:t>
      </w:r>
      <w:r w:rsidRPr="00E22E73">
        <w:rPr>
          <w:rFonts w:ascii="Arial" w:hAnsi="Arial" w:cs="Arial"/>
          <w:sz w:val="21"/>
          <w:szCs w:val="21"/>
        </w:rPr>
        <w:t>: .............................................................................................</w:t>
      </w:r>
    </w:p>
    <w:p w14:paraId="1A548AD6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85F00EB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Reprezentowaną przez:</w:t>
      </w:r>
    </w:p>
    <w:p w14:paraId="2FB314A8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42C5058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3312F53E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9572AFB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posiadaj</w:t>
      </w:r>
      <w:r w:rsidRPr="00E22E73">
        <w:rPr>
          <w:rFonts w:ascii="Arial" w:eastAsia="TimesNewRoman" w:hAnsi="Arial" w:cs="Arial"/>
          <w:sz w:val="21"/>
          <w:szCs w:val="21"/>
        </w:rPr>
        <w:t>ą</w:t>
      </w:r>
      <w:r w:rsidRPr="00E22E73">
        <w:rPr>
          <w:rFonts w:ascii="Arial" w:hAnsi="Arial" w:cs="Arial"/>
          <w:sz w:val="21"/>
          <w:szCs w:val="21"/>
        </w:rPr>
        <w:t>cym NIP: ....................... i REGON: .........................</w:t>
      </w:r>
    </w:p>
    <w:p w14:paraId="2018C8C3" w14:textId="77777777" w:rsidR="00BF5BAD" w:rsidRPr="00E22E73" w:rsidRDefault="00BF5BAD" w:rsidP="00622D07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14:paraId="71DA91C4" w14:textId="2AB7DFC0" w:rsidR="00031E62" w:rsidRPr="00E22E73" w:rsidRDefault="00BF5BAD" w:rsidP="00622D07">
      <w:pPr>
        <w:pStyle w:val="Tekstpodstawowy2"/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Umowa niniejsza została zawarta w wyniku przeprowadzenia przez Zamawiającego postępowania o udzielenie zamówienia publicznego w oparciu o ustawę z dnia </w:t>
      </w:r>
      <w:r w:rsidR="00E8035F">
        <w:rPr>
          <w:rFonts w:ascii="Arial" w:hAnsi="Arial" w:cs="Arial"/>
          <w:sz w:val="21"/>
          <w:szCs w:val="21"/>
        </w:rPr>
        <w:t xml:space="preserve">11 września </w:t>
      </w:r>
      <w:r w:rsidRPr="00E22E73">
        <w:rPr>
          <w:rFonts w:ascii="Arial" w:hAnsi="Arial" w:cs="Arial"/>
          <w:sz w:val="21"/>
          <w:szCs w:val="21"/>
        </w:rPr>
        <w:t>20</w:t>
      </w:r>
      <w:r w:rsidR="00E8035F">
        <w:rPr>
          <w:rFonts w:ascii="Arial" w:hAnsi="Arial" w:cs="Arial"/>
          <w:sz w:val="21"/>
          <w:szCs w:val="21"/>
        </w:rPr>
        <w:t>19</w:t>
      </w:r>
      <w:r w:rsidRPr="00E22E73">
        <w:rPr>
          <w:rFonts w:ascii="Arial" w:hAnsi="Arial" w:cs="Arial"/>
          <w:sz w:val="21"/>
          <w:szCs w:val="21"/>
        </w:rPr>
        <w:t xml:space="preserve"> r. Prawo zamówień publicznych </w:t>
      </w:r>
      <w:r w:rsidR="008D51C8" w:rsidRPr="00E22E73">
        <w:rPr>
          <w:rFonts w:ascii="Arial" w:hAnsi="Arial" w:cs="Arial"/>
          <w:bCs/>
          <w:sz w:val="21"/>
          <w:szCs w:val="21"/>
        </w:rPr>
        <w:t>(Dz.U.202</w:t>
      </w:r>
      <w:r w:rsidR="003C4015">
        <w:rPr>
          <w:rFonts w:ascii="Arial" w:hAnsi="Arial" w:cs="Arial"/>
          <w:bCs/>
          <w:sz w:val="21"/>
          <w:szCs w:val="21"/>
        </w:rPr>
        <w:t>3</w:t>
      </w:r>
      <w:r w:rsidR="008D51C8" w:rsidRPr="00E22E73">
        <w:rPr>
          <w:rFonts w:ascii="Arial" w:hAnsi="Arial" w:cs="Arial"/>
          <w:bCs/>
          <w:sz w:val="21"/>
          <w:szCs w:val="21"/>
        </w:rPr>
        <w:t>.1</w:t>
      </w:r>
      <w:r w:rsidR="003C4015">
        <w:rPr>
          <w:rFonts w:ascii="Arial" w:hAnsi="Arial" w:cs="Arial"/>
          <w:bCs/>
          <w:sz w:val="21"/>
          <w:szCs w:val="21"/>
        </w:rPr>
        <w:t>605</w:t>
      </w:r>
      <w:r w:rsidR="008D51C8" w:rsidRPr="00E22E7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8D51C8" w:rsidRPr="00E22E73">
        <w:rPr>
          <w:rFonts w:ascii="Arial" w:hAnsi="Arial" w:cs="Arial"/>
          <w:bCs/>
          <w:sz w:val="21"/>
          <w:szCs w:val="21"/>
        </w:rPr>
        <w:t>t.j</w:t>
      </w:r>
      <w:proofErr w:type="spellEnd"/>
      <w:r w:rsidR="008D51C8" w:rsidRPr="00E22E73">
        <w:rPr>
          <w:rFonts w:ascii="Arial" w:hAnsi="Arial" w:cs="Arial"/>
          <w:bCs/>
          <w:sz w:val="21"/>
          <w:szCs w:val="21"/>
        </w:rPr>
        <w:t>. z dnia 202</w:t>
      </w:r>
      <w:r w:rsidR="003C4015">
        <w:rPr>
          <w:rFonts w:ascii="Arial" w:hAnsi="Arial" w:cs="Arial"/>
          <w:bCs/>
          <w:sz w:val="21"/>
          <w:szCs w:val="21"/>
        </w:rPr>
        <w:t>3</w:t>
      </w:r>
      <w:r w:rsidR="008D51C8" w:rsidRPr="00E22E73">
        <w:rPr>
          <w:rFonts w:ascii="Arial" w:hAnsi="Arial" w:cs="Arial"/>
          <w:bCs/>
          <w:sz w:val="21"/>
          <w:szCs w:val="21"/>
        </w:rPr>
        <w:t>.0</w:t>
      </w:r>
      <w:r w:rsidR="003C4015">
        <w:rPr>
          <w:rFonts w:ascii="Arial" w:hAnsi="Arial" w:cs="Arial"/>
          <w:bCs/>
          <w:sz w:val="21"/>
          <w:szCs w:val="21"/>
        </w:rPr>
        <w:t>8</w:t>
      </w:r>
      <w:r w:rsidR="008D51C8" w:rsidRPr="00E22E73">
        <w:rPr>
          <w:rFonts w:ascii="Arial" w:hAnsi="Arial" w:cs="Arial"/>
          <w:bCs/>
          <w:sz w:val="21"/>
          <w:szCs w:val="21"/>
        </w:rPr>
        <w:t>.</w:t>
      </w:r>
      <w:r w:rsidR="003C4015">
        <w:rPr>
          <w:rFonts w:ascii="Arial" w:hAnsi="Arial" w:cs="Arial"/>
          <w:bCs/>
          <w:sz w:val="21"/>
          <w:szCs w:val="21"/>
        </w:rPr>
        <w:t>1</w:t>
      </w:r>
      <w:r w:rsidR="008D51C8" w:rsidRPr="00E22E73">
        <w:rPr>
          <w:rFonts w:ascii="Arial" w:hAnsi="Arial" w:cs="Arial"/>
          <w:bCs/>
          <w:sz w:val="21"/>
          <w:szCs w:val="21"/>
        </w:rPr>
        <w:t>4 ze zm.) </w:t>
      </w:r>
      <w:r w:rsidRPr="00E22E73">
        <w:rPr>
          <w:rFonts w:ascii="Arial" w:hAnsi="Arial" w:cs="Arial"/>
          <w:sz w:val="21"/>
          <w:szCs w:val="21"/>
        </w:rPr>
        <w:t>w trybie przetargu nieograniczonego o wartości szacunkowej przekraczającej wyrażoną w złotych równowartość kwoty 2</w:t>
      </w:r>
      <w:r w:rsidR="00926197" w:rsidRPr="00E22E73">
        <w:rPr>
          <w:rFonts w:ascii="Arial" w:hAnsi="Arial" w:cs="Arial"/>
          <w:sz w:val="21"/>
          <w:szCs w:val="21"/>
        </w:rPr>
        <w:t>1</w:t>
      </w:r>
      <w:r w:rsidR="003C4015">
        <w:rPr>
          <w:rFonts w:ascii="Arial" w:hAnsi="Arial" w:cs="Arial"/>
          <w:sz w:val="21"/>
          <w:szCs w:val="21"/>
        </w:rPr>
        <w:t>5</w:t>
      </w:r>
      <w:r w:rsidRPr="00E22E73">
        <w:rPr>
          <w:rFonts w:ascii="Arial" w:hAnsi="Arial" w:cs="Arial"/>
          <w:sz w:val="21"/>
          <w:szCs w:val="21"/>
        </w:rPr>
        <w:t xml:space="preserve"> 000 euro.</w:t>
      </w:r>
      <w:r w:rsidR="00F11B37" w:rsidRPr="00E22E73">
        <w:rPr>
          <w:rFonts w:ascii="Arial" w:hAnsi="Arial" w:cs="Arial"/>
          <w:sz w:val="21"/>
          <w:szCs w:val="21"/>
        </w:rPr>
        <w:t xml:space="preserve"> </w:t>
      </w:r>
    </w:p>
    <w:p w14:paraId="6916FD7E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§ 1</w:t>
      </w:r>
    </w:p>
    <w:p w14:paraId="3207BD3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Przedmiot i zakres umowy</w:t>
      </w:r>
    </w:p>
    <w:p w14:paraId="6DF1C249" w14:textId="6B0F861D" w:rsidR="0023326B" w:rsidRPr="00E22E73" w:rsidRDefault="00BC1BE6" w:rsidP="00236CED">
      <w:pPr>
        <w:pStyle w:val="Domylnie"/>
        <w:numPr>
          <w:ilvl w:val="0"/>
          <w:numId w:val="19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jc w:val="both"/>
        <w:rPr>
          <w:color w:val="auto"/>
          <w:sz w:val="21"/>
          <w:szCs w:val="21"/>
        </w:rPr>
      </w:pPr>
      <w:r w:rsidRPr="00E22E73">
        <w:rPr>
          <w:sz w:val="21"/>
          <w:szCs w:val="21"/>
          <w:shd w:val="clear" w:color="auto" w:fill="FFFFFF"/>
        </w:rPr>
        <w:t xml:space="preserve">Zamawiający zleca, a Wykonawca przyjmuje do wykonania – na podstawie przeprowadzonego postępowania o udzielenie zamówienia publicznego w trybie przetargu nieograniczonego– świadczenie usług pn. </w:t>
      </w:r>
      <w:r w:rsidRPr="00E22E73">
        <w:rPr>
          <w:b/>
          <w:sz w:val="21"/>
          <w:szCs w:val="21"/>
          <w:shd w:val="clear" w:color="auto" w:fill="FFFFFF"/>
        </w:rPr>
        <w:t xml:space="preserve">Odbiór i zagospodarowania odpadów komunalnych od właścicieli nieruchomości zamieszkałych położonych na terenie Gminy </w:t>
      </w:r>
      <w:r w:rsidR="0023326B" w:rsidRPr="00E22E73">
        <w:rPr>
          <w:b/>
          <w:sz w:val="21"/>
          <w:szCs w:val="21"/>
          <w:shd w:val="clear" w:color="auto" w:fill="FFFFFF"/>
        </w:rPr>
        <w:t>Bochnia</w:t>
      </w:r>
      <w:r w:rsidR="00BC139A" w:rsidRPr="00E22E73">
        <w:rPr>
          <w:b/>
          <w:sz w:val="21"/>
          <w:szCs w:val="21"/>
          <w:shd w:val="clear" w:color="auto" w:fill="FFFFFF"/>
        </w:rPr>
        <w:t xml:space="preserve"> – CZĘŚĆ nr ….. Sektor NR ……..</w:t>
      </w:r>
      <w:r w:rsidR="0023326B" w:rsidRPr="00E22E73">
        <w:rPr>
          <w:b/>
          <w:sz w:val="21"/>
          <w:szCs w:val="21"/>
          <w:shd w:val="clear" w:color="auto" w:fill="FFFFFF"/>
        </w:rPr>
        <w:t xml:space="preserve"> </w:t>
      </w:r>
      <w:r w:rsidR="009C4A87" w:rsidRPr="00E22E73">
        <w:rPr>
          <w:i/>
          <w:sz w:val="21"/>
          <w:szCs w:val="21"/>
          <w:shd w:val="clear" w:color="auto" w:fill="FFFFFF"/>
        </w:rPr>
        <w:t>(</w:t>
      </w:r>
      <w:r w:rsidR="0023326B" w:rsidRPr="00E22E73">
        <w:rPr>
          <w:i/>
          <w:sz w:val="21"/>
          <w:szCs w:val="21"/>
          <w:shd w:val="clear" w:color="auto" w:fill="FFFFFF"/>
        </w:rPr>
        <w:t>oraz</w:t>
      </w:r>
      <w:r w:rsidR="0023326B" w:rsidRPr="00E22E73">
        <w:rPr>
          <w:b/>
          <w:i/>
          <w:sz w:val="21"/>
          <w:szCs w:val="21"/>
          <w:shd w:val="clear" w:color="auto" w:fill="FFFFFF"/>
        </w:rPr>
        <w:t xml:space="preserve"> </w:t>
      </w:r>
      <w:r w:rsidR="0023326B" w:rsidRPr="00E22E73">
        <w:rPr>
          <w:i/>
          <w:color w:val="auto"/>
          <w:sz w:val="21"/>
          <w:szCs w:val="21"/>
        </w:rPr>
        <w:t>z Punktu Selektywnego Zbierania Odpadów (PSZOK) usytuowanego w Bochni przy ul. Partyzantów 49 (Baza RPK).</w:t>
      </w:r>
    </w:p>
    <w:p w14:paraId="6EB76147" w14:textId="77777777" w:rsidR="00BC1BE6" w:rsidRPr="00E22E73" w:rsidRDefault="00BC1BE6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 xml:space="preserve">Zakres zamówienia obejmuje odbiór i zagospodarowanie niżej wymienionych odpadów: </w:t>
      </w:r>
    </w:p>
    <w:p w14:paraId="0C1BDD41" w14:textId="77777777" w:rsidR="00BF5BAD" w:rsidRPr="00E22E73" w:rsidRDefault="00BF5BAD" w:rsidP="00622D07">
      <w:pPr>
        <w:pStyle w:val="Nagwek"/>
        <w:tabs>
          <w:tab w:val="clear" w:pos="4536"/>
          <w:tab w:val="center" w:pos="284"/>
        </w:tabs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W w:w="963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8941"/>
      </w:tblGrid>
      <w:tr w:rsidR="005A2CB0" w:rsidRPr="00E22E73" w14:paraId="0A0B9856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3AEDA" w14:textId="77777777" w:rsidR="005A2CB0" w:rsidRPr="003C4015" w:rsidRDefault="005A2CB0" w:rsidP="005A2CB0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C4015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96D" w14:textId="77777777" w:rsidR="005A2CB0" w:rsidRPr="003C4015" w:rsidRDefault="005A2CB0" w:rsidP="005A2CB0">
            <w:pPr>
              <w:spacing w:line="276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b/>
                <w:color w:val="000000"/>
                <w:sz w:val="21"/>
                <w:szCs w:val="21"/>
              </w:rPr>
              <w:t>Rodzaje odpadów komunalnych</w:t>
            </w:r>
          </w:p>
        </w:tc>
      </w:tr>
      <w:tr w:rsidR="003C4015" w:rsidRPr="00E22E73" w14:paraId="582EEC68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FD7A2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B21" w14:textId="7DB7BC95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pozostałości po selektywnie zebranych  odpadach  komunalnych  tj. niesegregowane (zmieszane) odpady komunalne, </w:t>
            </w:r>
          </w:p>
        </w:tc>
      </w:tr>
      <w:tr w:rsidR="003C4015" w:rsidRPr="00E22E73" w14:paraId="7142DF6A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02D32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1B8" w14:textId="53FA141C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bioodpady,</w:t>
            </w:r>
          </w:p>
        </w:tc>
      </w:tr>
      <w:tr w:rsidR="003C4015" w:rsidRPr="00E22E73" w14:paraId="5E75781C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1E1F7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F54" w14:textId="77A24C8A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papier, tektura, odpady opakowaniowe z papieru oraz odpady opakowaniowe z tektury, </w:t>
            </w:r>
          </w:p>
        </w:tc>
      </w:tr>
      <w:tr w:rsidR="003C4015" w:rsidRPr="00E22E73" w14:paraId="1DAB0C8C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DA7E8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209" w14:textId="684992B8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metale, tworzywa sztuczne, opakowania wielomateriałowe, odpady opakowaniowe  z metali oraz odpady opakowaniowe z tworzyw sztucznych,</w:t>
            </w:r>
          </w:p>
        </w:tc>
      </w:tr>
      <w:tr w:rsidR="003C4015" w:rsidRPr="00E22E73" w14:paraId="15BE96EB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D1234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955" w14:textId="19E783B0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 szkło, odpady opakowaniowe ze szkła,</w:t>
            </w:r>
          </w:p>
        </w:tc>
      </w:tr>
      <w:tr w:rsidR="003C4015" w:rsidRPr="00E22E73" w14:paraId="35F7F395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B084B8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E65" w14:textId="46BCBDBD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meble i inne odpady wielkogabarytowe,</w:t>
            </w:r>
          </w:p>
        </w:tc>
      </w:tr>
      <w:tr w:rsidR="003C4015" w:rsidRPr="00E22E73" w14:paraId="0DC39B19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85B4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C1F" w14:textId="788795FD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odpady budowlane i rozbiórkowe stanowiące odpady komunalne,</w:t>
            </w:r>
          </w:p>
        </w:tc>
      </w:tr>
      <w:tr w:rsidR="003C4015" w:rsidRPr="00E22E73" w14:paraId="01E2B9B1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1CEE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59A" w14:textId="7361F674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zużyty sprzęt elektryczny i elektroniczny,</w:t>
            </w:r>
          </w:p>
        </w:tc>
      </w:tr>
      <w:tr w:rsidR="003C4015" w:rsidRPr="00E22E73" w14:paraId="500DC6BD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A7F7C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D21" w14:textId="68D688B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Chemikalia,</w:t>
            </w:r>
          </w:p>
        </w:tc>
      </w:tr>
      <w:tr w:rsidR="003C4015" w:rsidRPr="00E22E73" w14:paraId="23691D9F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E3300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7E2" w14:textId="21E84412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odpady niebezpieczne,</w:t>
            </w:r>
          </w:p>
        </w:tc>
      </w:tr>
      <w:tr w:rsidR="003C4015" w:rsidRPr="00E22E73" w14:paraId="58FFF3E9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23268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ADB" w14:textId="0FFBAA60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zużyte opony,</w:t>
            </w:r>
          </w:p>
        </w:tc>
      </w:tr>
      <w:tr w:rsidR="003C4015" w:rsidRPr="00E22E73" w14:paraId="0C3560B5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D1153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BA2" w14:textId="2AAE4B15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przeterminowane leki,</w:t>
            </w:r>
          </w:p>
        </w:tc>
      </w:tr>
      <w:tr w:rsidR="003C4015" w:rsidRPr="00E22E73" w14:paraId="19BF0995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BC4D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1B8" w14:textId="711AE024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zużyte baterie i akumulatory,</w:t>
            </w:r>
          </w:p>
        </w:tc>
      </w:tr>
      <w:tr w:rsidR="003C4015" w:rsidRPr="00E22E73" w14:paraId="39486A24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F534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37A" w14:textId="6D055D8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odpady tekstyliów  i odzieży,</w:t>
            </w:r>
          </w:p>
        </w:tc>
      </w:tr>
      <w:tr w:rsidR="003C4015" w:rsidRPr="00E22E73" w14:paraId="43213D75" w14:textId="77777777" w:rsidTr="005A2CB0">
        <w:trPr>
          <w:trHeight w:val="1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CB11C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lastRenderedPageBreak/>
              <w:t>14.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455" w14:textId="5442F3CE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</w:tc>
      </w:tr>
    </w:tbl>
    <w:p w14:paraId="6D3F7D67" w14:textId="77777777" w:rsidR="00BC1BE6" w:rsidRPr="00E22E73" w:rsidRDefault="00BC1BE6" w:rsidP="00622D07">
      <w:pPr>
        <w:pStyle w:val="Nagwek"/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b/>
          <w:i/>
          <w:sz w:val="21"/>
          <w:szCs w:val="21"/>
          <w:shd w:val="clear" w:color="auto" w:fill="FFFFFF"/>
        </w:rPr>
      </w:pPr>
    </w:p>
    <w:p w14:paraId="5FEE9507" w14:textId="77777777" w:rsidR="007736D4" w:rsidRDefault="007736D4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736D4">
        <w:rPr>
          <w:rFonts w:ascii="Arial" w:hAnsi="Arial" w:cs="Arial"/>
          <w:sz w:val="21"/>
          <w:szCs w:val="21"/>
        </w:rPr>
        <w:t>Przedmiot umowy należy wykonać zgodnie z obowiązującymi w tej mierze przepisami prawa, w szczególności: ustawą z dnia 27 kwietnia 2001 r. - Prawo ochrony środowiska, ustawą z dnia 13 września 1996 r. o utrzymaniu porządku i czystości w gminach, rozporządzeniem Ministra Środowiska z dnia 11 stycznia 2013 r. w sprawie szczegółowych wymagań w zakresie odbierania odpadów komunalnych od właścicieli nieruchomości, rozporządzeniem Ministra Klimatu i Środowiska z dnia 10 maja 2021 r. w sprawie sposobu selektywnego zbierania wybranych frakcji odpadów oraz rozporządzeniem Ministra Środowiska z dnia 16 czerwca 2009 r. w sprawie bezpieczeństwa i higieny pracy przy gospodarowaniu odpadami komunalnymi.</w:t>
      </w:r>
    </w:p>
    <w:p w14:paraId="1617FD4F" w14:textId="2B46E260" w:rsidR="00BC1BE6" w:rsidRPr="007736D4" w:rsidRDefault="00BC1BE6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 xml:space="preserve">Szczegółowy opis przedmiotu zamówienia oraz obowiązki wykonawcy wynikające z realizacji usługi zawiera </w:t>
      </w:r>
      <w:r w:rsidR="009C4A87" w:rsidRPr="00E22E73">
        <w:rPr>
          <w:rFonts w:ascii="Arial" w:hAnsi="Arial" w:cs="Arial"/>
          <w:sz w:val="21"/>
          <w:szCs w:val="21"/>
          <w:highlight w:val="white"/>
        </w:rPr>
        <w:t xml:space="preserve">Załącznik nr 5 do </w:t>
      </w:r>
      <w:r w:rsidRPr="00E22E73">
        <w:rPr>
          <w:rFonts w:ascii="Arial" w:hAnsi="Arial" w:cs="Arial"/>
          <w:sz w:val="21"/>
          <w:szCs w:val="21"/>
          <w:highlight w:val="white"/>
        </w:rPr>
        <w:t>SWZ stanowiąc</w:t>
      </w:r>
      <w:r w:rsidR="009C4A87" w:rsidRPr="00E22E73">
        <w:rPr>
          <w:rFonts w:ascii="Arial" w:hAnsi="Arial" w:cs="Arial"/>
          <w:sz w:val="21"/>
          <w:szCs w:val="21"/>
          <w:highlight w:val="white"/>
        </w:rPr>
        <w:t>ej</w:t>
      </w:r>
      <w:r w:rsidRPr="00E22E73">
        <w:rPr>
          <w:rFonts w:ascii="Arial" w:hAnsi="Arial" w:cs="Arial"/>
          <w:sz w:val="21"/>
          <w:szCs w:val="21"/>
          <w:highlight w:val="white"/>
        </w:rPr>
        <w:t xml:space="preserve"> integralną część niniejszej umowy</w:t>
      </w:r>
      <w:r w:rsidR="00622D07">
        <w:rPr>
          <w:rFonts w:ascii="Arial" w:hAnsi="Arial" w:cs="Arial"/>
          <w:sz w:val="21"/>
          <w:szCs w:val="21"/>
          <w:highlight w:val="white"/>
        </w:rPr>
        <w:t>.</w:t>
      </w:r>
      <w:r w:rsidRPr="00E22E73">
        <w:rPr>
          <w:rFonts w:ascii="Arial" w:hAnsi="Arial" w:cs="Arial"/>
          <w:sz w:val="21"/>
          <w:szCs w:val="21"/>
          <w:highlight w:val="white"/>
        </w:rPr>
        <w:t xml:space="preserve"> </w:t>
      </w:r>
    </w:p>
    <w:p w14:paraId="315D6E9B" w14:textId="77777777" w:rsidR="00BC1BE6" w:rsidRPr="00E22E73" w:rsidRDefault="00BC1BE6" w:rsidP="00236CED">
      <w:pPr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>Wymogi dotyczące przekazywania odebranych pozostałości po selektywnie zebranych odpadach  komunalnych  tj. niesegregowane (zmieszane) odpady komunalne:</w:t>
      </w:r>
    </w:p>
    <w:p w14:paraId="6868FEE8" w14:textId="77777777" w:rsidR="00BC1BE6" w:rsidRPr="00E22E73" w:rsidRDefault="00BC1BE6" w:rsidP="00236CED">
      <w:pPr>
        <w:pStyle w:val="Akapitzlist"/>
        <w:numPr>
          <w:ilvl w:val="0"/>
          <w:numId w:val="15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sz w:val="21"/>
          <w:szCs w:val="21"/>
          <w:highlight w:val="white"/>
        </w:rPr>
        <w:t>Wykonawca jest zobowiązany do przekazywania odebranych od właścicieli nieruchomości  pozostałości po selektywnie zebranych  odpadach  komunalnych  tj. niesegregowane (zmieszane) odpady komunalne do komunalnych instalacji umieszczonych przez Marszałków Województw na liście w Biuletynie Informacji Publicznej oraz do instalacji komunalnych wskazanych w Wojewódzkich Planach Gospodarki Odpadami Komunalnymi.</w:t>
      </w:r>
    </w:p>
    <w:p w14:paraId="1F07F8E1" w14:textId="77777777" w:rsidR="00BC1BE6" w:rsidRPr="00E22E73" w:rsidRDefault="00BC1BE6" w:rsidP="00236CED">
      <w:pPr>
        <w:pStyle w:val="Akapitzlist"/>
        <w:numPr>
          <w:ilvl w:val="0"/>
          <w:numId w:val="15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highlight w:val="white"/>
        </w:rPr>
        <w:t xml:space="preserve">W przypadku odmowy przyjęcia odpadów komunalnych przez instalacje wskazane w umowie zawartej z Wykonawcą (w oświadczeniu Wykonawcy stanowiącym załącznik do oferty) dopuszcza się przekazanie odpadów komunalnych odebranych z terenu Gminy do innych instalacji niż wskazane ww. umowie (w oświadczeniu), po wcześniejszym pisemnym poinformowaniu Zamawiającego. </w:t>
      </w:r>
    </w:p>
    <w:p w14:paraId="0FE3871D" w14:textId="77777777" w:rsidR="00BC1BE6" w:rsidRPr="00E22E73" w:rsidRDefault="00BC1BE6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oświadcza, że odpady komunalne przekazywane będą do następujących instalacji:</w:t>
      </w:r>
    </w:p>
    <w:p w14:paraId="26C31FEE" w14:textId="77777777" w:rsidR="00BC1BE6" w:rsidRPr="00E22E73" w:rsidRDefault="00BC1BE6" w:rsidP="00236CED">
      <w:pPr>
        <w:pStyle w:val="Nagwek"/>
        <w:numPr>
          <w:ilvl w:val="0"/>
          <w:numId w:val="20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…</w:t>
      </w:r>
      <w:r w:rsidR="007839CD" w:rsidRPr="00E22E73">
        <w:rPr>
          <w:rFonts w:ascii="Arial" w:hAnsi="Arial" w:cs="Arial"/>
          <w:sz w:val="21"/>
          <w:szCs w:val="21"/>
        </w:rPr>
        <w:t>………………………………….</w:t>
      </w:r>
    </w:p>
    <w:p w14:paraId="26ACB060" w14:textId="77777777" w:rsidR="007839CD" w:rsidRPr="00E22E73" w:rsidRDefault="007839CD" w:rsidP="00236CED">
      <w:pPr>
        <w:pStyle w:val="Nagwek"/>
        <w:numPr>
          <w:ilvl w:val="0"/>
          <w:numId w:val="20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</w:rPr>
        <w:t>………………………………………</w:t>
      </w:r>
    </w:p>
    <w:p w14:paraId="49F70E38" w14:textId="77777777" w:rsidR="008B4E70" w:rsidRPr="00E22E73" w:rsidRDefault="008B4E70" w:rsidP="00236CED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lang w:val="pl-PL"/>
        </w:rPr>
        <w:t>Wykonawca o</w:t>
      </w:r>
      <w:r w:rsidRPr="00E22E73">
        <w:rPr>
          <w:rFonts w:ascii="Arial" w:hAnsi="Arial" w:cs="Arial"/>
          <w:sz w:val="21"/>
          <w:szCs w:val="21"/>
        </w:rPr>
        <w:t>feruje (</w:t>
      </w:r>
      <w:r w:rsidRPr="00E22E73">
        <w:rPr>
          <w:rFonts w:ascii="Arial" w:hAnsi="Arial" w:cs="Arial"/>
          <w:i/>
          <w:sz w:val="21"/>
          <w:szCs w:val="21"/>
        </w:rPr>
        <w:t xml:space="preserve">lub </w:t>
      </w:r>
      <w:r w:rsidRPr="00E22E73">
        <w:rPr>
          <w:rFonts w:ascii="Arial" w:hAnsi="Arial" w:cs="Arial"/>
          <w:i/>
          <w:sz w:val="21"/>
          <w:szCs w:val="21"/>
          <w:lang w:val="pl-PL"/>
        </w:rPr>
        <w:t>n</w:t>
      </w:r>
      <w:proofErr w:type="spellStart"/>
      <w:r w:rsidRPr="00E22E73">
        <w:rPr>
          <w:rFonts w:ascii="Arial" w:hAnsi="Arial" w:cs="Arial"/>
          <w:i/>
          <w:sz w:val="21"/>
          <w:szCs w:val="21"/>
        </w:rPr>
        <w:t>ie</w:t>
      </w:r>
      <w:proofErr w:type="spellEnd"/>
      <w:r w:rsidRPr="00E22E73">
        <w:rPr>
          <w:rFonts w:ascii="Arial" w:hAnsi="Arial" w:cs="Arial"/>
          <w:i/>
          <w:sz w:val="21"/>
          <w:szCs w:val="21"/>
        </w:rPr>
        <w:t xml:space="preserve"> oferuje</w:t>
      </w:r>
      <w:r w:rsidRPr="00E22E73">
        <w:rPr>
          <w:rFonts w:ascii="Arial" w:hAnsi="Arial" w:cs="Arial"/>
          <w:sz w:val="21"/>
          <w:szCs w:val="21"/>
        </w:rPr>
        <w:t xml:space="preserve">) </w:t>
      </w:r>
      <w:r w:rsidRPr="004E34D5">
        <w:rPr>
          <w:rFonts w:ascii="Arial" w:hAnsi="Arial" w:cs="Arial"/>
          <w:b/>
          <w:sz w:val="21"/>
          <w:szCs w:val="21"/>
        </w:rPr>
        <w:t>przeprowadzenie szkolenia promującego selektywną zbiórkę odpadów na terenie Gminy w SEKTORZE Nr ……….</w:t>
      </w:r>
      <w:r w:rsidRPr="00E22E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E22E73">
        <w:rPr>
          <w:rFonts w:ascii="Arial" w:hAnsi="Arial" w:cs="Arial"/>
          <w:sz w:val="21"/>
          <w:szCs w:val="21"/>
          <w:u w:val="single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 xml:space="preserve">w zakresie: </w:t>
      </w:r>
    </w:p>
    <w:p w14:paraId="25E94ECA" w14:textId="77777777" w:rsidR="008B4E70" w:rsidRPr="00E22E73" w:rsidRDefault="008B4E70" w:rsidP="00622D07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- promowanie powtórnego wykorzystania surowców wtórnych</w:t>
      </w:r>
    </w:p>
    <w:p w14:paraId="02806A10" w14:textId="77777777" w:rsidR="008B4E70" w:rsidRPr="00E22E73" w:rsidRDefault="008B4E70" w:rsidP="00622D07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- uświadomienie dzieciom i młodzieży problemu nadmiernego wytwarzania odpadów</w:t>
      </w:r>
    </w:p>
    <w:p w14:paraId="137190A7" w14:textId="77777777" w:rsidR="008B4E70" w:rsidRPr="00E22E73" w:rsidRDefault="008B4E70" w:rsidP="00622D07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- promowanie selektywnego gromadzenia odpadów komunalnych w gospodarstwach domowych </w:t>
      </w:r>
      <w:r w:rsidRPr="00E22E73">
        <w:rPr>
          <w:rFonts w:ascii="Arial" w:hAnsi="Arial" w:cs="Arial"/>
          <w:sz w:val="21"/>
          <w:szCs w:val="21"/>
        </w:rPr>
        <w:br/>
        <w:t>w postaci ulotki broszury w ilości 100 sztuk na jednym szkoleniu.</w:t>
      </w:r>
    </w:p>
    <w:p w14:paraId="06C709ED" w14:textId="77777777" w:rsidR="008B4E70" w:rsidRPr="00E22E73" w:rsidRDefault="008B4E70" w:rsidP="00622D07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Czas trwania jednego szkolenia wynosić będzie co najmniej 1 godzinę zegarową.</w:t>
      </w:r>
    </w:p>
    <w:p w14:paraId="1CD47682" w14:textId="77777777" w:rsidR="006F0754" w:rsidRPr="00236CED" w:rsidRDefault="008B4E70" w:rsidP="00622D07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Po przeprowadzeniu każdego szkolenia Wykonawca jest zobowiązany sporządzić protokół i przekazać go </w:t>
      </w:r>
      <w:r w:rsidRPr="00236CED">
        <w:rPr>
          <w:rFonts w:ascii="Arial" w:hAnsi="Arial" w:cs="Arial"/>
          <w:sz w:val="21"/>
          <w:szCs w:val="21"/>
        </w:rPr>
        <w:t xml:space="preserve">osobie odpowiedzialnej za rozliczanie wykonywania zadania. </w:t>
      </w:r>
    </w:p>
    <w:p w14:paraId="270B42BD" w14:textId="22F43780" w:rsidR="004E34D5" w:rsidRPr="004E34D5" w:rsidRDefault="004E34D5" w:rsidP="004E34D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E34D5">
        <w:rPr>
          <w:rFonts w:ascii="Arial" w:hAnsi="Arial" w:cs="Arial"/>
          <w:b/>
          <w:sz w:val="21"/>
          <w:szCs w:val="21"/>
        </w:rPr>
        <w:t>Wymagania dotyczące systemu ważenia odpadów:</w:t>
      </w:r>
    </w:p>
    <w:p w14:paraId="07EA0CAE" w14:textId="677FA6A9" w:rsidR="00CE7A88" w:rsidRP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t xml:space="preserve">Wykonawca zobowiązany jest do ważenia samochodu przeznaczonego do odbioru odpadów na wadze, </w:t>
      </w:r>
      <w:r w:rsidR="00CE7A88" w:rsidRPr="004E34D5">
        <w:rPr>
          <w:rFonts w:ascii="Arial" w:hAnsi="Arial" w:cs="Arial"/>
          <w:sz w:val="21"/>
          <w:szCs w:val="21"/>
        </w:rPr>
        <w:t xml:space="preserve">przed realizacją usługi, wyrywkowo przez 4 miesiące w roku (1 miesiąc w  każdym kwartale wskazany przez Zamawiającego), w obecności upoważnionej osoby przez Zamawiającego oraz w miejscu wskazanym przez Zamawiającego:  </w:t>
      </w:r>
    </w:p>
    <w:p w14:paraId="07B43E6F" w14:textId="77777777" w:rsidR="00CE7A88" w:rsidRPr="00236CED" w:rsidRDefault="00CE7A88" w:rsidP="004E34D5">
      <w:pPr>
        <w:pStyle w:val="Domylnie"/>
        <w:numPr>
          <w:ilvl w:val="2"/>
          <w:numId w:val="19"/>
        </w:numPr>
        <w:tabs>
          <w:tab w:val="clear" w:pos="708"/>
        </w:tabs>
        <w:spacing w:after="0"/>
        <w:ind w:left="993"/>
        <w:jc w:val="both"/>
        <w:rPr>
          <w:color w:val="auto"/>
          <w:sz w:val="20"/>
          <w:szCs w:val="20"/>
        </w:rPr>
      </w:pPr>
      <w:r w:rsidRPr="00236CED">
        <w:rPr>
          <w:color w:val="auto"/>
          <w:sz w:val="20"/>
          <w:szCs w:val="20"/>
        </w:rPr>
        <w:t xml:space="preserve">każdorazowo przed realizacją usługi. Zamawiający dopuszcza odstępstwo od tej reguły w przypadku używania stale tego samego taboru do realizacji zamówienia. </w:t>
      </w:r>
    </w:p>
    <w:p w14:paraId="080D7A82" w14:textId="77777777" w:rsidR="004E34D5" w:rsidRDefault="00CE7A88" w:rsidP="004E34D5">
      <w:pPr>
        <w:pStyle w:val="Domylnie"/>
        <w:numPr>
          <w:ilvl w:val="2"/>
          <w:numId w:val="19"/>
        </w:numPr>
        <w:tabs>
          <w:tab w:val="clear" w:pos="708"/>
        </w:tabs>
        <w:spacing w:after="0"/>
        <w:ind w:left="993"/>
        <w:jc w:val="both"/>
        <w:rPr>
          <w:color w:val="auto"/>
          <w:sz w:val="20"/>
          <w:szCs w:val="20"/>
        </w:rPr>
      </w:pPr>
      <w:r w:rsidRPr="00236CED">
        <w:rPr>
          <w:color w:val="auto"/>
          <w:sz w:val="20"/>
          <w:szCs w:val="20"/>
        </w:rPr>
        <w:t xml:space="preserve">każdorazowo po dokonaniu zbiórki w danym dniu. Wykonawca ma obowiązek zawiadomić Zamawiającego o zakończeniu usługi. </w:t>
      </w:r>
    </w:p>
    <w:p w14:paraId="3D55503A" w14:textId="01B51EEB" w:rsidR="00CE7A88" w:rsidRPr="00236CED" w:rsidRDefault="00CE7A88" w:rsidP="004E34D5">
      <w:pPr>
        <w:pStyle w:val="Domylnie"/>
        <w:numPr>
          <w:ilvl w:val="1"/>
          <w:numId w:val="19"/>
        </w:numPr>
        <w:tabs>
          <w:tab w:val="clear" w:pos="708"/>
        </w:tabs>
        <w:spacing w:after="0"/>
        <w:ind w:left="567"/>
        <w:jc w:val="both"/>
        <w:rPr>
          <w:color w:val="auto"/>
          <w:sz w:val="20"/>
          <w:szCs w:val="20"/>
        </w:rPr>
      </w:pPr>
      <w:r w:rsidRPr="00236CED">
        <w:rPr>
          <w:color w:val="auto"/>
          <w:sz w:val="20"/>
          <w:szCs w:val="20"/>
        </w:rPr>
        <w:t>Kwity wagowe z odbioru niesegregowanych (zmieszanych) odpadów komunalnych, odpadów segregowanych oraz pozostałych odpadów będą stanowić podstawę do weryfikacji ilości zebranych odpadów wskazanej na fakturze.</w:t>
      </w:r>
    </w:p>
    <w:p w14:paraId="6C801B94" w14:textId="77777777" w:rsid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t>Ważenie odpadów realizowane będzie na wadze zlokalizowanej w miejscowości Bochnia. Zamawiający wskaże Wykonawcy szczegółową lokalizację wagi oraz zakres ważenia przed rozpoczęciem realizacji przedmiotu zamówienia.</w:t>
      </w:r>
    </w:p>
    <w:p w14:paraId="5979CFE8" w14:textId="77777777" w:rsid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t>Powstałe rozbieżności pomiędzy wskazaniami wag Zamawiającego i Wykonawcy będą weryfikowane na podstawie dopuszczalnych błędów pomiarowych po</w:t>
      </w:r>
      <w:r w:rsidR="004E34D5">
        <w:rPr>
          <w:rFonts w:ascii="Arial" w:hAnsi="Arial" w:cs="Arial"/>
          <w:sz w:val="21"/>
          <w:szCs w:val="21"/>
        </w:rPr>
        <w:t>szczególnych wag.</w:t>
      </w:r>
    </w:p>
    <w:p w14:paraId="0C9E95D6" w14:textId="3129D94A" w:rsidR="006F0754" w:rsidRP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lastRenderedPageBreak/>
        <w:t>Dopuszcza się zmianę lokalizacji wagi od wskazanej przez Zamawiającego z zastrzeżeniem, że waga będzie zlokalizowana na terenie Gminy Miasta Bochnia lub Gminy Bochnia.</w:t>
      </w:r>
    </w:p>
    <w:p w14:paraId="241D6CAF" w14:textId="77777777" w:rsidR="00E22E73" w:rsidRPr="00E22E73" w:rsidRDefault="00E22E73" w:rsidP="004E34D5">
      <w:pPr>
        <w:spacing w:before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>§ 1a</w:t>
      </w:r>
    </w:p>
    <w:p w14:paraId="17DF4873" w14:textId="77777777" w:rsidR="00E22E73" w:rsidRPr="00E22E73" w:rsidRDefault="00E22E73" w:rsidP="00622D07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</w:rPr>
        <w:t>Pracownicy Wykonawcy</w:t>
      </w:r>
    </w:p>
    <w:p w14:paraId="6BEB1334" w14:textId="23FF5BCB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Zamawiający, stosownie do treści art. 95 ust. 1 ustawy </w:t>
      </w:r>
      <w:proofErr w:type="spellStart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Pzp</w:t>
      </w:r>
      <w:proofErr w:type="spellEnd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, wymaga zatrudnienia przez Wykonawcę lub Podwykonawcę na podstawie umowy o pracę osób wykonujących czynności </w:t>
      </w:r>
      <w:r w:rsidRPr="00E22E73">
        <w:rPr>
          <w:rFonts w:ascii="Arial" w:hAnsi="Arial" w:cs="Arial"/>
          <w:sz w:val="21"/>
          <w:szCs w:val="21"/>
        </w:rPr>
        <w:t>bezpośrednio związane z wykonywaniem niniejszego zamówienia, tj. kierowcy, ładowacze odpadów, osoba odpowiedzialna za koordynowanie zadań Wykonawcy w zakresie realizacji zamówienia, w szczególności nadzór nad właściwą realizacją usługi, bieżąca aktualizacja wykazu obsługiwanych nieruchomości, sporządzanie sprawozdań i rozliczeń były wykonywane przez osoby  zatrudnione na podstawie umowy o pracę w sposób określony w art. 22 § 1 ustawy z dnia 26 czerwca 1974 r. – Kodeks pracy (</w:t>
      </w:r>
      <w:r w:rsidR="007736D4" w:rsidRPr="007736D4">
        <w:rPr>
          <w:rFonts w:ascii="Arial" w:hAnsi="Arial" w:cs="Arial"/>
          <w:sz w:val="21"/>
          <w:szCs w:val="21"/>
        </w:rPr>
        <w:t xml:space="preserve">Dz.U.2023.1465 </w:t>
      </w:r>
      <w:proofErr w:type="spellStart"/>
      <w:r w:rsidR="007736D4" w:rsidRPr="007736D4">
        <w:rPr>
          <w:rFonts w:ascii="Arial" w:hAnsi="Arial" w:cs="Arial"/>
          <w:sz w:val="21"/>
          <w:szCs w:val="21"/>
        </w:rPr>
        <w:t>t.j</w:t>
      </w:r>
      <w:proofErr w:type="spellEnd"/>
      <w:r w:rsidR="007736D4" w:rsidRPr="007736D4">
        <w:rPr>
          <w:rFonts w:ascii="Arial" w:hAnsi="Arial" w:cs="Arial"/>
          <w:sz w:val="21"/>
          <w:szCs w:val="21"/>
        </w:rPr>
        <w:t>. z dnia 2023.07.31</w:t>
      </w:r>
      <w:r w:rsidR="005A2CB0">
        <w:rPr>
          <w:rFonts w:ascii="Arial" w:hAnsi="Arial" w:cs="Arial"/>
          <w:sz w:val="21"/>
          <w:szCs w:val="21"/>
          <w:lang w:val="pl-PL"/>
        </w:rPr>
        <w:t xml:space="preserve">); </w:t>
      </w:r>
      <w:r w:rsidRPr="00E22E73">
        <w:rPr>
          <w:rFonts w:ascii="Arial" w:hAnsi="Arial" w:cs="Arial"/>
          <w:sz w:val="21"/>
          <w:szCs w:val="21"/>
        </w:rPr>
        <w:t>niezależnie od tego czy te prace będzie wykonywał Wykonawca, Podwykonawca lub dalszy Podwykonawca.</w:t>
      </w:r>
    </w:p>
    <w:p w14:paraId="344CB145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Powyższy warunek zostanie spełniony poprzez zatrudnienie na umowę o pracę nowych pracowników lub wyznaczenie do realizacji zamówienia zatrudnionych już u Wykonawcy pracowników. </w:t>
      </w:r>
    </w:p>
    <w:p w14:paraId="7D3975CF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 celu weryfikacji zatrudnienia osób o których mowa w </w:t>
      </w:r>
      <w:r w:rsidRPr="00E22E73">
        <w:rPr>
          <w:rFonts w:ascii="Arial" w:hAnsi="Arial" w:cs="Arial"/>
          <w:sz w:val="21"/>
          <w:szCs w:val="21"/>
          <w:lang w:val="pl-PL"/>
        </w:rPr>
        <w:t>ust</w:t>
      </w:r>
      <w:r w:rsidRPr="00E22E73">
        <w:rPr>
          <w:rFonts w:ascii="Arial" w:hAnsi="Arial" w:cs="Arial"/>
          <w:sz w:val="21"/>
          <w:szCs w:val="21"/>
        </w:rPr>
        <w:t xml:space="preserve">.1 Wykonawca lub Podwykonawca  zobowiązany jest do przedłożenia Zamawiającemu, </w:t>
      </w:r>
      <w:r w:rsidRPr="00E22E73">
        <w:rPr>
          <w:rFonts w:ascii="Arial" w:hAnsi="Arial" w:cs="Arial"/>
          <w:b/>
          <w:sz w:val="21"/>
          <w:szCs w:val="21"/>
        </w:rPr>
        <w:t>w terminie do 7 dni</w:t>
      </w:r>
      <w:r w:rsidRPr="00E22E73">
        <w:rPr>
          <w:rFonts w:ascii="Arial" w:hAnsi="Arial" w:cs="Arial"/>
          <w:sz w:val="21"/>
          <w:szCs w:val="21"/>
        </w:rPr>
        <w:t xml:space="preserve"> od dnia zawarcia umowy, </w:t>
      </w:r>
      <w:r w:rsidRPr="00E22E73">
        <w:rPr>
          <w:rFonts w:ascii="Arial" w:hAnsi="Arial" w:cs="Arial"/>
          <w:b/>
          <w:sz w:val="21"/>
          <w:szCs w:val="21"/>
        </w:rPr>
        <w:t>oświadczenia potwierdzającego</w:t>
      </w:r>
      <w:r w:rsidRPr="00E22E73">
        <w:rPr>
          <w:rFonts w:ascii="Arial" w:hAnsi="Arial" w:cs="Arial"/>
          <w:sz w:val="21"/>
          <w:szCs w:val="21"/>
        </w:rPr>
        <w:t xml:space="preserve"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</w:t>
      </w:r>
      <w:proofErr w:type="spellStart"/>
      <w:r w:rsidRPr="00E22E73">
        <w:rPr>
          <w:rFonts w:ascii="Arial" w:hAnsi="Arial" w:cs="Arial"/>
          <w:sz w:val="21"/>
          <w:szCs w:val="21"/>
        </w:rPr>
        <w:t>t.j</w:t>
      </w:r>
      <w:proofErr w:type="spellEnd"/>
      <w:r w:rsidRPr="00E22E73">
        <w:rPr>
          <w:rFonts w:ascii="Arial" w:hAnsi="Arial" w:cs="Arial"/>
          <w:sz w:val="21"/>
          <w:szCs w:val="21"/>
        </w:rPr>
        <w:t>. z dnia 2020.12.10).</w:t>
      </w:r>
    </w:p>
    <w:p w14:paraId="20698CEC" w14:textId="77777777" w:rsidR="00E22E73" w:rsidRPr="00E22E73" w:rsidRDefault="00E22E73" w:rsidP="00236CE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0C5003FE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imię i nazwisko zatrudnionego pracownika,</w:t>
      </w:r>
    </w:p>
    <w:p w14:paraId="74B5DAF9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datę zawarcia umowy o pracę,</w:t>
      </w:r>
    </w:p>
    <w:p w14:paraId="7F9E6908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rodzaj umowy o pracę </w:t>
      </w:r>
    </w:p>
    <w:p w14:paraId="7B304B5E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zakres obowiązków pracownika.</w:t>
      </w:r>
    </w:p>
    <w:p w14:paraId="06C851E8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Wykonawcę lub podwykonawcę obciąża obowiązek aktualizowania wskazanego wykazu w terminie 3 dni licząc od dnia wystąpienia zdarzenia w postaci zatrudnienia kolejnych osób wykonujących czynności, o których mowa w ust.1 – nie ujętych w dotychczasowym wykazie.</w:t>
      </w:r>
    </w:p>
    <w:p w14:paraId="4DFAF564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FA4DB70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628336EB" w14:textId="77777777" w:rsidR="00E22E73" w:rsidRPr="00E22E73" w:rsidRDefault="00E22E73" w:rsidP="00622D0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 xml:space="preserve">Imię i nazwisko pracownika nie podlega </w:t>
      </w:r>
      <w:proofErr w:type="spellStart"/>
      <w:r w:rsidRPr="00E22E73">
        <w:rPr>
          <w:rFonts w:ascii="Arial" w:hAnsi="Arial" w:cs="Arial"/>
          <w:b/>
          <w:sz w:val="21"/>
          <w:szCs w:val="21"/>
        </w:rPr>
        <w:t>anonimizacji</w:t>
      </w:r>
      <w:proofErr w:type="spellEnd"/>
      <w:r w:rsidRPr="00E22E73">
        <w:rPr>
          <w:rFonts w:ascii="Arial" w:hAnsi="Arial" w:cs="Arial"/>
          <w:b/>
          <w:sz w:val="21"/>
          <w:szCs w:val="21"/>
        </w:rPr>
        <w:t xml:space="preserve"> oraz informacje takie jak: data zawarcia umowy, rodzaj umowy o pracę, wymiar etatu oraz zakres obowiązków  pracownika.</w:t>
      </w:r>
    </w:p>
    <w:p w14:paraId="5EDED067" w14:textId="77777777" w:rsidR="00E22E73" w:rsidRPr="00E22E73" w:rsidRDefault="00E22E73" w:rsidP="00622D0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</w:p>
    <w:p w14:paraId="24EDE300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lastRenderedPageBreak/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552A39D6" w14:textId="77777777" w:rsidR="00E22E73" w:rsidRPr="00CE3C30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Z tytułu niespełnienia przez Wykonawcę lub Podwykonawcę wymogu zatrudnienia na podstawie umowy o pracę osób wykazanych w ust. 1 czynności, Zamawiający przewiduje sankcję </w:t>
      </w:r>
      <w:r w:rsidR="00CE3C30" w:rsidRPr="00CE3C30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opisaną w § 7 ust.1 pkt 4</w:t>
      </w: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. </w:t>
      </w:r>
    </w:p>
    <w:p w14:paraId="4FF9A17B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W przypadku uzasadnionych wątpliwości co do przestrzegania prawa pracy przez Wykonawcę lub</w:t>
      </w: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Podwykonawcę, Zamawiający może zwrócić się o przeprowadzenie kontroli przez Państwową Inspekcję Pracy. </w:t>
      </w:r>
    </w:p>
    <w:p w14:paraId="36B4C440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Wymogi określony w </w:t>
      </w:r>
      <w:r w:rsidRPr="00E22E73">
        <w:rPr>
          <w:rFonts w:ascii="Arial" w:hAnsi="Arial" w:cs="Arial"/>
          <w:sz w:val="21"/>
          <w:szCs w:val="21"/>
        </w:rPr>
        <w:t>§ 1a</w:t>
      </w:r>
      <w:r w:rsidRPr="00E22E73">
        <w:rPr>
          <w:rFonts w:ascii="Arial" w:hAnsi="Arial" w:cs="Arial"/>
          <w:b/>
          <w:sz w:val="21"/>
          <w:szCs w:val="21"/>
        </w:rPr>
        <w:t xml:space="preserve"> </w:t>
      </w: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ust. 1 – 5 dotyczą również dalszych Podwykonawców wykonujących wskazane wyżej prace (art. 95 ust. 1 </w:t>
      </w:r>
      <w:proofErr w:type="spellStart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Pzp</w:t>
      </w:r>
      <w:proofErr w:type="spellEnd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). </w:t>
      </w:r>
    </w:p>
    <w:p w14:paraId="69E488F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  <w:highlight w:val="white"/>
        </w:rPr>
        <w:t>§ 2</w:t>
      </w:r>
    </w:p>
    <w:p w14:paraId="7F6673C4" w14:textId="0C96B8E9" w:rsidR="00BC1BE6" w:rsidRPr="00E22E73" w:rsidRDefault="00BC1BE6" w:rsidP="00622D07">
      <w:pPr>
        <w:autoSpaceDE w:val="0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Wymagania</w:t>
      </w:r>
      <w:r w:rsidR="0027700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i </w:t>
      </w:r>
      <w:r w:rsidR="007F155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uprawnienia dla</w:t>
      </w: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Wykonawcy</w:t>
      </w:r>
    </w:p>
    <w:p w14:paraId="49612B0D" w14:textId="77777777" w:rsidR="00CE7A88" w:rsidRPr="00CE7A88" w:rsidRDefault="00BC1BE6" w:rsidP="00236CED">
      <w:pPr>
        <w:numPr>
          <w:ilvl w:val="0"/>
          <w:numId w:val="18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b/>
          <w:sz w:val="21"/>
          <w:szCs w:val="21"/>
          <w:shd w:val="clear" w:color="auto" w:fill="FFFFFF"/>
        </w:rPr>
        <w:t>Wykonawca oświadcza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, że do realizacji przedmiotu zamówienia posiada</w:t>
      </w:r>
      <w:r w:rsidR="00CE7A88">
        <w:rPr>
          <w:rFonts w:ascii="Arial" w:hAnsi="Arial" w:cs="Arial"/>
          <w:sz w:val="21"/>
          <w:szCs w:val="21"/>
          <w:shd w:val="clear" w:color="auto" w:fill="FFFFFF"/>
        </w:rPr>
        <w:t>:</w:t>
      </w:r>
    </w:p>
    <w:p w14:paraId="2B2284BE" w14:textId="77777777" w:rsidR="00CE7A88" w:rsidRPr="00CE7A88" w:rsidRDefault="00BC1BE6" w:rsidP="00236CED">
      <w:pPr>
        <w:pStyle w:val="Akapitzlist"/>
        <w:numPr>
          <w:ilvl w:val="0"/>
          <w:numId w:val="33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sz w:val="21"/>
          <w:szCs w:val="21"/>
          <w:shd w:val="clear" w:color="auto" w:fill="FFFFFF"/>
        </w:rPr>
        <w:t xml:space="preserve"> bazę </w:t>
      </w:r>
      <w:proofErr w:type="spellStart"/>
      <w:r w:rsidRPr="00CE7A88">
        <w:rPr>
          <w:rFonts w:ascii="Arial" w:hAnsi="Arial" w:cs="Arial"/>
          <w:sz w:val="21"/>
          <w:szCs w:val="21"/>
          <w:shd w:val="clear" w:color="auto" w:fill="FFFFFF"/>
        </w:rPr>
        <w:t>magazynowo-transportową</w:t>
      </w:r>
      <w:proofErr w:type="spellEnd"/>
      <w:r w:rsidRPr="00CE7A8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14:paraId="18742DD3" w14:textId="1228B0E8" w:rsidR="00BC1BE6" w:rsidRPr="00CE7A88" w:rsidRDefault="00BC1BE6" w:rsidP="00236CED">
      <w:pPr>
        <w:pStyle w:val="Akapitzlist"/>
        <w:numPr>
          <w:ilvl w:val="0"/>
          <w:numId w:val="33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sz w:val="21"/>
          <w:szCs w:val="21"/>
          <w:shd w:val="clear" w:color="auto" w:fill="FFFFFF"/>
        </w:rPr>
        <w:t>pojazdy transportowe, które wyposażone są w system monitoringu bazującego na systemie pozycjonowania satelitarnego, umożliwiający trwałe zapisywanie, przechowywanie i odczytywanie danych o położeniu pojazdu i miejscach postoju oraz system czujników zapisujących dane o miejscach załadunku i wyładunku odpadów umożliwiający weryfikację tych danych (system GPS) oraz w odpowiednim stanie technicznym wyposażenie umożliwiające odbieranie odpadów komunalnych od właścicieli nieruchomości – zgodnie z rozporządzeniem</w:t>
      </w:r>
      <w:r w:rsidRPr="00CE7A88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  <w:r w:rsidRPr="00CE7A88">
        <w:rPr>
          <w:rFonts w:ascii="Arial" w:hAnsi="Arial" w:cs="Arial"/>
          <w:sz w:val="21"/>
          <w:szCs w:val="21"/>
          <w:shd w:val="clear" w:color="auto" w:fill="FFFFFF"/>
        </w:rPr>
        <w:t>Ministra Środowiska</w:t>
      </w:r>
      <w:r w:rsidRPr="00CE7A88">
        <w:rPr>
          <w:rFonts w:ascii="Arial" w:hAnsi="Arial" w:cs="Arial"/>
          <w:sz w:val="21"/>
          <w:szCs w:val="21"/>
          <w:shd w:val="clear" w:color="auto" w:fill="FFFFFF"/>
          <w:vertAlign w:val="superscript"/>
        </w:rPr>
        <w:t xml:space="preserve"> </w:t>
      </w:r>
      <w:r w:rsidRPr="00CE7A88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z dnia 11 stycznia 2013 r. </w:t>
      </w:r>
      <w:r w:rsidRPr="00CE7A88">
        <w:rPr>
          <w:rFonts w:ascii="Arial" w:hAnsi="Arial" w:cs="Arial"/>
          <w:sz w:val="21"/>
          <w:szCs w:val="21"/>
          <w:shd w:val="clear" w:color="auto" w:fill="FFFFFF"/>
        </w:rPr>
        <w:t>w sprawie szczegółowych wymagań w zakresie odbierania odpadów komunalnych od właścicieli nieruchomości</w:t>
      </w:r>
      <w:r w:rsidRPr="00CE7A88">
        <w:rPr>
          <w:rFonts w:ascii="Arial" w:hAnsi="Arial" w:cs="Arial"/>
          <w:sz w:val="21"/>
          <w:szCs w:val="21"/>
          <w:shd w:val="clear" w:color="auto" w:fill="FFFFFF"/>
          <w:vertAlign w:val="superscript"/>
        </w:rPr>
        <w:t xml:space="preserve"> </w:t>
      </w:r>
      <w:r w:rsidRPr="00CE7A88">
        <w:rPr>
          <w:rFonts w:ascii="Arial" w:hAnsi="Arial" w:cs="Arial"/>
          <w:bCs/>
          <w:sz w:val="21"/>
          <w:szCs w:val="21"/>
          <w:shd w:val="clear" w:color="auto" w:fill="FFFFFF"/>
        </w:rPr>
        <w:t>(Dz. U.</w:t>
      </w:r>
      <w:r w:rsidR="00CE7A88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z 2013 r. poz. 122 z późn.zm.)</w:t>
      </w:r>
    </w:p>
    <w:p w14:paraId="1D8854C4" w14:textId="6D23EABA" w:rsidR="00CE7A88" w:rsidRPr="00CE7A88" w:rsidRDefault="00CE7A88" w:rsidP="00236CE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b/>
          <w:sz w:val="21"/>
          <w:szCs w:val="21"/>
        </w:rPr>
        <w:t>Wykonawca oświadcza</w:t>
      </w:r>
      <w:r w:rsidRPr="00CE7A88">
        <w:rPr>
          <w:rFonts w:ascii="Arial" w:hAnsi="Arial" w:cs="Arial"/>
          <w:sz w:val="21"/>
          <w:szCs w:val="21"/>
        </w:rPr>
        <w:t xml:space="preserve">, że przedmiot zamówienia będzie wykonywał zgodnie z art.68b pkt 3) </w:t>
      </w:r>
      <w:proofErr w:type="spellStart"/>
      <w:r w:rsidRPr="00CE7A88">
        <w:rPr>
          <w:rFonts w:ascii="Arial" w:hAnsi="Arial" w:cs="Arial"/>
          <w:sz w:val="21"/>
          <w:szCs w:val="21"/>
        </w:rPr>
        <w:t>lit.d</w:t>
      </w:r>
      <w:proofErr w:type="spellEnd"/>
      <w:r w:rsidRPr="00CE7A88">
        <w:rPr>
          <w:rFonts w:ascii="Arial" w:hAnsi="Arial" w:cs="Arial"/>
          <w:sz w:val="21"/>
          <w:szCs w:val="21"/>
        </w:rPr>
        <w:t xml:space="preserve"> w związku z art.68a ust.1 pkt 2) ustawy z dnia 11 stycznia 2018 r. o </w:t>
      </w:r>
      <w:proofErr w:type="spellStart"/>
      <w:r w:rsidRPr="00CE7A88">
        <w:rPr>
          <w:rFonts w:ascii="Arial" w:hAnsi="Arial" w:cs="Arial"/>
          <w:sz w:val="21"/>
          <w:szCs w:val="21"/>
        </w:rPr>
        <w:t>elektromobilności</w:t>
      </w:r>
      <w:proofErr w:type="spellEnd"/>
      <w:r w:rsidRPr="00CE7A88">
        <w:rPr>
          <w:rFonts w:ascii="Arial" w:hAnsi="Arial" w:cs="Arial"/>
          <w:sz w:val="21"/>
          <w:szCs w:val="21"/>
        </w:rPr>
        <w:t xml:space="preserve"> i paliwach alternatywnych (Dz.U.2023.875 </w:t>
      </w:r>
      <w:proofErr w:type="spellStart"/>
      <w:r w:rsidRPr="00CE7A88">
        <w:rPr>
          <w:rFonts w:ascii="Arial" w:hAnsi="Arial" w:cs="Arial"/>
          <w:sz w:val="21"/>
          <w:szCs w:val="21"/>
        </w:rPr>
        <w:t>t.j</w:t>
      </w:r>
      <w:proofErr w:type="spellEnd"/>
      <w:r w:rsidRPr="00CE7A88">
        <w:rPr>
          <w:rFonts w:ascii="Arial" w:hAnsi="Arial" w:cs="Arial"/>
          <w:sz w:val="21"/>
          <w:szCs w:val="21"/>
        </w:rPr>
        <w:t xml:space="preserve">. z dnia 2023.05.09 z </w:t>
      </w:r>
      <w:proofErr w:type="spellStart"/>
      <w:r w:rsidRPr="00CE7A88">
        <w:rPr>
          <w:rFonts w:ascii="Arial" w:hAnsi="Arial" w:cs="Arial"/>
          <w:sz w:val="21"/>
          <w:szCs w:val="21"/>
        </w:rPr>
        <w:t>późn</w:t>
      </w:r>
      <w:proofErr w:type="spellEnd"/>
      <w:r w:rsidRPr="00CE7A88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CE7A88">
        <w:rPr>
          <w:rFonts w:ascii="Arial" w:hAnsi="Arial" w:cs="Arial"/>
          <w:sz w:val="21"/>
          <w:szCs w:val="21"/>
        </w:rPr>
        <w:t>zm</w:t>
      </w:r>
      <w:proofErr w:type="spellEnd"/>
      <w:r w:rsidRPr="00CE7A88">
        <w:rPr>
          <w:rFonts w:ascii="Arial" w:hAnsi="Arial" w:cs="Arial"/>
          <w:sz w:val="21"/>
          <w:szCs w:val="21"/>
        </w:rPr>
        <w:t xml:space="preserve">) tj. że udział pojazdów napędzanych paliwem alternatywnym w całkowitej liczbie pojazdów przeznaczonych do realizacji przedmiotowego zamówienia wynosi co najmniej 7%. Oświadczenie Wykonawcy w tym zakresie stanowi załącznik do niniejszej umowy.  </w:t>
      </w:r>
    </w:p>
    <w:p w14:paraId="3C0EC8CD" w14:textId="77777777" w:rsidR="00BC1BE6" w:rsidRPr="00E22E73" w:rsidRDefault="00BC1BE6" w:rsidP="00236CED">
      <w:pPr>
        <w:numPr>
          <w:ilvl w:val="0"/>
          <w:numId w:val="18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Wykonawca oświadcza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, że posiada uprawnienia oraz potencjał kadrowo - techniczny i ekonomiczny do wykonania przedmiotu umowy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w szczególności:</w:t>
      </w:r>
    </w:p>
    <w:p w14:paraId="1E3A2F73" w14:textId="48A489F5" w:rsidR="00BC1BE6" w:rsidRPr="00E22E73" w:rsidRDefault="00BC1BE6" w:rsidP="00236CED">
      <w:pPr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Posiada wpis do rejestru działalności regulowanej, o której mowa w art. 9b ustawy z dnia 13 września 1996r. o utrzymaniu czystości i porządku w gminach </w:t>
      </w:r>
      <w:r w:rsidR="00CE7A88" w:rsidRPr="00CE7A88">
        <w:rPr>
          <w:rFonts w:ascii="Arial" w:hAnsi="Arial" w:cs="Arial"/>
          <w:sz w:val="21"/>
          <w:szCs w:val="21"/>
          <w:shd w:val="clear" w:color="auto" w:fill="FFFFFF"/>
        </w:rPr>
        <w:t xml:space="preserve">(Dz.U.2023.1469 </w:t>
      </w:r>
      <w:proofErr w:type="spellStart"/>
      <w:r w:rsidR="00CE7A88" w:rsidRPr="00CE7A88">
        <w:rPr>
          <w:rFonts w:ascii="Arial" w:hAnsi="Arial" w:cs="Arial"/>
          <w:sz w:val="21"/>
          <w:szCs w:val="21"/>
          <w:shd w:val="clear" w:color="auto" w:fill="FFFFFF"/>
        </w:rPr>
        <w:t>t.j</w:t>
      </w:r>
      <w:proofErr w:type="spellEnd"/>
      <w:r w:rsidR="00CE7A88" w:rsidRPr="00CE7A88">
        <w:rPr>
          <w:rFonts w:ascii="Arial" w:hAnsi="Arial" w:cs="Arial"/>
          <w:sz w:val="21"/>
          <w:szCs w:val="21"/>
          <w:shd w:val="clear" w:color="auto" w:fill="FFFFFF"/>
        </w:rPr>
        <w:t>. z dnia 2023.07.31)</w:t>
      </w:r>
      <w:r w:rsidR="00CE7A8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prowadzonego przez Wójta Gminy </w:t>
      </w:r>
      <w:r w:rsidR="005B7B27" w:rsidRPr="00E22E73">
        <w:rPr>
          <w:rFonts w:ascii="Arial" w:hAnsi="Arial" w:cs="Arial"/>
          <w:sz w:val="21"/>
          <w:szCs w:val="21"/>
          <w:shd w:val="clear" w:color="auto" w:fill="FFFFFF"/>
        </w:rPr>
        <w:t>Bochnia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, w zakresie objętym zamówieniem;</w:t>
      </w:r>
    </w:p>
    <w:p w14:paraId="393B137D" w14:textId="46C8F50B" w:rsidR="00BC1BE6" w:rsidRPr="00E22E73" w:rsidRDefault="00BC1BE6" w:rsidP="00236CED">
      <w:pPr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 xml:space="preserve">Posiada </w:t>
      </w:r>
      <w:r w:rsidRPr="00E22E73">
        <w:rPr>
          <w:rFonts w:ascii="Arial" w:hAnsi="Arial" w:cs="Arial"/>
          <w:bCs/>
          <w:iCs/>
          <w:sz w:val="21"/>
          <w:szCs w:val="21"/>
        </w:rPr>
        <w:t xml:space="preserve">wpis do rejestru </w:t>
      </w:r>
      <w:r w:rsidRPr="00E22E73">
        <w:rPr>
          <w:rFonts w:ascii="Arial" w:hAnsi="Arial" w:cs="Arial"/>
          <w:iCs/>
          <w:sz w:val="21"/>
          <w:szCs w:val="21"/>
        </w:rPr>
        <w:t xml:space="preserve">podmiotów wprowadzających produkty, produkty w opakowaniach i gospodarujących odpadami zwanego rejestrem </w:t>
      </w:r>
      <w:r w:rsidRPr="00E22E73">
        <w:rPr>
          <w:rFonts w:ascii="Arial" w:hAnsi="Arial" w:cs="Arial"/>
          <w:bCs/>
          <w:iCs/>
          <w:sz w:val="21"/>
          <w:szCs w:val="21"/>
        </w:rPr>
        <w:t>BDO  wraz z numerem rejestrowym wpisu  wydanym przez Urząd Marszałkowski.</w:t>
      </w:r>
    </w:p>
    <w:p w14:paraId="2A676B8B" w14:textId="77777777" w:rsidR="00BC1BE6" w:rsidRPr="00E22E73" w:rsidRDefault="00BC1BE6" w:rsidP="00236CED">
      <w:pPr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Wykonawca zobowiązuje się do spełnienia wymagań i uprawnień określonych</w:t>
      </w: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ust.1 i 2 przez cały okres realizacji umowy.</w:t>
      </w:r>
    </w:p>
    <w:p w14:paraId="5C9571C3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§ 3 </w:t>
      </w:r>
    </w:p>
    <w:p w14:paraId="6C3A1D8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Termin obowiązywania umowy</w:t>
      </w:r>
    </w:p>
    <w:p w14:paraId="40D793FD" w14:textId="4B1CE25D" w:rsidR="00BC1BE6" w:rsidRPr="007F1557" w:rsidRDefault="00BC1BE6" w:rsidP="00236CED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Termin wykonania zamówienia</w:t>
      </w:r>
      <w:r w:rsidR="007F1557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 ustala się </w:t>
      </w:r>
      <w:r w:rsidR="007F1557" w:rsidRPr="007F1557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od </w:t>
      </w:r>
      <w:r w:rsidR="007922BF" w:rsidRPr="007F1557">
        <w:rPr>
          <w:rFonts w:ascii="Arial" w:hAnsi="Arial" w:cs="Arial"/>
          <w:b/>
          <w:bCs/>
          <w:sz w:val="21"/>
          <w:szCs w:val="21"/>
          <w:shd w:val="clear" w:color="auto" w:fill="FFFFFF"/>
        </w:rPr>
        <w:t>01.02.202</w:t>
      </w:r>
      <w:r w:rsidR="007F1557" w:rsidRPr="007F1557">
        <w:rPr>
          <w:rFonts w:ascii="Arial" w:hAnsi="Arial" w:cs="Arial"/>
          <w:b/>
          <w:bCs/>
          <w:sz w:val="21"/>
          <w:szCs w:val="21"/>
          <w:shd w:val="clear" w:color="auto" w:fill="FFFFFF"/>
          <w:lang w:val="pl-PL"/>
        </w:rPr>
        <w:t xml:space="preserve">4r. </w:t>
      </w:r>
      <w:r w:rsidR="007922BF" w:rsidRPr="007F1557">
        <w:rPr>
          <w:rFonts w:ascii="Arial" w:hAnsi="Arial" w:cs="Arial"/>
          <w:b/>
          <w:bCs/>
          <w:sz w:val="21"/>
          <w:szCs w:val="21"/>
          <w:shd w:val="clear" w:color="auto" w:fill="FFFFFF"/>
        </w:rPr>
        <w:t>do 31.</w:t>
      </w:r>
      <w:r w:rsidR="007F1557" w:rsidRPr="007F1557">
        <w:rPr>
          <w:rFonts w:ascii="Arial" w:hAnsi="Arial" w:cs="Arial"/>
          <w:b/>
          <w:bCs/>
          <w:sz w:val="21"/>
          <w:szCs w:val="21"/>
          <w:shd w:val="clear" w:color="auto" w:fill="FFFFFF"/>
          <w:lang w:val="pl-PL"/>
        </w:rPr>
        <w:t>12</w:t>
      </w:r>
      <w:r w:rsidR="007922BF" w:rsidRPr="007F1557">
        <w:rPr>
          <w:rFonts w:ascii="Arial" w:hAnsi="Arial" w:cs="Arial"/>
          <w:b/>
          <w:bCs/>
          <w:sz w:val="21"/>
          <w:szCs w:val="21"/>
          <w:shd w:val="clear" w:color="auto" w:fill="FFFFFF"/>
        </w:rPr>
        <w:t>.202</w:t>
      </w:r>
      <w:r w:rsidR="002702AA" w:rsidRPr="007F1557">
        <w:rPr>
          <w:rFonts w:ascii="Arial" w:hAnsi="Arial" w:cs="Arial"/>
          <w:b/>
          <w:bCs/>
          <w:sz w:val="21"/>
          <w:szCs w:val="21"/>
          <w:shd w:val="clear" w:color="auto" w:fill="FFFFFF"/>
        </w:rPr>
        <w:t>4</w:t>
      </w:r>
      <w:r w:rsidR="007922BF" w:rsidRPr="007F1557">
        <w:rPr>
          <w:rFonts w:ascii="Arial" w:hAnsi="Arial" w:cs="Arial"/>
          <w:b/>
          <w:bCs/>
          <w:sz w:val="21"/>
          <w:szCs w:val="21"/>
          <w:shd w:val="clear" w:color="auto" w:fill="FFFFFF"/>
        </w:rPr>
        <w:t>r.;</w:t>
      </w:r>
    </w:p>
    <w:p w14:paraId="295531F2" w14:textId="77777777" w:rsidR="007839CD" w:rsidRPr="00E22E73" w:rsidRDefault="007839CD" w:rsidP="00622D07">
      <w:pPr>
        <w:spacing w:line="276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4469CD02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§ 4</w:t>
      </w:r>
    </w:p>
    <w:p w14:paraId="29EA932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Kontakty między stronami</w:t>
      </w:r>
    </w:p>
    <w:p w14:paraId="271B24D1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Wszelkie zawiadomienia, zapytania lub informacje odnoszące się do lub wynikające</w:t>
      </w:r>
      <w:r w:rsidR="007839CD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z realizacji przedmiotu umowy wymagają formy pisemnej lub elektronicznej.</w:t>
      </w:r>
    </w:p>
    <w:p w14:paraId="576038DF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>Pisma Stron powinny powoływać się na tytuł umowy i jej numer. Za datę otrzymania dokumentów, o których mowa w ust. 1, Strony uznają dzień ich przekazania pocztą elektroniczną lub faksem, jeżeli ich treść zostanie niezwłocznie przekazana pisemnie.</w:t>
      </w:r>
    </w:p>
    <w:p w14:paraId="21729FC6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 nadzorowania wykonywania umowy i bieżących kontaktów z Wykonawcą została wyznaczona przez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Zamawiającego: ……………,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tel. ………….., e-mail: ………………………   </w:t>
      </w:r>
    </w:p>
    <w:p w14:paraId="456843D3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Do nadzorowania wykonywania umowy i bieżących kontaktów z Zamawiającym Wykonawca</w:t>
      </w:r>
      <w:r w:rsidR="007839CD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wyznacza koordynatora odpowiedzialnego za wykonanie umowy ze strony Wykonawcy w osobie  …</w:t>
      </w:r>
      <w:r w:rsidR="007839CD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….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…………., </w:t>
      </w:r>
      <w:proofErr w:type="spellStart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tel</w:t>
      </w:r>
      <w:proofErr w:type="spellEnd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…………………….., e-mail</w:t>
      </w:r>
      <w:r w:rsidR="00C96F2A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……………………..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Koordynator pozostaje zobowiązany pozostawać</w:t>
      </w:r>
      <w:r w:rsidR="00C96F2A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 bezpośrednim kontakcie w Zamawiającym w dni robocze (od poniedziałku do piątku) w godzinach od 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>8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do 1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>5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14:paraId="4BFEC7C6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 xml:space="preserve">Przedstawiciele, o których mowa w ust. 3 i 4 nie mogą podejmować żadnych ustaleń, które zmieniałaby zobowiązania Stron wynikające z niniejszej umowy, a w szczególności nie są umocowani do reprezentowania Stron przy dokonywaniu zmian niniejszej umowy. </w:t>
      </w:r>
    </w:p>
    <w:p w14:paraId="0842D3C5" w14:textId="77777777" w:rsidR="00BC1BE6" w:rsidRPr="00E22E73" w:rsidRDefault="00BC1BE6" w:rsidP="00622D07">
      <w:pPr>
        <w:spacing w:line="276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06C2E212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§ 5</w:t>
      </w:r>
    </w:p>
    <w:p w14:paraId="7D67742C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Wynagrodzenie</w:t>
      </w:r>
    </w:p>
    <w:p w14:paraId="04E0BF90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Strony ustalają wynagrodzenie za przedmiot umowy równe ilości Mg odebranych</w:t>
      </w:r>
      <w:r w:rsidR="00C96F2A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i zagospodarowanych niesegregowanych (zmieszanych) odpadów komunalnych oraz ilości Mg odpadów selektywnie zebranych pomnożonych przez cenę jednostkową brutto za odbiór</w:t>
      </w:r>
      <w:r w:rsidR="00C96F2A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 xml:space="preserve">i zagospodarowanie odpadów komunalnych. </w:t>
      </w:r>
    </w:p>
    <w:p w14:paraId="3D21A94A" w14:textId="77777777" w:rsidR="00C96F2A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Ustala się cenę jednostkową za 1 Mg faktycznie odebranych i zagospodarowanych niesegregowanych (zmieszanych) odpadów komunalnych obejmującą wszystkie czynności wynikające z niniejszej umowy w wysokości: netto : ........................ zł/1 Mg podatek VAT ......... %</w:t>
      </w:r>
      <w:r w:rsidR="00077396" w:rsidRPr="00E22E73">
        <w:rPr>
          <w:rFonts w:ascii="Arial" w:hAnsi="Arial" w:cs="Arial"/>
          <w:sz w:val="21"/>
          <w:szCs w:val="21"/>
        </w:rPr>
        <w:t>,</w:t>
      </w:r>
      <w:r w:rsidRPr="00E22E73">
        <w:rPr>
          <w:rFonts w:ascii="Arial" w:hAnsi="Arial" w:cs="Arial"/>
          <w:sz w:val="21"/>
          <w:szCs w:val="21"/>
        </w:rPr>
        <w:t xml:space="preserve"> </w:t>
      </w:r>
      <w:r w:rsidR="00C96F2A" w:rsidRPr="00E22E73">
        <w:rPr>
          <w:rFonts w:ascii="Arial" w:hAnsi="Arial" w:cs="Arial"/>
          <w:sz w:val="21"/>
          <w:szCs w:val="21"/>
          <w:lang w:val="pl-PL"/>
        </w:rPr>
        <w:t>brutto</w:t>
      </w:r>
      <w:r w:rsidRPr="00E22E73">
        <w:rPr>
          <w:rFonts w:ascii="Arial" w:hAnsi="Arial" w:cs="Arial"/>
          <w:sz w:val="21"/>
          <w:szCs w:val="21"/>
        </w:rPr>
        <w:t>........................ zł/1 Mg</w:t>
      </w:r>
    </w:p>
    <w:p w14:paraId="4F685BA4" w14:textId="77777777" w:rsidR="00C96F2A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Ustala się cenę jednostkową za 1 Mg faktycznie odebranych i zagospodarowanych selektywnie zebranych odpadów komunalnych obejmującą wszystkie czynności wynikające z niniejszej umowy w wysokości: netto : ........................ zł/1 Mg podatek VAT ......... %</w:t>
      </w:r>
      <w:r w:rsidR="00077396" w:rsidRPr="00E22E73">
        <w:rPr>
          <w:rFonts w:ascii="Arial" w:hAnsi="Arial" w:cs="Arial"/>
          <w:sz w:val="21"/>
          <w:szCs w:val="21"/>
        </w:rPr>
        <w:t>,</w:t>
      </w:r>
      <w:r w:rsidRPr="00E22E73">
        <w:rPr>
          <w:rFonts w:ascii="Arial" w:hAnsi="Arial" w:cs="Arial"/>
          <w:sz w:val="21"/>
          <w:szCs w:val="21"/>
        </w:rPr>
        <w:t xml:space="preserve"> </w:t>
      </w:r>
      <w:r w:rsidR="00077396" w:rsidRPr="00E22E73">
        <w:rPr>
          <w:rFonts w:ascii="Arial" w:hAnsi="Arial" w:cs="Arial"/>
          <w:sz w:val="21"/>
          <w:szCs w:val="21"/>
        </w:rPr>
        <w:t>b</w:t>
      </w:r>
      <w:r w:rsidRPr="00E22E73">
        <w:rPr>
          <w:rFonts w:ascii="Arial" w:hAnsi="Arial" w:cs="Arial"/>
          <w:sz w:val="21"/>
          <w:szCs w:val="21"/>
        </w:rPr>
        <w:t>rutto : ........................ zł/1 Mg</w:t>
      </w:r>
    </w:p>
    <w:p w14:paraId="719081A9" w14:textId="77777777" w:rsidR="00CD4DF8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Wysokość miesięcznego wynagrodzenia za odbiór i zagospodarowanie niesegregowanych (zmieszanych) odpadów komunalnych ustala się jako iloczyn ceny jednostkowej za odbiór i zagospodarowanie 1 Mg niesegregowanych (zmieszanych) odpadów komunalnych</w:t>
      </w:r>
      <w:r w:rsidR="00C96F2A" w:rsidRPr="00E22E73">
        <w:rPr>
          <w:rFonts w:ascii="Arial" w:hAnsi="Arial" w:cs="Arial"/>
          <w:sz w:val="21"/>
          <w:szCs w:val="21"/>
          <w:lang w:val="pl-PL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i ilości faktycznie odebranych niesegregowanych (zmieszanych) odpadów komunalnych w danym miesiącu.</w:t>
      </w:r>
    </w:p>
    <w:p w14:paraId="4FCB1D7D" w14:textId="77777777" w:rsidR="00BC1BE6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Wysokość miesięcznego wynagrodzenia za odbiór i zagospodarowanie selektywnie zebranych odpadów komunalnych ustala się jako iloczyn ceny jednostkowej za odbiór i zagospodarowanie 1 Mg selektywnie zebranych odpadów komunalnych i ilości faktycznie odebranych selektywnie zebranych odpadów komunalnych w danym miesiącu.</w:t>
      </w:r>
    </w:p>
    <w:p w14:paraId="3E37303B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Strony ustalają szacunkową wysokość wynagrodzenia Wykonawcy w okresie obowiązywania umowy na kwotę .......................zł brutto, (słownie:..............................................</w:t>
      </w:r>
      <w:r w:rsidR="00CD4DF8" w:rsidRPr="00E22E73">
        <w:rPr>
          <w:rFonts w:ascii="Arial" w:hAnsi="Arial" w:cs="Arial"/>
          <w:sz w:val="21"/>
          <w:szCs w:val="21"/>
        </w:rPr>
        <w:t>..................</w:t>
      </w:r>
      <w:r w:rsidRPr="00E22E73">
        <w:rPr>
          <w:rFonts w:ascii="Arial" w:hAnsi="Arial" w:cs="Arial"/>
          <w:sz w:val="21"/>
          <w:szCs w:val="21"/>
        </w:rPr>
        <w:t>.................... złotych).</w:t>
      </w:r>
    </w:p>
    <w:p w14:paraId="66422FE2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Wynagrodzenie Wykonawcy obejmuje wszystkie elementy ujęte </w:t>
      </w:r>
      <w:r w:rsidR="001862F1" w:rsidRPr="00E22E73">
        <w:rPr>
          <w:rFonts w:ascii="Arial" w:hAnsi="Arial" w:cs="Arial"/>
          <w:sz w:val="21"/>
          <w:szCs w:val="21"/>
        </w:rPr>
        <w:t xml:space="preserve">w </w:t>
      </w:r>
      <w:r w:rsidR="001862F1" w:rsidRPr="00E22E73">
        <w:rPr>
          <w:rFonts w:ascii="Arial" w:hAnsi="Arial" w:cs="Arial"/>
          <w:sz w:val="21"/>
          <w:szCs w:val="21"/>
          <w:highlight w:val="white"/>
        </w:rPr>
        <w:t xml:space="preserve">Załączniku nr 5 do </w:t>
      </w:r>
      <w:r w:rsidR="009A2B5C" w:rsidRPr="00E22E73">
        <w:rPr>
          <w:rFonts w:ascii="Arial" w:hAnsi="Arial" w:cs="Arial"/>
          <w:sz w:val="21"/>
          <w:szCs w:val="21"/>
          <w:highlight w:val="white"/>
        </w:rPr>
        <w:t>SWZ</w:t>
      </w:r>
      <w:r w:rsidRPr="00E22E73">
        <w:rPr>
          <w:rFonts w:ascii="Arial" w:hAnsi="Arial" w:cs="Arial"/>
          <w:sz w:val="21"/>
          <w:szCs w:val="21"/>
        </w:rPr>
        <w:t>.</w:t>
      </w:r>
    </w:p>
    <w:p w14:paraId="1433D2E3" w14:textId="45F7ACC1" w:rsidR="00BC1BE6" w:rsidRPr="00043C81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43C81">
        <w:rPr>
          <w:rFonts w:ascii="Arial" w:hAnsi="Arial" w:cs="Arial"/>
          <w:sz w:val="21"/>
          <w:szCs w:val="21"/>
        </w:rPr>
        <w:t>Wynagrodzenie Wykonawcy, o którym mowa w ust. 1 płatne będzie po zakończeniu danego miesiąca</w:t>
      </w:r>
      <w:r w:rsidRPr="00E22E73">
        <w:rPr>
          <w:rFonts w:ascii="Arial" w:hAnsi="Arial" w:cs="Arial"/>
          <w:sz w:val="21"/>
          <w:szCs w:val="21"/>
        </w:rPr>
        <w:t xml:space="preserve"> świadczenia usługi, na podstawie poprawnie wystawionej faktury VAT wraz z załącznikiem w postaci raportu, o który</w:t>
      </w:r>
      <w:r w:rsidR="000556E3" w:rsidRPr="00E22E73">
        <w:rPr>
          <w:rFonts w:ascii="Arial" w:hAnsi="Arial" w:cs="Arial"/>
          <w:sz w:val="21"/>
          <w:szCs w:val="21"/>
        </w:rPr>
        <w:t>m mowa w §</w:t>
      </w:r>
      <w:r w:rsidR="00622D07">
        <w:rPr>
          <w:rFonts w:ascii="Arial" w:hAnsi="Arial" w:cs="Arial"/>
          <w:sz w:val="21"/>
          <w:szCs w:val="21"/>
        </w:rPr>
        <w:t xml:space="preserve"> </w:t>
      </w:r>
      <w:r w:rsidR="000556E3" w:rsidRPr="00E22E73">
        <w:rPr>
          <w:rFonts w:ascii="Arial" w:hAnsi="Arial" w:cs="Arial"/>
          <w:sz w:val="21"/>
          <w:szCs w:val="21"/>
        </w:rPr>
        <w:t xml:space="preserve">9 ust. 1 pkt. 1 umowy </w:t>
      </w:r>
      <w:r w:rsidR="0064034F" w:rsidRPr="00E22E73">
        <w:rPr>
          <w:rFonts w:ascii="Arial" w:hAnsi="Arial" w:cs="Arial"/>
          <w:sz w:val="21"/>
          <w:szCs w:val="21"/>
        </w:rPr>
        <w:t xml:space="preserve">zweryfikowanej przez Zamawiającego </w:t>
      </w:r>
      <w:r w:rsidR="0064034F" w:rsidRPr="00043C81">
        <w:rPr>
          <w:rFonts w:ascii="Arial" w:hAnsi="Arial" w:cs="Arial"/>
          <w:sz w:val="21"/>
          <w:szCs w:val="21"/>
        </w:rPr>
        <w:t xml:space="preserve">w oparciu o kwity wagowe </w:t>
      </w:r>
      <w:r w:rsidR="006F0754" w:rsidRPr="00043C81">
        <w:rPr>
          <w:rFonts w:ascii="Arial" w:hAnsi="Arial" w:cs="Arial"/>
          <w:sz w:val="21"/>
          <w:szCs w:val="21"/>
        </w:rPr>
        <w:t>o których mowa</w:t>
      </w:r>
      <w:r w:rsidR="00E76858" w:rsidRPr="00043C81">
        <w:rPr>
          <w:rFonts w:ascii="Arial" w:hAnsi="Arial" w:cs="Arial"/>
          <w:sz w:val="21"/>
          <w:szCs w:val="21"/>
        </w:rPr>
        <w:t xml:space="preserve"> § 1</w:t>
      </w:r>
      <w:r w:rsidR="006F0754" w:rsidRPr="00043C81">
        <w:rPr>
          <w:rFonts w:ascii="Arial" w:hAnsi="Arial" w:cs="Arial"/>
          <w:sz w:val="21"/>
          <w:szCs w:val="21"/>
        </w:rPr>
        <w:t xml:space="preserve"> </w:t>
      </w:r>
      <w:r w:rsidR="00E76858" w:rsidRPr="00043C81">
        <w:rPr>
          <w:rFonts w:ascii="Arial" w:hAnsi="Arial" w:cs="Arial"/>
          <w:sz w:val="21"/>
          <w:szCs w:val="21"/>
        </w:rPr>
        <w:t>ust.8 pkt.</w:t>
      </w:r>
      <w:r w:rsidR="00043C81" w:rsidRPr="00043C81">
        <w:rPr>
          <w:rFonts w:ascii="Arial" w:hAnsi="Arial" w:cs="Arial"/>
          <w:sz w:val="21"/>
          <w:szCs w:val="21"/>
        </w:rPr>
        <w:t>2</w:t>
      </w:r>
      <w:r w:rsidR="00E76858" w:rsidRPr="00043C81">
        <w:rPr>
          <w:rFonts w:ascii="Arial" w:hAnsi="Arial" w:cs="Arial"/>
          <w:sz w:val="21"/>
          <w:szCs w:val="21"/>
        </w:rPr>
        <w:t>.</w:t>
      </w:r>
    </w:p>
    <w:p w14:paraId="232E0384" w14:textId="77777777" w:rsidR="00BA3A60" w:rsidRPr="00BA3A60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oświadcza, że wszelkie niezbędne wydatki i koszty związane z realizacją przedmiotu niniejszej umowy zostały przez niego uwzględnione w cenie określonej w ust. 1 niniejszego paragrafu, z uwzględnieniem</w:t>
      </w:r>
      <w:r w:rsidR="00CD4DF8" w:rsidRPr="00E22E73">
        <w:rPr>
          <w:rFonts w:ascii="Arial" w:hAnsi="Arial" w:cs="Arial"/>
          <w:sz w:val="21"/>
          <w:szCs w:val="21"/>
        </w:rPr>
        <w:t xml:space="preserve"> wymogów określonych </w:t>
      </w:r>
      <w:r w:rsidR="00CD4DF8" w:rsidRPr="00E22E73">
        <w:rPr>
          <w:rFonts w:ascii="Arial" w:hAnsi="Arial" w:cs="Arial"/>
          <w:sz w:val="21"/>
          <w:szCs w:val="21"/>
          <w:highlight w:val="white"/>
        </w:rPr>
        <w:t>Załączniku nr 5</w:t>
      </w:r>
      <w:r w:rsidR="009A2B5C" w:rsidRPr="00E22E73">
        <w:rPr>
          <w:rFonts w:ascii="Arial" w:hAnsi="Arial" w:cs="Arial"/>
          <w:sz w:val="21"/>
          <w:szCs w:val="21"/>
          <w:highlight w:val="white"/>
        </w:rPr>
        <w:t xml:space="preserve"> do SWZ</w:t>
      </w:r>
      <w:r w:rsidR="009A2B5C" w:rsidRPr="00E22E73">
        <w:rPr>
          <w:rFonts w:ascii="Arial" w:hAnsi="Arial" w:cs="Arial"/>
          <w:sz w:val="21"/>
          <w:szCs w:val="21"/>
        </w:rPr>
        <w:t>.</w:t>
      </w:r>
      <w:r w:rsidR="00BA3A60" w:rsidRPr="00BA3A60">
        <w:t xml:space="preserve"> </w:t>
      </w:r>
    </w:p>
    <w:p w14:paraId="3749A982" w14:textId="77777777" w:rsidR="00BC1BE6" w:rsidRPr="00E22E73" w:rsidRDefault="00BA3A60" w:rsidP="00BA3A60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b/>
          <w:sz w:val="21"/>
          <w:szCs w:val="21"/>
        </w:rPr>
        <w:t>Wykonawca który w zakresie będzie miał wywóz odpadów z PSZOK zobowiązany jest do wyszczególnienia na fakturze odrębnej pozycji dotyczącej kwoty za odbiór i zagospodarowanie odpadów pochodzących z PSZOK.</w:t>
      </w:r>
    </w:p>
    <w:p w14:paraId="1FF8AFCD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 przypadku wystąpienia okoliczności powodujących niewykorzystanie wartości umowy określonej w ust. 2, Wykonawcy nie przysługuje żadne roszczenie w stosunku do Zamawiającego, w tym żądanie realizacji umowy do wysokości 100% wartości umowy,</w:t>
      </w:r>
      <w:r w:rsidR="009A2B5C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o której mowa ust. 2.</w:t>
      </w:r>
    </w:p>
    <w:p w14:paraId="227D2191" w14:textId="77777777" w:rsidR="009A2B5C" w:rsidRPr="00E22E73" w:rsidRDefault="009A2B5C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 przypadku wykorzystania wartości umowy określonej w ust. 2,</w:t>
      </w:r>
      <w:r w:rsidR="00053A43" w:rsidRPr="00E22E73">
        <w:rPr>
          <w:rFonts w:ascii="Arial" w:hAnsi="Arial" w:cs="Arial"/>
          <w:sz w:val="21"/>
          <w:szCs w:val="21"/>
        </w:rPr>
        <w:t xml:space="preserve"> </w:t>
      </w:r>
      <w:r w:rsidR="00686815" w:rsidRPr="00E22E73">
        <w:rPr>
          <w:rFonts w:ascii="Arial" w:hAnsi="Arial" w:cs="Arial"/>
          <w:sz w:val="21"/>
          <w:szCs w:val="21"/>
        </w:rPr>
        <w:t>dopuszcza się</w:t>
      </w:r>
      <w:r w:rsidR="00053A43" w:rsidRPr="00E22E73">
        <w:rPr>
          <w:rFonts w:ascii="Arial" w:hAnsi="Arial" w:cs="Arial"/>
          <w:sz w:val="21"/>
          <w:szCs w:val="21"/>
        </w:rPr>
        <w:t xml:space="preserve"> możliwość zmiany umowy zgodnie z art. </w:t>
      </w:r>
      <w:r w:rsidR="00622D07">
        <w:rPr>
          <w:rFonts w:ascii="Arial" w:hAnsi="Arial" w:cs="Arial"/>
          <w:sz w:val="21"/>
          <w:szCs w:val="21"/>
        </w:rPr>
        <w:t>455</w:t>
      </w:r>
      <w:r w:rsidR="00053A43" w:rsidRPr="00E22E73">
        <w:rPr>
          <w:rFonts w:ascii="Arial" w:hAnsi="Arial" w:cs="Arial"/>
          <w:sz w:val="21"/>
          <w:szCs w:val="21"/>
        </w:rPr>
        <w:t xml:space="preserve"> ust.</w:t>
      </w:r>
      <w:r w:rsidR="00622D07">
        <w:rPr>
          <w:rFonts w:ascii="Arial" w:hAnsi="Arial" w:cs="Arial"/>
          <w:sz w:val="21"/>
          <w:szCs w:val="21"/>
        </w:rPr>
        <w:t>2</w:t>
      </w:r>
      <w:r w:rsidR="00686815" w:rsidRPr="00E22E73">
        <w:rPr>
          <w:rFonts w:ascii="Arial" w:hAnsi="Arial" w:cs="Arial"/>
          <w:sz w:val="21"/>
          <w:szCs w:val="21"/>
        </w:rPr>
        <w:t xml:space="preserve"> u</w:t>
      </w:r>
      <w:r w:rsidR="00C111DD" w:rsidRPr="00E22E73">
        <w:rPr>
          <w:rFonts w:ascii="Arial" w:hAnsi="Arial" w:cs="Arial"/>
          <w:sz w:val="21"/>
          <w:szCs w:val="21"/>
        </w:rPr>
        <w:t>stawy</w:t>
      </w:r>
      <w:r w:rsidR="00622D0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22D07">
        <w:rPr>
          <w:rFonts w:ascii="Arial" w:hAnsi="Arial" w:cs="Arial"/>
          <w:sz w:val="21"/>
          <w:szCs w:val="21"/>
        </w:rPr>
        <w:t>Pzp</w:t>
      </w:r>
      <w:proofErr w:type="spellEnd"/>
      <w:r w:rsidR="00C111DD" w:rsidRPr="00E22E73">
        <w:rPr>
          <w:rFonts w:ascii="Arial" w:hAnsi="Arial" w:cs="Arial"/>
          <w:sz w:val="21"/>
          <w:szCs w:val="21"/>
        </w:rPr>
        <w:t>.</w:t>
      </w:r>
    </w:p>
    <w:p w14:paraId="357D8634" w14:textId="77777777" w:rsidR="0087160D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Wynagrodzenie należne Wykonawcy płatne będzie przelewem na rachunek bankowy Wykonawcy wskazany w fakturze VAT, w ciągu 30 dni od dnia doręczenia Zamawiającemu faktury VAT wystawionej zgodnie z obowiązującymi przepisami prawa, postanowieniami niniejszej umowy</w:t>
      </w:r>
    </w:p>
    <w:p w14:paraId="2B923A28" w14:textId="77777777" w:rsidR="00B22D66" w:rsidRPr="00E22E73" w:rsidRDefault="0087160D" w:rsidP="00236CED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E22E73">
        <w:rPr>
          <w:rFonts w:ascii="Arial" w:hAnsi="Arial" w:cs="Arial"/>
          <w:sz w:val="21"/>
          <w:szCs w:val="21"/>
        </w:rPr>
        <w:t>Wraz z fakturą Wykonawca jest zobowiązany do przedstawienia</w:t>
      </w:r>
      <w:r w:rsidR="00B22D66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załącznik</w:t>
      </w:r>
      <w:r w:rsidRPr="00E22E73">
        <w:rPr>
          <w:rFonts w:ascii="Arial" w:hAnsi="Arial" w:cs="Arial"/>
          <w:sz w:val="21"/>
          <w:szCs w:val="21"/>
          <w:lang w:val="pl-PL"/>
        </w:rPr>
        <w:t>a</w:t>
      </w:r>
      <w:r w:rsidRPr="00E22E73">
        <w:rPr>
          <w:rFonts w:ascii="Arial" w:hAnsi="Arial" w:cs="Arial"/>
          <w:sz w:val="21"/>
          <w:szCs w:val="21"/>
        </w:rPr>
        <w:t xml:space="preserve"> w postaci raportu</w:t>
      </w:r>
      <w:r w:rsidRPr="00E22E73">
        <w:rPr>
          <w:rFonts w:ascii="Arial" w:hAnsi="Arial" w:cs="Arial"/>
          <w:sz w:val="21"/>
          <w:szCs w:val="21"/>
          <w:lang w:val="pl-PL"/>
        </w:rPr>
        <w:t xml:space="preserve"> o którym mowa w §</w:t>
      </w:r>
      <w:r w:rsidR="00622D07">
        <w:rPr>
          <w:rFonts w:ascii="Arial" w:hAnsi="Arial" w:cs="Arial"/>
          <w:sz w:val="21"/>
          <w:szCs w:val="21"/>
          <w:lang w:val="pl-PL"/>
        </w:rPr>
        <w:t xml:space="preserve"> </w:t>
      </w:r>
      <w:r w:rsidRPr="00E22E73">
        <w:rPr>
          <w:rFonts w:ascii="Arial" w:hAnsi="Arial" w:cs="Arial"/>
          <w:sz w:val="21"/>
          <w:szCs w:val="21"/>
          <w:lang w:val="pl-PL"/>
        </w:rPr>
        <w:t>9 ust. 1 pkt. 1 umowy.</w:t>
      </w:r>
    </w:p>
    <w:p w14:paraId="23CDCC07" w14:textId="77777777" w:rsidR="00B22D66" w:rsidRPr="00E22E73" w:rsidRDefault="00B22D66" w:rsidP="00236CED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E22E73">
        <w:rPr>
          <w:rFonts w:ascii="Arial" w:hAnsi="Arial" w:cs="Arial"/>
          <w:sz w:val="21"/>
          <w:szCs w:val="21"/>
        </w:rPr>
        <w:t>Na co najmniej 5 dni przed upływem terminu płatności faktury Wykonawca jest zobowiązany przedstawić</w:t>
      </w:r>
    </w:p>
    <w:p w14:paraId="2918E490" w14:textId="77777777" w:rsidR="0063133D" w:rsidRPr="00E22E73" w:rsidRDefault="00BC1BE6" w:rsidP="00236CE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lastRenderedPageBreak/>
        <w:t>oświadczenia podwykonawcy, że Wykonawca nie zalega z płatnościami z tytułu świadczenia usług wykonywanych przez podwykonawcę, jeżeli Wykonawca korzystał przy wykonaniu umowy z pomocy podwykonawcy</w:t>
      </w:r>
    </w:p>
    <w:p w14:paraId="3B052EBF" w14:textId="77777777" w:rsidR="0063133D" w:rsidRPr="00E22E73" w:rsidRDefault="009942EC" w:rsidP="00236CE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dokonanie zapłaty podwykonawcy (przelew)</w:t>
      </w:r>
      <w:r w:rsidR="0063133D" w:rsidRPr="00E22E73">
        <w:rPr>
          <w:rFonts w:ascii="Arial" w:hAnsi="Arial" w:cs="Arial"/>
          <w:sz w:val="21"/>
          <w:szCs w:val="21"/>
        </w:rPr>
        <w:t xml:space="preserve"> za miesiąc za który jest wystawiana faktura zamawiając</w:t>
      </w:r>
      <w:r w:rsidR="0063133D" w:rsidRPr="00E22E73">
        <w:rPr>
          <w:rFonts w:ascii="Arial" w:hAnsi="Arial" w:cs="Arial"/>
          <w:sz w:val="21"/>
          <w:szCs w:val="21"/>
          <w:lang w:val="pl-PL"/>
        </w:rPr>
        <w:t>emu</w:t>
      </w:r>
      <w:r w:rsidR="00BC1BE6" w:rsidRPr="00E22E73">
        <w:rPr>
          <w:rFonts w:ascii="Arial" w:hAnsi="Arial" w:cs="Arial"/>
          <w:sz w:val="21"/>
          <w:szCs w:val="21"/>
        </w:rPr>
        <w:t>.</w:t>
      </w:r>
    </w:p>
    <w:p w14:paraId="50DF2556" w14:textId="77777777" w:rsidR="00BC1BE6" w:rsidRPr="00E22E73" w:rsidRDefault="00BC1BE6" w:rsidP="00622D07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Strony umowy zgodnie ustalają, że brak oświadczenia podwykonawcy</w:t>
      </w:r>
      <w:r w:rsidR="009942EC" w:rsidRPr="00E22E73">
        <w:rPr>
          <w:rFonts w:ascii="Arial" w:hAnsi="Arial" w:cs="Arial"/>
          <w:sz w:val="21"/>
          <w:szCs w:val="21"/>
        </w:rPr>
        <w:t xml:space="preserve"> oraz do</w:t>
      </w:r>
      <w:r w:rsidR="0063133D" w:rsidRPr="00E22E73">
        <w:rPr>
          <w:rFonts w:ascii="Arial" w:hAnsi="Arial" w:cs="Arial"/>
          <w:sz w:val="21"/>
          <w:szCs w:val="21"/>
        </w:rPr>
        <w:t xml:space="preserve">wodu </w:t>
      </w:r>
      <w:r w:rsidR="009942EC" w:rsidRPr="00E22E73">
        <w:rPr>
          <w:rFonts w:ascii="Arial" w:hAnsi="Arial" w:cs="Arial"/>
          <w:sz w:val="21"/>
          <w:szCs w:val="21"/>
        </w:rPr>
        <w:t>zapłaty</w:t>
      </w:r>
      <w:r w:rsidRPr="00E22E73">
        <w:rPr>
          <w:rFonts w:ascii="Arial" w:hAnsi="Arial" w:cs="Arial"/>
          <w:sz w:val="21"/>
          <w:szCs w:val="21"/>
        </w:rPr>
        <w:t xml:space="preserve"> upoważnia Zamawiającego do wypłaty, na koszt Wykonawcy, wynagrodzenia należnego podwykonawcom i zwalnia Zamawiającego od obowiązku zapłaty wynagrodzenia Wykonawcy w części wynagrodzenia przekazanego podwykonawcom.</w:t>
      </w:r>
    </w:p>
    <w:p w14:paraId="1BA826D1" w14:textId="77777777" w:rsidR="00BC1BE6" w:rsidRPr="00E22E73" w:rsidRDefault="00BC1BE6" w:rsidP="00236CED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Zgodnie z przepisami ustawy z dnia 23 listopada 2018 r. o elektronicznym fakturowaniu w zamówieniach publicznych, koncesjach na roboty budowlane lub usługi oraz partnerstwie </w:t>
      </w:r>
      <w:proofErr w:type="spellStart"/>
      <w:r w:rsidRPr="00E22E73">
        <w:rPr>
          <w:rFonts w:ascii="Arial" w:hAnsi="Arial" w:cs="Arial"/>
          <w:sz w:val="21"/>
          <w:szCs w:val="21"/>
        </w:rPr>
        <w:t>publiczno</w:t>
      </w:r>
      <w:proofErr w:type="spellEnd"/>
      <w:r w:rsidRPr="00E22E73">
        <w:rPr>
          <w:rFonts w:ascii="Arial" w:hAnsi="Arial" w:cs="Arial"/>
          <w:sz w:val="21"/>
          <w:szCs w:val="21"/>
        </w:rPr>
        <w:t xml:space="preserve"> – prywatnym, Wykonawca może przesyłać ustrukturyzowane faktury elektroniczne za pomocą Platformy Elektronicznego Fakturowania (PEF) – dostępnej pod linkiem </w:t>
      </w:r>
      <w:hyperlink r:id="rId8" w:history="1">
        <w:r w:rsidR="005A2CB0" w:rsidRPr="00CC19BC">
          <w:rPr>
            <w:rStyle w:val="Hipercze"/>
            <w:rFonts w:ascii="Arial" w:hAnsi="Arial" w:cs="Arial"/>
            <w:sz w:val="21"/>
            <w:szCs w:val="21"/>
          </w:rPr>
          <w:t>https://efaktura.gov.pl</w:t>
        </w:r>
      </w:hyperlink>
      <w:r w:rsidR="005A2CB0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 xml:space="preserve">lub w inny sposób, zapewniający Zamawiającemu możliwość zapoznania się z nimi. Zamawiający posiada skrzynkę PEPOL o numerze </w:t>
      </w:r>
      <w:r w:rsidR="00F11C7F" w:rsidRPr="00E22E73">
        <w:rPr>
          <w:rFonts w:ascii="Arial" w:hAnsi="Arial" w:cs="Arial"/>
          <w:sz w:val="21"/>
          <w:szCs w:val="21"/>
        </w:rPr>
        <w:t>NIP 868 10 21 271</w:t>
      </w:r>
      <w:r w:rsidRPr="00E22E73">
        <w:rPr>
          <w:rFonts w:ascii="Arial" w:hAnsi="Arial" w:cs="Arial"/>
          <w:sz w:val="21"/>
          <w:szCs w:val="21"/>
        </w:rPr>
        <w:t xml:space="preserve"> obsługiwaną przez brokera </w:t>
      </w:r>
      <w:r w:rsidR="00C93503" w:rsidRPr="00E22E73">
        <w:rPr>
          <w:rFonts w:ascii="Arial" w:hAnsi="Arial" w:cs="Arial"/>
          <w:sz w:val="21"/>
          <w:szCs w:val="21"/>
        </w:rPr>
        <w:t>Infinite IT Solutions</w:t>
      </w:r>
      <w:r w:rsidRPr="00E22E73">
        <w:rPr>
          <w:rFonts w:ascii="Arial" w:hAnsi="Arial" w:cs="Arial"/>
          <w:sz w:val="21"/>
          <w:szCs w:val="21"/>
        </w:rPr>
        <w:t xml:space="preserve">. </w:t>
      </w:r>
    </w:p>
    <w:p w14:paraId="1CE5D9D9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Błędnie wystawiona faktura VAT, spowoduje wyznaczenie ponownego 30-dniowego terminu płatności liczonego od daty doręczenia poprawionych faktur lub brakujących dokumentów.</w:t>
      </w:r>
    </w:p>
    <w:p w14:paraId="38E31CF8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Strony ustalają, iż dniem zapłaty będzie dzień obciążenia rachunku bankowego Zamawiającego.</w:t>
      </w:r>
    </w:p>
    <w:p w14:paraId="7BDB2657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Wszelkie kwoty należne Zamawiającemu, w szczególności z tytułu kar umownych, mogą być potrącane z faktur Wykonawcy.</w:t>
      </w:r>
    </w:p>
    <w:p w14:paraId="215AC60D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prawo do bieżącej kontroli realizacji przedmiotu umowy oraz kontroli dokumentacji podwykonawczej wykonanych usług. Stwierdzone nieprawidłowości będą dokumentowane w formie pisemnej i doręczane Wykonawcy celem ustosunkowania się.</w:t>
      </w:r>
    </w:p>
    <w:p w14:paraId="326CB0AC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EC2890F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§ 6</w:t>
      </w:r>
    </w:p>
    <w:p w14:paraId="5810BE5E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Szczegółowe wymagania stawiane Wykonawcy, Obowiązki Zamawiającego i Wykonawcy</w:t>
      </w:r>
    </w:p>
    <w:p w14:paraId="156405A7" w14:textId="77777777" w:rsidR="00BC1BE6" w:rsidRPr="00E22E73" w:rsidRDefault="00BC1BE6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1. Wykonawca zobowiązuje się do: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3939818E" w14:textId="77777777" w:rsidR="00BC1BE6" w:rsidRPr="00E22E73" w:rsidRDefault="00BC1BE6" w:rsidP="00236CED">
      <w:pPr>
        <w:numPr>
          <w:ilvl w:val="0"/>
          <w:numId w:val="16"/>
        </w:numPr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>Prawidłowej gospodarki odebranymi odpadami zgodnie z przepisami obowiązującymi w tym zakresie;</w:t>
      </w:r>
    </w:p>
    <w:p w14:paraId="6E2BECAA" w14:textId="003F5A73" w:rsidR="00BC1BE6" w:rsidRPr="00E22E73" w:rsidRDefault="00BC1BE6" w:rsidP="007F1557">
      <w:pPr>
        <w:spacing w:line="276" w:lineRule="auto"/>
        <w:ind w:left="708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Wywożenia odebranych odpadów komunalnych do instalacji</w:t>
      </w:r>
      <w:r w:rsidR="007F1557">
        <w:rPr>
          <w:rFonts w:ascii="Arial" w:hAnsi="Arial" w:cs="Arial"/>
          <w:sz w:val="21"/>
          <w:szCs w:val="21"/>
        </w:rPr>
        <w:t xml:space="preserve"> o których mowa w </w:t>
      </w:r>
      <w:r w:rsidR="007F1557" w:rsidRPr="00E22E73">
        <w:rPr>
          <w:rFonts w:ascii="Arial" w:hAnsi="Arial" w:cs="Arial"/>
          <w:b/>
          <w:sz w:val="21"/>
          <w:szCs w:val="21"/>
          <w:shd w:val="clear" w:color="auto" w:fill="FFFFFF"/>
        </w:rPr>
        <w:t xml:space="preserve">§ </w:t>
      </w:r>
      <w:r w:rsidR="007F1557">
        <w:rPr>
          <w:rFonts w:ascii="Arial" w:hAnsi="Arial" w:cs="Arial"/>
          <w:b/>
          <w:sz w:val="21"/>
          <w:szCs w:val="21"/>
          <w:shd w:val="clear" w:color="auto" w:fill="FFFFFF"/>
        </w:rPr>
        <w:t>1 ust. 6</w:t>
      </w:r>
      <w:r w:rsidR="007F1557">
        <w:rPr>
          <w:rFonts w:ascii="Arial" w:hAnsi="Arial" w:cs="Arial"/>
          <w:sz w:val="21"/>
          <w:szCs w:val="21"/>
        </w:rPr>
        <w:t>, zgodnie ze</w:t>
      </w:r>
      <w:r w:rsidRPr="00E22E73">
        <w:rPr>
          <w:rFonts w:ascii="Arial" w:hAnsi="Arial" w:cs="Arial"/>
          <w:sz w:val="21"/>
          <w:szCs w:val="21"/>
        </w:rPr>
        <w:t xml:space="preserve"> złożonym </w:t>
      </w:r>
      <w:r w:rsidR="00D6742F" w:rsidRPr="00E22E73">
        <w:rPr>
          <w:rFonts w:ascii="Arial" w:hAnsi="Arial" w:cs="Arial"/>
          <w:sz w:val="21"/>
          <w:szCs w:val="21"/>
        </w:rPr>
        <w:t xml:space="preserve">przez Wykonawcę </w:t>
      </w:r>
      <w:r w:rsidRPr="00E22E73">
        <w:rPr>
          <w:rFonts w:ascii="Arial" w:hAnsi="Arial" w:cs="Arial"/>
          <w:sz w:val="21"/>
          <w:szCs w:val="21"/>
        </w:rPr>
        <w:t xml:space="preserve">oświadczeniem </w:t>
      </w:r>
      <w:r w:rsidR="00D6742F" w:rsidRPr="00E22E73">
        <w:rPr>
          <w:rFonts w:ascii="Arial" w:hAnsi="Arial" w:cs="Arial"/>
          <w:sz w:val="21"/>
          <w:szCs w:val="21"/>
        </w:rPr>
        <w:t>w</w:t>
      </w:r>
      <w:r w:rsidRPr="00E22E73">
        <w:rPr>
          <w:rFonts w:ascii="Arial" w:hAnsi="Arial" w:cs="Arial"/>
          <w:sz w:val="21"/>
          <w:szCs w:val="21"/>
        </w:rPr>
        <w:t xml:space="preserve"> ofer</w:t>
      </w:r>
      <w:r w:rsidR="00D6742F" w:rsidRPr="00E22E73">
        <w:rPr>
          <w:rFonts w:ascii="Arial" w:hAnsi="Arial" w:cs="Arial"/>
          <w:sz w:val="21"/>
          <w:szCs w:val="21"/>
        </w:rPr>
        <w:t>cie</w:t>
      </w:r>
      <w:r w:rsidRPr="00E22E73">
        <w:rPr>
          <w:rFonts w:ascii="Arial" w:hAnsi="Arial" w:cs="Arial"/>
          <w:sz w:val="21"/>
          <w:szCs w:val="21"/>
        </w:rPr>
        <w:t>;</w:t>
      </w:r>
    </w:p>
    <w:p w14:paraId="26232BEC" w14:textId="77777777" w:rsidR="00BC1BE6" w:rsidRPr="00E22E73" w:rsidRDefault="00BC1BE6" w:rsidP="00236CED">
      <w:pPr>
        <w:numPr>
          <w:ilvl w:val="0"/>
          <w:numId w:val="16"/>
        </w:numPr>
        <w:tabs>
          <w:tab w:val="left" w:pos="426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Wykonywania wszystkich obowiązków opisanych w </w:t>
      </w:r>
      <w:r w:rsidR="0070391B" w:rsidRPr="00E22E73">
        <w:rPr>
          <w:rFonts w:ascii="Arial" w:hAnsi="Arial" w:cs="Arial"/>
          <w:sz w:val="21"/>
          <w:szCs w:val="21"/>
        </w:rPr>
        <w:t>Załączniku nr 5 do SWZ</w:t>
      </w:r>
      <w:r w:rsidRPr="00E22E73">
        <w:rPr>
          <w:rFonts w:ascii="Arial" w:hAnsi="Arial" w:cs="Arial"/>
          <w:sz w:val="21"/>
          <w:szCs w:val="21"/>
        </w:rPr>
        <w:t>;</w:t>
      </w:r>
    </w:p>
    <w:p w14:paraId="2E58C172" w14:textId="77777777" w:rsidR="00BC1BE6" w:rsidRPr="00E22E73" w:rsidRDefault="00BC1BE6" w:rsidP="00236CED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Przestrzegania przepisów dotyczących ochrony danych osobowych; Wykonawca nie może wykorzystywać pozyskanych danych w żaden inny sposób lub w innym celu</w:t>
      </w:r>
      <w:r w:rsidR="0070391B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niż dla wykonywania umowy, w szczególności zakazuje się wykorzystywania danych w celu reklamowym lub marketingowym;</w:t>
      </w:r>
    </w:p>
    <w:p w14:paraId="1E01FB8C" w14:textId="77777777" w:rsidR="00BC1BE6" w:rsidRPr="00E22E73" w:rsidRDefault="00BC1BE6" w:rsidP="00236CE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Odbioru i zagospodarowania odpadów komunalnych powstających w gospodarstwach domowych (nieruchomości zamieszkałych), w szczególności:</w:t>
      </w:r>
    </w:p>
    <w:p w14:paraId="4D1BE820" w14:textId="77777777" w:rsidR="00BC1BE6" w:rsidRPr="00E22E73" w:rsidRDefault="0070391B" w:rsidP="00622D07">
      <w:pPr>
        <w:tabs>
          <w:tab w:val="left" w:pos="1134"/>
        </w:tabs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C1BE6" w:rsidRPr="00E22E73">
        <w:rPr>
          <w:rFonts w:ascii="Arial" w:hAnsi="Arial" w:cs="Arial"/>
          <w:sz w:val="21"/>
          <w:szCs w:val="21"/>
          <w:shd w:val="clear" w:color="auto" w:fill="FFFFFF"/>
        </w:rPr>
        <w:t>a) zmieszanych nie segregowanych odpadów komunalnych,</w:t>
      </w:r>
    </w:p>
    <w:p w14:paraId="42A4EB4B" w14:textId="77777777" w:rsidR="00BC1BE6" w:rsidRPr="00E22E73" w:rsidRDefault="0070391B" w:rsidP="00622D07">
      <w:pPr>
        <w:tabs>
          <w:tab w:val="left" w:pos="1134"/>
        </w:tabs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ab/>
      </w:r>
      <w:r w:rsidR="00BC1BE6" w:rsidRPr="00E22E73">
        <w:rPr>
          <w:rFonts w:ascii="Arial" w:hAnsi="Arial" w:cs="Arial"/>
          <w:sz w:val="21"/>
          <w:szCs w:val="21"/>
          <w:highlight w:val="white"/>
        </w:rPr>
        <w:t xml:space="preserve">b) segregowanych (gromadzonych w sposób selektywny) podanych poniżej rodzajów odpadów </w:t>
      </w:r>
      <w:r w:rsidR="00BC1BE6" w:rsidRPr="00E22E73">
        <w:rPr>
          <w:rFonts w:ascii="Arial" w:hAnsi="Arial" w:cs="Arial"/>
          <w:sz w:val="21"/>
          <w:szCs w:val="21"/>
          <w:highlight w:val="white"/>
        </w:rPr>
        <w:br/>
      </w:r>
      <w:r w:rsidR="00BC1BE6" w:rsidRPr="00E22E73">
        <w:rPr>
          <w:rFonts w:ascii="Arial" w:hAnsi="Arial" w:cs="Arial"/>
          <w:sz w:val="21"/>
          <w:szCs w:val="21"/>
        </w:rPr>
        <w:t>w szczególności:</w:t>
      </w: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283"/>
        <w:gridCol w:w="8789"/>
      </w:tblGrid>
      <w:tr w:rsidR="00BC1BE6" w:rsidRPr="00E22E73" w14:paraId="6A5AC10B" w14:textId="77777777" w:rsidTr="0070391B">
        <w:tc>
          <w:tcPr>
            <w:tcW w:w="283" w:type="dxa"/>
            <w:shd w:val="clear" w:color="auto" w:fill="auto"/>
          </w:tcPr>
          <w:p w14:paraId="4BE363A7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6D72DB7A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0"/>
                <w:sz w:val="21"/>
                <w:szCs w:val="21"/>
                <w:highlight w:val="white"/>
              </w:rPr>
              <w:t xml:space="preserve">pozostałości po selektywnie zebranych  odpadach  komunalnych  tj. </w:t>
            </w:r>
            <w:r w:rsidRPr="00E22E73">
              <w:rPr>
                <w:rFonts w:ascii="Arial" w:hAnsi="Arial" w:cs="Arial"/>
                <w:sz w:val="21"/>
                <w:szCs w:val="21"/>
              </w:rPr>
              <w:t xml:space="preserve">niesegregowane (zmieszane) odpady komunalne, </w:t>
            </w:r>
          </w:p>
        </w:tc>
      </w:tr>
      <w:tr w:rsidR="00BC1BE6" w:rsidRPr="00E22E73" w14:paraId="5E9E8E47" w14:textId="77777777" w:rsidTr="0070391B">
        <w:tc>
          <w:tcPr>
            <w:tcW w:w="283" w:type="dxa"/>
            <w:shd w:val="clear" w:color="auto" w:fill="auto"/>
          </w:tcPr>
          <w:p w14:paraId="36ACA83A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18BE7BC2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bioodpady</w:t>
            </w:r>
            <w:proofErr w:type="spellEnd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,</w:t>
            </w:r>
          </w:p>
        </w:tc>
      </w:tr>
      <w:tr w:rsidR="00BC1BE6" w:rsidRPr="00E22E73" w14:paraId="2A8208E7" w14:textId="77777777" w:rsidTr="0070391B">
        <w:tc>
          <w:tcPr>
            <w:tcW w:w="283" w:type="dxa"/>
            <w:shd w:val="clear" w:color="auto" w:fill="auto"/>
          </w:tcPr>
          <w:p w14:paraId="03C51A9B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3B9A537F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papier, tektura, odpady opakowaniowe z papieru oraz odpady opakowaniowe z tektury,</w:t>
            </w:r>
            <w:r w:rsidRPr="00E22E7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C1BE6" w:rsidRPr="00E22E73" w14:paraId="5C7C6847" w14:textId="77777777" w:rsidTr="0070391B">
        <w:tc>
          <w:tcPr>
            <w:tcW w:w="283" w:type="dxa"/>
            <w:shd w:val="clear" w:color="auto" w:fill="auto"/>
          </w:tcPr>
          <w:p w14:paraId="599C509F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5CCDC145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metale, tworzywa sztuczne, opakowania wieloma</w:t>
            </w:r>
            <w:r w:rsidR="0070391B" w:rsidRPr="00E22E73">
              <w:rPr>
                <w:rFonts w:ascii="Arial" w:hAnsi="Arial" w:cs="Arial"/>
                <w:color w:val="00000A"/>
                <w:sz w:val="21"/>
                <w:szCs w:val="21"/>
              </w:rPr>
              <w:t xml:space="preserve">teriałowe, odpady opakowaniowe </w:t>
            </w: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z metali oraz odpady opakowaniowe z tworzyw sztucznych,</w:t>
            </w:r>
          </w:p>
        </w:tc>
      </w:tr>
      <w:tr w:rsidR="00BC1BE6" w:rsidRPr="00E22E73" w14:paraId="609E4881" w14:textId="77777777" w:rsidTr="0070391B">
        <w:tc>
          <w:tcPr>
            <w:tcW w:w="283" w:type="dxa"/>
            <w:shd w:val="clear" w:color="auto" w:fill="auto"/>
          </w:tcPr>
          <w:p w14:paraId="2BB9616F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01DB998C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 xml:space="preserve"> szkło, odpady opakowaniowe ze szkła,</w:t>
            </w:r>
          </w:p>
        </w:tc>
      </w:tr>
      <w:tr w:rsidR="00BC1BE6" w:rsidRPr="00E22E73" w14:paraId="4CC5D291" w14:textId="77777777" w:rsidTr="0070391B">
        <w:tc>
          <w:tcPr>
            <w:tcW w:w="283" w:type="dxa"/>
            <w:shd w:val="clear" w:color="auto" w:fill="auto"/>
          </w:tcPr>
          <w:p w14:paraId="335062FE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2DF28ADC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meble i inne odpady wielkogabarytowe,</w:t>
            </w:r>
          </w:p>
        </w:tc>
      </w:tr>
      <w:tr w:rsidR="00BC1BE6" w:rsidRPr="00E22E73" w14:paraId="55258C95" w14:textId="77777777" w:rsidTr="0070391B">
        <w:tc>
          <w:tcPr>
            <w:tcW w:w="283" w:type="dxa"/>
            <w:shd w:val="clear" w:color="auto" w:fill="auto"/>
          </w:tcPr>
          <w:p w14:paraId="5C2BEACD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1BDBAA6B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odpady budowlane i rozbiórkowe stanowiące odpady komunalne,</w:t>
            </w:r>
          </w:p>
        </w:tc>
      </w:tr>
      <w:tr w:rsidR="00BC1BE6" w:rsidRPr="00E22E73" w14:paraId="0C9CC1DE" w14:textId="77777777" w:rsidTr="0070391B">
        <w:tc>
          <w:tcPr>
            <w:tcW w:w="283" w:type="dxa"/>
            <w:shd w:val="clear" w:color="auto" w:fill="auto"/>
          </w:tcPr>
          <w:p w14:paraId="1C8F156F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38360CFB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zużyty sprzęt elektryczny i elektroniczny,</w:t>
            </w:r>
          </w:p>
        </w:tc>
      </w:tr>
      <w:tr w:rsidR="00BC1BE6" w:rsidRPr="00E22E73" w14:paraId="5CC84C48" w14:textId="77777777" w:rsidTr="0070391B">
        <w:tc>
          <w:tcPr>
            <w:tcW w:w="283" w:type="dxa"/>
            <w:shd w:val="clear" w:color="auto" w:fill="auto"/>
          </w:tcPr>
          <w:p w14:paraId="74C61C77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6F3EF19F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Chemikalia,</w:t>
            </w:r>
          </w:p>
        </w:tc>
      </w:tr>
      <w:tr w:rsidR="00BC1BE6" w:rsidRPr="00E22E73" w14:paraId="116D0A5B" w14:textId="77777777" w:rsidTr="0070391B">
        <w:tc>
          <w:tcPr>
            <w:tcW w:w="283" w:type="dxa"/>
            <w:shd w:val="clear" w:color="auto" w:fill="auto"/>
          </w:tcPr>
          <w:p w14:paraId="0B23592D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6620BFDA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odpady</w:t>
            </w:r>
            <w:proofErr w:type="spellEnd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niebezpieczne</w:t>
            </w:r>
            <w:proofErr w:type="spellEnd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,</w:t>
            </w:r>
          </w:p>
        </w:tc>
      </w:tr>
      <w:tr w:rsidR="00BC1BE6" w:rsidRPr="00E22E73" w14:paraId="548748A4" w14:textId="77777777" w:rsidTr="0070391B">
        <w:tc>
          <w:tcPr>
            <w:tcW w:w="283" w:type="dxa"/>
            <w:shd w:val="clear" w:color="auto" w:fill="auto"/>
          </w:tcPr>
          <w:p w14:paraId="1F32F7B6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</w:pPr>
          </w:p>
        </w:tc>
        <w:tc>
          <w:tcPr>
            <w:tcW w:w="8789" w:type="dxa"/>
            <w:shd w:val="clear" w:color="auto" w:fill="auto"/>
          </w:tcPr>
          <w:p w14:paraId="0155D2DE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zużyte opony</w:t>
            </w:r>
          </w:p>
        </w:tc>
      </w:tr>
      <w:tr w:rsidR="00BC1BE6" w:rsidRPr="00E22E73" w14:paraId="49819414" w14:textId="77777777" w:rsidTr="0070391B">
        <w:tc>
          <w:tcPr>
            <w:tcW w:w="283" w:type="dxa"/>
            <w:shd w:val="clear" w:color="auto" w:fill="auto"/>
          </w:tcPr>
          <w:p w14:paraId="64FAAC0B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7FA71FF2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przeterminowane leki</w:t>
            </w:r>
          </w:p>
        </w:tc>
      </w:tr>
      <w:tr w:rsidR="00BC1BE6" w:rsidRPr="00E22E73" w14:paraId="77908243" w14:textId="77777777" w:rsidTr="0070391B">
        <w:tc>
          <w:tcPr>
            <w:tcW w:w="283" w:type="dxa"/>
            <w:shd w:val="clear" w:color="auto" w:fill="auto"/>
          </w:tcPr>
          <w:p w14:paraId="0B1AA533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18405884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zużyte baterie i akumulatory</w:t>
            </w:r>
          </w:p>
        </w:tc>
      </w:tr>
      <w:tr w:rsidR="00BC1BE6" w:rsidRPr="00E22E73" w14:paraId="5EDD74F8" w14:textId="77777777" w:rsidTr="0070391B">
        <w:tc>
          <w:tcPr>
            <w:tcW w:w="283" w:type="dxa"/>
            <w:shd w:val="clear" w:color="auto" w:fill="auto"/>
          </w:tcPr>
          <w:p w14:paraId="7DE23B06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6AFF4A97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odpady tekstyliów  i odzieży</w:t>
            </w:r>
          </w:p>
        </w:tc>
      </w:tr>
      <w:tr w:rsidR="00BC1BE6" w:rsidRPr="00E22E73" w14:paraId="7A7D06CF" w14:textId="77777777" w:rsidTr="0070391B">
        <w:trPr>
          <w:trHeight w:val="132"/>
        </w:trPr>
        <w:tc>
          <w:tcPr>
            <w:tcW w:w="283" w:type="dxa"/>
            <w:shd w:val="clear" w:color="auto" w:fill="auto"/>
          </w:tcPr>
          <w:p w14:paraId="70DD4082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7300A313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strzykawki.</w:t>
            </w:r>
          </w:p>
        </w:tc>
      </w:tr>
    </w:tbl>
    <w:p w14:paraId="297B3D98" w14:textId="3DC0B8A2" w:rsidR="00BC1BE6" w:rsidRPr="00E22E73" w:rsidRDefault="00BC1BE6" w:rsidP="00236CED">
      <w:pPr>
        <w:numPr>
          <w:ilvl w:val="0"/>
          <w:numId w:val="16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  <w:lang w:val="x-none"/>
        </w:rPr>
        <w:t xml:space="preserve">Uzyskania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potwierdzenia przekazania zebranych odpadów z terenu Gminy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Bochnia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na karcie przekazania odpadów od instalacji, do których zostały przekazane odpady komunalne;</w:t>
      </w:r>
    </w:p>
    <w:p w14:paraId="038A12A3" w14:textId="77777777" w:rsidR="00236CED" w:rsidRPr="00236CED" w:rsidRDefault="00BC1BE6" w:rsidP="00236CED">
      <w:pPr>
        <w:numPr>
          <w:ilvl w:val="0"/>
          <w:numId w:val="16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Wykonawca zobowiązany będzie do monitorowania obowiązku ciążącego na właścicielu nieruchomości</w:t>
      </w:r>
      <w:r w:rsidR="0070391B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 zakresie selektywnego zbierania odpadów komunalnych. </w:t>
      </w:r>
    </w:p>
    <w:p w14:paraId="77F6B693" w14:textId="62F9A226" w:rsidR="00BC1BE6" w:rsidRPr="00E22E73" w:rsidRDefault="00BC1BE6" w:rsidP="00236CED">
      <w:pPr>
        <w:autoSpaceDE w:val="0"/>
        <w:spacing w:line="276" w:lineRule="auto"/>
        <w:ind w:left="735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 przypadku stwierdzenia podczas odbioru odpadów, że właściciel nieruchomości nie wywiązuje</w:t>
      </w:r>
      <w:r w:rsidR="0070391B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się z obowiązku w zakresie segregacji odpadów (np. gdy w worku przeznaczonym na odpady segregowane będą znajdować się odpady zmieszane, lub gdy w worku przeznaczonym na daną frakcję odpadów segregowanych będą znajdować się odpady innej frakcji) Wykonawca zobowiązany będzie w terminie </w:t>
      </w: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4 dni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roboczych od dnia zaistnienia opisanej powyżej sytuacji do pisemnego i drogą elektroniczną poinformowania Zamawiającego o nie wywiązaniu się z obowiązków segregacji odpadów przez właściciela nieruchomości zgodnie z Regulaminem utrzymania czystości i porządku na terenie Gminy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Bochnia.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Do informacji Wykonawca zobowiązany będzie załączyć dokumentację fotograficzną i protokół z zaistnienia takiego zdarzenia. Z dokumentacji musi jednoznacznie wynikać, jakiej dotyczy nieruchomości, w jakim dniu  doszło do ustalenia w/w zdarzenia;</w:t>
      </w:r>
    </w:p>
    <w:p w14:paraId="4EC714BF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Zachowania poufności co do danych uzyskanych  w związku  z wykonywaniem niniejszej umowy i wykorzystania ich wyłącznie w ramach i w celu wykonywania umowy;</w:t>
      </w:r>
    </w:p>
    <w:p w14:paraId="4673BA3B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6CED">
        <w:rPr>
          <w:rFonts w:ascii="Arial" w:hAnsi="Arial" w:cs="Arial"/>
          <w:b/>
          <w:sz w:val="21"/>
          <w:szCs w:val="21"/>
          <w:shd w:val="clear" w:color="auto" w:fill="FFFFFF"/>
        </w:rPr>
        <w:t>Posiadania ubezpieczenia od odpowiedzialności cywilnej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z tytułu prowadzonej działalności gospodarczej na kwotę nie niższą niż 100.000,00 zł przez cały okres realizacji umowy. W przypadku gdy polisa obejmuje okres krótszy niż okres realizacji umowy Wykonawca obowiązany jest do zachowania ciągłości ubezpieczenia na wymaganą kwotę oraz dostarczenia kopii kolejnych umów (polis)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w ciągu 2 dni od zakończenia obowiązywania dotychczasowej polisy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. W przypadku nieprzedłożenia umowy ubezpieczenia (polisy) o której mowa w zdaniu 1, Zamawiający uprawniony jest do zawarcia umowy ubezpieczenia na koszt Wykonawcy;</w:t>
      </w:r>
    </w:p>
    <w:p w14:paraId="60BC30EA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Ponoszenia odpowiedzialności za zawinione szkody w majątku Zamawiającego lub osób trzecich powstałych w trakcie odbioru odpadów komunalnych;</w:t>
      </w:r>
    </w:p>
    <w:p w14:paraId="2EAD65CA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Ścisłej współpracy w zakresie działań promocyjno-informacyjnych dotyczących przebiegu realizacji przedmiotu zamówienia.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</w:t>
      </w:r>
      <w:r w:rsidRPr="00E22E73">
        <w:rPr>
          <w:rFonts w:ascii="Arial" w:hAnsi="Arial" w:cs="Arial"/>
          <w:sz w:val="21"/>
          <w:szCs w:val="21"/>
          <w:shd w:val="clear" w:color="auto" w:fill="FFFFFF"/>
          <w:lang w:val="x-none"/>
        </w:rPr>
        <w:t>przestr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zegać będzie</w:t>
      </w:r>
      <w:r w:rsidRPr="00E22E73">
        <w:rPr>
          <w:rFonts w:ascii="Arial" w:hAnsi="Arial" w:cs="Arial"/>
          <w:sz w:val="21"/>
          <w:szCs w:val="21"/>
          <w:shd w:val="clear" w:color="auto" w:fill="FFFFFF"/>
          <w:lang w:val="x-none"/>
        </w:rPr>
        <w:t xml:space="preserve"> poufności co do informacji pozyskiwanych w związku z realizacją umowy, w szczególności do przestrzegania przepisów dotyczących ochrony danych osobowych. Wykonawca nie może wykorzystać pozyskanych danych w żaden inny sposób lub w innym celu niż dla wykonywania umowy, w szczególności zakazuje się wykorzystywania danych w celach reklamowych lub marketingowych;</w:t>
      </w:r>
    </w:p>
    <w:p w14:paraId="4D26B59F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Wykonywania wszystkich obowiązków opisanych w ofercie, </w:t>
      </w:r>
      <w:r w:rsidR="00D66B34" w:rsidRPr="00E22E73">
        <w:rPr>
          <w:rFonts w:ascii="Arial" w:hAnsi="Arial" w:cs="Arial"/>
          <w:sz w:val="21"/>
          <w:szCs w:val="21"/>
          <w:shd w:val="clear" w:color="auto" w:fill="FFFFFF"/>
        </w:rPr>
        <w:t>Załączniku nr 5 do SWZ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i niniejszej umowie;</w:t>
      </w:r>
    </w:p>
    <w:p w14:paraId="61127A4A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Przestrzegania standardu sanitarnego wykonywania usług oraz ochrony środowiska, w szczególności:</w:t>
      </w:r>
    </w:p>
    <w:p w14:paraId="1CEA4772" w14:textId="77777777" w:rsidR="00BC1BE6" w:rsidRPr="00E22E73" w:rsidRDefault="00BC1BE6" w:rsidP="00236CED">
      <w:pPr>
        <w:pStyle w:val="Akapitzlist"/>
        <w:numPr>
          <w:ilvl w:val="0"/>
          <w:numId w:val="14"/>
        </w:numPr>
        <w:autoSpaceDE w:val="0"/>
        <w:spacing w:line="276" w:lineRule="auto"/>
        <w:ind w:left="993" w:hanging="284"/>
        <w:contextualSpacing/>
        <w:jc w:val="both"/>
        <w:rPr>
          <w:rFonts w:ascii="Arial" w:hAnsi="Arial" w:cs="Arial"/>
          <w:color w:val="FF0000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Wykonawca zobowiązany jest wykonywać przedmiot zamówienia zgodnie z powszechnie obowiązującymi przepisami prawa, a w szczególności przepisami prawa ochrony środowiska, ustawy o utrzymaniu czystości i porządku w gminach, uchwały  w sprawie szczegółowego sposobu i zakresu świadczenia  usług w zakresie odbierania odpadów komunalnych od właścicieli nieruchomości i zagospodarowania tych odpadów, ustawy o odpadach i przepisów wykonawczych w tym zakresie, Regulaminu utrzymania czystości i porządku na terenie Gminy </w:t>
      </w:r>
      <w:r w:rsidR="00EC07DE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Bochnia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oraz przepisów sanitarnych</w:t>
      </w:r>
      <w:r w:rsidR="00CD623E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>.</w:t>
      </w:r>
    </w:p>
    <w:p w14:paraId="62C39CBB" w14:textId="77777777" w:rsidR="00BC1BE6" w:rsidRPr="00E22E73" w:rsidRDefault="00BC1BE6" w:rsidP="00236CED">
      <w:pPr>
        <w:pStyle w:val="Akapitzlist"/>
        <w:numPr>
          <w:ilvl w:val="0"/>
          <w:numId w:val="14"/>
        </w:numPr>
        <w:autoSpaceDE w:val="0"/>
        <w:spacing w:line="276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Wykonawca zobowiązany jest do odbierania odpadów komunalnych w sposób zapewniający utrzymanie odpowiedniego stanu sanitarnego, w szczególności do :</w:t>
      </w:r>
    </w:p>
    <w:p w14:paraId="0560943E" w14:textId="77777777" w:rsidR="00BC1BE6" w:rsidRPr="00E22E73" w:rsidRDefault="00BC1BE6" w:rsidP="00236CED">
      <w:pPr>
        <w:pStyle w:val="Akapitzlist"/>
        <w:numPr>
          <w:ilvl w:val="0"/>
          <w:numId w:val="10"/>
        </w:numPr>
        <w:autoSpaceDE w:val="0"/>
        <w:spacing w:line="276" w:lineRule="auto"/>
        <w:ind w:left="1276" w:hanging="283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highlight w:val="white"/>
        </w:rPr>
        <w:t>zapobiegania wysypywaniu się odpadów z worków i pojemników podczas dokonywania odbioru odpadów,</w:t>
      </w:r>
    </w:p>
    <w:p w14:paraId="6523CDFC" w14:textId="77777777" w:rsidR="00BC1BE6" w:rsidRPr="00E22E73" w:rsidRDefault="00BC1BE6" w:rsidP="00236CED">
      <w:pPr>
        <w:pStyle w:val="Akapitzlist"/>
        <w:numPr>
          <w:ilvl w:val="0"/>
          <w:numId w:val="10"/>
        </w:numPr>
        <w:autoSpaceDE w:val="0"/>
        <w:spacing w:line="276" w:lineRule="auto"/>
        <w:ind w:left="1276" w:hanging="283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odbierania odpadów z miejsc ich wystawienia na terenie nieruchomości i uprzątnięcia terenu w miejscu wystawienia worków i pojemników z odpadami komunalnymi w przypadku jego zanieczyszczenia wynikającego z przepełnienia worka lub pojemnika lub ich uszkodzenia. 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lastRenderedPageBreak/>
        <w:t>Wykonawca zobowiązuje się do odbioru z miejsc wystawienia worków i pojemników ewentualnych rozsypanych oraz luźnych odpadów (np. odpady rozrzucone przez  zwierzęta).</w:t>
      </w:r>
    </w:p>
    <w:p w14:paraId="29A236FB" w14:textId="77777777" w:rsidR="00BC1BE6" w:rsidRPr="00E22E73" w:rsidRDefault="00BC1BE6" w:rsidP="00236CED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Zamawiający zobowiązuje się do: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4F240D61" w14:textId="4BA156DD" w:rsidR="00D75CF4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highlight w:val="white"/>
        </w:rPr>
        <w:t xml:space="preserve">Przekazania Wykonawcy wykazu nieruchomości objętych gminnym systemem odbioru odpadów  komunalnych. Dane będą przekazywane w formie elektronicznej. </w:t>
      </w:r>
    </w:p>
    <w:p w14:paraId="3522260B" w14:textId="77777777" w:rsidR="00D75CF4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Przekazywania drogą elektroniczną informacji niezbędnych dla prawidłowego wykonania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umowy, w szczególności informowania o zmianach w liczbie i lokalizacji nieruchomości objętych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obowiązkiem odbierania odpadów.</w:t>
      </w:r>
    </w:p>
    <w:p w14:paraId="7A1A4BBC" w14:textId="77777777" w:rsidR="00D75CF4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>Zapewnienia nadzoru nad prawidłowością i jakością świadczonych usług przez Wykonawcę.</w:t>
      </w:r>
    </w:p>
    <w:p w14:paraId="5DD86009" w14:textId="77777777" w:rsidR="00BC1BE6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>Terminowego wypłacania wynagrodzenia Wykonawcy.</w:t>
      </w:r>
    </w:p>
    <w:p w14:paraId="50E9131C" w14:textId="77777777" w:rsidR="007F44A2" w:rsidRPr="00E22E73" w:rsidRDefault="007F44A2" w:rsidP="00622D07">
      <w:pPr>
        <w:pStyle w:val="Akapitzlist"/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</w:p>
    <w:p w14:paraId="188EEAD9" w14:textId="77777777" w:rsidR="007F44A2" w:rsidRPr="00E22E73" w:rsidRDefault="00BC1BE6" w:rsidP="00236CED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hanging="2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możliwość nieodpłatnego skierowania Wykonawcy</w:t>
      </w:r>
      <w:r w:rsidR="007F44A2" w:rsidRPr="00E22E73">
        <w:rPr>
          <w:rFonts w:ascii="Arial" w:hAnsi="Arial" w:cs="Arial"/>
          <w:sz w:val="21"/>
          <w:szCs w:val="21"/>
          <w:lang w:val="pl-PL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do kontrolnego zważenia pojazdu w miejscu wskazanym przez Zamawiającego.</w:t>
      </w:r>
    </w:p>
    <w:p w14:paraId="3DD439DC" w14:textId="77777777" w:rsidR="007F44A2" w:rsidRPr="00E22E73" w:rsidRDefault="00BC1BE6" w:rsidP="00236CED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hanging="2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możliwość weryfikacji każdorazowego przejazdu trasy według wskazań lokalizatora GPS.</w:t>
      </w:r>
    </w:p>
    <w:p w14:paraId="11BC7B26" w14:textId="77777777" w:rsidR="00BC1BE6" w:rsidRPr="00E22E73" w:rsidRDefault="00BC1BE6" w:rsidP="00236CED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hanging="2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Szczegółowy harmonogram odbioru odpadów komunalnych z terenu Gminy </w:t>
      </w:r>
      <w:r w:rsidR="00AF7F76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Bochnia</w:t>
      </w:r>
      <w:r w:rsidR="007F44A2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zostanie sporządzony przez Wykonawcę i uzgodniony z Zamawiającym przy podpisywaniu umowy oraz zostanie doręczony przez Wykonawcę właścicielom nieruchomości w terminie nie później niż </w:t>
      </w:r>
      <w:r w:rsidR="00EC07DE" w:rsidRPr="00E22E73">
        <w:rPr>
          <w:rFonts w:ascii="Arial" w:hAnsi="Arial" w:cs="Arial"/>
          <w:b/>
          <w:bCs/>
          <w:sz w:val="21"/>
          <w:szCs w:val="21"/>
          <w:shd w:val="clear" w:color="auto" w:fill="FFFFFF"/>
        </w:rPr>
        <w:t>10</w:t>
      </w:r>
      <w:r w:rsidRPr="00E22E7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dni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od podpisania umowy.</w:t>
      </w:r>
    </w:p>
    <w:p w14:paraId="06CD2C90" w14:textId="77777777" w:rsidR="00AF7F76" w:rsidRPr="00E22E73" w:rsidRDefault="00AF7F76" w:rsidP="00622D07">
      <w:pPr>
        <w:widowControl w:val="0"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</w:p>
    <w:p w14:paraId="083335EE" w14:textId="77777777" w:rsidR="00BC1BE6" w:rsidRPr="00E22E73" w:rsidRDefault="00BC1BE6" w:rsidP="00622D07">
      <w:pPr>
        <w:tabs>
          <w:tab w:val="left" w:pos="390"/>
        </w:tabs>
        <w:spacing w:line="276" w:lineRule="auto"/>
        <w:ind w:left="30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highlight w:val="white"/>
        </w:rPr>
        <w:t>§ 7</w:t>
      </w:r>
    </w:p>
    <w:p w14:paraId="2FA8A5FB" w14:textId="77777777" w:rsidR="00BC1BE6" w:rsidRPr="00E22E73" w:rsidRDefault="00BC1BE6" w:rsidP="00622D07">
      <w:pPr>
        <w:tabs>
          <w:tab w:val="left" w:pos="390"/>
        </w:tabs>
        <w:spacing w:line="276" w:lineRule="auto"/>
        <w:ind w:left="30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Kary umowne</w:t>
      </w:r>
    </w:p>
    <w:p w14:paraId="73F462B3" w14:textId="77777777" w:rsidR="00B56B4A" w:rsidRPr="00E22E73" w:rsidRDefault="00B56B4A" w:rsidP="00236CED">
      <w:pPr>
        <w:numPr>
          <w:ilvl w:val="0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zapłaci Zamawiającemu kary umowne:</w:t>
      </w:r>
    </w:p>
    <w:p w14:paraId="017B690A" w14:textId="77777777" w:rsidR="00B56B4A" w:rsidRPr="00E22E73" w:rsidRDefault="00B56B4A" w:rsidP="00236CED">
      <w:pPr>
        <w:numPr>
          <w:ilvl w:val="1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za każdy przypadek wykonywania usługi w sposób nie gwarantujący utrzymania właściwego stanu higieniczno-sanitarnego i porządkowego miejsc zbierania odpadów np. poprzez nieterminowy wywóz, powodujący przepełnienie pojemników i kontenerów powstałego z winy Wykonawcy, Wykonawca zapłaci Zamawiającemu karę umowną - w kwocie 1.000,00 zł za 1 miejscowość za każdy dzień </w:t>
      </w:r>
      <w:r w:rsidR="00802102">
        <w:rPr>
          <w:rFonts w:ascii="Arial" w:hAnsi="Arial" w:cs="Arial"/>
          <w:sz w:val="21"/>
          <w:szCs w:val="21"/>
        </w:rPr>
        <w:t>zwłoki</w:t>
      </w:r>
      <w:r w:rsidRPr="00E22E73">
        <w:rPr>
          <w:rFonts w:ascii="Arial" w:hAnsi="Arial" w:cs="Arial"/>
          <w:sz w:val="21"/>
          <w:szCs w:val="21"/>
        </w:rPr>
        <w:t xml:space="preserve">; </w:t>
      </w:r>
    </w:p>
    <w:p w14:paraId="7679496B" w14:textId="77777777" w:rsidR="00B56B4A" w:rsidRPr="00E22E73" w:rsidRDefault="00B56B4A" w:rsidP="00236CED">
      <w:pPr>
        <w:numPr>
          <w:ilvl w:val="1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za odstąpienie od umowy przez Zamawiającego lub Wykonawcę z przyczyn leżących po stronie Wykonawcy </w:t>
      </w:r>
      <w:r w:rsidRPr="00E22E73">
        <w:rPr>
          <w:rFonts w:ascii="Arial" w:hAnsi="Arial" w:cs="Arial"/>
          <w:color w:val="000000"/>
          <w:sz w:val="21"/>
          <w:szCs w:val="21"/>
        </w:rPr>
        <w:t>w wysokości 10 % wynagrodzenia brutto (</w:t>
      </w:r>
      <w:r w:rsidRPr="00E22E73">
        <w:rPr>
          <w:rFonts w:ascii="Arial" w:hAnsi="Arial" w:cs="Arial"/>
          <w:i/>
          <w:color w:val="000000"/>
          <w:sz w:val="21"/>
          <w:szCs w:val="21"/>
        </w:rPr>
        <w:t>dla danej części</w:t>
      </w:r>
      <w:r w:rsidRPr="00E22E73">
        <w:rPr>
          <w:rFonts w:ascii="Arial" w:hAnsi="Arial" w:cs="Arial"/>
          <w:color w:val="000000"/>
          <w:sz w:val="21"/>
          <w:szCs w:val="21"/>
        </w:rPr>
        <w:t>), które przypadałoby do zapłaty</w:t>
      </w:r>
      <w:r w:rsidR="00C42B5B">
        <w:rPr>
          <w:rFonts w:ascii="Arial" w:hAnsi="Arial" w:cs="Arial"/>
          <w:color w:val="000000"/>
          <w:sz w:val="21"/>
          <w:szCs w:val="21"/>
        </w:rPr>
        <w:t xml:space="preserve"> </w:t>
      </w:r>
      <w:r w:rsidRPr="00E22E73">
        <w:rPr>
          <w:rFonts w:ascii="Arial" w:hAnsi="Arial" w:cs="Arial"/>
          <w:color w:val="000000"/>
          <w:sz w:val="21"/>
          <w:szCs w:val="21"/>
        </w:rPr>
        <w:t xml:space="preserve">z tytułu wykonywania umowy do końca okresu obowiązywania umowy, gdyby od umowy nie odstąpiono; </w:t>
      </w:r>
    </w:p>
    <w:p w14:paraId="26029532" w14:textId="77777777" w:rsidR="00C42B5B" w:rsidRDefault="00ED72EB" w:rsidP="00236CED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za niewywiązanie się z osiągnięcia poziomów recyklingu, przygotowania do ponownego użycia i odzysku odpadów oraz nie osiągnięcie poziomów ograniczenia masy odpadów komunalnych ulegających biodegradacji przekazywanych do składowania,  wyliczonych zgodnie z obowiązującymi przepisami  -  w wysokości kary nałożonej na Zamawiającego, wysokość kary umownej zostanie wyliczona zgodn</w:t>
      </w:r>
      <w:r w:rsidR="00E22E73">
        <w:rPr>
          <w:rFonts w:ascii="Arial" w:hAnsi="Arial" w:cs="Arial"/>
          <w:color w:val="000000"/>
          <w:sz w:val="21"/>
          <w:szCs w:val="21"/>
        </w:rPr>
        <w:t xml:space="preserve">ie z przepisami ustawy z dnia </w:t>
      </w:r>
      <w:r w:rsidRPr="00E22E73">
        <w:rPr>
          <w:rFonts w:ascii="Arial" w:hAnsi="Arial" w:cs="Arial"/>
          <w:color w:val="000000"/>
          <w:sz w:val="21"/>
          <w:szCs w:val="21"/>
        </w:rPr>
        <w:t>13 września 1996 r. o utrzymaniu czystości i porządku w gminach;</w:t>
      </w:r>
    </w:p>
    <w:p w14:paraId="4C225FD4" w14:textId="77777777" w:rsidR="00B56B4A" w:rsidRPr="00A734F2" w:rsidRDefault="00C42B5B" w:rsidP="00236CED">
      <w:pPr>
        <w:pStyle w:val="Akapitzlist"/>
        <w:numPr>
          <w:ilvl w:val="1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Z tytułu niespełnienia przez Wykonawcę lub Podwykonawcę wymogu zatrudnienia na podstawie umowy o pracę osób wykazanych w §</w:t>
      </w:r>
      <w:r w:rsidRPr="00CE3C30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 1a </w:t>
      </w: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ust. 1 czynności, Zamawiający przewiduje sankcję w postaci obowiązku zapłaty przez Wykonawcę</w:t>
      </w:r>
      <w:r w:rsidRPr="00CE3C30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 </w:t>
      </w: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lub Podwykonawcę kary umownej w wysokości 2.000 zł za każdy </w:t>
      </w:r>
      <w:r w:rsidR="00B56B4A" w:rsidRPr="00CE3C30">
        <w:rPr>
          <w:rFonts w:ascii="Arial" w:hAnsi="Arial" w:cs="Arial"/>
          <w:bCs/>
          <w:sz w:val="21"/>
          <w:szCs w:val="21"/>
        </w:rPr>
        <w:t>ujawniony</w:t>
      </w:r>
      <w:r w:rsidR="00B56B4A" w:rsidRPr="00C42B5B">
        <w:rPr>
          <w:rFonts w:ascii="Arial" w:hAnsi="Arial" w:cs="Arial"/>
          <w:bCs/>
          <w:sz w:val="21"/>
          <w:szCs w:val="21"/>
        </w:rPr>
        <w:t xml:space="preserve"> przypadek;</w:t>
      </w:r>
    </w:p>
    <w:p w14:paraId="5DC3187D" w14:textId="4AFA7F99" w:rsidR="00A734F2" w:rsidRPr="00C42B5B" w:rsidRDefault="00A734F2" w:rsidP="00236CED">
      <w:pPr>
        <w:pStyle w:val="Akapitzlist"/>
        <w:numPr>
          <w:ilvl w:val="1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Z tytułu braku zapłaty lub nieterminowej zapłaty wynagrodzenia należnego podwykonawcom z tytułu zmiany wysokości wynagrodzenia </w:t>
      </w:r>
      <w:r w:rsidR="00D75C73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o którym mowa § 11 ust.2 pkt 4 w wysokości </w:t>
      </w:r>
      <w:r w:rsidR="00C65853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2</w:t>
      </w:r>
      <w:r w:rsidR="00D75C73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000 zł za każdy ujawniony przypadek</w:t>
      </w:r>
    </w:p>
    <w:p w14:paraId="208F5066" w14:textId="77777777" w:rsidR="00C42B5B" w:rsidRDefault="00B56B4A" w:rsidP="00236CED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 przypadku nieprzedłożenia poświadczonej za zgodność z oryginałem kopii umowy o podwykonawstwo lub jej zmiany, w wysokości 2 000 zł za każde zdarzenie;</w:t>
      </w:r>
    </w:p>
    <w:p w14:paraId="350C1C7E" w14:textId="77777777" w:rsidR="00801233" w:rsidRPr="00420DA6" w:rsidRDefault="00801233" w:rsidP="00236CED">
      <w:pPr>
        <w:numPr>
          <w:ilvl w:val="1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420DA6">
        <w:rPr>
          <w:rFonts w:ascii="Arial" w:hAnsi="Arial" w:cs="Arial"/>
          <w:sz w:val="21"/>
          <w:szCs w:val="21"/>
          <w:shd w:val="clear" w:color="auto" w:fill="FFFFFF"/>
        </w:rPr>
        <w:t>W przypadku, braku zmiany terminu zapłaty wynagrodzenia dla Podwykonawcy o</w:t>
      </w:r>
      <w:r w:rsidR="00275CB9" w:rsidRPr="00420DA6">
        <w:rPr>
          <w:rFonts w:ascii="Arial" w:hAnsi="Arial" w:cs="Arial"/>
          <w:sz w:val="21"/>
          <w:szCs w:val="21"/>
          <w:shd w:val="clear" w:color="auto" w:fill="FFFFFF"/>
        </w:rPr>
        <w:t xml:space="preserve"> którym mowa w §10 ust.12 </w:t>
      </w:r>
      <w:r w:rsidR="00275CB9" w:rsidRPr="00420DA6">
        <w:rPr>
          <w:rFonts w:ascii="Arial" w:hAnsi="Arial" w:cs="Arial"/>
          <w:sz w:val="21"/>
          <w:szCs w:val="21"/>
        </w:rPr>
        <w:t>w wysokości 2 000 zł za każde zdarzenie;</w:t>
      </w:r>
    </w:p>
    <w:p w14:paraId="2CADD388" w14:textId="77777777" w:rsidR="00B56B4A" w:rsidRPr="00E22E73" w:rsidRDefault="00B56B4A" w:rsidP="00622D07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2398E65E" w14:textId="77777777" w:rsidR="009B1A8B" w:rsidRPr="009B1A8B" w:rsidRDefault="009B1A8B" w:rsidP="00236CE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B1A8B">
        <w:rPr>
          <w:rFonts w:ascii="Arial" w:hAnsi="Arial" w:cs="Arial"/>
          <w:sz w:val="21"/>
          <w:szCs w:val="21"/>
          <w:lang w:val="pl-PL"/>
        </w:rPr>
        <w:t xml:space="preserve">Łączna maksymalna wysokość kar umownych, których mogą dochodzić strony nie może przekroczyć 20% wynagrodzenia brutto określonego w § </w:t>
      </w:r>
      <w:r>
        <w:rPr>
          <w:rFonts w:ascii="Arial" w:hAnsi="Arial" w:cs="Arial"/>
          <w:sz w:val="21"/>
          <w:szCs w:val="21"/>
          <w:lang w:val="pl-PL"/>
        </w:rPr>
        <w:t>5</w:t>
      </w:r>
      <w:r w:rsidRPr="009B1A8B">
        <w:rPr>
          <w:rFonts w:ascii="Arial" w:hAnsi="Arial" w:cs="Arial"/>
          <w:sz w:val="21"/>
          <w:szCs w:val="21"/>
          <w:lang w:val="pl-PL"/>
        </w:rPr>
        <w:t xml:space="preserve"> ust.1 </w:t>
      </w:r>
    </w:p>
    <w:p w14:paraId="3BCA7572" w14:textId="77777777" w:rsidR="009B1A8B" w:rsidRPr="009B1A8B" w:rsidRDefault="009B1A8B" w:rsidP="00236CE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B1A8B">
        <w:rPr>
          <w:rFonts w:ascii="Arial" w:hAnsi="Arial" w:cs="Arial"/>
          <w:sz w:val="21"/>
          <w:szCs w:val="21"/>
          <w:lang w:val="pl-PL"/>
        </w:rPr>
        <w:t>Niezależnie od kar umownych strony mogą dochodzić odszkodowania uzupełniającego na zasadach ogólnych</w:t>
      </w:r>
      <w:r w:rsidR="00C65853">
        <w:rPr>
          <w:rFonts w:ascii="Arial" w:hAnsi="Arial" w:cs="Arial"/>
          <w:sz w:val="21"/>
          <w:szCs w:val="21"/>
          <w:lang w:val="pl-PL"/>
        </w:rPr>
        <w:t xml:space="preserve"> Kodeksu Cywilnego</w:t>
      </w:r>
      <w:r w:rsidRPr="009B1A8B">
        <w:rPr>
          <w:rFonts w:ascii="Arial" w:hAnsi="Arial" w:cs="Arial"/>
          <w:sz w:val="21"/>
          <w:szCs w:val="21"/>
          <w:lang w:val="pl-PL"/>
        </w:rPr>
        <w:t xml:space="preserve"> w przypadkach opisanych wyżej gdy szkoda przekracza wysokość zastrzeżonych kar umownych.</w:t>
      </w:r>
    </w:p>
    <w:p w14:paraId="61087353" w14:textId="77777777" w:rsidR="00B56B4A" w:rsidRPr="00E22E73" w:rsidRDefault="00B56B4A" w:rsidP="00236CED">
      <w:pPr>
        <w:numPr>
          <w:ilvl w:val="0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prawo potrącania naliczonych kar umownych z wynagrodzenia należnego Wykonawcy z tytułu wykonania niniejszej umowy, a Wykonawca wyraża zgodę na takie potrącenie.</w:t>
      </w:r>
    </w:p>
    <w:p w14:paraId="1C3D19FC" w14:textId="77777777" w:rsidR="00B56B4A" w:rsidRPr="00E22E73" w:rsidRDefault="00B56B4A" w:rsidP="00622D07">
      <w:pPr>
        <w:spacing w:line="276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6F1AA26C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lastRenderedPageBreak/>
        <w:t>§ 8</w:t>
      </w:r>
    </w:p>
    <w:p w14:paraId="6BD60D2E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Odstąpienie od umowy</w:t>
      </w:r>
    </w:p>
    <w:p w14:paraId="0DC498F9" w14:textId="77777777" w:rsidR="00F10FA2" w:rsidRPr="003E43B7" w:rsidRDefault="00F10FA2" w:rsidP="00236CE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3E43B7">
        <w:rPr>
          <w:rFonts w:ascii="Arial" w:hAnsi="Arial" w:cs="Arial"/>
          <w:sz w:val="22"/>
          <w:szCs w:val="22"/>
        </w:rPr>
        <w:t xml:space="preserve">może odstąpić od umowy </w:t>
      </w:r>
      <w:r w:rsidRPr="003E43B7">
        <w:rPr>
          <w:rFonts w:ascii="Arial" w:hAnsi="Arial" w:cs="Arial"/>
          <w:sz w:val="22"/>
          <w:szCs w:val="22"/>
        </w:rPr>
        <w:br/>
        <w:t>w następujących przypadkach:</w:t>
      </w:r>
    </w:p>
    <w:p w14:paraId="4A2D344A" w14:textId="77777777" w:rsidR="00F10FA2" w:rsidRPr="003E43B7" w:rsidRDefault="00F10FA2" w:rsidP="00236CED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33BDEB0" w14:textId="77777777" w:rsidR="00F10FA2" w:rsidRPr="003E43B7" w:rsidRDefault="00F10FA2" w:rsidP="00236CED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bCs/>
          <w:iCs/>
          <w:sz w:val="22"/>
          <w:szCs w:val="22"/>
        </w:rPr>
        <w:t xml:space="preserve">Wykonawca w chwili zawarcia umowy podlegał wykluczeniu na podstawie art.108 ustawy </w:t>
      </w:r>
      <w:proofErr w:type="spellStart"/>
      <w:r w:rsidRPr="003E43B7">
        <w:rPr>
          <w:rFonts w:ascii="Arial" w:hAnsi="Arial" w:cs="Arial"/>
          <w:bCs/>
          <w:iCs/>
          <w:sz w:val="22"/>
          <w:szCs w:val="22"/>
        </w:rPr>
        <w:t>Pzp</w:t>
      </w:r>
      <w:proofErr w:type="spellEnd"/>
      <w:r w:rsidRPr="003E43B7">
        <w:rPr>
          <w:rFonts w:ascii="Arial" w:hAnsi="Arial" w:cs="Arial"/>
          <w:bCs/>
          <w:iCs/>
          <w:sz w:val="22"/>
          <w:szCs w:val="22"/>
        </w:rPr>
        <w:t xml:space="preserve"> lub na podstawie art.  7 ust. 1 ustawy z dnia 13 kwietnia 2022 r. o szczególnych rozwiązaniach w zakresie przeciwdziałania wspieraniu agresji na Ukrainę oraz służących ochronie bezpieczeństwa narodowego (</w:t>
      </w:r>
      <w:r w:rsidR="005A2CB0" w:rsidRPr="005A2CB0">
        <w:rPr>
          <w:rFonts w:ascii="Arial" w:hAnsi="Arial" w:cs="Arial"/>
          <w:bCs/>
          <w:iCs/>
          <w:sz w:val="22"/>
          <w:szCs w:val="22"/>
        </w:rPr>
        <w:t>Dz.U.2022.835 z dnia 2022.04.15</w:t>
      </w:r>
      <w:r w:rsidRPr="003E43B7">
        <w:rPr>
          <w:rFonts w:ascii="Arial" w:hAnsi="Arial" w:cs="Arial"/>
          <w:bCs/>
          <w:iCs/>
          <w:sz w:val="22"/>
          <w:szCs w:val="22"/>
        </w:rPr>
        <w:t>)</w:t>
      </w:r>
      <w:r w:rsidRPr="003E43B7">
        <w:rPr>
          <w:rFonts w:ascii="Arial" w:hAnsi="Arial" w:cs="Arial"/>
          <w:sz w:val="22"/>
          <w:szCs w:val="22"/>
        </w:rPr>
        <w:t>,</w:t>
      </w:r>
    </w:p>
    <w:p w14:paraId="6ADADDAD" w14:textId="77777777" w:rsidR="00F10FA2" w:rsidRPr="003E43B7" w:rsidRDefault="00F10FA2" w:rsidP="00236CED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3E43B7">
        <w:rPr>
          <w:rFonts w:ascii="Arial" w:hAnsi="Arial" w:cs="Arial"/>
          <w:bCs/>
          <w:iCs/>
          <w:sz w:val="22"/>
          <w:szCs w:val="22"/>
        </w:rPr>
        <w:t>Wykonawcy</w:t>
      </w:r>
      <w:r w:rsidRPr="003E43B7">
        <w:rPr>
          <w:rFonts w:ascii="Arial" w:hAnsi="Arial" w:cs="Arial"/>
          <w:sz w:val="22"/>
          <w:szCs w:val="22"/>
        </w:rPr>
        <w:t>,</w:t>
      </w:r>
    </w:p>
    <w:p w14:paraId="69772A95" w14:textId="0C3139AD" w:rsidR="00F10FA2" w:rsidRPr="003E43B7" w:rsidRDefault="00F10FA2" w:rsidP="00236CED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3E43B7">
        <w:rPr>
          <w:rFonts w:ascii="Arial" w:hAnsi="Arial" w:cs="Arial"/>
          <w:sz w:val="22"/>
          <w:szCs w:val="22"/>
        </w:rPr>
        <w:t xml:space="preserve">mimo uprzedniego pisemnego wezwania nie rozpoczął lub przerwał realizację </w:t>
      </w:r>
      <w:r w:rsidR="00F01A17">
        <w:rPr>
          <w:rFonts w:ascii="Arial" w:hAnsi="Arial" w:cs="Arial"/>
          <w:sz w:val="22"/>
          <w:szCs w:val="22"/>
          <w:lang w:val="pl-PL"/>
        </w:rPr>
        <w:t>usługi</w:t>
      </w:r>
      <w:r w:rsidRPr="003E43B7">
        <w:rPr>
          <w:rFonts w:ascii="Arial" w:hAnsi="Arial" w:cs="Arial"/>
          <w:sz w:val="22"/>
          <w:szCs w:val="22"/>
        </w:rPr>
        <w:t xml:space="preserve"> i nie rea</w:t>
      </w:r>
      <w:r w:rsidR="00F01A17">
        <w:rPr>
          <w:rFonts w:ascii="Arial" w:hAnsi="Arial" w:cs="Arial"/>
          <w:sz w:val="22"/>
          <w:szCs w:val="22"/>
        </w:rPr>
        <w:t>lizuje ich przez 2 tygodnie.</w:t>
      </w:r>
      <w:bookmarkStart w:id="0" w:name="_GoBack"/>
      <w:bookmarkEnd w:id="0"/>
    </w:p>
    <w:p w14:paraId="1BA99655" w14:textId="3E73CC83" w:rsidR="00F10FA2" w:rsidRPr="003E43B7" w:rsidRDefault="00F10FA2" w:rsidP="00236CED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3E43B7">
        <w:rPr>
          <w:rFonts w:ascii="Arial" w:hAnsi="Arial" w:cs="Arial"/>
          <w:sz w:val="22"/>
          <w:szCs w:val="22"/>
        </w:rPr>
        <w:t xml:space="preserve">mimo uprzedniego pisemnego wezwania nie wykonuje </w:t>
      </w:r>
      <w:r w:rsidR="00F01A17">
        <w:rPr>
          <w:rFonts w:ascii="Arial" w:hAnsi="Arial" w:cs="Arial"/>
          <w:sz w:val="22"/>
          <w:szCs w:val="22"/>
          <w:lang w:val="pl-PL"/>
        </w:rPr>
        <w:t xml:space="preserve">usług </w:t>
      </w:r>
      <w:r w:rsidRPr="003E43B7">
        <w:rPr>
          <w:rFonts w:ascii="Arial" w:hAnsi="Arial" w:cs="Arial"/>
          <w:sz w:val="22"/>
          <w:szCs w:val="22"/>
        </w:rPr>
        <w:t xml:space="preserve">zgodnie z umową i </w:t>
      </w:r>
      <w:r w:rsidR="00F01A17">
        <w:rPr>
          <w:rFonts w:ascii="Arial" w:hAnsi="Arial" w:cs="Arial"/>
          <w:sz w:val="22"/>
          <w:szCs w:val="22"/>
          <w:lang w:val="pl-PL"/>
        </w:rPr>
        <w:t>Opisem Przedmiotu Zamówienia</w:t>
      </w:r>
      <w:r w:rsidRPr="003E43B7">
        <w:rPr>
          <w:rFonts w:ascii="Arial" w:hAnsi="Arial" w:cs="Arial"/>
          <w:sz w:val="22"/>
          <w:szCs w:val="22"/>
        </w:rPr>
        <w:t xml:space="preserve">; </w:t>
      </w:r>
    </w:p>
    <w:p w14:paraId="53F90C8D" w14:textId="77777777" w:rsidR="00F10FA2" w:rsidRPr="003E43B7" w:rsidRDefault="00F10FA2" w:rsidP="00236CED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W przypadku wymienionym w ust. 1 pkt. 1-5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3E43B7">
        <w:rPr>
          <w:rFonts w:ascii="Arial" w:hAnsi="Arial" w:cs="Arial"/>
          <w:sz w:val="22"/>
          <w:szCs w:val="22"/>
        </w:rPr>
        <w:t xml:space="preserve">nie przysługują żadne roszczenia </w:t>
      </w:r>
      <w:r w:rsidRPr="003E43B7">
        <w:rPr>
          <w:rFonts w:ascii="Arial" w:hAnsi="Arial" w:cs="Arial"/>
          <w:sz w:val="22"/>
          <w:szCs w:val="22"/>
        </w:rPr>
        <w:br/>
        <w:t xml:space="preserve">w stosunku do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3E43B7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1463569D" w14:textId="77777777" w:rsidR="00F10FA2" w:rsidRPr="003E43B7" w:rsidRDefault="00F10FA2" w:rsidP="00236CE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Rozwiązanie umowy z przyczyn opisanych w ust. 1 pkt 2-5 uważa się za rozwiązanie umowy </w:t>
      </w:r>
      <w:r w:rsidRPr="003E43B7">
        <w:rPr>
          <w:rFonts w:ascii="Arial" w:hAnsi="Arial" w:cs="Arial"/>
          <w:sz w:val="22"/>
          <w:szCs w:val="22"/>
        </w:rPr>
        <w:br/>
        <w:t xml:space="preserve">z przyczyn zależnych od </w:t>
      </w:r>
      <w:r w:rsidRPr="003E43B7">
        <w:rPr>
          <w:rFonts w:ascii="Arial" w:hAnsi="Arial" w:cs="Arial"/>
          <w:bCs/>
          <w:iCs/>
          <w:sz w:val="22"/>
          <w:szCs w:val="22"/>
        </w:rPr>
        <w:t>Wykonawcy.</w:t>
      </w:r>
    </w:p>
    <w:p w14:paraId="41FE9343" w14:textId="77777777" w:rsidR="00F10FA2" w:rsidRPr="003E43B7" w:rsidRDefault="00F10FA2" w:rsidP="00236CE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Odstąpienie przez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3E43B7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46888DB2" w14:textId="77777777" w:rsidR="00F10FA2" w:rsidRDefault="00F10FA2" w:rsidP="00622D07">
      <w:pPr>
        <w:spacing w:line="276" w:lineRule="auto"/>
        <w:jc w:val="center"/>
        <w:rPr>
          <w:rFonts w:ascii="Arial" w:hAnsi="Arial" w:cs="Arial"/>
          <w:b/>
          <w:color w:val="000000"/>
          <w:sz w:val="21"/>
          <w:szCs w:val="21"/>
          <w:highlight w:val="white"/>
        </w:rPr>
      </w:pPr>
    </w:p>
    <w:p w14:paraId="7FB0C68B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highlight w:val="white"/>
        </w:rPr>
        <w:t>§ 9</w:t>
      </w:r>
    </w:p>
    <w:p w14:paraId="3BBDBD6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  <w:shd w:val="clear" w:color="auto" w:fill="FFFFFF"/>
        </w:rPr>
        <w:t>Raporty, sprawozdania i informacje</w:t>
      </w:r>
    </w:p>
    <w:p w14:paraId="791707E1" w14:textId="77777777" w:rsidR="00BC1BE6" w:rsidRPr="00E22E73" w:rsidRDefault="00BC1BE6" w:rsidP="00622D07">
      <w:p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1. Wykonawca jest zobowiązany do 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prowadzenia dokumentacji związanej z działalnością objętą zamówieniem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tj.: </w:t>
      </w:r>
    </w:p>
    <w:p w14:paraId="0396342F" w14:textId="77777777" w:rsidR="00BC1BE6" w:rsidRPr="00E22E73" w:rsidRDefault="00BC1BE6" w:rsidP="00236CED">
      <w:pPr>
        <w:pStyle w:val="Akapitzlist"/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miesięcznych raportów w formie pisemnej zawierających informację o ilości odebranych odpadów komunalnych (pozostałości po selektywnie zebranych odpadach komunalnych tj. niesegregowane (zmieszane) odpady 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komunalne  i segregowanych odpadach komunalnych) z terenu Gminy </w:t>
      </w:r>
      <w:r w:rsidR="00AF7F76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 xml:space="preserve"> Bochnia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w [Mg] oraz  o sposobach i miejscach zagospodarowania tych odpadów 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wraz z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</w:rPr>
        <w:t>kserokopi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ą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kart przekazania odpadów z terenu Gminy </w:t>
      </w:r>
      <w:r w:rsidR="00AF7F76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 xml:space="preserve"> Bochnia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sporządzonych zgodnie z obowiązującymi przepisami. Prawidłowo sporządzony Raport miesięczny 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wraz z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kserokop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</w:rPr>
        <w:t>i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ą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kart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przekazania odpadów z terenu Gminy </w:t>
      </w:r>
      <w:r w:rsidR="00AF7F76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Bochnia</w:t>
      </w:r>
      <w:r w:rsidR="00736707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oraz kwity wagowe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będą podstawą do wystawienia faktury za wykonanie usługi.</w:t>
      </w:r>
    </w:p>
    <w:p w14:paraId="345CA2DA" w14:textId="77777777" w:rsidR="00BC1BE6" w:rsidRPr="00E22E73" w:rsidRDefault="00BC1BE6" w:rsidP="00236CE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informacji o liczbie i rodzaju wydanych worków w miesiącu, za który składa informację w formie pisemnej;</w:t>
      </w:r>
    </w:p>
    <w:p w14:paraId="60E04C60" w14:textId="77777777" w:rsidR="00BC1BE6" w:rsidRPr="00E22E73" w:rsidRDefault="00BC1BE6" w:rsidP="00236CED">
      <w:pPr>
        <w:pStyle w:val="Akapitzlist"/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Wykonawca będzie zobowiązany sporządzać i przekazywać sprawozdania, o których mowa w art. 9n w  terminach i na zasadach określonych w ustawie o utrzymaniu czystości i porządku w gminach oraz w ustawie o odpadach, a w przypadku zmiany przepisów zgodnie z nowo obowiązującymi przepisami;</w:t>
      </w:r>
    </w:p>
    <w:p w14:paraId="17DEEE25" w14:textId="77777777" w:rsidR="00BC1BE6" w:rsidRPr="00E22E73" w:rsidRDefault="00BC1BE6" w:rsidP="00236CED">
      <w:pPr>
        <w:numPr>
          <w:ilvl w:val="0"/>
          <w:numId w:val="3"/>
        </w:numPr>
        <w:tabs>
          <w:tab w:val="left" w:pos="284"/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Wykonawcę zobowiązuje się do przedłożenia informacji o odpadach, o której mowa w art. 9oa ustawy z dnia 16 września 1996 r. o utrzymaniu czystości i porządku w gminach;</w:t>
      </w:r>
    </w:p>
    <w:p w14:paraId="5E62D12A" w14:textId="77777777" w:rsidR="00BC1BE6" w:rsidRPr="00E22E73" w:rsidRDefault="00BC1BE6" w:rsidP="00236CED">
      <w:pPr>
        <w:numPr>
          <w:ilvl w:val="0"/>
          <w:numId w:val="3"/>
        </w:numPr>
        <w:tabs>
          <w:tab w:val="left" w:pos="284"/>
          <w:tab w:val="left" w:pos="993"/>
          <w:tab w:val="left" w:pos="127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 celu umożliwieniu sporządzenia przez Zamawiającego sprawozdania z realizacji zadań</w:t>
      </w:r>
      <w:r w:rsidR="00F97B70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z zakresu gospodarowania odpadami komunalnymi, o których mowa w przepisach ustawy z dnia 16 września 1996 r. o utrzymaniu czystości i porządku w gminach oraz analizy stanu gospodarki odpadami komunalnymi, o której mowa w powołanej ustawie, Wykonawca zobowiązany jest  przekazać Zamawiającemu niezbędne informacje umożliwiające sporządzenie sprawozdania i analizy. Wykonawca zobowiązany jest również do przedkładania Zamawiającemu  innych  informacji dot. odbioru, unieszkodliwiania i segregacji odpadów, jeśli w trakcie realizacji zamówienia</w:t>
      </w:r>
      <w:r w:rsidR="00F97B70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na Zamawiającego nałożony zostanie obowiązek sporządzania innych sprawozdań z zakresu gospodarki odpadami. Dotyczy to tylko informacji w posiadaniu których będzie Wykonawca a nie Zamawiający.</w:t>
      </w:r>
    </w:p>
    <w:p w14:paraId="0FFF1C4A" w14:textId="77777777" w:rsidR="00BC1BE6" w:rsidRPr="00E22E73" w:rsidRDefault="00BC1BE6" w:rsidP="00236CED">
      <w:pPr>
        <w:numPr>
          <w:ilvl w:val="0"/>
          <w:numId w:val="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lastRenderedPageBreak/>
        <w:t>Wykonawca przekazuje Zamawiającemu bieżące informacje o adresach nieruchomości na których zamieszkują mieszkańcy i powstają odpady komunalne, a nie ujętych w bazie danych prowadzonej przez Zamawiającego.</w:t>
      </w:r>
    </w:p>
    <w:p w14:paraId="48ED092A" w14:textId="77777777" w:rsidR="00BC1BE6" w:rsidRPr="00E22E73" w:rsidRDefault="00BC1BE6" w:rsidP="00236CED">
      <w:pPr>
        <w:pStyle w:val="Akapitzlist"/>
        <w:numPr>
          <w:ilvl w:val="0"/>
          <w:numId w:val="5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Wykonawca zobowiązany będzie do monitorowania obowiązku ciążącego na właścicielu nieruchomości w zakresie selektywnego zbierania odpadów komunalnych. W przypadku stwierdzenia podczas odbioru odpadów, że właściciel nieruchomości nie wywiązuje się z obowiązku w zakresie segregacji odpadów  Wykonawca zobowiązany będzie w terminie </w:t>
      </w:r>
      <w:r w:rsidRPr="00E22E7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4 dni 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roboczych od dnia zaistnienia opisanej powyżej sytuacji do pisemnego i drogą elektroniczną poinformowania Zamawiającego o nie wywiązaniu się  z obowiązków segregacji odpadów przez właściciela nieruchomości zgodnie  z Regulaminem utrzymania czystości i porządku na terenie Gminy</w:t>
      </w:r>
      <w:r w:rsidR="00AF7F76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Bochnia.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Do informacji Wykonawca zobowiązany będzie załączyć dokumentację fotograficzną i protokół z zaistnienia takiego zdarzenia.  </w:t>
      </w:r>
      <w:r w:rsidR="00F97B70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br/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Z dokumentacji musi jednoznacznie wynikać, jakiej dotyczy nieruchomości, w jakim dniu doszło do ustalenia w/w zdarzenia.</w:t>
      </w:r>
    </w:p>
    <w:p w14:paraId="488578A2" w14:textId="77777777" w:rsidR="00BC1BE6" w:rsidRPr="00E22E73" w:rsidRDefault="00BC1BE6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§ 10</w:t>
      </w:r>
    </w:p>
    <w:p w14:paraId="4371B9AA" w14:textId="77777777" w:rsidR="00BC1BE6" w:rsidRPr="00E22E73" w:rsidRDefault="00BC1BE6" w:rsidP="00622D07">
      <w:pPr>
        <w:suppressAutoHyphens w:val="0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  <w:highlight w:val="white"/>
        </w:rPr>
        <w:t xml:space="preserve">Podwykonawcy </w:t>
      </w:r>
    </w:p>
    <w:p w14:paraId="7CEC8E4A" w14:textId="77777777" w:rsidR="00053F27" w:rsidRPr="00E22E73" w:rsidRDefault="00BC1BE6" w:rsidP="00236CED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będzie realizował przedmiot umowy siłami własnymi </w:t>
      </w:r>
      <w:r w:rsidR="000E2096">
        <w:rPr>
          <w:rFonts w:ascii="Arial" w:hAnsi="Arial" w:cs="Arial"/>
          <w:sz w:val="21"/>
          <w:szCs w:val="21"/>
          <w:shd w:val="clear" w:color="auto" w:fill="FFFFFF"/>
        </w:rPr>
        <w:t>lub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przy pomocy </w:t>
      </w:r>
      <w:r w:rsidR="00F97B70" w:rsidRPr="00E22E73">
        <w:rPr>
          <w:rFonts w:ascii="Arial" w:hAnsi="Arial" w:cs="Arial"/>
          <w:sz w:val="21"/>
          <w:szCs w:val="21"/>
          <w:shd w:val="clear" w:color="auto" w:fill="FFFFFF"/>
        </w:rPr>
        <w:t>Podwykonawcy (podwykonawców),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97B70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 </w:t>
      </w:r>
      <w:r w:rsidR="000E2096">
        <w:rPr>
          <w:rFonts w:ascii="Arial" w:hAnsi="Arial" w:cs="Arial"/>
          <w:sz w:val="21"/>
          <w:szCs w:val="21"/>
          <w:shd w:val="clear" w:color="auto" w:fill="FFFFFF"/>
        </w:rPr>
        <w:t>z</w:t>
      </w:r>
      <w:r w:rsidR="00F97B70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akresie 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………………………………………………………………………………………. </w:t>
      </w:r>
    </w:p>
    <w:p w14:paraId="1A1B9D6E" w14:textId="77777777" w:rsidR="00D75C73" w:rsidRDefault="00D75C73" w:rsidP="00236C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75C73">
        <w:rPr>
          <w:rFonts w:ascii="Arial" w:hAnsi="Arial" w:cs="Arial"/>
          <w:sz w:val="21"/>
          <w:szCs w:val="21"/>
          <w:shd w:val="clear" w:color="auto" w:fill="FFFFFF"/>
        </w:rPr>
        <w:t>W przypadku zamówień usługi, które mają być wykonane w miejscu podlegającym bezpośredniemu nadzorowi zamawiającego, zamawiający żąda, aby przed przystąpieniem do wykonania zamówienia wykonawca podał nazwy, dane kontaktowe oraz przedstawicieli, podwykonawców zaangażowanych w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usług.</w:t>
      </w:r>
    </w:p>
    <w:p w14:paraId="307331D8" w14:textId="77777777" w:rsidR="00D75C73" w:rsidRDefault="00057852" w:rsidP="00236C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uprawniony jest do powierzenia wykonania części przedmiotu Umowy, nowemu Podwykonawcy, zmiany albo rezygnacji z Podwykonawcy. </w:t>
      </w:r>
    </w:p>
    <w:p w14:paraId="4E4BFDBD" w14:textId="77777777" w:rsidR="00D75C73" w:rsidRPr="004F5039" w:rsidRDefault="00D75C73" w:rsidP="00236CED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72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5039">
        <w:rPr>
          <w:rFonts w:ascii="Arial" w:hAnsi="Arial" w:cs="Arial"/>
          <w:sz w:val="21"/>
          <w:szCs w:val="21"/>
          <w:lang w:eastAsia="pl-PL"/>
        </w:rPr>
        <w:t xml:space="preserve">Jeżeli zmiana albo rezygnacja z podwykonawcy dotyczy podmiotu, na którego zasoby wykonawca powoływał się,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</w:t>
      </w:r>
      <w:r w:rsidR="004F5039" w:rsidRPr="004F5039">
        <w:rPr>
          <w:rFonts w:ascii="Arial" w:hAnsi="Arial" w:cs="Arial"/>
          <w:sz w:val="21"/>
          <w:szCs w:val="21"/>
          <w:lang w:val="pl-PL" w:eastAsia="pl-PL"/>
        </w:rPr>
        <w:t xml:space="preserve">ustaw </w:t>
      </w:r>
      <w:proofErr w:type="spellStart"/>
      <w:r w:rsidR="004F5039" w:rsidRPr="004F5039">
        <w:rPr>
          <w:rFonts w:ascii="Arial" w:hAnsi="Arial" w:cs="Arial"/>
          <w:sz w:val="21"/>
          <w:szCs w:val="21"/>
          <w:lang w:val="pl-PL" w:eastAsia="pl-PL"/>
        </w:rPr>
        <w:t>Pzp</w:t>
      </w:r>
      <w:proofErr w:type="spellEnd"/>
      <w:r w:rsidR="004F5039" w:rsidRPr="004F5039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Pr="004F5039">
        <w:rPr>
          <w:rFonts w:ascii="Arial" w:hAnsi="Arial" w:cs="Arial"/>
          <w:sz w:val="21"/>
          <w:szCs w:val="21"/>
          <w:lang w:eastAsia="pl-PL"/>
        </w:rPr>
        <w:t>stosuje się odpowiednio.</w:t>
      </w:r>
    </w:p>
    <w:p w14:paraId="5452266F" w14:textId="77777777" w:rsidR="00D75C73" w:rsidRPr="004F5039" w:rsidRDefault="00D75C73" w:rsidP="00236CED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72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5039">
        <w:rPr>
          <w:rFonts w:ascii="Arial" w:hAnsi="Arial" w:cs="Arial"/>
          <w:sz w:val="21"/>
          <w:szCs w:val="21"/>
          <w:lang w:eastAsia="pl-PL"/>
        </w:rPr>
        <w:t>Powierzenie wykonania części zamówienia podwykonawcom nie zwalnia wykonawcy z odpowiedzialności za należyte wykonanie tego zamówienia.</w:t>
      </w:r>
    </w:p>
    <w:p w14:paraId="6E9943F1" w14:textId="77777777" w:rsidR="00057852" w:rsidRPr="00E22E73" w:rsidRDefault="00057852" w:rsidP="00236C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W pozostałych przypadkach zmiana Podwykonawcy następuje za uprzednim poinformowaniem o tym fakcie Zamawiającego, dokonanym na 7 dni przed dokonaniem tej zmiany.</w:t>
      </w:r>
    </w:p>
    <w:p w14:paraId="08D069AB" w14:textId="77777777" w:rsidR="00BC1BE6" w:rsidRPr="00E22E73" w:rsidRDefault="00BC1BE6" w:rsidP="00236CED">
      <w:pPr>
        <w:pStyle w:val="Akapitzlist"/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</w:t>
      </w:r>
      <w:r w:rsidR="00057852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>przedkłada Zamawiającemu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poświadczoną za zgodność z oryginałem kopie umowy, której przedmiotem są usługi w terminie 7 dni od dnia jej zawarcia, z wyłączeniem umów o podwykonawstwo o wartości </w:t>
      </w:r>
      <w:r w:rsidR="004F5039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większej 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niż </w:t>
      </w:r>
      <w:r w:rsidR="004F5039">
        <w:rPr>
          <w:rFonts w:ascii="Arial" w:hAnsi="Arial" w:cs="Arial"/>
          <w:sz w:val="21"/>
          <w:szCs w:val="21"/>
          <w:shd w:val="clear" w:color="auto" w:fill="FFFFFF"/>
          <w:lang w:val="pl-PL"/>
        </w:rPr>
        <w:t>50.000 zł</w:t>
      </w:r>
      <w:r w:rsidR="00815430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>.</w:t>
      </w:r>
    </w:p>
    <w:p w14:paraId="3E727500" w14:textId="77777777" w:rsidR="00BC1BE6" w:rsidRPr="009B1A8B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Umowa pomiędzy Wykonawcą a Podwykonawcą winna zawierać m.in. określenie zakresu, ilości i wartości usług powierzanych do wykonania Podwykonawcy, termin płatności faktur wystawianych przez Podwykonawcę na Wykonawcę oraz aktualne konto bankowe Podwykonawcy. </w:t>
      </w:r>
    </w:p>
    <w:p w14:paraId="47FF5D76" w14:textId="77777777" w:rsidR="009B1A8B" w:rsidRPr="00E22E73" w:rsidRDefault="009B1A8B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B1A8B">
        <w:rPr>
          <w:rFonts w:ascii="Arial" w:hAnsi="Arial" w:cs="Arial"/>
          <w:sz w:val="21"/>
          <w:szCs w:val="21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>
        <w:rPr>
          <w:rFonts w:ascii="Arial" w:hAnsi="Arial" w:cs="Arial"/>
          <w:sz w:val="21"/>
          <w:szCs w:val="21"/>
        </w:rPr>
        <w:t>.</w:t>
      </w:r>
    </w:p>
    <w:p w14:paraId="2AB15741" w14:textId="77777777" w:rsidR="00BC1BE6" w:rsidRPr="00E22E73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Do zawarcia przez Podwykonawców umów z dalszymi Podwykonawcami jest wymagana zgoda Zamawiającego i Wykonawcy.</w:t>
      </w:r>
    </w:p>
    <w:p w14:paraId="706D14DA" w14:textId="77777777" w:rsidR="00BC1BE6" w:rsidRPr="00E22E73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Zamawiającemu przysługuje prawo żądania od Wykonawcy zmiany podwykonawcy, jeżeli ten realizuje usługę  w sposób wadliwy, niezgodny z obowiązującymi przepisami prawa.</w:t>
      </w:r>
    </w:p>
    <w:p w14:paraId="23C5F0E6" w14:textId="77777777" w:rsidR="002E4A2F" w:rsidRPr="00E22E73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Termin zapłaty wynagrodzenia podwykonawcy lub dalszemu podwykonawcy przewidziany w umowie o podwykonawstwo nie może być dłuższy niż </w:t>
      </w: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30 dni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od dnia doręczenia wykonawcy, podwykonawcy lub dalszemu podwykonawcy faktury potwierdzających wykonanie zleconej usługi.</w:t>
      </w:r>
      <w:r w:rsidR="00801233">
        <w:rPr>
          <w:rFonts w:ascii="Arial" w:hAnsi="Arial" w:cs="Arial"/>
          <w:sz w:val="21"/>
          <w:szCs w:val="21"/>
          <w:shd w:val="clear" w:color="auto" w:fill="FFFFFF"/>
        </w:rPr>
        <w:t xml:space="preserve"> Jeżeli w umowie z podwykonawcą termin zapłaty faktury jest dłuższy niż 30 dni Zamawiający </w:t>
      </w:r>
      <w:r w:rsidR="00801233" w:rsidRPr="00801233">
        <w:rPr>
          <w:rFonts w:ascii="Arial" w:hAnsi="Arial" w:cs="Arial"/>
          <w:sz w:val="21"/>
          <w:szCs w:val="21"/>
          <w:shd w:val="clear" w:color="auto" w:fill="FFFFFF"/>
        </w:rPr>
        <w:t xml:space="preserve">poinformuje o tym wykonawcę i wezwie go zmiany tej umowy, pod rygorem wystąpienia o zapłatę </w:t>
      </w:r>
      <w:r w:rsidR="00801233">
        <w:rPr>
          <w:rFonts w:ascii="Arial" w:hAnsi="Arial" w:cs="Arial"/>
          <w:sz w:val="21"/>
          <w:szCs w:val="21"/>
          <w:shd w:val="clear" w:color="auto" w:fill="FFFFFF"/>
        </w:rPr>
        <w:t xml:space="preserve">kary </w:t>
      </w:r>
      <w:r w:rsidR="00801233" w:rsidRPr="00801233">
        <w:rPr>
          <w:rFonts w:ascii="Arial" w:hAnsi="Arial" w:cs="Arial"/>
          <w:sz w:val="21"/>
          <w:szCs w:val="21"/>
          <w:shd w:val="clear" w:color="auto" w:fill="FFFFFF"/>
        </w:rPr>
        <w:t>umownej.</w:t>
      </w:r>
      <w:r w:rsidR="00801233" w:rsidRPr="00801233">
        <w:rPr>
          <w:rFonts w:ascii="Open Sans" w:hAnsi="Open Sans"/>
          <w:shd w:val="clear" w:color="auto" w:fill="FFFFFF"/>
        </w:rPr>
        <w:t xml:space="preserve"> </w:t>
      </w:r>
    </w:p>
    <w:p w14:paraId="7BB76B36" w14:textId="77777777" w:rsidR="00FC4EA4" w:rsidRDefault="00FC4EA4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lastRenderedPageBreak/>
        <w:t>Wykonawca zobowiązuje się uregulować należność podwykonawcy z tytułu realizacji niniejszej umowy, tj. przedstawić Zamawiającemu oświadczenie podwykonawcy, że Wykonawca nie zalega z płatnościami z tytułu świadczenia usług wykonywanych przez podwykonawcę, oraz potwierdzenie dokonania zapłaty podwykonawcy za miesiąc, za który jest wystawiana faktura Zamawiającemu. Oświadczenie podwykonawcy i dowód zapłaty zgodnie z § 5 ust. 8 pkt.2 niniejszej umowy Wykonawca składa na co najmniej 5 dni przed upływem terminu płatności faktury Wystawionej Zamawiającemu przez Wykonawcę.</w:t>
      </w:r>
    </w:p>
    <w:p w14:paraId="4698F7A5" w14:textId="77777777" w:rsidR="00BD4452" w:rsidRDefault="00BD4452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756146AF" w14:textId="77777777" w:rsidR="00BC1BE6" w:rsidRPr="00E22E73" w:rsidRDefault="00BC1BE6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§ 11</w:t>
      </w:r>
    </w:p>
    <w:p w14:paraId="2FE1AE4C" w14:textId="77777777" w:rsidR="00BC1BE6" w:rsidRPr="00E22E73" w:rsidRDefault="00BC1BE6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Zmiana umowy</w:t>
      </w:r>
    </w:p>
    <w:p w14:paraId="7FE863DC" w14:textId="77777777" w:rsidR="00CA5363" w:rsidRPr="00E22E73" w:rsidRDefault="00BC1BE6" w:rsidP="00622D07">
      <w:pPr>
        <w:pStyle w:val="NormalnyWeb"/>
        <w:spacing w:before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1. </w:t>
      </w:r>
      <w:r w:rsidR="00CA5363" w:rsidRPr="00E22E73">
        <w:rPr>
          <w:rFonts w:ascii="Arial" w:hAnsi="Arial" w:cs="Arial"/>
          <w:sz w:val="21"/>
          <w:szCs w:val="21"/>
        </w:rPr>
        <w:t>Wszelkie zmiany niniejszej umowy wymagają formy pisemnej pod rygorem nieważności.</w:t>
      </w:r>
    </w:p>
    <w:p w14:paraId="114BEF5A" w14:textId="77777777" w:rsidR="00F11C7F" w:rsidRPr="00E22E73" w:rsidRDefault="00CA5363" w:rsidP="00622D07">
      <w:pPr>
        <w:pStyle w:val="NormalnyWeb"/>
        <w:spacing w:before="0"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2.</w:t>
      </w:r>
      <w:r w:rsidRPr="00E22E73">
        <w:rPr>
          <w:rFonts w:ascii="Arial" w:hAnsi="Arial" w:cs="Arial"/>
          <w:sz w:val="21"/>
          <w:szCs w:val="21"/>
        </w:rPr>
        <w:tab/>
        <w:t>Zakazane są zmiany postanowień zawartej umowy w stosunku do treści oferty na podstawie, której dokonano wyboru Wykonawcy, chyba że konieczność wprowadzenia takich zmian wynika z potrzeb Zamawiającego lub z przyczyn dotyczących Zamawiającego lub też z przyczyn obiektywnych, niezależnych od żadnej ze stron i dotyczą następujących sytuacji:</w:t>
      </w:r>
    </w:p>
    <w:p w14:paraId="292A100F" w14:textId="77777777" w:rsidR="00F11C7F" w:rsidRPr="00E22E73" w:rsidRDefault="00CA5363" w:rsidP="00622D07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1) w zakresie zmiany terminu przewidzianego na realizację usług w poszczególnych miesiącach zmiana jest możliwa w przypadku:</w:t>
      </w:r>
    </w:p>
    <w:p w14:paraId="4DB6EA69" w14:textId="77777777" w:rsidR="00F11C7F" w:rsidRPr="00E22E73" w:rsidRDefault="00CA5363" w:rsidP="00622D07">
      <w:pPr>
        <w:pStyle w:val="NormalnyWeb"/>
        <w:spacing w:before="0" w:after="0"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a) zmian spowodowanych warunkami atmosferycznymi, w szczególności klęsk żywiołowych, warunkami </w:t>
      </w:r>
      <w:r w:rsidR="0075707F" w:rsidRPr="00E22E73">
        <w:rPr>
          <w:rFonts w:ascii="Arial" w:hAnsi="Arial" w:cs="Arial"/>
          <w:sz w:val="21"/>
          <w:szCs w:val="21"/>
        </w:rPr>
        <w:t xml:space="preserve">   </w:t>
      </w:r>
      <w:r w:rsidRPr="00E22E73">
        <w:rPr>
          <w:rFonts w:ascii="Arial" w:hAnsi="Arial" w:cs="Arial"/>
          <w:sz w:val="21"/>
          <w:szCs w:val="21"/>
        </w:rPr>
        <w:t>atmosferycznymi odbiegającymi od typowych uniemożliwiającymi prowadzenie usług</w:t>
      </w:r>
    </w:p>
    <w:p w14:paraId="7D4BAB9D" w14:textId="77777777" w:rsidR="00F11C7F" w:rsidRPr="00E22E73" w:rsidRDefault="00CA5363" w:rsidP="00622D07">
      <w:pPr>
        <w:pStyle w:val="NormalnyWeb"/>
        <w:spacing w:before="0" w:after="0" w:line="276" w:lineRule="auto"/>
        <w:ind w:left="284" w:firstLine="42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b) zmian spowodowanych nieprzewidziany</w:t>
      </w:r>
      <w:r w:rsidR="00F11C7F" w:rsidRPr="00E22E73">
        <w:rPr>
          <w:rFonts w:ascii="Arial" w:hAnsi="Arial" w:cs="Arial"/>
          <w:sz w:val="21"/>
          <w:szCs w:val="21"/>
        </w:rPr>
        <w:t>mi w SWZ warunkami terenowymi.</w:t>
      </w:r>
    </w:p>
    <w:p w14:paraId="5B038E56" w14:textId="77777777" w:rsidR="00F11C7F" w:rsidRPr="00E22E73" w:rsidRDefault="00CA5363" w:rsidP="00622D07">
      <w:pPr>
        <w:pStyle w:val="NormalnyWeb"/>
        <w:spacing w:before="0" w:after="0"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c) zmian będących następstwem okoliczności leżą</w:t>
      </w:r>
      <w:r w:rsidR="00F11C7F" w:rsidRPr="00E22E73">
        <w:rPr>
          <w:rFonts w:ascii="Arial" w:hAnsi="Arial" w:cs="Arial"/>
          <w:sz w:val="21"/>
          <w:szCs w:val="21"/>
        </w:rPr>
        <w:t xml:space="preserve">cych po stronie Zamawiającego, </w:t>
      </w:r>
      <w:r w:rsidRPr="00E22E73">
        <w:rPr>
          <w:rFonts w:ascii="Arial" w:hAnsi="Arial" w:cs="Arial"/>
          <w:sz w:val="21"/>
          <w:szCs w:val="21"/>
        </w:rPr>
        <w:t>w szczególności wstrzy</w:t>
      </w:r>
      <w:r w:rsidR="00F11C7F" w:rsidRPr="00E22E73">
        <w:rPr>
          <w:rFonts w:ascii="Arial" w:hAnsi="Arial" w:cs="Arial"/>
          <w:sz w:val="21"/>
          <w:szCs w:val="21"/>
        </w:rPr>
        <w:t>manie usług przez zamawiającego</w:t>
      </w:r>
    </w:p>
    <w:p w14:paraId="32784D17" w14:textId="77777777" w:rsidR="00F11C7F" w:rsidRPr="00E22E73" w:rsidRDefault="00CA5363" w:rsidP="00622D07">
      <w:pPr>
        <w:pStyle w:val="NormalnyWeb"/>
        <w:spacing w:before="0"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d) innych przyczyn zewnętrznych niezależnych od Zamawiającego i Wykonawcy, skutkującym niemożliwością prowadzenia usług lub wykonania innych czynności przewidzianych umową.</w:t>
      </w:r>
    </w:p>
    <w:p w14:paraId="4C3228A5" w14:textId="77777777" w:rsidR="0075707F" w:rsidRPr="00E22E73" w:rsidRDefault="00CA5363" w:rsidP="00622D07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2) zmian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rozmiarach. Strony za okoliczności siły wyższej uznają: powódź, trzęsienie ziemi, huragany, deszcze nawalne, upadek statku powietrznego, działania wojenne lub ogłoszenie stanu wojennego, strajk ogólnokrajowy lub ogłoszony stan klęski żywiołowej;</w:t>
      </w:r>
    </w:p>
    <w:p w14:paraId="3B4E321C" w14:textId="50B88B1C" w:rsidR="0075707F" w:rsidRPr="004D55DA" w:rsidRDefault="00CA5363" w:rsidP="00611A42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D55DA">
        <w:rPr>
          <w:rFonts w:ascii="Arial" w:hAnsi="Arial" w:cs="Arial"/>
          <w:sz w:val="21"/>
          <w:szCs w:val="21"/>
        </w:rPr>
        <w:t xml:space="preserve">3) zmian w zakresie podwykonawstwa, jeżeli wskazany podwykonawca jest podmiotem na zasoby którego powołuje się wykonawca na zasadach określonych w art. </w:t>
      </w:r>
      <w:r w:rsidR="002F53B2">
        <w:rPr>
          <w:rFonts w:ascii="Arial" w:hAnsi="Arial" w:cs="Arial"/>
          <w:sz w:val="21"/>
          <w:szCs w:val="21"/>
        </w:rPr>
        <w:t>118</w:t>
      </w:r>
      <w:r w:rsidRPr="004D55DA">
        <w:rPr>
          <w:rFonts w:ascii="Arial" w:hAnsi="Arial" w:cs="Arial"/>
          <w:sz w:val="21"/>
          <w:szCs w:val="21"/>
        </w:rPr>
        <w:t>, w celu wykazania spełniania warunków udziału w postępowaniu</w:t>
      </w:r>
    </w:p>
    <w:p w14:paraId="38BA12A5" w14:textId="09A0A7B3" w:rsidR="004D55DA" w:rsidRPr="004D55DA" w:rsidRDefault="00CA5363" w:rsidP="002F53B2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D55DA">
        <w:rPr>
          <w:rFonts w:ascii="Arial" w:hAnsi="Arial" w:cs="Arial"/>
          <w:sz w:val="21"/>
          <w:szCs w:val="21"/>
        </w:rPr>
        <w:t xml:space="preserve">4) zmian wysokości wynagrodzenia Wykonawcy, w przypadku zmiany </w:t>
      </w:r>
      <w:r w:rsidR="00862BB6" w:rsidRPr="004D55DA">
        <w:rPr>
          <w:rFonts w:ascii="Arial" w:hAnsi="Arial" w:cs="Arial"/>
          <w:sz w:val="21"/>
          <w:szCs w:val="21"/>
        </w:rPr>
        <w:t xml:space="preserve"> </w:t>
      </w:r>
      <w:r w:rsidR="004D55DA" w:rsidRPr="004D55DA">
        <w:rPr>
          <w:rFonts w:ascii="Arial" w:hAnsi="Arial" w:cs="Arial"/>
          <w:sz w:val="21"/>
          <w:szCs w:val="21"/>
        </w:rPr>
        <w:t>kosztów związanych z realizacją przedmiotu zamówienia na następujących zasadach:</w:t>
      </w:r>
    </w:p>
    <w:p w14:paraId="0ADD5976" w14:textId="77777777" w:rsidR="00671C5D" w:rsidRDefault="004D55DA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4D55DA">
        <w:rPr>
          <w:rFonts w:ascii="Arial" w:hAnsi="Arial" w:cs="Arial"/>
          <w:sz w:val="21"/>
          <w:szCs w:val="21"/>
          <w:lang w:eastAsia="pl-PL"/>
        </w:rPr>
        <w:t xml:space="preserve">zmiana kosztów, o których mowa w art. 439 ust. 1 ustawy prawo zamówień publicznych, uprawniająca każdą ze stron do żądania zmiany wynagrodzenia, gdy </w:t>
      </w:r>
      <w:r w:rsidR="00862BB6" w:rsidRPr="004D55DA">
        <w:rPr>
          <w:rFonts w:ascii="Arial" w:hAnsi="Arial" w:cs="Arial"/>
          <w:sz w:val="21"/>
          <w:szCs w:val="21"/>
        </w:rPr>
        <w:t xml:space="preserve">wskaźnik wzrostu cen towarów i usług konsumpcyjnych </w:t>
      </w:r>
      <w:r w:rsidRPr="004D55DA">
        <w:rPr>
          <w:rFonts w:ascii="Arial" w:hAnsi="Arial" w:cs="Arial"/>
          <w:sz w:val="21"/>
          <w:szCs w:val="21"/>
          <w:lang w:eastAsia="pl-PL"/>
        </w:rPr>
        <w:t xml:space="preserve">ogółem ogłaszany w </w:t>
      </w:r>
      <w:r w:rsidR="00862BB6" w:rsidRPr="004D55DA">
        <w:rPr>
          <w:rFonts w:ascii="Arial" w:hAnsi="Arial" w:cs="Arial"/>
          <w:sz w:val="21"/>
          <w:szCs w:val="21"/>
        </w:rPr>
        <w:t xml:space="preserve">komunikacie Prezesa Głównego Urzędu Statystycznego </w:t>
      </w:r>
      <w:r w:rsidRPr="004D55DA">
        <w:rPr>
          <w:rFonts w:ascii="Arial" w:hAnsi="Arial" w:cs="Arial"/>
          <w:sz w:val="21"/>
          <w:szCs w:val="21"/>
        </w:rPr>
        <w:t xml:space="preserve">w ostatnim miesiącu </w:t>
      </w:r>
      <w:r w:rsidR="00862BB6" w:rsidRPr="004D55DA">
        <w:rPr>
          <w:rFonts w:ascii="Arial" w:hAnsi="Arial" w:cs="Arial"/>
          <w:sz w:val="21"/>
          <w:szCs w:val="21"/>
        </w:rPr>
        <w:t xml:space="preserve">poprzedzającym wniosek o waloryzację, </w:t>
      </w:r>
      <w:r w:rsidR="0091207F" w:rsidRPr="004D55DA">
        <w:rPr>
          <w:rFonts w:ascii="Arial" w:hAnsi="Arial" w:cs="Arial"/>
          <w:sz w:val="21"/>
          <w:szCs w:val="21"/>
        </w:rPr>
        <w:t xml:space="preserve"> </w:t>
      </w:r>
      <w:r w:rsidR="00862BB6" w:rsidRPr="004D55DA">
        <w:rPr>
          <w:rFonts w:ascii="Arial" w:hAnsi="Arial" w:cs="Arial"/>
          <w:sz w:val="21"/>
          <w:szCs w:val="21"/>
        </w:rPr>
        <w:t>wzrośnie</w:t>
      </w:r>
      <w:r w:rsidRPr="004D55DA">
        <w:rPr>
          <w:rFonts w:ascii="Arial" w:hAnsi="Arial" w:cs="Arial"/>
          <w:sz w:val="21"/>
          <w:szCs w:val="21"/>
        </w:rPr>
        <w:t xml:space="preserve"> lub </w:t>
      </w:r>
      <w:r w:rsidR="00862BB6" w:rsidRPr="004D55DA">
        <w:rPr>
          <w:rFonts w:ascii="Arial" w:hAnsi="Arial" w:cs="Arial"/>
          <w:sz w:val="21"/>
          <w:szCs w:val="21"/>
        </w:rPr>
        <w:t xml:space="preserve">spadnie o co najmniej 5 punktów % względem wysokości tego wskaźnika </w:t>
      </w:r>
      <w:r w:rsidRPr="004D55DA">
        <w:rPr>
          <w:rFonts w:ascii="Arial" w:hAnsi="Arial" w:cs="Arial"/>
          <w:sz w:val="21"/>
          <w:szCs w:val="21"/>
        </w:rPr>
        <w:t xml:space="preserve">ogłoszonego w </w:t>
      </w:r>
      <w:r w:rsidRPr="004D55DA">
        <w:rPr>
          <w:rFonts w:ascii="Arial" w:hAnsi="Arial" w:cs="Arial"/>
          <w:sz w:val="21"/>
          <w:szCs w:val="21"/>
          <w:lang w:eastAsia="pl-PL"/>
        </w:rPr>
        <w:t xml:space="preserve">miesiącu, w którym upływał termin składania ofert, </w:t>
      </w:r>
    </w:p>
    <w:p w14:paraId="6C2BE096" w14:textId="77777777" w:rsidR="00671C5D" w:rsidRPr="00611A42" w:rsidRDefault="00671C5D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611A42">
        <w:rPr>
          <w:rFonts w:ascii="Arial" w:hAnsi="Arial" w:cs="Arial"/>
          <w:sz w:val="21"/>
          <w:szCs w:val="21"/>
          <w:lang w:eastAsia="pl-PL"/>
        </w:rPr>
        <w:t xml:space="preserve">początkowy termin ustalenia zmiany wynagrodzenia przypada na dzień otwarcia ofert, </w:t>
      </w:r>
    </w:p>
    <w:p w14:paraId="4CC30952" w14:textId="6240F00E" w:rsidR="00611A42" w:rsidRDefault="00671C5D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611A42">
        <w:rPr>
          <w:rFonts w:ascii="Arial" w:hAnsi="Arial" w:cs="Arial"/>
          <w:sz w:val="21"/>
          <w:szCs w:val="21"/>
          <w:lang w:eastAsia="pl-PL"/>
        </w:rPr>
        <w:t xml:space="preserve">zmiana wynagrodzenia może nastąpić po upływie 6 miesięcy od </w:t>
      </w:r>
      <w:r w:rsidR="00004D14">
        <w:rPr>
          <w:rFonts w:ascii="Arial" w:hAnsi="Arial" w:cs="Arial"/>
          <w:sz w:val="21"/>
          <w:szCs w:val="21"/>
          <w:lang w:eastAsia="pl-PL"/>
        </w:rPr>
        <w:t>dnia zawarcia umowy i dotyczy wartości</w:t>
      </w:r>
      <w:r w:rsidRPr="00611A4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004D14" w:rsidRPr="00611A42">
        <w:rPr>
          <w:rFonts w:ascii="Arial" w:hAnsi="Arial" w:cs="Arial"/>
          <w:sz w:val="21"/>
          <w:szCs w:val="21"/>
        </w:rPr>
        <w:t>usług niewykonanych do dnia złożenia wniosku.</w:t>
      </w:r>
    </w:p>
    <w:p w14:paraId="1C26923A" w14:textId="77777777" w:rsidR="002F53B2" w:rsidRDefault="00611A42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611A42">
        <w:rPr>
          <w:rFonts w:ascii="Arial" w:hAnsi="Arial" w:cs="Arial"/>
          <w:sz w:val="21"/>
          <w:szCs w:val="21"/>
        </w:rPr>
        <w:t xml:space="preserve">W przypadku wzrostu/spadku wskaźnika GUS w sposób określony w pkt. </w:t>
      </w:r>
      <w:r>
        <w:rPr>
          <w:rFonts w:ascii="Arial" w:hAnsi="Arial" w:cs="Arial"/>
          <w:sz w:val="21"/>
          <w:szCs w:val="21"/>
        </w:rPr>
        <w:t>a</w:t>
      </w:r>
      <w:r w:rsidRPr="00611A42">
        <w:rPr>
          <w:rFonts w:ascii="Arial" w:hAnsi="Arial" w:cs="Arial"/>
          <w:sz w:val="21"/>
          <w:szCs w:val="21"/>
        </w:rPr>
        <w:t>, waloryzacja będzie polegała na wzroście/obniżeniu wynagrodzenia za prace pozostałe do wykonania po dniu złożenia wniosku o 2,5 %,</w:t>
      </w:r>
    </w:p>
    <w:p w14:paraId="3DF27835" w14:textId="068E6B79" w:rsidR="00611A42" w:rsidRPr="002F53B2" w:rsidRDefault="002F53B2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2F53B2">
        <w:rPr>
          <w:rFonts w:ascii="Arial" w:hAnsi="Arial" w:cs="Arial"/>
          <w:sz w:val="21"/>
          <w:szCs w:val="21"/>
        </w:rPr>
        <w:t>maksymalna wartość zmiany wynagrodzenia nie może przekroczyć 10 % wynagrodzenia brutto,</w:t>
      </w:r>
    </w:p>
    <w:p w14:paraId="7E2AF5F8" w14:textId="06D9D610" w:rsidR="008E7510" w:rsidRPr="00E22E73" w:rsidRDefault="008E7510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</w:rPr>
      </w:pPr>
      <w:r w:rsidRPr="00611A42">
        <w:rPr>
          <w:rFonts w:ascii="Arial" w:hAnsi="Arial" w:cs="Arial"/>
          <w:sz w:val="21"/>
          <w:szCs w:val="21"/>
        </w:rPr>
        <w:t xml:space="preserve">Wykonawca, którego wynagrodzenie zostało zmienione zgodnie z art. 439 ust. 1-3, zobowiązany jest do zmiany wynagrodzenia przysługującego podwykonawcy, z którym zawarł umowę, w zakresie odpowiadającym zmianom cen materiałów lub kosztów dotyczących zobowiązania podwykonawcy, </w:t>
      </w:r>
    </w:p>
    <w:p w14:paraId="491CCBEE" w14:textId="77777777" w:rsidR="002F53B2" w:rsidRDefault="002F53B2" w:rsidP="00004D1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>Każda ze Stron przedkładając drugiej stronie propozycję zmian, spełniającą warunki określone w ust. 2, wraz z wnioskiem o zmianę przedłoży</w:t>
      </w:r>
    </w:p>
    <w:p w14:paraId="2ABB4F7D" w14:textId="2D79E800" w:rsidR="002F53B2" w:rsidRDefault="002F53B2" w:rsidP="00004D14">
      <w:pPr>
        <w:pStyle w:val="Akapitzlist"/>
        <w:numPr>
          <w:ilvl w:val="1"/>
          <w:numId w:val="3"/>
        </w:numPr>
        <w:tabs>
          <w:tab w:val="num" w:pos="720"/>
        </w:tabs>
        <w:spacing w:line="276" w:lineRule="auto"/>
        <w:ind w:left="709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lastRenderedPageBreak/>
        <w:t xml:space="preserve"> </w:t>
      </w:r>
      <w:r>
        <w:rPr>
          <w:rFonts w:ascii="Arial" w:hAnsi="Arial" w:cs="Arial"/>
          <w:sz w:val="21"/>
          <w:szCs w:val="21"/>
          <w:lang w:val="pl-PL"/>
        </w:rPr>
        <w:t>uzasadnienie</w:t>
      </w:r>
      <w:r w:rsidRPr="002F53B2">
        <w:rPr>
          <w:rFonts w:ascii="Arial" w:hAnsi="Arial" w:cs="Arial"/>
          <w:sz w:val="21"/>
          <w:szCs w:val="21"/>
        </w:rPr>
        <w:t xml:space="preserve"> proponowanych zmian umowy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2F53B2">
        <w:rPr>
          <w:rFonts w:ascii="Arial" w:hAnsi="Arial" w:cs="Arial"/>
          <w:sz w:val="21"/>
          <w:szCs w:val="21"/>
        </w:rPr>
        <w:t xml:space="preserve">oraz oszacowanie, w jaki sposób zakładane zmiany wpłyną na termin realizacji przedmiotu umowy lub wynagrodzenie. </w:t>
      </w:r>
    </w:p>
    <w:p w14:paraId="28E9C2BA" w14:textId="77777777" w:rsidR="002F53B2" w:rsidRDefault="002F53B2" w:rsidP="00004D14">
      <w:pPr>
        <w:pStyle w:val="Akapitzlist"/>
        <w:numPr>
          <w:ilvl w:val="1"/>
          <w:numId w:val="3"/>
        </w:numPr>
        <w:tabs>
          <w:tab w:val="num" w:pos="720"/>
        </w:tabs>
        <w:spacing w:line="276" w:lineRule="auto"/>
        <w:ind w:left="709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 xml:space="preserve">propozycję dotyczącą wszelkich koniecznych modyfikacji umowy. </w:t>
      </w:r>
    </w:p>
    <w:p w14:paraId="558E7BCE" w14:textId="77777777" w:rsidR="002F53B2" w:rsidRDefault="00BC1BE6" w:rsidP="00004D1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>Ponadto Strony przewidują możliwość dokonania zmian postanowień zawartej umowy</w:t>
      </w:r>
      <w:r w:rsidR="00FA2279" w:rsidRPr="002F53B2">
        <w:rPr>
          <w:rFonts w:ascii="Arial" w:hAnsi="Arial" w:cs="Arial"/>
          <w:sz w:val="21"/>
          <w:szCs w:val="21"/>
        </w:rPr>
        <w:t xml:space="preserve"> </w:t>
      </w:r>
      <w:r w:rsidR="00FF78CD" w:rsidRPr="002F53B2">
        <w:rPr>
          <w:rFonts w:ascii="Arial" w:hAnsi="Arial" w:cs="Arial"/>
          <w:sz w:val="21"/>
          <w:szCs w:val="21"/>
        </w:rPr>
        <w:t>w stosunku do treści oferty</w:t>
      </w:r>
      <w:r w:rsidR="001B2566" w:rsidRPr="002F53B2">
        <w:rPr>
          <w:rFonts w:ascii="Arial" w:hAnsi="Arial" w:cs="Arial"/>
          <w:sz w:val="21"/>
          <w:szCs w:val="21"/>
        </w:rPr>
        <w:t xml:space="preserve"> </w:t>
      </w:r>
      <w:r w:rsidRPr="002F53B2">
        <w:rPr>
          <w:rFonts w:ascii="Arial" w:hAnsi="Arial" w:cs="Arial"/>
          <w:sz w:val="21"/>
          <w:szCs w:val="21"/>
        </w:rPr>
        <w:t xml:space="preserve">Wykonawcy, w przypadkach określonych w art. </w:t>
      </w:r>
      <w:r w:rsidR="00540159" w:rsidRPr="002F53B2">
        <w:rPr>
          <w:rFonts w:ascii="Arial" w:hAnsi="Arial" w:cs="Arial"/>
          <w:sz w:val="21"/>
          <w:szCs w:val="21"/>
        </w:rPr>
        <w:t>455</w:t>
      </w:r>
      <w:r w:rsidR="00533522" w:rsidRPr="002F53B2">
        <w:rPr>
          <w:rFonts w:ascii="Arial" w:hAnsi="Arial" w:cs="Arial"/>
          <w:sz w:val="21"/>
          <w:szCs w:val="21"/>
        </w:rPr>
        <w:t xml:space="preserve"> ust.1 pkt 2) do 4) oraz ust.2</w:t>
      </w:r>
      <w:r w:rsidRPr="002F53B2">
        <w:rPr>
          <w:rFonts w:ascii="Arial" w:hAnsi="Arial" w:cs="Arial"/>
          <w:sz w:val="21"/>
          <w:szCs w:val="21"/>
        </w:rPr>
        <w:t xml:space="preserve"> ustawy </w:t>
      </w:r>
      <w:r w:rsidR="00540159" w:rsidRPr="002F53B2">
        <w:rPr>
          <w:rFonts w:ascii="Arial" w:hAnsi="Arial" w:cs="Arial"/>
          <w:sz w:val="21"/>
          <w:szCs w:val="21"/>
        </w:rPr>
        <w:t>z 11 września 2019 r. - Prawo zamówień publicznych</w:t>
      </w:r>
    </w:p>
    <w:p w14:paraId="010ECA04" w14:textId="56305F0F" w:rsidR="00BC1BE6" w:rsidRPr="002F53B2" w:rsidRDefault="00BC1BE6" w:rsidP="00004D1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>Wszelkie zmiany do niniejszej umowy wymagają zgody obu stron wyrażoną na piśmie w formie aneksu pod rygorem nieważności.</w:t>
      </w:r>
    </w:p>
    <w:p w14:paraId="5B9BEE32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§ 12</w:t>
      </w:r>
    </w:p>
    <w:p w14:paraId="080DE4F9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Rozstrzygnięcia sporów</w:t>
      </w:r>
    </w:p>
    <w:p w14:paraId="1815D65D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W razie powstania sporu na tle wykonania niniejszej umowy o wykonanie usługi w sprawie zamówienia publicznego Wykonawca zobowiązany jest przede wszystkim</w:t>
      </w:r>
      <w:r w:rsidR="0017459B" w:rsidRPr="00E22E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E22E73">
        <w:rPr>
          <w:rFonts w:ascii="Arial" w:hAnsi="Arial" w:cs="Arial"/>
          <w:color w:val="000000"/>
          <w:sz w:val="21"/>
          <w:szCs w:val="21"/>
        </w:rPr>
        <w:t>do wyczerpania drogi postępowania reklamacyjnego.</w:t>
      </w:r>
    </w:p>
    <w:p w14:paraId="18CD6037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Reklamację wykonuje się poprzez skierowanie konkretnego roszczenia do Zamawiającego.</w:t>
      </w:r>
    </w:p>
    <w:p w14:paraId="19F0DAD3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Zamawiający ma obowiązek do pisemnego ustosunkowania się do zgłoszonego przez Wykonawcę roszczenia w terminie 21 dni od daty zgłoszenia roszczenia.</w:t>
      </w:r>
    </w:p>
    <w:p w14:paraId="48079703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W razie odmowy przez Zamawiającego uznania roszczenia Wykonawcy, względnie nie udzielenia odpowiedzi na roszczenia w terminie, o którym mowa w ust. 3 Wykonawca uprawniony jest do wystąpienia na drogę sądową.</w:t>
      </w:r>
    </w:p>
    <w:p w14:paraId="66391711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360"/>
        </w:tabs>
        <w:suppressAutoHyphens w:val="0"/>
        <w:autoSpaceDE w:val="0"/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Wszelkie spory wynikłe w związku z wykonaniem umowy strony poddają pod rozstrzygnięcie sądu właściwego rzeczowo i miejscowo dla siedziby Zamawiającego.</w:t>
      </w:r>
    </w:p>
    <w:p w14:paraId="3736E43B" w14:textId="77777777" w:rsidR="00BC1BE6" w:rsidRPr="00E22E73" w:rsidRDefault="00BC1BE6" w:rsidP="00622D07">
      <w:pPr>
        <w:pStyle w:val="Tekstpodstawowy"/>
        <w:tabs>
          <w:tab w:val="left" w:pos="360"/>
        </w:tabs>
        <w:suppressAutoHyphens w:val="0"/>
        <w:autoSpaceDE w:val="0"/>
        <w:spacing w:line="276" w:lineRule="auto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4FDE8B57" w14:textId="77777777" w:rsidR="00BC1BE6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§ 13</w:t>
      </w:r>
    </w:p>
    <w:p w14:paraId="279475A1" w14:textId="77777777" w:rsidR="00BA3A60" w:rsidRPr="00BA3A60" w:rsidRDefault="00BA3A60" w:rsidP="00BA3A6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A3A60">
        <w:rPr>
          <w:rFonts w:ascii="Arial" w:hAnsi="Arial" w:cs="Arial"/>
          <w:b/>
          <w:sz w:val="21"/>
          <w:szCs w:val="21"/>
        </w:rPr>
        <w:t>Zabezpieczenie należytego wykonania umowy</w:t>
      </w:r>
    </w:p>
    <w:p w14:paraId="05715FFB" w14:textId="24F26C42" w:rsidR="00BA3A60" w:rsidRP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 xml:space="preserve">Zabezpieczenie należytego wykonania umowy ustala się w wysokości </w:t>
      </w:r>
      <w:r w:rsidR="00004D14">
        <w:rPr>
          <w:rFonts w:ascii="Arial" w:hAnsi="Arial" w:cs="Arial"/>
          <w:sz w:val="21"/>
          <w:szCs w:val="21"/>
          <w:lang w:val="pl-PL"/>
        </w:rPr>
        <w:t>5</w:t>
      </w:r>
      <w:r w:rsidRPr="00BA3A60">
        <w:rPr>
          <w:rFonts w:ascii="Arial" w:hAnsi="Arial" w:cs="Arial"/>
          <w:sz w:val="21"/>
          <w:szCs w:val="21"/>
        </w:rPr>
        <w:t xml:space="preserve">% ceny oferty brutto </w:t>
      </w:r>
      <w:r w:rsidR="005A2CB0">
        <w:rPr>
          <w:rFonts w:ascii="Arial" w:hAnsi="Arial" w:cs="Arial"/>
          <w:sz w:val="21"/>
          <w:szCs w:val="21"/>
          <w:lang w:val="pl-PL"/>
        </w:rPr>
        <w:t>(</w:t>
      </w:r>
      <w:r w:rsidRPr="00BA3A60">
        <w:rPr>
          <w:rFonts w:ascii="Arial" w:hAnsi="Arial" w:cs="Arial"/>
          <w:sz w:val="21"/>
          <w:szCs w:val="21"/>
        </w:rPr>
        <w:t>dla każdej z CZĘŚCI,</w:t>
      </w:r>
      <w:r w:rsidR="005A2CB0">
        <w:rPr>
          <w:rFonts w:ascii="Arial" w:hAnsi="Arial" w:cs="Arial"/>
          <w:sz w:val="21"/>
          <w:szCs w:val="21"/>
          <w:lang w:val="pl-PL"/>
        </w:rPr>
        <w:t>)</w:t>
      </w:r>
      <w:r w:rsidRPr="00BA3A60">
        <w:rPr>
          <w:rFonts w:ascii="Arial" w:hAnsi="Arial" w:cs="Arial"/>
          <w:sz w:val="21"/>
          <w:szCs w:val="21"/>
        </w:rPr>
        <w:t xml:space="preserve"> tj. </w:t>
      </w:r>
      <w:r w:rsidRPr="00BA3A60">
        <w:rPr>
          <w:rFonts w:ascii="Arial" w:hAnsi="Arial" w:cs="Arial"/>
          <w:sz w:val="21"/>
          <w:szCs w:val="21"/>
          <w:lang w:val="pl-PL"/>
        </w:rPr>
        <w:t>na</w:t>
      </w:r>
      <w:r w:rsidRPr="00BA3A60">
        <w:rPr>
          <w:rFonts w:ascii="Arial" w:hAnsi="Arial" w:cs="Arial"/>
          <w:sz w:val="21"/>
          <w:szCs w:val="21"/>
        </w:rPr>
        <w:t xml:space="preserve"> kwotę </w:t>
      </w:r>
      <w:r w:rsidRPr="00BA3A60">
        <w:rPr>
          <w:rFonts w:ascii="Arial" w:hAnsi="Arial" w:cs="Arial"/>
          <w:sz w:val="21"/>
          <w:szCs w:val="21"/>
          <w:lang w:val="pl-PL"/>
        </w:rPr>
        <w:t>………..</w:t>
      </w:r>
      <w:r w:rsidRPr="00BA3A60">
        <w:rPr>
          <w:rFonts w:ascii="Arial" w:hAnsi="Arial" w:cs="Arial"/>
          <w:sz w:val="21"/>
          <w:szCs w:val="21"/>
        </w:rPr>
        <w:t xml:space="preserve"> słownie: </w:t>
      </w:r>
      <w:r w:rsidRPr="00BA3A60">
        <w:rPr>
          <w:rFonts w:ascii="Arial" w:hAnsi="Arial" w:cs="Arial"/>
          <w:sz w:val="21"/>
          <w:szCs w:val="21"/>
          <w:lang w:val="pl-PL"/>
        </w:rPr>
        <w:t>………………………………………………….</w:t>
      </w:r>
      <w:r w:rsidRPr="00BA3A60">
        <w:rPr>
          <w:rFonts w:ascii="Arial" w:hAnsi="Arial" w:cs="Arial"/>
          <w:sz w:val="21"/>
          <w:szCs w:val="21"/>
        </w:rPr>
        <w:t xml:space="preserve"> o której mowa w § </w:t>
      </w:r>
      <w:r w:rsidRPr="00BA3A60">
        <w:rPr>
          <w:rFonts w:ascii="Arial" w:hAnsi="Arial" w:cs="Arial"/>
          <w:sz w:val="21"/>
          <w:szCs w:val="21"/>
          <w:lang w:val="pl-PL"/>
        </w:rPr>
        <w:t>5</w:t>
      </w:r>
      <w:r w:rsidRPr="00BA3A60">
        <w:rPr>
          <w:rFonts w:ascii="Arial" w:hAnsi="Arial" w:cs="Arial"/>
          <w:sz w:val="21"/>
          <w:szCs w:val="21"/>
        </w:rPr>
        <w:t xml:space="preserve"> ust. 1 pkt. 1) niniejszej umowy w formie gwarancji ubezpieczeniowej.</w:t>
      </w:r>
    </w:p>
    <w:p w14:paraId="697BE664" w14:textId="77777777" w:rsidR="00BA3A60" w:rsidRP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 xml:space="preserve">Wykonawca jest zobowiązany do złożenia zabezpieczenia należytego wykonania umowy przed podpisaniem umowy lub wraz z jej podpisaniem. </w:t>
      </w:r>
    </w:p>
    <w:p w14:paraId="51426BBC" w14:textId="77777777" w:rsid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BA3A60">
        <w:rPr>
          <w:rFonts w:ascii="Arial" w:hAnsi="Arial" w:cs="Arial"/>
          <w:sz w:val="21"/>
          <w:szCs w:val="21"/>
        </w:rPr>
        <w:t>Pzp</w:t>
      </w:r>
      <w:proofErr w:type="spellEnd"/>
      <w:r w:rsidRPr="00BA3A60">
        <w:rPr>
          <w:rFonts w:ascii="Arial" w:hAnsi="Arial" w:cs="Arial"/>
          <w:sz w:val="21"/>
          <w:szCs w:val="21"/>
        </w:rPr>
        <w:t xml:space="preserve">, lub za zgodą zamawiającego na jedną lub kilka form, o których mowa w art. 450 ust. 2 ustawy </w:t>
      </w:r>
      <w:proofErr w:type="spellStart"/>
      <w:r w:rsidRPr="00BA3A60">
        <w:rPr>
          <w:rFonts w:ascii="Arial" w:hAnsi="Arial" w:cs="Arial"/>
          <w:sz w:val="21"/>
          <w:szCs w:val="21"/>
        </w:rPr>
        <w:t>Pzp</w:t>
      </w:r>
      <w:proofErr w:type="spellEnd"/>
      <w:r w:rsidRPr="00BA3A60">
        <w:rPr>
          <w:rFonts w:ascii="Arial" w:hAnsi="Arial" w:cs="Arial"/>
          <w:sz w:val="21"/>
          <w:szCs w:val="21"/>
        </w:rPr>
        <w:t>. Zmiana formy zabezpieczenia musi być dokonana z zachowaniem ciągłości zabezpieczenia i jego wysokości.</w:t>
      </w:r>
    </w:p>
    <w:p w14:paraId="7C2BEA3A" w14:textId="77777777" w:rsidR="00BA3A60" w:rsidRP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>Zabezpieczenie zostanie zwrócone Wykonawcy w terminie 30 dni od dnia wykonania przedmiotu umowy i uznania go przez Zamawiającego za należycie wykonany</w:t>
      </w:r>
      <w:r w:rsidRPr="00BA3A60">
        <w:rPr>
          <w:rFonts w:ascii="Arial" w:hAnsi="Arial" w:cs="Arial"/>
          <w:sz w:val="21"/>
          <w:szCs w:val="21"/>
          <w:lang w:val="pl-PL"/>
        </w:rPr>
        <w:t>.</w:t>
      </w:r>
    </w:p>
    <w:p w14:paraId="3BC5B898" w14:textId="77777777" w:rsidR="00BA3A60" w:rsidRPr="00770B7B" w:rsidRDefault="00BA3A60" w:rsidP="00BA3A60">
      <w:pPr>
        <w:pStyle w:val="Akapitzlist"/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B476D12" w14:textId="77777777" w:rsidR="00BA3A60" w:rsidRPr="00BA3A60" w:rsidRDefault="00BA3A60" w:rsidP="00BA3A60">
      <w:pPr>
        <w:jc w:val="center"/>
        <w:rPr>
          <w:rFonts w:ascii="Arial" w:hAnsi="Arial" w:cs="Arial"/>
          <w:b/>
          <w:sz w:val="21"/>
          <w:szCs w:val="21"/>
        </w:rPr>
      </w:pPr>
      <w:r w:rsidRPr="00BA3A60">
        <w:rPr>
          <w:rFonts w:ascii="Arial" w:hAnsi="Arial" w:cs="Arial"/>
          <w:b/>
          <w:sz w:val="21"/>
          <w:szCs w:val="21"/>
        </w:rPr>
        <w:t>§ 1</w:t>
      </w:r>
      <w:r>
        <w:rPr>
          <w:rFonts w:ascii="Arial" w:hAnsi="Arial" w:cs="Arial"/>
          <w:b/>
          <w:sz w:val="21"/>
          <w:szCs w:val="21"/>
        </w:rPr>
        <w:t>4</w:t>
      </w:r>
    </w:p>
    <w:p w14:paraId="6E301AD0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Postanowienia końcowe</w:t>
      </w:r>
    </w:p>
    <w:p w14:paraId="46817E25" w14:textId="77777777" w:rsidR="00BC1BE6" w:rsidRPr="00E22E73" w:rsidRDefault="00BC1BE6" w:rsidP="00236CED">
      <w:pPr>
        <w:pStyle w:val="TeksttreciZnak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>Zamawiający ma prawo kompleksowej i wyrywkowej kontroli sposobu wykonywania usługi.</w:t>
      </w:r>
    </w:p>
    <w:p w14:paraId="70D13086" w14:textId="77777777" w:rsidR="00BC1BE6" w:rsidRPr="00E22E73" w:rsidRDefault="00BC1BE6" w:rsidP="00236CED">
      <w:pPr>
        <w:pStyle w:val="TeksttreciZnak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 xml:space="preserve">W przypadku wadliwego wykonania usługi Zamawiający domagał się będzie usunięcia stwierdzonych uchybień, wyznaczając </w:t>
      </w:r>
      <w:r w:rsidRPr="00E22E73">
        <w:rPr>
          <w:rStyle w:val="TeksttreciZnakZnak"/>
          <w:color w:val="000000"/>
          <w:sz w:val="21"/>
          <w:szCs w:val="21"/>
          <w:lang w:val="pl-PL"/>
        </w:rPr>
        <w:t xml:space="preserve">Wykonawcy </w:t>
      </w:r>
      <w:r w:rsidRPr="00E22E73">
        <w:rPr>
          <w:rStyle w:val="TeksttreciZnakZnak"/>
          <w:color w:val="000000"/>
          <w:sz w:val="21"/>
          <w:szCs w:val="21"/>
        </w:rPr>
        <w:t>w tym celu odpowiedni termin. Po jego bezskutecznym upływie, Zamawiający może powierzyć (zlecić) poprawienie usługi innemu podmiotowi na koszt Wykonawcy.</w:t>
      </w:r>
    </w:p>
    <w:p w14:paraId="243F71C7" w14:textId="77777777" w:rsidR="00BC1BE6" w:rsidRPr="00E22E73" w:rsidRDefault="00BC1BE6" w:rsidP="00236CED">
      <w:pPr>
        <w:pStyle w:val="TeksttreciZnak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>Zamawiający ma prawo do wydania Wykonawcy polecenia dokonania zmian w realizacji zadania, jeżeli uzna że jest to niezbędne dla prawidłowego wykonania zlecenia.</w:t>
      </w:r>
      <w:r w:rsidR="0017459B" w:rsidRPr="00E22E73">
        <w:rPr>
          <w:rStyle w:val="TeksttreciZnakZnak"/>
          <w:color w:val="000000"/>
          <w:sz w:val="21"/>
          <w:szCs w:val="21"/>
          <w:lang w:val="pl-PL"/>
        </w:rPr>
        <w:t xml:space="preserve"> W</w:t>
      </w:r>
      <w:r w:rsidRPr="00E22E73">
        <w:rPr>
          <w:rStyle w:val="TeksttreciZnakZnak"/>
          <w:color w:val="000000"/>
          <w:sz w:val="21"/>
          <w:szCs w:val="21"/>
        </w:rPr>
        <w:t xml:space="preserve"> szczególności zmianom (zwiększeniu lub zmniejszeniu ilości) w trakcie realizacji umowy mogą ulec przekazywane Wykonawcy wykazy obsługiwanych nieruchomości zamieszkałych.</w:t>
      </w:r>
    </w:p>
    <w:p w14:paraId="30FCA4C1" w14:textId="77777777" w:rsidR="00BC1BE6" w:rsidRPr="00E22E73" w:rsidRDefault="00BC1BE6" w:rsidP="00236CED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Realizacji zamówienia będzie towarzyszyło zastosowanie przepisów ustawy z dnia 29 stycznia 2004 r. Prawo zamówień publicznych oraz aktualnych regulacji prawnych i proceduralnych w dziedzinie gospodarki odpadami. </w:t>
      </w:r>
    </w:p>
    <w:p w14:paraId="67494233" w14:textId="77777777" w:rsidR="00BC1BE6" w:rsidRPr="00E22E73" w:rsidRDefault="00BC1BE6" w:rsidP="00236CED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Umowę sporządzono w trzech jednobrzmiących egzemplarzach, dwa dla Zamawiającego</w:t>
      </w:r>
      <w:r w:rsidR="0017459B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oraz jeden dla Wykonawcy.</w:t>
      </w:r>
    </w:p>
    <w:p w14:paraId="007D8050" w14:textId="77777777" w:rsidR="00BC1BE6" w:rsidRPr="00E22E73" w:rsidRDefault="00BC1BE6" w:rsidP="00236CED">
      <w:pPr>
        <w:numPr>
          <w:ilvl w:val="0"/>
          <w:numId w:val="13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 trakcie trwania niniejszej umowy Wykonawca zobowiązuje się do pisemnego powiadamiania Zamawiającego o:</w:t>
      </w:r>
    </w:p>
    <w:p w14:paraId="69B0321C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1) zmianie siedziby lub nazwy firmy,</w:t>
      </w:r>
    </w:p>
    <w:p w14:paraId="277F4D18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lastRenderedPageBreak/>
        <w:t>2) zmianie osób reprezentujących,</w:t>
      </w:r>
    </w:p>
    <w:p w14:paraId="59BD4664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3) ogłoszeniu upadłości,</w:t>
      </w:r>
    </w:p>
    <w:p w14:paraId="4D425EC4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4) ogłoszeniu likwidacji,</w:t>
      </w:r>
    </w:p>
    <w:p w14:paraId="063A6963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5) zawieszeniu działalności,</w:t>
      </w:r>
    </w:p>
    <w:p w14:paraId="09E9A8D3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6) wszczęcia postępowania układowego, w którym uczestniczy Wykonawca.</w:t>
      </w:r>
    </w:p>
    <w:p w14:paraId="63FE606C" w14:textId="77777777" w:rsidR="0017459B" w:rsidRPr="00E22E73" w:rsidRDefault="0017459B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0C5EACC" w14:textId="77777777" w:rsidR="00BC1BE6" w:rsidRPr="00E22E73" w:rsidRDefault="00BC1BE6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Następujące załączniki do umowy stanowią jej integralną część:</w:t>
      </w:r>
    </w:p>
    <w:p w14:paraId="33CD6C9A" w14:textId="77777777" w:rsidR="00BC1BE6" w:rsidRPr="00E22E73" w:rsidRDefault="00BC1BE6" w:rsidP="00622D07">
      <w:pPr>
        <w:suppressAutoHyphens w:val="0"/>
        <w:autoSpaceDE w:val="0"/>
        <w:spacing w:line="276" w:lineRule="auto"/>
        <w:ind w:firstLine="360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1) Załącznik nr </w:t>
      </w:r>
      <w:r w:rsidR="0017459B" w:rsidRPr="00E22E73">
        <w:rPr>
          <w:rFonts w:ascii="Arial" w:hAnsi="Arial" w:cs="Arial"/>
          <w:sz w:val="21"/>
          <w:szCs w:val="21"/>
          <w:shd w:val="clear" w:color="auto" w:fill="FFFFFF"/>
        </w:rPr>
        <w:t>5 –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7459B" w:rsidRPr="00E22E73">
        <w:rPr>
          <w:rFonts w:ascii="Arial" w:hAnsi="Arial" w:cs="Arial"/>
          <w:sz w:val="21"/>
          <w:szCs w:val="21"/>
          <w:shd w:val="clear" w:color="auto" w:fill="FFFFFF"/>
        </w:rPr>
        <w:t>Opis przedmiotu zamówienia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ACC1746" w14:textId="77777777" w:rsidR="00BC1BE6" w:rsidRDefault="00BC1BE6" w:rsidP="00622D07">
      <w:pPr>
        <w:spacing w:line="276" w:lineRule="auto"/>
        <w:ind w:firstLine="36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2) Załącznik nr </w:t>
      </w:r>
      <w:r w:rsidR="00F8504F" w:rsidRPr="00E22E73">
        <w:rPr>
          <w:rFonts w:ascii="Arial" w:hAnsi="Arial" w:cs="Arial"/>
          <w:sz w:val="21"/>
          <w:szCs w:val="21"/>
          <w:shd w:val="clear" w:color="auto" w:fill="FFFFFF"/>
        </w:rPr>
        <w:t>1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7459B" w:rsidRPr="00E22E73">
        <w:rPr>
          <w:rFonts w:ascii="Arial" w:hAnsi="Arial" w:cs="Arial"/>
          <w:sz w:val="21"/>
          <w:szCs w:val="21"/>
          <w:shd w:val="clear" w:color="auto" w:fill="FFFFFF"/>
        </w:rPr>
        <w:t>–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Oferta Wykonawcy.</w:t>
      </w:r>
    </w:p>
    <w:p w14:paraId="32A5D5A3" w14:textId="15812AE9" w:rsidR="005A2CB0" w:rsidRPr="00E22E73" w:rsidRDefault="00004D14" w:rsidP="00622D07">
      <w:pPr>
        <w:spacing w:line="276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3</w:t>
      </w:r>
      <w:r w:rsidR="005A2CB0">
        <w:rPr>
          <w:rFonts w:ascii="Arial" w:hAnsi="Arial" w:cs="Arial"/>
          <w:sz w:val="21"/>
          <w:szCs w:val="21"/>
          <w:shd w:val="clear" w:color="auto" w:fill="FFFFFF"/>
        </w:rPr>
        <w:t xml:space="preserve">) Oświadczenie wykonawcy </w:t>
      </w:r>
      <w:r w:rsidR="00881E02">
        <w:rPr>
          <w:rFonts w:ascii="Arial" w:hAnsi="Arial" w:cs="Arial"/>
          <w:sz w:val="21"/>
          <w:szCs w:val="21"/>
          <w:shd w:val="clear" w:color="auto" w:fill="FFFFFF"/>
        </w:rPr>
        <w:t>dot.</w:t>
      </w:r>
      <w:r w:rsidR="005A2CB0">
        <w:rPr>
          <w:rFonts w:ascii="Arial" w:hAnsi="Arial" w:cs="Arial"/>
          <w:sz w:val="21"/>
          <w:szCs w:val="21"/>
          <w:shd w:val="clear" w:color="auto" w:fill="FFFFFF"/>
        </w:rPr>
        <w:t xml:space="preserve"> wykaz</w:t>
      </w:r>
      <w:r w:rsidR="00881E02">
        <w:rPr>
          <w:rFonts w:ascii="Arial" w:hAnsi="Arial" w:cs="Arial"/>
          <w:sz w:val="21"/>
          <w:szCs w:val="21"/>
          <w:shd w:val="clear" w:color="auto" w:fill="FFFFFF"/>
        </w:rPr>
        <w:t>u</w:t>
      </w:r>
      <w:r w:rsidR="005A2CB0">
        <w:rPr>
          <w:rFonts w:ascii="Arial" w:hAnsi="Arial" w:cs="Arial"/>
          <w:sz w:val="21"/>
          <w:szCs w:val="21"/>
          <w:shd w:val="clear" w:color="auto" w:fill="FFFFFF"/>
        </w:rPr>
        <w:t xml:space="preserve"> pojazdów</w:t>
      </w:r>
    </w:p>
    <w:p w14:paraId="1F0195C6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1ADB9251" w14:textId="77777777" w:rsidR="00881E02" w:rsidRDefault="00881E02" w:rsidP="00622D07">
      <w:pPr>
        <w:pStyle w:val="Tekstpodstawowy"/>
        <w:spacing w:line="276" w:lineRule="auto"/>
        <w:jc w:val="center"/>
        <w:rPr>
          <w:rFonts w:ascii="Arial" w:hAnsi="Arial" w:cs="Arial"/>
          <w:b/>
          <w:sz w:val="21"/>
          <w:szCs w:val="21"/>
          <w:highlight w:val="white"/>
        </w:rPr>
      </w:pPr>
    </w:p>
    <w:p w14:paraId="7488E88B" w14:textId="1D5B5372" w:rsidR="00BC1BE6" w:rsidRPr="00E22E73" w:rsidRDefault="00BC1BE6" w:rsidP="00611A42">
      <w:pPr>
        <w:pStyle w:val="Tekstpodstawowy"/>
        <w:spacing w:line="276" w:lineRule="auto"/>
        <w:ind w:firstLine="708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highlight w:val="white"/>
        </w:rPr>
        <w:t>ZAMAWIAJĄCY:</w:t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  <w:t xml:space="preserve">         </w:t>
      </w:r>
      <w:r w:rsidR="00611A42">
        <w:rPr>
          <w:rFonts w:ascii="Arial" w:hAnsi="Arial" w:cs="Arial"/>
          <w:b/>
          <w:sz w:val="21"/>
          <w:szCs w:val="21"/>
          <w:highlight w:val="white"/>
        </w:rPr>
        <w:tab/>
      </w:r>
      <w:r w:rsidR="00611A42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 xml:space="preserve">   WYKONAWCA:</w:t>
      </w:r>
    </w:p>
    <w:p w14:paraId="434E0266" w14:textId="77777777" w:rsidR="00BC1BE6" w:rsidRPr="00E22E73" w:rsidRDefault="00BC1BE6" w:rsidP="00622D07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2BEDE18" w14:textId="77777777" w:rsidR="00BC1BE6" w:rsidRDefault="00BC1BE6" w:rsidP="00622D07">
      <w:pPr>
        <w:spacing w:line="276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349126E" w14:textId="77777777" w:rsidR="00611A42" w:rsidRPr="00E22E73" w:rsidRDefault="00611A42" w:rsidP="00622D07">
      <w:pPr>
        <w:spacing w:line="276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F5B0CCC" w14:textId="77777777" w:rsidR="00881E02" w:rsidRDefault="00881E02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3306ABED" w14:textId="77777777" w:rsidR="00BC1BE6" w:rsidRPr="00E22E73" w:rsidRDefault="0017459B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>……………………………………………</w:t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  <w:t>………………………………………..</w:t>
      </w:r>
    </w:p>
    <w:p w14:paraId="21FE7752" w14:textId="77777777" w:rsidR="0017459B" w:rsidRDefault="0017459B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3A343E8F" w14:textId="77777777" w:rsidR="00275CB9" w:rsidRDefault="00275CB9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0150CF84" w14:textId="77777777" w:rsidR="00275CB9" w:rsidRPr="00E22E73" w:rsidRDefault="00275CB9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1435AD15" w14:textId="77777777" w:rsidR="00881E02" w:rsidRDefault="00881E02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A3DC5F6" w14:textId="77777777" w:rsidR="0017459B" w:rsidRPr="00E22E73" w:rsidRDefault="0017459B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>…………………………………………..</w:t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  <w:t>…………………………………………</w:t>
      </w:r>
    </w:p>
    <w:p w14:paraId="5EE050B6" w14:textId="77777777" w:rsidR="00BC1BE6" w:rsidRPr="00E22E73" w:rsidRDefault="00BC1BE6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5E852C48" w14:textId="77777777" w:rsidR="00BC1BE6" w:rsidRPr="00E22E73" w:rsidRDefault="00BC1BE6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sectPr w:rsidR="00BC1BE6" w:rsidRPr="00E22E73" w:rsidSect="005A2CB0">
      <w:footerReference w:type="default" r:id="rId9"/>
      <w:pgSz w:w="11906" w:h="16838"/>
      <w:pgMar w:top="709" w:right="707" w:bottom="284" w:left="993" w:header="708" w:footer="4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4C02E" w14:textId="77777777" w:rsidR="00184ECB" w:rsidRDefault="00184ECB">
      <w:r>
        <w:separator/>
      </w:r>
    </w:p>
  </w:endnote>
  <w:endnote w:type="continuationSeparator" w:id="0">
    <w:p w14:paraId="2B58FB39" w14:textId="77777777" w:rsidR="00184ECB" w:rsidRDefault="0018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1403" w14:textId="77777777" w:rsidR="00BA3A60" w:rsidRDefault="00BA3A6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01A17">
      <w:rPr>
        <w:noProof/>
      </w:rPr>
      <w:t>12</w:t>
    </w:r>
    <w:r>
      <w:fldChar w:fldCharType="end"/>
    </w:r>
  </w:p>
  <w:p w14:paraId="296D7C1A" w14:textId="77777777" w:rsidR="00BA3A60" w:rsidRDefault="00BA3A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33887" w14:textId="77777777" w:rsidR="00184ECB" w:rsidRDefault="00184ECB">
      <w:r>
        <w:separator/>
      </w:r>
    </w:p>
  </w:footnote>
  <w:footnote w:type="continuationSeparator" w:id="0">
    <w:p w14:paraId="16D6DC25" w14:textId="77777777" w:rsidR="00184ECB" w:rsidRDefault="0018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4A98F79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000000"/>
        <w:lang w:eastAsia="pl-PL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color w:val="000000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hint="default"/>
        <w:b w:val="0"/>
        <w:color w:val="000000"/>
        <w:lang w:eastAsia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7" w15:restartNumberingAfterBreak="0">
    <w:nsid w:val="00000008"/>
    <w:multiLevelType w:val="multilevel"/>
    <w:tmpl w:val="903A856E"/>
    <w:name w:val="WW8Num8"/>
    <w:lvl w:ilvl="0">
      <w:start w:val="2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5CAC9C52"/>
    <w:name w:val="WW8Num10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lang w:val="x-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53320176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5" w15:restartNumberingAfterBreak="0">
    <w:nsid w:val="00000010"/>
    <w:multiLevelType w:val="singleLevel"/>
    <w:tmpl w:val="9E943FF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245" w:hanging="36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  <w:rPr>
        <w:color w:val="000000"/>
        <w:lang w:val="x-none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Cs/>
      </w:rPr>
    </w:lvl>
  </w:abstractNum>
  <w:abstractNum w:abstractNumId="19" w15:restartNumberingAfterBreak="0">
    <w:nsid w:val="00000014"/>
    <w:multiLevelType w:val="singleLevel"/>
    <w:tmpl w:val="870699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59" w:hanging="375"/>
      </w:pPr>
      <w:rPr>
        <w:rFonts w:ascii="Arial" w:eastAsia="OpenSymbol" w:hAnsi="Arial" w:cs="Arial" w:hint="default"/>
        <w:color w:val="000000"/>
        <w:sz w:val="20"/>
        <w:szCs w:val="24"/>
        <w:lang w:val="pl-P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1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39DE445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/>
      </w:rPr>
    </w:lvl>
  </w:abstractNum>
  <w:abstractNum w:abstractNumId="22" w15:restartNumberingAfterBreak="0">
    <w:nsid w:val="00000017"/>
    <w:multiLevelType w:val="singleLevel"/>
    <w:tmpl w:val="191239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2B89C16"/>
    <w:name w:val="WW8Num27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b w:val="0"/>
        <w:bCs/>
        <w:strike w:val="0"/>
        <w:dstrike w:val="0"/>
        <w:color w:val="000000"/>
        <w:sz w:val="20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hint="default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color w:val="000000"/>
      </w:rPr>
    </w:lvl>
  </w:abstractNum>
  <w:abstractNum w:abstractNumId="30" w15:restartNumberingAfterBreak="0">
    <w:nsid w:val="0000001F"/>
    <w:multiLevelType w:val="multilevel"/>
    <w:tmpl w:val="A0F09B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0DE822D0"/>
    <w:multiLevelType w:val="hybridMultilevel"/>
    <w:tmpl w:val="FEAA65CA"/>
    <w:lvl w:ilvl="0" w:tplc="5CEC5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661D7A"/>
    <w:multiLevelType w:val="hybridMultilevel"/>
    <w:tmpl w:val="56DEE56A"/>
    <w:lvl w:ilvl="0" w:tplc="E2348A6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D763A1"/>
    <w:multiLevelType w:val="hybridMultilevel"/>
    <w:tmpl w:val="F85C9ED4"/>
    <w:lvl w:ilvl="0" w:tplc="5ED6D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C54D84"/>
    <w:multiLevelType w:val="hybridMultilevel"/>
    <w:tmpl w:val="63F4E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8D53C9"/>
    <w:multiLevelType w:val="hybridMultilevel"/>
    <w:tmpl w:val="CD42D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3331B086"/>
    <w:multiLevelType w:val="hybridMultilevel"/>
    <w:tmpl w:val="5EA683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517664E"/>
    <w:multiLevelType w:val="multilevel"/>
    <w:tmpl w:val="871C9FA8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40E96438"/>
    <w:multiLevelType w:val="multilevel"/>
    <w:tmpl w:val="FD7E7B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270494"/>
    <w:multiLevelType w:val="hybridMultilevel"/>
    <w:tmpl w:val="9230C4D2"/>
    <w:name w:val="WW8Num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82E23"/>
    <w:multiLevelType w:val="hybridMultilevel"/>
    <w:tmpl w:val="A5D8D7CE"/>
    <w:lvl w:ilvl="0" w:tplc="B560C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B27A2"/>
    <w:multiLevelType w:val="hybridMultilevel"/>
    <w:tmpl w:val="3C68B008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6" w15:restartNumberingAfterBreak="0">
    <w:nsid w:val="627E4776"/>
    <w:multiLevelType w:val="hybridMultilevel"/>
    <w:tmpl w:val="B456B72A"/>
    <w:lvl w:ilvl="0" w:tplc="48F89F1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D383CF0"/>
    <w:multiLevelType w:val="hybridMultilevel"/>
    <w:tmpl w:val="11763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F157A"/>
    <w:multiLevelType w:val="hybridMultilevel"/>
    <w:tmpl w:val="A02897FA"/>
    <w:lvl w:ilvl="0" w:tplc="F6EA1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CAEC0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0415001B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cs="Verdana" w:hint="default"/>
        <w:color w:val="000000"/>
        <w:sz w:val="18"/>
      </w:rPr>
    </w:lvl>
    <w:lvl w:ilvl="3" w:tplc="0415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830316"/>
    <w:multiLevelType w:val="hybridMultilevel"/>
    <w:tmpl w:val="CB681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14"/>
  </w:num>
  <w:num w:numId="11">
    <w:abstractNumId w:val="16"/>
  </w:num>
  <w:num w:numId="12">
    <w:abstractNumId w:val="18"/>
  </w:num>
  <w:num w:numId="13">
    <w:abstractNumId w:val="22"/>
  </w:num>
  <w:num w:numId="14">
    <w:abstractNumId w:val="23"/>
  </w:num>
  <w:num w:numId="15">
    <w:abstractNumId w:val="25"/>
  </w:num>
  <w:num w:numId="16">
    <w:abstractNumId w:val="26"/>
  </w:num>
  <w:num w:numId="17">
    <w:abstractNumId w:val="27"/>
  </w:num>
  <w:num w:numId="18">
    <w:abstractNumId w:val="29"/>
  </w:num>
  <w:num w:numId="19">
    <w:abstractNumId w:val="30"/>
  </w:num>
  <w:num w:numId="20">
    <w:abstractNumId w:val="44"/>
  </w:num>
  <w:num w:numId="21">
    <w:abstractNumId w:val="47"/>
  </w:num>
  <w:num w:numId="22">
    <w:abstractNumId w:val="33"/>
  </w:num>
  <w:num w:numId="23">
    <w:abstractNumId w:val="46"/>
  </w:num>
  <w:num w:numId="24">
    <w:abstractNumId w:val="48"/>
  </w:num>
  <w:num w:numId="25">
    <w:abstractNumId w:val="34"/>
  </w:num>
  <w:num w:numId="26">
    <w:abstractNumId w:val="49"/>
  </w:num>
  <w:num w:numId="27">
    <w:abstractNumId w:val="32"/>
  </w:num>
  <w:num w:numId="28">
    <w:abstractNumId w:val="35"/>
  </w:num>
  <w:num w:numId="29">
    <w:abstractNumId w:val="31"/>
  </w:num>
  <w:num w:numId="30">
    <w:abstractNumId w:val="36"/>
  </w:num>
  <w:num w:numId="31">
    <w:abstractNumId w:val="38"/>
  </w:num>
  <w:num w:numId="32">
    <w:abstractNumId w:val="42"/>
  </w:num>
  <w:num w:numId="33">
    <w:abstractNumId w:val="37"/>
  </w:num>
  <w:num w:numId="34">
    <w:abstractNumId w:val="45"/>
  </w:num>
  <w:num w:numId="35">
    <w:abstractNumId w:val="39"/>
  </w:num>
  <w:num w:numId="36">
    <w:abstractNumId w:val="41"/>
  </w:num>
  <w:num w:numId="37">
    <w:abstractNumId w:val="40"/>
  </w:num>
  <w:num w:numId="38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B2"/>
    <w:rsid w:val="0000277D"/>
    <w:rsid w:val="00004D14"/>
    <w:rsid w:val="00025FC4"/>
    <w:rsid w:val="00031E62"/>
    <w:rsid w:val="00036468"/>
    <w:rsid w:val="00043C81"/>
    <w:rsid w:val="00053A43"/>
    <w:rsid w:val="00053F27"/>
    <w:rsid w:val="000556E3"/>
    <w:rsid w:val="00057852"/>
    <w:rsid w:val="00077396"/>
    <w:rsid w:val="000A3696"/>
    <w:rsid w:val="000C3F96"/>
    <w:rsid w:val="000D1F48"/>
    <w:rsid w:val="000E2096"/>
    <w:rsid w:val="0017459B"/>
    <w:rsid w:val="00184ECB"/>
    <w:rsid w:val="001862F1"/>
    <w:rsid w:val="00196C84"/>
    <w:rsid w:val="001A0F72"/>
    <w:rsid w:val="001B2566"/>
    <w:rsid w:val="001D384E"/>
    <w:rsid w:val="001E1214"/>
    <w:rsid w:val="001E43F3"/>
    <w:rsid w:val="00203590"/>
    <w:rsid w:val="00221937"/>
    <w:rsid w:val="0023326B"/>
    <w:rsid w:val="00236CED"/>
    <w:rsid w:val="002702AA"/>
    <w:rsid w:val="00275CB9"/>
    <w:rsid w:val="00277005"/>
    <w:rsid w:val="00281001"/>
    <w:rsid w:val="002A0757"/>
    <w:rsid w:val="002E4A2F"/>
    <w:rsid w:val="002F1A73"/>
    <w:rsid w:val="002F53B2"/>
    <w:rsid w:val="0030521F"/>
    <w:rsid w:val="0031158A"/>
    <w:rsid w:val="00312CBC"/>
    <w:rsid w:val="0033654A"/>
    <w:rsid w:val="00375212"/>
    <w:rsid w:val="003C4015"/>
    <w:rsid w:val="003C71DB"/>
    <w:rsid w:val="003F0182"/>
    <w:rsid w:val="003F6775"/>
    <w:rsid w:val="00420DA6"/>
    <w:rsid w:val="00432993"/>
    <w:rsid w:val="004D3042"/>
    <w:rsid w:val="004D55DA"/>
    <w:rsid w:val="004E34D5"/>
    <w:rsid w:val="004F5039"/>
    <w:rsid w:val="00506120"/>
    <w:rsid w:val="00527724"/>
    <w:rsid w:val="00533522"/>
    <w:rsid w:val="00540159"/>
    <w:rsid w:val="00556FF3"/>
    <w:rsid w:val="00580947"/>
    <w:rsid w:val="005A2CB0"/>
    <w:rsid w:val="005A5663"/>
    <w:rsid w:val="005B7B27"/>
    <w:rsid w:val="00611A42"/>
    <w:rsid w:val="00622D07"/>
    <w:rsid w:val="0063133D"/>
    <w:rsid w:val="0064034F"/>
    <w:rsid w:val="00660571"/>
    <w:rsid w:val="00671C5D"/>
    <w:rsid w:val="0067351E"/>
    <w:rsid w:val="00686815"/>
    <w:rsid w:val="00690E4A"/>
    <w:rsid w:val="006A027B"/>
    <w:rsid w:val="006B52DC"/>
    <w:rsid w:val="006B7EFA"/>
    <w:rsid w:val="006C12C5"/>
    <w:rsid w:val="006F0754"/>
    <w:rsid w:val="0070391B"/>
    <w:rsid w:val="00707E92"/>
    <w:rsid w:val="00736707"/>
    <w:rsid w:val="0075707F"/>
    <w:rsid w:val="007736D4"/>
    <w:rsid w:val="00774568"/>
    <w:rsid w:val="00781B70"/>
    <w:rsid w:val="007839CD"/>
    <w:rsid w:val="007922BF"/>
    <w:rsid w:val="007B5CE0"/>
    <w:rsid w:val="007C1E02"/>
    <w:rsid w:val="007C3F24"/>
    <w:rsid w:val="007F1557"/>
    <w:rsid w:val="007F44A2"/>
    <w:rsid w:val="00801233"/>
    <w:rsid w:val="00802102"/>
    <w:rsid w:val="008046AD"/>
    <w:rsid w:val="00813346"/>
    <w:rsid w:val="00815430"/>
    <w:rsid w:val="00820BE3"/>
    <w:rsid w:val="00826431"/>
    <w:rsid w:val="00827542"/>
    <w:rsid w:val="00862BB6"/>
    <w:rsid w:val="0087160D"/>
    <w:rsid w:val="00881E02"/>
    <w:rsid w:val="008B4E70"/>
    <w:rsid w:val="008D51C8"/>
    <w:rsid w:val="008E7510"/>
    <w:rsid w:val="008F1CB4"/>
    <w:rsid w:val="008F5330"/>
    <w:rsid w:val="00906D3A"/>
    <w:rsid w:val="0091207F"/>
    <w:rsid w:val="00926197"/>
    <w:rsid w:val="00990828"/>
    <w:rsid w:val="009942EC"/>
    <w:rsid w:val="009A2B5C"/>
    <w:rsid w:val="009A4792"/>
    <w:rsid w:val="009B1A8B"/>
    <w:rsid w:val="009C4A87"/>
    <w:rsid w:val="009E37C0"/>
    <w:rsid w:val="00A00232"/>
    <w:rsid w:val="00A02B3B"/>
    <w:rsid w:val="00A347E3"/>
    <w:rsid w:val="00A56D93"/>
    <w:rsid w:val="00A71C16"/>
    <w:rsid w:val="00A734F2"/>
    <w:rsid w:val="00AA7D95"/>
    <w:rsid w:val="00AB0209"/>
    <w:rsid w:val="00AC6BB2"/>
    <w:rsid w:val="00AF7F76"/>
    <w:rsid w:val="00B0017A"/>
    <w:rsid w:val="00B22D66"/>
    <w:rsid w:val="00B400A6"/>
    <w:rsid w:val="00B52B58"/>
    <w:rsid w:val="00B56B4A"/>
    <w:rsid w:val="00BA3A60"/>
    <w:rsid w:val="00BC00E2"/>
    <w:rsid w:val="00BC139A"/>
    <w:rsid w:val="00BC1BE6"/>
    <w:rsid w:val="00BC7184"/>
    <w:rsid w:val="00BD4452"/>
    <w:rsid w:val="00BF5BAD"/>
    <w:rsid w:val="00BF7979"/>
    <w:rsid w:val="00C111DD"/>
    <w:rsid w:val="00C13F51"/>
    <w:rsid w:val="00C42B5B"/>
    <w:rsid w:val="00C47F14"/>
    <w:rsid w:val="00C65853"/>
    <w:rsid w:val="00C84159"/>
    <w:rsid w:val="00C93503"/>
    <w:rsid w:val="00C96F2A"/>
    <w:rsid w:val="00CA5363"/>
    <w:rsid w:val="00CB3461"/>
    <w:rsid w:val="00CC41B0"/>
    <w:rsid w:val="00CD4DF8"/>
    <w:rsid w:val="00CD623E"/>
    <w:rsid w:val="00CE3C30"/>
    <w:rsid w:val="00CE7A88"/>
    <w:rsid w:val="00D60857"/>
    <w:rsid w:val="00D66B34"/>
    <w:rsid w:val="00D6742F"/>
    <w:rsid w:val="00D75C73"/>
    <w:rsid w:val="00D75CF4"/>
    <w:rsid w:val="00DD61AC"/>
    <w:rsid w:val="00DD6D09"/>
    <w:rsid w:val="00DF7BBC"/>
    <w:rsid w:val="00E22E73"/>
    <w:rsid w:val="00E5692D"/>
    <w:rsid w:val="00E56AF0"/>
    <w:rsid w:val="00E709FB"/>
    <w:rsid w:val="00E76858"/>
    <w:rsid w:val="00E8035F"/>
    <w:rsid w:val="00E842A9"/>
    <w:rsid w:val="00E911AB"/>
    <w:rsid w:val="00EA114B"/>
    <w:rsid w:val="00EA1EE2"/>
    <w:rsid w:val="00EC0321"/>
    <w:rsid w:val="00EC07DE"/>
    <w:rsid w:val="00EC2713"/>
    <w:rsid w:val="00ED72EB"/>
    <w:rsid w:val="00F01A17"/>
    <w:rsid w:val="00F10FA2"/>
    <w:rsid w:val="00F11B37"/>
    <w:rsid w:val="00F11C7F"/>
    <w:rsid w:val="00F23962"/>
    <w:rsid w:val="00F659DE"/>
    <w:rsid w:val="00F8504F"/>
    <w:rsid w:val="00F92C7F"/>
    <w:rsid w:val="00F97B70"/>
    <w:rsid w:val="00FA2279"/>
    <w:rsid w:val="00FC4EA4"/>
    <w:rsid w:val="00FF4A11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2D826C"/>
  <w15:chartTrackingRefBased/>
  <w15:docId w15:val="{EEDB8C9C-7F20-44CE-AC76-DAE69705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kern w:val="2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  <w:b/>
      <w:bCs/>
      <w:color w:val="000000"/>
      <w:lang w:eastAsia="pl-PL"/>
    </w:rPr>
  </w:style>
  <w:style w:type="character" w:customStyle="1" w:styleId="WW8Num4z0">
    <w:name w:val="WW8Num4z0"/>
    <w:rPr>
      <w:rFonts w:cs="Times New Roman"/>
      <w:b w:val="0"/>
      <w:color w:val="000000"/>
    </w:rPr>
  </w:style>
  <w:style w:type="character" w:customStyle="1" w:styleId="WW8Num5z0">
    <w:name w:val="WW8Num5z0"/>
    <w:rPr>
      <w:rFonts w:hint="default"/>
      <w:b w:val="0"/>
      <w:color w:val="000000"/>
      <w:lang w:eastAsia="pl-PL"/>
    </w:rPr>
  </w:style>
  <w:style w:type="character" w:customStyle="1" w:styleId="WW8Num6z0">
    <w:name w:val="WW8Num6z0"/>
    <w:rPr>
      <w:rFonts w:hint="default"/>
      <w:b w:val="0"/>
      <w:bCs/>
      <w:color w:val="auto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  <w:rPr>
      <w:rFonts w:ascii="Times New Roman" w:hAnsi="Times New Roman" w:cs="Times New Roman" w:hint="default"/>
      <w:bCs/>
      <w:color w:val="000000"/>
    </w:rPr>
  </w:style>
  <w:style w:type="character" w:customStyle="1" w:styleId="WW8Num8z0">
    <w:name w:val="WW8Num8z0"/>
    <w:rPr>
      <w:rFonts w:ascii="Times New Roman" w:hAnsi="Times New Roman" w:cs="Times New Roman" w:hint="default"/>
      <w:lang w:eastAsia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Cs/>
      <w:color w:val="000000"/>
      <w:lang w:val="x-none"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hint="default"/>
      <w:color w:val="000000"/>
      <w:lang w:val="x-none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color w:val="000000"/>
      <w:lang w:val="x-none"/>
    </w:rPr>
  </w:style>
  <w:style w:type="character" w:customStyle="1" w:styleId="WW8Num19z0">
    <w:name w:val="WW8Num19z0"/>
    <w:rPr>
      <w:b w:val="0"/>
      <w:bCs/>
      <w:iCs/>
    </w:rPr>
  </w:style>
  <w:style w:type="character" w:customStyle="1" w:styleId="WW8Num20z0">
    <w:name w:val="WW8Num20z0"/>
    <w:rPr>
      <w:rFonts w:ascii="Times New Roman" w:eastAsia="OpenSymbol" w:hAnsi="Times New Roman" w:cs="Times New Roman" w:hint="default"/>
      <w:color w:val="000000"/>
      <w:sz w:val="24"/>
      <w:szCs w:val="24"/>
      <w:lang w:val="pl-PL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</w:rPr>
  </w:style>
  <w:style w:type="character" w:customStyle="1" w:styleId="WW8Num23z0">
    <w:name w:val="WW8Num2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4z0">
    <w:name w:val="WW8Num24z0"/>
    <w:rPr>
      <w:bCs/>
      <w:color w:val="000000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hAnsi="Times New Roman" w:cs="Times New Roman" w:hint="default"/>
      <w:b w:val="0"/>
      <w:bCs/>
      <w:strike w:val="0"/>
      <w:dstrike w:val="0"/>
      <w:color w:val="000000"/>
      <w:sz w:val="24"/>
      <w:szCs w:val="24"/>
    </w:rPr>
  </w:style>
  <w:style w:type="character" w:customStyle="1" w:styleId="WW8Num28z0">
    <w:name w:val="WW8Num28z0"/>
    <w:rPr>
      <w:rFonts w:hint="default"/>
      <w:color w:val="000000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b w:val="0"/>
      <w:bCs/>
      <w:i w:val="0"/>
      <w:color w:val="000000"/>
    </w:rPr>
  </w:style>
  <w:style w:type="character" w:customStyle="1" w:styleId="WW8Num31z0">
    <w:name w:val="WW8Num31z0"/>
    <w:rPr>
      <w:b w:val="0"/>
      <w:bCs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ourier New" w:hAnsi="Courier New" w:cs="Courier New" w:hint="default"/>
      <w:b/>
      <w:bCs/>
      <w:color w:val="000000"/>
      <w:sz w:val="24"/>
      <w:szCs w:val="24"/>
      <w:lang w:val="x-none" w:bidi="pl-PL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1">
    <w:name w:val="WW8Num20z1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Times New Roman" w:hAnsi="Times New Roman" w:cs="Times New Roman"/>
      <w:bCs/>
      <w:color w:val="000000"/>
      <w:shd w:val="clear" w:color="auto" w:fill="FFFFFF"/>
      <w:lang w:val="x-none" w:eastAsia="pl-PL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color w:val="000000"/>
      <w:lang w:val="pl-PL"/>
    </w:rPr>
  </w:style>
  <w:style w:type="character" w:customStyle="1" w:styleId="WW8Num29z1">
    <w:name w:val="WW8Num29z1"/>
    <w:rPr>
      <w:rFonts w:hint="default"/>
      <w:b w:val="0"/>
      <w:i w:val="0"/>
      <w:sz w:val="20"/>
      <w:szCs w:val="24"/>
    </w:rPr>
  </w:style>
  <w:style w:type="character" w:customStyle="1" w:styleId="WW8Num30z1">
    <w:name w:val="WW8Num30z1"/>
    <w:rPr>
      <w:rFonts w:ascii="Times New Roman" w:hAnsi="Times New Roman" w:cs="Times New Roman" w:hint="default"/>
      <w:bCs/>
      <w:color w:val="000000"/>
    </w:rPr>
  </w:style>
  <w:style w:type="character" w:customStyle="1" w:styleId="WW8Num32z0">
    <w:name w:val="WW8Num32z0"/>
    <w:rPr>
      <w:rFonts w:ascii="Times New Roman" w:hAnsi="Times New Roman" w:cs="Times New Roman" w:hint="default"/>
      <w:lang w:eastAsia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Cs/>
      <w:color w:val="000000"/>
      <w:lang w:val="x-none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  <w:color w:val="000000"/>
      <w:lang w:val="x-none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  <w:b w:val="0"/>
    </w:rPr>
  </w:style>
  <w:style w:type="character" w:customStyle="1" w:styleId="WW8Num41z1">
    <w:name w:val="WW8Num41z1"/>
    <w:rPr>
      <w:rFonts w:ascii="Times New Roman" w:hAnsi="Times New Roman" w:cs="Times New Roman" w:hint="default"/>
      <w:bCs/>
      <w:color w:val="000000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</w:rPr>
  </w:style>
  <w:style w:type="character" w:customStyle="1" w:styleId="WW8Num43z1">
    <w:name w:val="WW8Num43z1"/>
    <w:rPr>
      <w:rFonts w:ascii="Times New Roman" w:hAnsi="Times New Roman" w:cs="Times New Roman" w:hint="default"/>
      <w:bCs/>
      <w:color w:val="000000"/>
    </w:rPr>
  </w:style>
  <w:style w:type="character" w:customStyle="1" w:styleId="WW8Num44z0">
    <w:name w:val="WW8Num44z0"/>
    <w:rPr>
      <w:rFonts w:hint="default"/>
      <w:color w:val="000000"/>
    </w:rPr>
  </w:style>
  <w:style w:type="character" w:customStyle="1" w:styleId="WW8Num44z1">
    <w:name w:val="WW8Num44z1"/>
    <w:rPr>
      <w:rFonts w:hint="default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lang w:val="x-no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 w:val="0"/>
      <w:bCs/>
      <w:i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eastAsia="OpenSymbol" w:hAnsi="Times New Roman" w:cs="Times New Roman" w:hint="default"/>
      <w:color w:val="000000"/>
      <w:sz w:val="24"/>
      <w:szCs w:val="24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eastAsia="Times New Roman" w:hAnsi="Times New Roman" w:cs="Times New Roman"/>
      <w:b/>
      <w:bCs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Cs/>
      <w:color w:val="00000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hAnsi="Times New Roman" w:cs="Times New Roman" w:hint="default"/>
      <w:b w:val="0"/>
      <w:bCs/>
      <w:strike w:val="0"/>
      <w:dstrike w:val="0"/>
      <w:color w:val="000000"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i w:val="0"/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 w:val="0"/>
      <w:bCs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  <w:rPr>
      <w:rFonts w:hint="default"/>
    </w:rPr>
  </w:style>
  <w:style w:type="character" w:customStyle="1" w:styleId="WW8Num31z1">
    <w:name w:val="WW8Num31z1"/>
    <w:rPr>
      <w:rFonts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">
    <w:name w:val="Znak"/>
    <w:rPr>
      <w:sz w:val="24"/>
      <w:szCs w:val="24"/>
      <w:lang w:val="pl-PL" w:bidi="ar-SA"/>
    </w:rPr>
  </w:style>
  <w:style w:type="character" w:styleId="Pogrubienie">
    <w:name w:val="Strong"/>
    <w:qFormat/>
    <w:rPr>
      <w:b/>
      <w:bCs/>
    </w:rPr>
  </w:style>
  <w:style w:type="character" w:customStyle="1" w:styleId="WW-Znak">
    <w:name w:val="WW-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WW-Znak1">
    <w:name w:val="WW- Znak1"/>
    <w:rPr>
      <w:rFonts w:ascii="Tahoma" w:hAnsi="Tahoma" w:cs="Tahoma"/>
      <w:sz w:val="16"/>
      <w:szCs w:val="16"/>
    </w:rPr>
  </w:style>
  <w:style w:type="character" w:customStyle="1" w:styleId="TeksttreciZnakZnak">
    <w:name w:val="Tekst treści_ Znak Znak"/>
    <w:rPr>
      <w:rFonts w:ascii="Arial" w:hAnsi="Arial" w:cs="Arial"/>
      <w:sz w:val="18"/>
      <w:szCs w:val="18"/>
      <w:shd w:val="clear" w:color="auto" w:fill="FFFFFF"/>
    </w:rPr>
  </w:style>
  <w:style w:type="character" w:customStyle="1" w:styleId="ZnakZnak">
    <w:name w:val="Znak Znak"/>
    <w:rPr>
      <w:sz w:val="24"/>
      <w:szCs w:val="24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treciZnak">
    <w:name w:val="Tekst treści Znak"/>
    <w:rPr>
      <w:rFonts w:ascii="Arial" w:hAnsi="Arial" w:cs="Arial"/>
      <w:sz w:val="18"/>
      <w:szCs w:val="18"/>
      <w:lang w:val="x-none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2">
    <w:name w:val="WW- Znak12"/>
  </w:style>
  <w:style w:type="character" w:customStyle="1" w:styleId="WW-Znak123">
    <w:name w:val="WW- Znak123"/>
    <w:rPr>
      <w:b/>
      <w:bCs/>
    </w:rPr>
  </w:style>
  <w:style w:type="character" w:customStyle="1" w:styleId="Teksttreci29pt">
    <w:name w:val="Tekst treści (2) + 9 pt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uiPriority w:val="34"/>
    <w:qFormat/>
    <w:rPr>
      <w:sz w:val="24"/>
      <w:szCs w:val="24"/>
    </w:rPr>
  </w:style>
  <w:style w:type="paragraph" w:customStyle="1" w:styleId="Nagwek4">
    <w:name w:val="Nagłówek4"/>
    <w:basedOn w:val="Normalny"/>
    <w:next w:val="Podtytu"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pPr>
      <w:suppressAutoHyphens w:val="0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pPr>
      <w:suppressAutoHyphens w:val="0"/>
    </w:p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lang w:val="x-none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uiPriority w:val="34"/>
    <w:qFormat/>
    <w:pPr>
      <w:ind w:left="708"/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treciZnak0">
    <w:name w:val="Tekst treści_ Znak"/>
    <w:basedOn w:val="Normalny"/>
    <w:pPr>
      <w:widowControl w:val="0"/>
      <w:shd w:val="clear" w:color="auto" w:fill="FFFFFF"/>
      <w:suppressAutoHyphens w:val="0"/>
      <w:spacing w:before="240" w:after="240" w:line="240" w:lineRule="atLeast"/>
      <w:ind w:hanging="520"/>
      <w:jc w:val="both"/>
    </w:pPr>
    <w:rPr>
      <w:rFonts w:ascii="Arial" w:hAnsi="Arial" w:cs="Arial"/>
      <w:sz w:val="18"/>
      <w:szCs w:val="18"/>
      <w:lang w:val="x-none"/>
    </w:rPr>
  </w:style>
  <w:style w:type="paragraph" w:styleId="NormalnyWeb">
    <w:name w:val="Normal (Web)"/>
    <w:basedOn w:val="Normalny"/>
    <w:pPr>
      <w:suppressAutoHyphens w:val="0"/>
      <w:spacing w:before="280" w:after="119"/>
    </w:pPr>
    <w:rPr>
      <w:rFonts w:eastAsia="SimSun"/>
    </w:rPr>
  </w:style>
  <w:style w:type="paragraph" w:customStyle="1" w:styleId="Teksttreci">
    <w:name w:val="Tekst treści"/>
    <w:basedOn w:val="Normalny"/>
    <w:pPr>
      <w:widowControl w:val="0"/>
      <w:shd w:val="clear" w:color="auto" w:fill="FFFFFF"/>
      <w:suppressAutoHyphens w:val="0"/>
      <w:spacing w:before="240" w:after="240" w:line="240" w:lineRule="atLeast"/>
      <w:ind w:hanging="520"/>
      <w:jc w:val="both"/>
    </w:pPr>
    <w:rPr>
      <w:rFonts w:ascii="Arial" w:hAnsi="Arial" w:cs="Arial"/>
      <w:sz w:val="18"/>
      <w:szCs w:val="18"/>
      <w:lang w:val="x-none"/>
    </w:rPr>
  </w:style>
  <w:style w:type="paragraph" w:customStyle="1" w:styleId="Teksttreci0">
    <w:name w:val="Tekst treści_"/>
    <w:basedOn w:val="Normalny"/>
    <w:pPr>
      <w:widowControl w:val="0"/>
      <w:shd w:val="clear" w:color="auto" w:fill="FFFFFF"/>
      <w:suppressAutoHyphens w:val="0"/>
      <w:spacing w:before="240" w:after="240" w:line="240" w:lineRule="atLeast"/>
      <w:ind w:hanging="520"/>
      <w:jc w:val="both"/>
    </w:pPr>
    <w:rPr>
      <w:rFonts w:ascii="Arial" w:hAnsi="Arial" w:cs="Arial"/>
      <w:sz w:val="18"/>
      <w:szCs w:val="18"/>
      <w:lang w:val="x-none"/>
    </w:rPr>
  </w:style>
  <w:style w:type="paragraph" w:customStyle="1" w:styleId="ZnakZnak1ZnakZnak">
    <w:name w:val="Znak Znak1 Znak Znak"/>
    <w:basedOn w:val="Normalny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pPr>
      <w:suppressAutoHyphens w:val="0"/>
    </w:pPr>
    <w:rPr>
      <w:rFonts w:ascii="Tahoma" w:eastAsia="Tahoma" w:hAnsi="Tahoma" w:cs="Tahoma"/>
      <w:color w:val="00000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ie">
    <w:name w:val="Domyślnie"/>
    <w:rsid w:val="0023326B"/>
    <w:pPr>
      <w:tabs>
        <w:tab w:val="left" w:pos="708"/>
      </w:tabs>
      <w:suppressAutoHyphens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F5BA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BF5BAD"/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5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D169-2A08-447D-B235-902DCB09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6511</Words>
  <Characters>39067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Wójtowicz Kamil</dc:creator>
  <cp:keywords/>
  <cp:lastModifiedBy>Anna Kuźnar</cp:lastModifiedBy>
  <cp:revision>5</cp:revision>
  <cp:lastPrinted>2021-08-13T11:56:00Z</cp:lastPrinted>
  <dcterms:created xsi:type="dcterms:W3CDTF">2023-09-13T11:38:00Z</dcterms:created>
  <dcterms:modified xsi:type="dcterms:W3CDTF">2023-09-15T07:03:00Z</dcterms:modified>
</cp:coreProperties>
</file>