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DC39" w14:textId="3D261CE5" w:rsidR="00531547" w:rsidRPr="00CD50EB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b/>
          <w:sz w:val="24"/>
          <w:szCs w:val="24"/>
          <w:lang w:eastAsia="pl-PL"/>
        </w:rPr>
        <w:t>Numer sprawy ZP.271.</w:t>
      </w:r>
      <w:r w:rsidR="002268D3">
        <w:rPr>
          <w:b/>
          <w:sz w:val="24"/>
          <w:szCs w:val="24"/>
          <w:lang w:eastAsia="pl-PL"/>
        </w:rPr>
        <w:t>3</w:t>
      </w:r>
      <w:r w:rsidRPr="00CD50EB">
        <w:rPr>
          <w:b/>
          <w:sz w:val="24"/>
          <w:szCs w:val="24"/>
          <w:lang w:eastAsia="pl-PL"/>
        </w:rPr>
        <w:t>.20</w:t>
      </w:r>
      <w:r>
        <w:rPr>
          <w:b/>
          <w:sz w:val="24"/>
          <w:szCs w:val="24"/>
          <w:lang w:eastAsia="pl-PL"/>
        </w:rPr>
        <w:t>2</w:t>
      </w:r>
      <w:r w:rsidR="004D12FA">
        <w:rPr>
          <w:b/>
          <w:sz w:val="24"/>
          <w:szCs w:val="24"/>
          <w:lang w:eastAsia="pl-PL"/>
        </w:rPr>
        <w:t>1</w:t>
      </w:r>
      <w:r>
        <w:rPr>
          <w:b/>
          <w:sz w:val="24"/>
          <w:szCs w:val="24"/>
          <w:lang w:eastAsia="pl-PL"/>
        </w:rPr>
        <w:t xml:space="preserve">                                                                                     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Kosakowo, dn. 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="002268D3">
        <w:rPr>
          <w:rFonts w:ascii="Times New Roman" w:hAnsi="Times New Roman"/>
          <w:sz w:val="24"/>
          <w:szCs w:val="24"/>
          <w:lang w:eastAsia="pl-PL"/>
        </w:rPr>
        <w:t>0</w:t>
      </w:r>
      <w:r w:rsidRPr="00F16387">
        <w:rPr>
          <w:rFonts w:ascii="Times New Roman" w:hAnsi="Times New Roman"/>
          <w:sz w:val="24"/>
          <w:szCs w:val="24"/>
          <w:lang w:eastAsia="pl-PL"/>
        </w:rPr>
        <w:t>.0</w:t>
      </w:r>
      <w:r w:rsidR="002268D3">
        <w:rPr>
          <w:rFonts w:ascii="Times New Roman" w:hAnsi="Times New Roman"/>
          <w:sz w:val="24"/>
          <w:szCs w:val="24"/>
          <w:lang w:eastAsia="pl-PL"/>
        </w:rPr>
        <w:t>3</w:t>
      </w:r>
      <w:r w:rsidRPr="00F16387">
        <w:rPr>
          <w:rFonts w:ascii="Times New Roman" w:hAnsi="Times New Roman"/>
          <w:sz w:val="24"/>
          <w:szCs w:val="24"/>
          <w:lang w:eastAsia="pl-PL"/>
        </w:rPr>
        <w:t>.20</w:t>
      </w:r>
      <w:r>
        <w:rPr>
          <w:rFonts w:ascii="Times New Roman" w:hAnsi="Times New Roman"/>
          <w:sz w:val="24"/>
          <w:szCs w:val="24"/>
          <w:lang w:eastAsia="pl-PL"/>
        </w:rPr>
        <w:t>2</w:t>
      </w:r>
      <w:r w:rsidR="004D12FA">
        <w:rPr>
          <w:rFonts w:ascii="Times New Roman" w:hAnsi="Times New Roman"/>
          <w:sz w:val="24"/>
          <w:szCs w:val="24"/>
          <w:lang w:eastAsia="pl-PL"/>
        </w:rPr>
        <w:t>1</w:t>
      </w:r>
      <w:r w:rsidRPr="00F16387">
        <w:rPr>
          <w:rFonts w:ascii="Times New Roman" w:hAnsi="Times New Roman"/>
          <w:sz w:val="24"/>
          <w:szCs w:val="24"/>
          <w:lang w:eastAsia="pl-PL"/>
        </w:rPr>
        <w:t xml:space="preserve"> r.</w:t>
      </w:r>
    </w:p>
    <w:p w14:paraId="163C6873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ab/>
      </w:r>
    </w:p>
    <w:p w14:paraId="2FD4CC08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5DC266D7" w14:textId="77777777" w:rsidR="00531547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14:paraId="267FD347" w14:textId="11A40E39" w:rsidR="00531547" w:rsidRPr="00CD50EB" w:rsidRDefault="00531547" w:rsidP="005315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D50EB">
        <w:rPr>
          <w:rFonts w:ascii="Times New Roman" w:hAnsi="Times New Roman"/>
          <w:b/>
          <w:sz w:val="24"/>
          <w:szCs w:val="24"/>
          <w:lang w:eastAsia="pl-PL"/>
        </w:rPr>
        <w:t>INFORMACJA Z OTWARCIA OFERT</w:t>
      </w:r>
    </w:p>
    <w:p w14:paraId="10D919EC" w14:textId="4FD3681B" w:rsidR="00531547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</w:pP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Działając na podstawie art. </w:t>
      </w:r>
      <w:r w:rsidR="00C507A3">
        <w:rPr>
          <w:rFonts w:ascii="Times New Roman" w:eastAsia="Times New Roman" w:hAnsi="Times New Roman"/>
          <w:sz w:val="24"/>
          <w:szCs w:val="24"/>
          <w:lang w:eastAsia="pl-PL"/>
        </w:rPr>
        <w:t>222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ust. 5 ustawy Prawo zamówień publicznych (tj. Dz. U. 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br/>
        <w:t>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poz. 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6E6D30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z późn.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m.), informuje się, że w dniu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2268D3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.0</w:t>
      </w:r>
      <w:r w:rsidR="002268D3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r.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 godzinie 1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30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4D12FA">
        <w:rPr>
          <w:rFonts w:ascii="Times New Roman" w:eastAsia="Times New Roman" w:hAnsi="Times New Roman"/>
          <w:sz w:val="24"/>
          <w:szCs w:val="24"/>
          <w:lang w:eastAsia="pl-PL"/>
        </w:rPr>
        <w:t>odszyfrowano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oferty złożone w postępowaniu prowadzonym w trybie </w:t>
      </w:r>
      <w:r w:rsidR="00897300">
        <w:rPr>
          <w:rFonts w:ascii="Times New Roman" w:eastAsia="Times New Roman" w:hAnsi="Times New Roman"/>
          <w:sz w:val="24"/>
          <w:szCs w:val="24"/>
          <w:lang w:eastAsia="pl-PL"/>
        </w:rPr>
        <w:t>podstawowym</w:t>
      </w:r>
      <w:r w:rsidRPr="00E14825">
        <w:rPr>
          <w:rFonts w:ascii="Times New Roman" w:eastAsia="Times New Roman" w:hAnsi="Times New Roman"/>
          <w:sz w:val="24"/>
          <w:szCs w:val="24"/>
          <w:lang w:eastAsia="pl-PL"/>
        </w:rPr>
        <w:t xml:space="preserve"> na:</w:t>
      </w:r>
      <w:r w:rsidRPr="003A09A6">
        <w:t xml:space="preserve"> </w:t>
      </w:r>
    </w:p>
    <w:p w14:paraId="0657D718" w14:textId="77777777" w:rsidR="002268D3" w:rsidRPr="002268D3" w:rsidRDefault="004D12FA" w:rsidP="002268D3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</w:pPr>
      <w:r w:rsidRPr="004D12F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2268D3" w:rsidRPr="002268D3">
        <w:rPr>
          <w:rFonts w:ascii="Times New Roman" w:eastAsia="Times New Roman" w:hAnsi="Times New Roman"/>
          <w:b/>
          <w:bCs/>
          <w:sz w:val="24"/>
          <w:szCs w:val="24"/>
          <w:lang w:eastAsia="pl-PL" w:bidi="pl-PL"/>
        </w:rPr>
        <w:t>Odpiaszczanie i odchwaszczanie ulic, chodników oraz ścieżek rowerowych na terenie gminy Kosakowo w 2021 roku.</w:t>
      </w:r>
    </w:p>
    <w:p w14:paraId="73C41F04" w14:textId="72E3707C" w:rsidR="00531547" w:rsidRDefault="00531547" w:rsidP="004D12FA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2CBE39DE" w14:textId="77777777" w:rsidR="00531547" w:rsidRPr="003A09A6" w:rsidRDefault="00531547" w:rsidP="00531547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outlineLvl w:val="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45E6C3B4" w14:textId="73C11EB6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  <w:r w:rsidRPr="00E14825">
        <w:rPr>
          <w:rFonts w:ascii="Times New Roman" w:eastAsia="Times New Roman" w:hAnsi="Times New Roman"/>
          <w:lang w:eastAsia="pl-PL"/>
        </w:rPr>
        <w:t>Do wiadomości poda</w:t>
      </w:r>
      <w:r w:rsidR="00C507A3">
        <w:rPr>
          <w:rFonts w:ascii="Times New Roman" w:eastAsia="Times New Roman" w:hAnsi="Times New Roman"/>
          <w:lang w:eastAsia="pl-PL"/>
        </w:rPr>
        <w:t>je się</w:t>
      </w:r>
      <w:r w:rsidRPr="00E14825">
        <w:rPr>
          <w:rFonts w:ascii="Times New Roman" w:eastAsia="Times New Roman" w:hAnsi="Times New Roman"/>
          <w:lang w:eastAsia="pl-PL"/>
        </w:rPr>
        <w:t xml:space="preserve"> następujące informacje dotyczące </w:t>
      </w:r>
      <w:r w:rsidR="00C507A3">
        <w:rPr>
          <w:rFonts w:ascii="Times New Roman" w:eastAsia="Times New Roman" w:hAnsi="Times New Roman"/>
          <w:lang w:eastAsia="pl-PL"/>
        </w:rPr>
        <w:t xml:space="preserve">odszyfrowanych </w:t>
      </w:r>
      <w:r w:rsidRPr="00E14825">
        <w:rPr>
          <w:rFonts w:ascii="Times New Roman" w:eastAsia="Times New Roman" w:hAnsi="Times New Roman"/>
          <w:lang w:eastAsia="pl-PL"/>
        </w:rPr>
        <w:t>ofert:</w:t>
      </w:r>
    </w:p>
    <w:p w14:paraId="40EEB5EB" w14:textId="77777777" w:rsidR="0053154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p w14:paraId="20C5D6EF" w14:textId="77777777" w:rsidR="00531547" w:rsidRPr="00F16387" w:rsidRDefault="00531547" w:rsidP="005315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8"/>
        <w:rPr>
          <w:rFonts w:ascii="Times New Roman" w:eastAsia="Times New Roman" w:hAnsi="Times New Roman"/>
          <w:lang w:eastAsia="pl-PL"/>
        </w:rPr>
      </w:pPr>
    </w:p>
    <w:tbl>
      <w:tblPr>
        <w:tblpPr w:leftFromText="141" w:rightFromText="141" w:vertAnchor="text" w:horzAnchor="margin" w:tblpXSpec="center" w:tblpY="-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2693"/>
        <w:gridCol w:w="1276"/>
        <w:gridCol w:w="3969"/>
      </w:tblGrid>
      <w:tr w:rsidR="00531547" w:rsidRPr="00E85DA7" w14:paraId="117415A7" w14:textId="77777777" w:rsidTr="00873610">
        <w:trPr>
          <w:cantSplit/>
          <w:trHeight w:val="601"/>
        </w:trPr>
        <w:tc>
          <w:tcPr>
            <w:tcW w:w="8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34B24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Nr ofert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68663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8256F2">
              <w:rPr>
                <w:rFonts w:ascii="Times New Roman" w:hAnsi="Times New Roman"/>
                <w:b/>
                <w:lang w:eastAsia="pl-PL"/>
              </w:rPr>
              <w:t>Nazwa (firma) i adres wykonawcy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E436E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Cena brutto</w:t>
            </w:r>
          </w:p>
          <w:p w14:paraId="0CBDA709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8256F2">
              <w:rPr>
                <w:rFonts w:ascii="Times New Roman" w:eastAsia="Times New Roman" w:hAnsi="Times New Roman"/>
                <w:b/>
                <w:lang w:eastAsia="pl-PL"/>
              </w:rPr>
              <w:t>w zł</w:t>
            </w:r>
          </w:p>
          <w:p w14:paraId="62BDB01A" w14:textId="77777777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E4A3FE" w14:textId="5E59D52E" w:rsidR="00531547" w:rsidRPr="008256F2" w:rsidRDefault="00531547" w:rsidP="00DE04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bookmarkStart w:id="0" w:name="_Hlk34646596"/>
            <w:r>
              <w:rPr>
                <w:rFonts w:ascii="Times New Roman" w:hAnsi="Times New Roman"/>
                <w:b/>
              </w:rPr>
              <w:t>Czas reakcji na wykonanie zlecenia interwencyjnego</w:t>
            </w:r>
            <w:bookmarkEnd w:id="0"/>
          </w:p>
        </w:tc>
      </w:tr>
      <w:tr w:rsidR="00531547" w:rsidRPr="00E85DA7" w14:paraId="67C7EC2A" w14:textId="77777777" w:rsidTr="00873610">
        <w:trPr>
          <w:cantSplit/>
          <w:trHeight w:val="25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F5AFF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AC60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9A25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54AEC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1547" w:rsidRPr="00D53E9A" w14:paraId="6883E008" w14:textId="77777777" w:rsidTr="00873610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B8AB" w14:textId="77777777" w:rsidR="00531547" w:rsidRPr="008256F2" w:rsidRDefault="00531547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EE072" w14:textId="77777777" w:rsidR="00531547" w:rsidRPr="00D53E9A" w:rsidRDefault="001943D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FIONER Monika Bużan</w:t>
            </w:r>
          </w:p>
          <w:p w14:paraId="4A7B430C" w14:textId="77777777" w:rsidR="001943D1" w:rsidRPr="00D53E9A" w:rsidRDefault="001943D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84-217 Szemud, Łebno</w:t>
            </w:r>
          </w:p>
          <w:p w14:paraId="56B58738" w14:textId="77777777" w:rsidR="001943D1" w:rsidRPr="00D53E9A" w:rsidRDefault="001943D1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ul. Kulingi 4E</w:t>
            </w:r>
          </w:p>
          <w:p w14:paraId="2A1DBB3A" w14:textId="2B414CF8" w:rsidR="00BE160E" w:rsidRPr="00D53E9A" w:rsidRDefault="00BE160E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NIP 5891887897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58DD" w14:textId="440049B0" w:rsidR="00531547" w:rsidRPr="00D53E9A" w:rsidRDefault="008C421F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166</w:t>
            </w:r>
            <w:r w:rsidR="00920982" w:rsidRPr="00D53E9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3E9A">
              <w:rPr>
                <w:rFonts w:ascii="Times New Roman" w:hAnsi="Times New Roman"/>
                <w:bCs/>
                <w:lang w:eastAsia="pl-PL"/>
              </w:rPr>
              <w:t>934,94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F0C" w14:textId="77777777" w:rsidR="00920982" w:rsidRPr="00920982" w:rsidRDefault="00920982" w:rsidP="0092098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920982">
              <w:rPr>
                <w:rFonts w:ascii="Times New Roman" w:hAnsi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28F20A5A" w14:textId="43E47AA6" w:rsidR="00043BD0" w:rsidRPr="00D53E9A" w:rsidRDefault="00043BD0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268D3" w:rsidRPr="00D53E9A" w14:paraId="24F8C9E2" w14:textId="77777777" w:rsidTr="00873610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FBDD" w14:textId="3A4C94B1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64100" w14:textId="77777777" w:rsidR="00983B1E" w:rsidRPr="00D53E9A" w:rsidRDefault="00DA6A8D" w:rsidP="00DE04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Hydrobud sp. z o.o.</w:t>
            </w:r>
            <w:r w:rsidR="00983B1E" w:rsidRPr="00D53E9A">
              <w:rPr>
                <w:rFonts w:ascii="Times New Roman" w:hAnsi="Times New Roman"/>
                <w:bCs/>
              </w:rPr>
              <w:t xml:space="preserve"> </w:t>
            </w:r>
          </w:p>
          <w:p w14:paraId="3035739F" w14:textId="0E7A5CEF" w:rsidR="00983B1E" w:rsidRPr="00D53E9A" w:rsidRDefault="00BE160E" w:rsidP="00DE04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3E9A">
              <w:rPr>
                <w:rFonts w:ascii="Times New Roman" w:hAnsi="Times New Roman"/>
                <w:bCs/>
              </w:rPr>
              <w:t>Usługi hydrotechniczno</w:t>
            </w:r>
            <w:r w:rsidR="008C421F" w:rsidRPr="00D53E9A">
              <w:rPr>
                <w:rFonts w:ascii="Times New Roman" w:hAnsi="Times New Roman"/>
                <w:bCs/>
              </w:rPr>
              <w:t>-budowlane sp z o.o. ul. 11 listopada 42C</w:t>
            </w:r>
          </w:p>
          <w:p w14:paraId="074BFA58" w14:textId="30C884BA" w:rsidR="008C421F" w:rsidRPr="00D53E9A" w:rsidRDefault="008C421F" w:rsidP="00DE042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53E9A">
              <w:rPr>
                <w:rFonts w:ascii="Times New Roman" w:hAnsi="Times New Roman"/>
                <w:bCs/>
              </w:rPr>
              <w:t>62-510 Konin</w:t>
            </w:r>
          </w:p>
          <w:p w14:paraId="20694E8A" w14:textId="52231614" w:rsidR="002268D3" w:rsidRPr="00D53E9A" w:rsidRDefault="00983B1E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NIP</w:t>
            </w:r>
            <w:r w:rsidR="00FC5D66" w:rsidRPr="00D53E9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3E9A">
              <w:rPr>
                <w:rFonts w:ascii="Times New Roman" w:hAnsi="Times New Roman"/>
                <w:bCs/>
                <w:lang w:eastAsia="pl-PL"/>
              </w:rPr>
              <w:t>6652999205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C447" w14:textId="4E219713" w:rsidR="002268D3" w:rsidRPr="00D53E9A" w:rsidRDefault="00E751A1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230</w:t>
            </w:r>
            <w:r w:rsidR="00352A0F" w:rsidRPr="00D53E9A">
              <w:rPr>
                <w:rFonts w:ascii="Times New Roman" w:hAnsi="Times New Roman"/>
                <w:bCs/>
                <w:lang w:eastAsia="pl-PL"/>
              </w:rPr>
              <w:t> 206,39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31D5C" w14:textId="4921C4F3" w:rsidR="00BE504F" w:rsidRPr="00BE504F" w:rsidRDefault="00BE504F" w:rsidP="00BE504F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BE504F">
              <w:rPr>
                <w:rFonts w:ascii="Times New Roman" w:hAnsi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4FD4777D" w14:textId="77777777" w:rsidR="002268D3" w:rsidRPr="00D53E9A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268D3" w:rsidRPr="00D53E9A" w14:paraId="2483739B" w14:textId="77777777" w:rsidTr="00873610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3960" w14:textId="26F11010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F94E9" w14:textId="6652C976" w:rsidR="002268D3" w:rsidRPr="00D53E9A" w:rsidRDefault="00352A0F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 xml:space="preserve">P.H.U </w:t>
            </w:r>
            <w:r w:rsidR="005E6CD4">
              <w:rPr>
                <w:rFonts w:ascii="Times New Roman" w:hAnsi="Times New Roman"/>
                <w:bCs/>
                <w:lang w:eastAsia="pl-PL"/>
              </w:rPr>
              <w:t>ADAMEX</w:t>
            </w:r>
            <w:r w:rsidRPr="00D53E9A">
              <w:rPr>
                <w:rFonts w:ascii="Times New Roman" w:hAnsi="Times New Roman"/>
                <w:bCs/>
                <w:lang w:eastAsia="pl-PL"/>
              </w:rPr>
              <w:t xml:space="preserve"> ul. Chwarznieńska 146, 81-601 Gdynia</w:t>
            </w:r>
          </w:p>
          <w:p w14:paraId="1A9E1DD9" w14:textId="0A297E50" w:rsidR="00352A0F" w:rsidRPr="00D53E9A" w:rsidRDefault="00352A0F" w:rsidP="00DE0424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 xml:space="preserve">NIP </w:t>
            </w:r>
            <w:r w:rsidR="00FC5D66" w:rsidRPr="00D53E9A">
              <w:rPr>
                <w:rFonts w:ascii="Times New Roman" w:hAnsi="Times New Roman"/>
                <w:bCs/>
                <w:lang w:eastAsia="pl-PL"/>
              </w:rPr>
              <w:t>586 163 9137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BDEFB" w14:textId="5CD25069" w:rsidR="002268D3" w:rsidRPr="00D53E9A" w:rsidRDefault="00FC5D66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171</w:t>
            </w:r>
            <w:r w:rsidR="00D53E9A" w:rsidRPr="00D53E9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3E9A">
              <w:rPr>
                <w:rFonts w:ascii="Times New Roman" w:hAnsi="Times New Roman"/>
                <w:bCs/>
                <w:lang w:eastAsia="pl-PL"/>
              </w:rPr>
              <w:t>552,00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47E0E" w14:textId="77777777" w:rsidR="00FC5D66" w:rsidRPr="00FC5D66" w:rsidRDefault="00FC5D66" w:rsidP="00FC5D6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FC5D66">
              <w:rPr>
                <w:rFonts w:ascii="Times New Roman" w:hAnsi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79D61228" w14:textId="77777777" w:rsidR="002268D3" w:rsidRPr="00D53E9A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  <w:tr w:rsidR="002268D3" w:rsidRPr="00D53E9A" w14:paraId="7CD96034" w14:textId="77777777" w:rsidTr="00873610">
        <w:trPr>
          <w:cantSplit/>
          <w:trHeight w:val="85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BECE" w14:textId="0901ED6A" w:rsidR="002268D3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B8E00" w14:textId="77777777" w:rsidR="005E7A92" w:rsidRDefault="005E7A92" w:rsidP="005E7A9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PTHU JAGAN Jacek Kalinowski ul. Kilińskiego 58; 84-230 Rumia</w:t>
            </w:r>
          </w:p>
          <w:p w14:paraId="28FAB9F5" w14:textId="3F0DCF93" w:rsidR="00FE7BEF" w:rsidRPr="00D53E9A" w:rsidRDefault="00FE7BEF" w:rsidP="005E7A92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>
              <w:rPr>
                <w:rFonts w:ascii="Times New Roman" w:hAnsi="Times New Roman"/>
                <w:bCs/>
                <w:lang w:eastAsia="pl-PL"/>
              </w:rPr>
              <w:t>NIP9580433268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CACAB" w14:textId="0B63AC6E" w:rsidR="002268D3" w:rsidRPr="00D53E9A" w:rsidRDefault="005E7A92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D53E9A">
              <w:rPr>
                <w:rFonts w:ascii="Times New Roman" w:hAnsi="Times New Roman"/>
                <w:bCs/>
                <w:lang w:eastAsia="pl-PL"/>
              </w:rPr>
              <w:t>450</w:t>
            </w:r>
            <w:r w:rsidR="00D53E9A" w:rsidRPr="00D53E9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D53E9A">
              <w:rPr>
                <w:rFonts w:ascii="Times New Roman" w:hAnsi="Times New Roman"/>
                <w:bCs/>
                <w:lang w:eastAsia="pl-PL"/>
              </w:rPr>
              <w:t>148,08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1DBB5" w14:textId="77777777" w:rsidR="005E7A92" w:rsidRPr="005E7A92" w:rsidRDefault="005E7A92" w:rsidP="005E7A9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  <w:r w:rsidRPr="005E7A92">
              <w:rPr>
                <w:rFonts w:ascii="Times New Roman" w:hAnsi="Times New Roman"/>
                <w:bCs/>
                <w:lang w:eastAsia="pl-PL"/>
              </w:rPr>
              <w:t>Wykona zlecenie interwencyjne w terminie 6 godzin od przyjęcia informacji o zleceniu</w:t>
            </w:r>
          </w:p>
          <w:p w14:paraId="2238EC99" w14:textId="77777777" w:rsidR="002268D3" w:rsidRPr="00D53E9A" w:rsidRDefault="002268D3" w:rsidP="00DE042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pl-PL"/>
              </w:rPr>
            </w:pPr>
          </w:p>
        </w:tc>
      </w:tr>
    </w:tbl>
    <w:p w14:paraId="342ED11F" w14:textId="14D0EDC1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E3DCCAC" w14:textId="18BEC7B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A00E862" w14:textId="3FDFF22F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5AD536" w14:textId="70B22DD0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94836A" w14:textId="22826748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FC0ECAD" w14:textId="2744998B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DC3242B" w14:textId="124F41B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598D6E3" w14:textId="537867EE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4D37E868" w14:textId="74DBBA8A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C903B64" w14:textId="34433D8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29C217D" w14:textId="77777777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0A42F22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21E461E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3F6B50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39DAB216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04911C99" w14:textId="77777777" w:rsidR="003A3FB2" w:rsidRDefault="003A3FB2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7EC5909A" w14:textId="5B7B4108" w:rsidR="00531547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Ponadto </w:t>
      </w:r>
      <w:r w:rsidRPr="00CD50EB">
        <w:rPr>
          <w:rFonts w:ascii="Times New Roman" w:hAnsi="Times New Roman"/>
          <w:sz w:val="24"/>
          <w:szCs w:val="24"/>
          <w:lang w:eastAsia="pl-PL"/>
        </w:rPr>
        <w:t>zamawiający przed otwarciem ofert poinformował obecnych na otwarciu ofert, że na realizację zamówienia zamierza przeznaczyć</w:t>
      </w:r>
      <w:r>
        <w:rPr>
          <w:rFonts w:ascii="Times New Roman" w:hAnsi="Times New Roman"/>
          <w:sz w:val="24"/>
          <w:szCs w:val="24"/>
          <w:lang w:eastAsia="pl-PL"/>
        </w:rPr>
        <w:t xml:space="preserve"> kwotę: </w:t>
      </w:r>
      <w:r w:rsidR="00E751A1">
        <w:rPr>
          <w:rFonts w:ascii="Times New Roman" w:hAnsi="Times New Roman"/>
          <w:sz w:val="24"/>
          <w:szCs w:val="24"/>
          <w:lang w:eastAsia="pl-PL"/>
        </w:rPr>
        <w:t>20</w:t>
      </w:r>
      <w:r>
        <w:rPr>
          <w:rFonts w:ascii="Times New Roman" w:hAnsi="Times New Roman"/>
          <w:sz w:val="24"/>
          <w:szCs w:val="24"/>
          <w:lang w:eastAsia="pl-PL"/>
        </w:rPr>
        <w:t>0 000,00</w:t>
      </w:r>
      <w:r w:rsidRPr="00CD50EB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zł brutto</w:t>
      </w:r>
      <w:r w:rsidR="00880F08">
        <w:rPr>
          <w:rFonts w:ascii="Times New Roman" w:hAnsi="Times New Roman"/>
          <w:sz w:val="24"/>
          <w:szCs w:val="24"/>
          <w:lang w:eastAsia="pl-PL"/>
        </w:rPr>
        <w:t>.</w:t>
      </w:r>
    </w:p>
    <w:p w14:paraId="239750E2" w14:textId="77777777" w:rsidR="00531547" w:rsidRPr="00551E99" w:rsidRDefault="00531547" w:rsidP="00531547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50EB">
        <w:rPr>
          <w:rFonts w:ascii="Times New Roman" w:hAnsi="Times New Roman"/>
          <w:sz w:val="24"/>
          <w:szCs w:val="24"/>
          <w:lang w:eastAsia="pl-PL"/>
        </w:rPr>
        <w:t>Przedstawione po otwarciu ofert informacje zostały odnot</w:t>
      </w:r>
      <w:r>
        <w:rPr>
          <w:rFonts w:ascii="Times New Roman" w:hAnsi="Times New Roman"/>
          <w:sz w:val="24"/>
          <w:szCs w:val="24"/>
          <w:lang w:eastAsia="pl-PL"/>
        </w:rPr>
        <w:t>owane w protokole postępowania.</w:t>
      </w:r>
      <w:r>
        <w:rPr>
          <w:rFonts w:ascii="Arial Narrow" w:hAnsi="Arial Narrow"/>
          <w:sz w:val="24"/>
          <w:szCs w:val="24"/>
          <w:lang w:eastAsia="pl-PL"/>
        </w:rPr>
        <w:t xml:space="preserve">                         </w:t>
      </w:r>
    </w:p>
    <w:p w14:paraId="22EB3733" w14:textId="77777777" w:rsidR="007D5030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                                                   </w:t>
      </w:r>
    </w:p>
    <w:p w14:paraId="7F06AE29" w14:textId="5EE8C570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                      </w:t>
      </w:r>
    </w:p>
    <w:p w14:paraId="3E5466B6" w14:textId="77777777" w:rsidR="00531547" w:rsidRDefault="00531547" w:rsidP="00531547">
      <w:pPr>
        <w:tabs>
          <w:tab w:val="center" w:pos="6480"/>
        </w:tabs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</w:p>
    <w:p w14:paraId="2B84D863" w14:textId="249ABBE0" w:rsidR="00531547" w:rsidRDefault="00531547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                         </w:t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>Aleksandra Nikielska</w:t>
      </w:r>
    </w:p>
    <w:p w14:paraId="3EAFE0F7" w14:textId="77777777" w:rsidR="007D5030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  <w:t xml:space="preserve">kierownik referatu </w:t>
      </w:r>
    </w:p>
    <w:p w14:paraId="107FA9F8" w14:textId="2C3741EC" w:rsidR="007D5030" w:rsidRDefault="007D5030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>
        <w:rPr>
          <w:rFonts w:ascii="Arial Narrow" w:hAnsi="Arial Narrow"/>
          <w:b/>
          <w:bCs/>
          <w:sz w:val="24"/>
          <w:szCs w:val="24"/>
          <w:lang w:eastAsia="pl-PL"/>
        </w:rPr>
        <w:tab/>
      </w:r>
      <w:r w:rsidR="003A3FB2">
        <w:rPr>
          <w:rFonts w:ascii="Arial Narrow" w:hAnsi="Arial Narrow"/>
          <w:b/>
          <w:bCs/>
          <w:sz w:val="24"/>
          <w:szCs w:val="24"/>
          <w:lang w:eastAsia="pl-PL"/>
        </w:rPr>
        <w:t xml:space="preserve">ds. eksploatacji nieruchomości </w:t>
      </w:r>
    </w:p>
    <w:p w14:paraId="60E8BC1D" w14:textId="7C562969" w:rsidR="003A3FB2" w:rsidRPr="003A09A6" w:rsidRDefault="003A3FB2" w:rsidP="007D5030">
      <w:pPr>
        <w:tabs>
          <w:tab w:val="center" w:pos="6480"/>
        </w:tabs>
        <w:spacing w:after="0" w:line="240" w:lineRule="auto"/>
        <w:jc w:val="right"/>
        <w:rPr>
          <w:rFonts w:ascii="Arial Narrow" w:hAnsi="Arial Narrow"/>
          <w:b/>
          <w:bCs/>
          <w:sz w:val="24"/>
          <w:szCs w:val="24"/>
          <w:lang w:eastAsia="pl-PL"/>
        </w:rPr>
      </w:pPr>
      <w:r>
        <w:rPr>
          <w:rFonts w:ascii="Arial Narrow" w:hAnsi="Arial Narrow"/>
          <w:b/>
          <w:bCs/>
          <w:sz w:val="24"/>
          <w:szCs w:val="24"/>
          <w:lang w:eastAsia="pl-PL"/>
        </w:rPr>
        <w:t>i zamówień publicznych</w:t>
      </w:r>
    </w:p>
    <w:p w14:paraId="226E1B71" w14:textId="77777777" w:rsidR="00531547" w:rsidRDefault="00531547" w:rsidP="007D5030">
      <w:pPr>
        <w:pStyle w:val="Styl1-dopisek-od-lewej"/>
        <w:tabs>
          <w:tab w:val="center" w:pos="6480"/>
        </w:tabs>
        <w:jc w:val="right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  <w:lang w:eastAsia="pl-PL"/>
        </w:rPr>
        <w:t xml:space="preserve"> </w:t>
      </w:r>
    </w:p>
    <w:p w14:paraId="751F90D8" w14:textId="77777777" w:rsidR="00531547" w:rsidRDefault="00531547" w:rsidP="00531547"/>
    <w:p w14:paraId="5704A3A8" w14:textId="77777777" w:rsidR="00531547" w:rsidRDefault="00531547" w:rsidP="00531547"/>
    <w:p w14:paraId="6807412A" w14:textId="77777777" w:rsidR="00531547" w:rsidRDefault="00531547" w:rsidP="00531547"/>
    <w:p w14:paraId="01D05E1F" w14:textId="77777777" w:rsidR="00D65D61" w:rsidRDefault="00D65D61"/>
    <w:sectPr w:rsidR="00D65D61" w:rsidSect="00531547"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23556"/>
    <w:multiLevelType w:val="hybridMultilevel"/>
    <w:tmpl w:val="59186FA6"/>
    <w:lvl w:ilvl="0" w:tplc="5EBA69C2">
      <w:start w:val="1"/>
      <w:numFmt w:val="lowerLetter"/>
      <w:lvlText w:val="%1)"/>
      <w:lvlJc w:val="left"/>
      <w:pPr>
        <w:ind w:left="1440" w:hanging="360"/>
      </w:pPr>
      <w:rPr>
        <w:rFonts w:ascii="Calibri Light" w:eastAsia="Times New Roman" w:hAnsi="Calibri Light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547"/>
    <w:rsid w:val="00043BD0"/>
    <w:rsid w:val="001943D1"/>
    <w:rsid w:val="002268D3"/>
    <w:rsid w:val="00243479"/>
    <w:rsid w:val="00352A0F"/>
    <w:rsid w:val="003A3FB2"/>
    <w:rsid w:val="004A0F4C"/>
    <w:rsid w:val="004D12FA"/>
    <w:rsid w:val="00531547"/>
    <w:rsid w:val="00537783"/>
    <w:rsid w:val="005E6CD4"/>
    <w:rsid w:val="005E7A92"/>
    <w:rsid w:val="006E6D30"/>
    <w:rsid w:val="007D5030"/>
    <w:rsid w:val="00873610"/>
    <w:rsid w:val="00880F08"/>
    <w:rsid w:val="00897300"/>
    <w:rsid w:val="008C421F"/>
    <w:rsid w:val="008D6FDA"/>
    <w:rsid w:val="00920982"/>
    <w:rsid w:val="00983B1E"/>
    <w:rsid w:val="00BE160E"/>
    <w:rsid w:val="00BE504F"/>
    <w:rsid w:val="00C507A3"/>
    <w:rsid w:val="00D53E9A"/>
    <w:rsid w:val="00D64CFA"/>
    <w:rsid w:val="00D65D61"/>
    <w:rsid w:val="00DA6A8D"/>
    <w:rsid w:val="00E751A1"/>
    <w:rsid w:val="00FC5D66"/>
    <w:rsid w:val="00F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833C"/>
  <w15:chartTrackingRefBased/>
  <w15:docId w15:val="{B8CA1B31-2FEF-4CFA-9A66-F981024F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5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1-dopisek-od-lewejZnak">
    <w:name w:val="Styl1-dopisek-od-lewej Znak"/>
    <w:link w:val="Styl1-dopisek-od-lewej"/>
    <w:locked/>
    <w:rsid w:val="00531547"/>
    <w:rPr>
      <w:sz w:val="16"/>
      <w:szCs w:val="16"/>
    </w:rPr>
  </w:style>
  <w:style w:type="paragraph" w:customStyle="1" w:styleId="Styl1-dopisek-od-lewej">
    <w:name w:val="Styl1-dopisek-od-lewej"/>
    <w:basedOn w:val="Normalny"/>
    <w:link w:val="Styl1-dopisek-od-lewejZnak"/>
    <w:rsid w:val="00531547"/>
    <w:pPr>
      <w:spacing w:after="0" w:line="240" w:lineRule="auto"/>
      <w:jc w:val="both"/>
    </w:pPr>
    <w:rPr>
      <w:rFonts w:asciiTheme="minorHAnsi" w:eastAsiaTheme="minorHAnsi" w:hAnsiTheme="minorHAnsi" w:cstheme="min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Komp016</dc:creator>
  <cp:keywords/>
  <dc:description/>
  <cp:lastModifiedBy>Aleksandra Nikielska</cp:lastModifiedBy>
  <cp:revision>4</cp:revision>
  <cp:lastPrinted>2021-02-19T11:47:00Z</cp:lastPrinted>
  <dcterms:created xsi:type="dcterms:W3CDTF">2021-03-10T14:12:00Z</dcterms:created>
  <dcterms:modified xsi:type="dcterms:W3CDTF">2021-03-10T14:17:00Z</dcterms:modified>
</cp:coreProperties>
</file>