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C9B8AB" w14:textId="0605A0AE" w:rsidR="00050E2E" w:rsidRPr="0099695D" w:rsidRDefault="00403121" w:rsidP="0099695D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36F79D2" w14:textId="31E13008" w:rsidR="00050E2E" w:rsidRPr="0099695D" w:rsidRDefault="00050E2E" w:rsidP="0099695D">
      <w:pPr>
        <w:spacing w:before="120" w:after="36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12D5172" w14:textId="50F7897F" w:rsidR="00050E2E" w:rsidRPr="00137500" w:rsidRDefault="00050E2E" w:rsidP="0099695D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729A7E31" w14:textId="003D268D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Gminę </w:t>
      </w:r>
      <w:r w:rsidR="00EE0C02">
        <w:rPr>
          <w:rFonts w:ascii="Cambria" w:hAnsi="Cambria" w:cs="Arial"/>
          <w:bCs/>
          <w:sz w:val="21"/>
          <w:szCs w:val="21"/>
        </w:rPr>
        <w:t>Kołbaskowo</w:t>
      </w:r>
      <w:r w:rsidRPr="00137500">
        <w:rPr>
          <w:rFonts w:ascii="Cambria" w:hAnsi="Cambria" w:cs="Arial"/>
          <w:bCs/>
          <w:sz w:val="21"/>
          <w:szCs w:val="21"/>
        </w:rPr>
        <w:t>, w trybie podstawowym</w:t>
      </w:r>
      <w:r w:rsidR="006E1CD0" w:rsidRPr="00137500">
        <w:rPr>
          <w:rFonts w:ascii="Cambria" w:hAnsi="Cambria" w:cs="Arial"/>
          <w:bCs/>
          <w:sz w:val="21"/>
          <w:szCs w:val="21"/>
        </w:rPr>
        <w:t>, o którym mowa w art. 275 pkt 2</w:t>
      </w:r>
      <w:r w:rsidRPr="00137500">
        <w:rPr>
          <w:rFonts w:ascii="Cambria" w:hAnsi="Cambria" w:cs="Arial"/>
          <w:bCs/>
          <w:sz w:val="21"/>
          <w:szCs w:val="21"/>
        </w:rPr>
        <w:t xml:space="preserve"> ustawy </w:t>
      </w:r>
      <w:r w:rsidR="00DB26E9" w:rsidRPr="00137500">
        <w:rPr>
          <w:rFonts w:ascii="Cambria" w:hAnsi="Cambria" w:cs="Arial"/>
          <w:bCs/>
          <w:sz w:val="21"/>
          <w:szCs w:val="21"/>
        </w:rPr>
        <w:t xml:space="preserve">z dnia </w:t>
      </w:r>
      <w:r w:rsidRPr="00137500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6C0705">
        <w:rPr>
          <w:rFonts w:ascii="Cambria" w:hAnsi="Cambria" w:cs="Arial"/>
          <w:bCs/>
          <w:sz w:val="21"/>
          <w:szCs w:val="21"/>
        </w:rPr>
        <w:t xml:space="preserve">t.j. </w:t>
      </w:r>
      <w:r w:rsidRPr="00137500">
        <w:rPr>
          <w:rFonts w:ascii="Cambria" w:hAnsi="Cambria" w:cs="Arial"/>
          <w:bCs/>
          <w:sz w:val="21"/>
          <w:szCs w:val="21"/>
        </w:rPr>
        <w:t>Dz. U. z 20</w:t>
      </w:r>
      <w:r w:rsidR="0081594B">
        <w:rPr>
          <w:rFonts w:ascii="Cambria" w:hAnsi="Cambria" w:cs="Arial"/>
          <w:bCs/>
          <w:sz w:val="21"/>
          <w:szCs w:val="21"/>
        </w:rPr>
        <w:t>2</w:t>
      </w:r>
      <w:r w:rsidR="00A624A8">
        <w:rPr>
          <w:rFonts w:ascii="Cambria" w:hAnsi="Cambria" w:cs="Arial"/>
          <w:bCs/>
          <w:sz w:val="21"/>
          <w:szCs w:val="21"/>
        </w:rPr>
        <w:t>3</w:t>
      </w:r>
      <w:r w:rsidRPr="00137500">
        <w:rPr>
          <w:rFonts w:ascii="Cambria" w:hAnsi="Cambria" w:cs="Arial"/>
          <w:bCs/>
          <w:sz w:val="21"/>
          <w:szCs w:val="21"/>
        </w:rPr>
        <w:t xml:space="preserve"> r. poz. </w:t>
      </w:r>
      <w:r w:rsidR="0081594B">
        <w:rPr>
          <w:rFonts w:ascii="Cambria" w:hAnsi="Cambria" w:cs="Arial"/>
          <w:bCs/>
          <w:sz w:val="21"/>
          <w:szCs w:val="21"/>
        </w:rPr>
        <w:t>1</w:t>
      </w:r>
      <w:r w:rsidR="00A624A8">
        <w:rPr>
          <w:rFonts w:ascii="Cambria" w:hAnsi="Cambria" w:cs="Arial"/>
          <w:bCs/>
          <w:sz w:val="21"/>
          <w:szCs w:val="21"/>
        </w:rPr>
        <w:t>605</w:t>
      </w:r>
      <w:r w:rsidR="00E67AA4">
        <w:rPr>
          <w:rFonts w:ascii="Cambria" w:hAnsi="Cambria" w:cs="Arial"/>
          <w:bCs/>
          <w:sz w:val="21"/>
          <w:szCs w:val="21"/>
        </w:rPr>
        <w:t xml:space="preserve"> ze zm.</w:t>
      </w:r>
      <w:r w:rsidRPr="00137500">
        <w:rPr>
          <w:rFonts w:ascii="Cambria" w:hAnsi="Cambria" w:cs="Arial"/>
          <w:bCs/>
          <w:sz w:val="21"/>
          <w:szCs w:val="21"/>
        </w:rPr>
        <w:t xml:space="preserve">) </w:t>
      </w:r>
      <w:r w:rsidR="00137500" w:rsidRPr="00137500">
        <w:rPr>
          <w:rFonts w:ascii="Cambria" w:hAnsi="Cambria" w:cs="Arial"/>
          <w:bCs/>
          <w:sz w:val="21"/>
          <w:szCs w:val="21"/>
        </w:rPr>
        <w:t>pn</w:t>
      </w:r>
      <w:r w:rsidR="000D5BD3">
        <w:rPr>
          <w:rFonts w:ascii="Cambria" w:hAnsi="Cambria" w:cs="Arial"/>
          <w:bCs/>
          <w:sz w:val="21"/>
          <w:szCs w:val="21"/>
        </w:rPr>
        <w:t xml:space="preserve">. 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„</w:t>
      </w:r>
      <w:r w:rsidR="001E4CF8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1E4CF8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0D5BD3" w:rsidRPr="000D5BD3">
        <w:rPr>
          <w:rFonts w:ascii="Cambria" w:hAnsi="Cambria" w:cs="Arial"/>
          <w:bCs/>
          <w:i/>
          <w:sz w:val="21"/>
          <w:szCs w:val="21"/>
        </w:rPr>
        <w:t>”</w:t>
      </w:r>
      <w:r w:rsidR="003C521E">
        <w:rPr>
          <w:rFonts w:ascii="Cambria" w:hAnsi="Cambria" w:cs="Arial"/>
          <w:i/>
          <w:sz w:val="21"/>
          <w:szCs w:val="21"/>
        </w:rPr>
        <w:t>,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CF4A57B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  <w:r w:rsidR="0099695D">
        <w:rPr>
          <w:rFonts w:ascii="Cambria" w:hAnsi="Cambria" w:cs="Arial"/>
          <w:bCs/>
          <w:sz w:val="21"/>
          <w:szCs w:val="21"/>
        </w:rPr>
        <w:t>:</w:t>
      </w:r>
    </w:p>
    <w:p w14:paraId="34FB4AD0" w14:textId="4BF5DB0C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2771E501" w14:textId="4A47EF9D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137500">
        <w:rPr>
          <w:rFonts w:ascii="Cambria" w:hAnsi="Cambria" w:cs="Arial"/>
          <w:bCs/>
          <w:sz w:val="21"/>
          <w:szCs w:val="21"/>
        </w:rPr>
        <w:t>nie podlegam</w:t>
      </w:r>
      <w:r w:rsidR="0059586E" w:rsidRPr="00137500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="00285E99" w:rsidRPr="00137500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137500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137500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137500">
        <w:rPr>
          <w:rFonts w:ascii="Cambria" w:hAnsi="Cambria" w:cs="Arial"/>
          <w:bCs/>
          <w:sz w:val="21"/>
          <w:szCs w:val="21"/>
        </w:rPr>
        <w:t xml:space="preserve"> pkt </w:t>
      </w:r>
      <w:r w:rsidR="00EE0C02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137500">
        <w:rPr>
          <w:rFonts w:ascii="Cambria" w:hAnsi="Cambria" w:cs="Arial"/>
          <w:bCs/>
          <w:sz w:val="21"/>
          <w:szCs w:val="21"/>
        </w:rPr>
        <w:t>usta</w:t>
      </w:r>
      <w:r w:rsidR="00FF291D" w:rsidRPr="00137500">
        <w:rPr>
          <w:rFonts w:ascii="Cambria" w:hAnsi="Cambria" w:cs="Arial"/>
          <w:bCs/>
          <w:sz w:val="21"/>
          <w:szCs w:val="21"/>
        </w:rPr>
        <w:t>wy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>r. Prawo zamówień publicznych (</w:t>
      </w:r>
      <w:r w:rsidR="000D5BD3">
        <w:rPr>
          <w:rFonts w:ascii="Cambria" w:hAnsi="Cambria" w:cs="Arial"/>
          <w:bCs/>
          <w:sz w:val="21"/>
          <w:szCs w:val="21"/>
        </w:rPr>
        <w:t>t.j. Dz. U. z 202</w:t>
      </w:r>
      <w:r w:rsidR="008719AC">
        <w:rPr>
          <w:rFonts w:ascii="Cambria" w:hAnsi="Cambria" w:cs="Arial"/>
          <w:bCs/>
          <w:sz w:val="21"/>
          <w:szCs w:val="21"/>
        </w:rPr>
        <w:t>3</w:t>
      </w:r>
      <w:r w:rsidR="008C2A17" w:rsidRPr="00137500">
        <w:rPr>
          <w:rFonts w:ascii="Cambria" w:hAnsi="Cambria" w:cs="Arial"/>
          <w:bCs/>
          <w:sz w:val="21"/>
          <w:szCs w:val="21"/>
        </w:rPr>
        <w:t xml:space="preserve"> </w:t>
      </w:r>
      <w:r w:rsidR="006C0705">
        <w:rPr>
          <w:rFonts w:ascii="Cambria" w:hAnsi="Cambria" w:cs="Arial"/>
          <w:bCs/>
          <w:sz w:val="21"/>
          <w:szCs w:val="21"/>
        </w:rPr>
        <w:t>r. poz. 1</w:t>
      </w:r>
      <w:r w:rsidR="008719AC">
        <w:rPr>
          <w:rFonts w:ascii="Cambria" w:hAnsi="Cambria" w:cs="Arial"/>
          <w:bCs/>
          <w:sz w:val="21"/>
          <w:szCs w:val="21"/>
        </w:rPr>
        <w:t>605</w:t>
      </w:r>
      <w:r w:rsidR="000D5BD3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z </w:t>
      </w:r>
      <w:r w:rsidR="00E67AA4">
        <w:rPr>
          <w:rFonts w:ascii="Cambria" w:hAnsi="Cambria" w:cs="Arial"/>
          <w:bCs/>
          <w:sz w:val="21"/>
          <w:szCs w:val="21"/>
        </w:rPr>
        <w:t>ze</w:t>
      </w:r>
      <w:r w:rsidR="00A14ABE" w:rsidRPr="00137500">
        <w:rPr>
          <w:rFonts w:ascii="Cambria" w:hAnsi="Cambria" w:cs="Arial"/>
          <w:bCs/>
          <w:sz w:val="21"/>
          <w:szCs w:val="21"/>
        </w:rPr>
        <w:t xml:space="preserve"> zm.</w:t>
      </w:r>
      <w:r w:rsidR="009136C0" w:rsidRPr="00137500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137500">
        <w:rPr>
          <w:rFonts w:ascii="Cambria" w:hAnsi="Cambria" w:cs="Arial"/>
          <w:bCs/>
          <w:sz w:val="21"/>
          <w:szCs w:val="21"/>
        </w:rPr>
        <w:t>)</w:t>
      </w:r>
      <w:r w:rsidR="0018321C">
        <w:rPr>
          <w:rFonts w:ascii="Cambria" w:hAnsi="Cambria" w:cs="Arial"/>
          <w:bCs/>
          <w:sz w:val="21"/>
          <w:szCs w:val="21"/>
        </w:rPr>
        <w:t xml:space="preserve">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oraz </w:t>
      </w:r>
      <w:r w:rsidR="0018321C">
        <w:rPr>
          <w:rFonts w:ascii="Cambria" w:hAnsi="Cambria" w:cs="Arial"/>
          <w:bCs/>
          <w:sz w:val="21"/>
          <w:szCs w:val="21"/>
        </w:rPr>
        <w:t xml:space="preserve">art.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7 ust. 1 </w:t>
      </w:r>
      <w:r w:rsidR="00E24A6B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18321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EE0C02">
        <w:rPr>
          <w:rFonts w:ascii="Cambria" w:hAnsi="Cambria" w:cs="Arial"/>
          <w:bCs/>
          <w:sz w:val="21"/>
          <w:szCs w:val="21"/>
        </w:rPr>
        <w:t xml:space="preserve">t.j. </w:t>
      </w:r>
      <w:r w:rsidR="0018321C" w:rsidRPr="0018321C">
        <w:rPr>
          <w:rFonts w:ascii="Cambria" w:hAnsi="Cambria" w:cs="Arial"/>
          <w:bCs/>
          <w:sz w:val="21"/>
          <w:szCs w:val="21"/>
        </w:rPr>
        <w:t xml:space="preserve">Dz.U. </w:t>
      </w:r>
      <w:r w:rsidR="00EE0C02">
        <w:rPr>
          <w:rFonts w:ascii="Cambria" w:hAnsi="Cambria" w:cs="Arial"/>
          <w:bCs/>
          <w:sz w:val="21"/>
          <w:szCs w:val="21"/>
        </w:rPr>
        <w:t xml:space="preserve">z 2023 r., poz. </w:t>
      </w:r>
      <w:r w:rsidR="008719AC">
        <w:rPr>
          <w:rFonts w:ascii="Cambria" w:hAnsi="Cambria" w:cs="Arial"/>
          <w:bCs/>
          <w:sz w:val="21"/>
          <w:szCs w:val="21"/>
        </w:rPr>
        <w:t>1497</w:t>
      </w:r>
      <w:r w:rsidR="009F7B4B">
        <w:rPr>
          <w:rFonts w:ascii="Cambria" w:hAnsi="Cambria" w:cs="Arial"/>
          <w:bCs/>
          <w:sz w:val="21"/>
          <w:szCs w:val="21"/>
        </w:rPr>
        <w:t xml:space="preserve"> ze zm.</w:t>
      </w:r>
      <w:r w:rsidR="0018321C" w:rsidRPr="0018321C">
        <w:rPr>
          <w:rFonts w:ascii="Cambria" w:hAnsi="Cambria" w:cs="Arial"/>
          <w:bCs/>
          <w:sz w:val="21"/>
          <w:szCs w:val="21"/>
        </w:rPr>
        <w:t>)</w:t>
      </w:r>
      <w:r w:rsidR="009A3183">
        <w:rPr>
          <w:rFonts w:ascii="Cambria" w:hAnsi="Cambria" w:cs="Arial"/>
          <w:bCs/>
          <w:sz w:val="21"/>
          <w:szCs w:val="21"/>
        </w:rPr>
        <w:t>.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1CB1BEFB" w14:textId="20F1DF9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</w:t>
      </w:r>
      <w:r w:rsidR="00EE0C02">
        <w:rPr>
          <w:rFonts w:ascii="Cambria" w:hAnsi="Cambria" w:cs="Arial"/>
          <w:bCs/>
          <w:i/>
          <w:sz w:val="21"/>
          <w:szCs w:val="21"/>
        </w:rPr>
        <w:t>4,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69F8765A" w14:textId="77777777" w:rsidR="005F543A" w:rsidRDefault="005F543A" w:rsidP="0099695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EE4BB4F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5C935015" w14:textId="77777777" w:rsidR="002B4096" w:rsidRPr="00137500" w:rsidRDefault="00473924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0" w:name="_Hlk60047166"/>
      <w:r w:rsidR="002B4096" w:rsidRPr="00137500">
        <w:rPr>
          <w:rFonts w:ascii="Cambria" w:hAnsi="Cambria" w:cs="Arial"/>
          <w:bCs/>
          <w:i/>
          <w:sz w:val="18"/>
          <w:szCs w:val="22"/>
        </w:rPr>
        <w:t>Dokument musi być złożony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 w:rsidR="006C0705">
        <w:rPr>
          <w:rFonts w:ascii="Cambria" w:hAnsi="Cambria" w:cs="Arial"/>
          <w:bCs/>
          <w:i/>
          <w:sz w:val="18"/>
          <w:szCs w:val="22"/>
        </w:rPr>
        <w:t>,</w:t>
      </w:r>
      <w:r w:rsidR="002B4096" w:rsidRPr="00137500">
        <w:rPr>
          <w:rFonts w:ascii="Cambria" w:hAnsi="Cambria" w:cs="Arial"/>
          <w:bCs/>
          <w:i/>
          <w:sz w:val="18"/>
          <w:szCs w:val="22"/>
        </w:rPr>
        <w:tab/>
      </w:r>
      <w:bookmarkStart w:id="1" w:name="_GoBack"/>
      <w:bookmarkEnd w:id="1"/>
      <w:r w:rsidR="002B4096" w:rsidRPr="00137500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1A742ABF" w14:textId="5ADAAD23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w postaci elektronicznej opatrzonej podpisem zaufanym</w:t>
      </w:r>
    </w:p>
    <w:p w14:paraId="75989130" w14:textId="77777777" w:rsidR="002B4096" w:rsidRPr="00137500" w:rsidRDefault="002B4096" w:rsidP="002B4096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137500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0"/>
      <w:r w:rsidRPr="00137500">
        <w:rPr>
          <w:rFonts w:ascii="Cambria" w:hAnsi="Cambria" w:cs="Arial"/>
          <w:bCs/>
          <w:i/>
          <w:sz w:val="18"/>
          <w:szCs w:val="22"/>
        </w:rPr>
        <w:t>.</w:t>
      </w: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A7821" w16cid:durableId="04819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2B294" w14:textId="77777777" w:rsidR="0098464C" w:rsidRDefault="0098464C">
      <w:r>
        <w:separator/>
      </w:r>
    </w:p>
  </w:endnote>
  <w:endnote w:type="continuationSeparator" w:id="0">
    <w:p w14:paraId="092C02E3" w14:textId="77777777" w:rsidR="0098464C" w:rsidRDefault="009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E4C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FCA49" w14:textId="77777777" w:rsidR="0098464C" w:rsidRDefault="0098464C">
      <w:r>
        <w:separator/>
      </w:r>
    </w:p>
  </w:footnote>
  <w:footnote w:type="continuationSeparator" w:id="0">
    <w:p w14:paraId="67BA4419" w14:textId="77777777" w:rsidR="0098464C" w:rsidRDefault="0098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5ED4" w14:textId="643A61BC" w:rsidR="00050E2E" w:rsidRPr="001E4CF8" w:rsidRDefault="00050E2E">
    <w:pPr>
      <w:pStyle w:val="Nagwek"/>
      <w:rPr>
        <w:rFonts w:ascii="Cambria" w:hAnsi="Cambria"/>
        <w:sz w:val="21"/>
        <w:szCs w:val="21"/>
      </w:rPr>
    </w:pPr>
    <w:r w:rsidRPr="001E4CF8">
      <w:rPr>
        <w:rFonts w:ascii="Cambria" w:hAnsi="Cambria"/>
        <w:sz w:val="21"/>
        <w:szCs w:val="21"/>
      </w:rPr>
      <w:t xml:space="preserve"> </w:t>
    </w:r>
    <w:r w:rsidR="001E4CF8" w:rsidRPr="001E4CF8">
      <w:rPr>
        <w:rFonts w:ascii="Cambria" w:hAnsi="Cambria"/>
        <w:sz w:val="21"/>
        <w:szCs w:val="21"/>
      </w:rPr>
      <w:t>ZP.271.16.2023.ŻS</w:t>
    </w:r>
  </w:p>
  <w:p w14:paraId="5C2DB7AA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5BD3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AF2"/>
    <w:rsid w:val="00165D32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8E4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4CF8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89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61DF"/>
    <w:rsid w:val="002C647D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121"/>
    <w:rsid w:val="00403F42"/>
    <w:rsid w:val="00404AAC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C1E"/>
    <w:rsid w:val="00447B6F"/>
    <w:rsid w:val="00451A44"/>
    <w:rsid w:val="00454F11"/>
    <w:rsid w:val="00455AFF"/>
    <w:rsid w:val="004564EC"/>
    <w:rsid w:val="00456AE1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8B8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304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19A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464C"/>
    <w:rsid w:val="009859CE"/>
    <w:rsid w:val="00986210"/>
    <w:rsid w:val="00991790"/>
    <w:rsid w:val="00993368"/>
    <w:rsid w:val="0099465E"/>
    <w:rsid w:val="00994D74"/>
    <w:rsid w:val="0099695D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7B4B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4A8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69EF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195"/>
    <w:rsid w:val="00E25959"/>
    <w:rsid w:val="00E261B0"/>
    <w:rsid w:val="00E26811"/>
    <w:rsid w:val="00E26E7D"/>
    <w:rsid w:val="00E3050F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67AA4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CEF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0C02"/>
    <w:rsid w:val="00EE1E61"/>
    <w:rsid w:val="00EE3A6B"/>
    <w:rsid w:val="00EE531D"/>
    <w:rsid w:val="00EE5D03"/>
    <w:rsid w:val="00EF02D9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3CEB"/>
    <w:rsid w:val="00F44635"/>
    <w:rsid w:val="00F478C6"/>
    <w:rsid w:val="00F503B8"/>
    <w:rsid w:val="00F542AE"/>
    <w:rsid w:val="00F549E9"/>
    <w:rsid w:val="00F56C0B"/>
    <w:rsid w:val="00F6148F"/>
    <w:rsid w:val="00F61C2D"/>
    <w:rsid w:val="00F63B48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Sokolowska</cp:lastModifiedBy>
  <cp:revision>39</cp:revision>
  <cp:lastPrinted>2017-05-23T11:32:00Z</cp:lastPrinted>
  <dcterms:created xsi:type="dcterms:W3CDTF">2022-02-02T14:34:00Z</dcterms:created>
  <dcterms:modified xsi:type="dcterms:W3CDTF">2023-12-06T12:11:00Z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