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7091F" w14:textId="77777777" w:rsidR="00346BDF" w:rsidRDefault="00346BDF" w:rsidP="005C6E8A">
      <w:pPr>
        <w:jc w:val="both"/>
      </w:pPr>
    </w:p>
    <w:p w14:paraId="4A15C0E1" w14:textId="77777777" w:rsidR="005C6E8A" w:rsidRDefault="005C6E8A" w:rsidP="005C6E8A">
      <w:pPr>
        <w:jc w:val="both"/>
      </w:pPr>
    </w:p>
    <w:p w14:paraId="3F9550AE" w14:textId="77777777" w:rsidR="005C6E8A" w:rsidRDefault="005C6E8A" w:rsidP="005C6E8A">
      <w:pPr>
        <w:jc w:val="both"/>
      </w:pPr>
    </w:p>
    <w:p w14:paraId="5E44EDFD" w14:textId="77777777" w:rsidR="005C6E8A" w:rsidRDefault="005C6E8A" w:rsidP="005C6E8A">
      <w:pPr>
        <w:jc w:val="both"/>
      </w:pPr>
    </w:p>
    <w:p w14:paraId="156AE764" w14:textId="77777777" w:rsidR="005C6E8A" w:rsidRPr="00BE7ECF" w:rsidRDefault="005C6E8A" w:rsidP="007E3469">
      <w:pPr>
        <w:pStyle w:val="Tekstprzypisudolnego"/>
        <w:jc w:val="right"/>
        <w:rPr>
          <w:rFonts w:ascii="Times New Roman" w:hAnsi="Times New Roman"/>
          <w:bCs/>
          <w:sz w:val="24"/>
          <w:szCs w:val="22"/>
        </w:rPr>
      </w:pPr>
      <w:r w:rsidRPr="00BE7ECF">
        <w:rPr>
          <w:rFonts w:ascii="Times New Roman" w:hAnsi="Times New Roman"/>
          <w:bCs/>
          <w:sz w:val="24"/>
          <w:szCs w:val="22"/>
        </w:rPr>
        <w:t>Załącznik nr 6 do SWZ</w:t>
      </w:r>
    </w:p>
    <w:p w14:paraId="413BB10F" w14:textId="77777777" w:rsidR="005C6E8A" w:rsidRDefault="005C6E8A" w:rsidP="005C6E8A">
      <w:pPr>
        <w:pStyle w:val="Tekstprzypisudolnego"/>
        <w:jc w:val="both"/>
        <w:rPr>
          <w:rFonts w:ascii="Times New Roman" w:hAnsi="Times New Roman"/>
          <w:b/>
          <w:i/>
          <w:sz w:val="24"/>
          <w:szCs w:val="22"/>
          <w:u w:val="single"/>
        </w:rPr>
      </w:pPr>
    </w:p>
    <w:p w14:paraId="2A045C1A" w14:textId="77777777" w:rsidR="008E2559" w:rsidRPr="008E2559" w:rsidRDefault="008E2559" w:rsidP="008E2559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25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Klauzula informacyjna </w:t>
      </w:r>
      <w:r w:rsidRPr="008E2559">
        <w:rPr>
          <w:rFonts w:ascii="Times New Roman" w:hAnsi="Times New Roman" w:cs="Times New Roman"/>
          <w:b/>
          <w:sz w:val="24"/>
          <w:szCs w:val="24"/>
        </w:rPr>
        <w:t>dla Wykonawcy w celu związanym z  postępowaniem o udzielenie zamówienia publicznego</w:t>
      </w:r>
    </w:p>
    <w:p w14:paraId="044E0826" w14:textId="77777777" w:rsidR="008E2559" w:rsidRPr="00FE57D0" w:rsidRDefault="008E2559" w:rsidP="008E2559">
      <w:pPr>
        <w:keepNext/>
        <w:spacing w:line="240" w:lineRule="auto"/>
        <w:ind w:left="-567"/>
        <w:jc w:val="center"/>
        <w:outlineLvl w:val="0"/>
        <w:rPr>
          <w:rFonts w:ascii="Verdana" w:eastAsia="Times New Roman" w:hAnsi="Verdana"/>
          <w:b/>
          <w:bCs/>
          <w:sz w:val="20"/>
          <w:szCs w:val="20"/>
        </w:rPr>
      </w:pPr>
    </w:p>
    <w:p w14:paraId="409B3DD8" w14:textId="77777777" w:rsidR="008E2559" w:rsidRPr="008E2559" w:rsidRDefault="008E2559" w:rsidP="008E2559">
      <w:pPr>
        <w:pStyle w:val="Nagwek1"/>
        <w:spacing w:before="0" w:beforeAutospacing="0" w:after="0" w:afterAutospacing="0" w:line="276" w:lineRule="auto"/>
        <w:ind w:firstLine="708"/>
        <w:jc w:val="both"/>
        <w:rPr>
          <w:rFonts w:eastAsia="Calibri"/>
          <w:b w:val="0"/>
          <w:bCs w:val="0"/>
          <w:kern w:val="0"/>
          <w:sz w:val="22"/>
          <w:szCs w:val="20"/>
          <w:lang w:eastAsia="en-US"/>
        </w:rPr>
      </w:pPr>
      <w:r w:rsidRPr="008E2559">
        <w:rPr>
          <w:rFonts w:eastAsia="Calibri"/>
          <w:b w:val="0"/>
          <w:bCs w:val="0"/>
          <w:kern w:val="0"/>
          <w:sz w:val="22"/>
          <w:szCs w:val="20"/>
          <w:lang w:eastAsia="en-US"/>
        </w:rPr>
        <w:t xml:space="preserve">Na podstawie art. 13 ust. 1 i 2 Rozporządzenia Parlamentu Europejskiego i Rady (UE) 2016/679 z dnia 27 kwietnia 2016 r. w sprawie ochrony osób fizycznych w związku z przetwarzaniem danych osobowych i w sprawie swobodnego przepływu takich danych oraz uchylenia dyrektywy 95/46/WE (dalej RODO) </w:t>
      </w:r>
      <w:r w:rsidRPr="008E2559">
        <w:rPr>
          <w:b w:val="0"/>
          <w:sz w:val="22"/>
          <w:szCs w:val="20"/>
        </w:rPr>
        <w:t>informuję, że:</w:t>
      </w:r>
    </w:p>
    <w:p w14:paraId="1EA06F79" w14:textId="77777777" w:rsidR="008E2559" w:rsidRPr="008E2559" w:rsidRDefault="008E2559" w:rsidP="008E2559">
      <w:pPr>
        <w:numPr>
          <w:ilvl w:val="0"/>
          <w:numId w:val="5"/>
        </w:numPr>
        <w:ind w:left="426" w:hanging="342"/>
        <w:jc w:val="both"/>
        <w:rPr>
          <w:rFonts w:ascii="Times New Roman" w:eastAsia="Times New Roman" w:hAnsi="Times New Roman" w:cs="Times New Roman"/>
          <w:szCs w:val="20"/>
        </w:rPr>
      </w:pPr>
      <w:bookmarkStart w:id="0" w:name="_Hlk25615921"/>
      <w:r w:rsidRPr="008E2559">
        <w:rPr>
          <w:rFonts w:ascii="Times New Roman" w:eastAsia="Times New Roman" w:hAnsi="Times New Roman" w:cs="Times New Roman"/>
          <w:szCs w:val="20"/>
        </w:rPr>
        <w:t xml:space="preserve">Administratorem Pana(ni) danych osobowych jest </w:t>
      </w:r>
      <w:bookmarkStart w:id="1" w:name="_Hlk535666192"/>
      <w:r w:rsidRPr="008E2559">
        <w:rPr>
          <w:rFonts w:ascii="Times New Roman" w:hAnsi="Times New Roman" w:cs="Times New Roman"/>
          <w:szCs w:val="20"/>
        </w:rPr>
        <w:t>Dom Pomocy Społecznej w Pelplinie, ul. Szpitalna 2, 83-130 Pelplin</w:t>
      </w:r>
      <w:bookmarkEnd w:id="1"/>
      <w:r w:rsidRPr="008E2559">
        <w:rPr>
          <w:rFonts w:ascii="Times New Roman" w:eastAsia="Times New Roman" w:hAnsi="Times New Roman" w:cs="Times New Roman"/>
          <w:szCs w:val="20"/>
        </w:rPr>
        <w:t>.</w:t>
      </w:r>
    </w:p>
    <w:p w14:paraId="0BE12CEF" w14:textId="77777777" w:rsidR="008E2559" w:rsidRPr="008E2559" w:rsidRDefault="008E2559" w:rsidP="008E2559">
      <w:pPr>
        <w:numPr>
          <w:ilvl w:val="0"/>
          <w:numId w:val="5"/>
        </w:numPr>
        <w:ind w:left="426" w:hanging="342"/>
        <w:jc w:val="both"/>
        <w:rPr>
          <w:rFonts w:ascii="Times New Roman" w:eastAsia="Times New Roman" w:hAnsi="Times New Roman" w:cs="Times New Roman"/>
          <w:szCs w:val="20"/>
        </w:rPr>
      </w:pPr>
      <w:r w:rsidRPr="008E2559">
        <w:rPr>
          <w:rFonts w:ascii="Times New Roman" w:eastAsia="Times New Roman" w:hAnsi="Times New Roman" w:cs="Times New Roman"/>
          <w:szCs w:val="20"/>
        </w:rPr>
        <w:t xml:space="preserve">Administrator powołał Inspektora Ochrony Danych Osobowych, z którym może się Pan(ni) skontaktować w sprawach ochrony Pana(ni) danych osobowych oraz realizacji Pana(ni) praw pod następującym adresem poczty elektronicznej: </w:t>
      </w:r>
      <w:r w:rsidRPr="008E2559">
        <w:rPr>
          <w:rFonts w:ascii="Times New Roman" w:hAnsi="Times New Roman" w:cs="Times New Roman"/>
          <w:szCs w:val="20"/>
        </w:rPr>
        <w:t xml:space="preserve">dpspelplin@dpspelplin.pl </w:t>
      </w:r>
      <w:r w:rsidRPr="008E2559">
        <w:rPr>
          <w:rFonts w:ascii="Times New Roman" w:eastAsia="Times New Roman" w:hAnsi="Times New Roman" w:cs="Times New Roman"/>
          <w:szCs w:val="20"/>
        </w:rPr>
        <w:t>lub pisemnie na adres wskazany w pkt 1.</w:t>
      </w:r>
    </w:p>
    <w:p w14:paraId="5885743C" w14:textId="77777777" w:rsidR="008E2559" w:rsidRPr="008E2559" w:rsidRDefault="008E2559" w:rsidP="008E2559">
      <w:pPr>
        <w:numPr>
          <w:ilvl w:val="0"/>
          <w:numId w:val="5"/>
        </w:numPr>
        <w:ind w:left="426" w:hanging="342"/>
        <w:jc w:val="both"/>
        <w:rPr>
          <w:rFonts w:ascii="Times New Roman" w:eastAsia="Times New Roman" w:hAnsi="Times New Roman" w:cs="Times New Roman"/>
          <w:szCs w:val="20"/>
        </w:rPr>
      </w:pPr>
      <w:r w:rsidRPr="008E2559">
        <w:rPr>
          <w:rFonts w:ascii="Times New Roman" w:eastAsia="Times New Roman" w:hAnsi="Times New Roman" w:cs="Times New Roman"/>
          <w:szCs w:val="20"/>
        </w:rPr>
        <w:t>Państwa dane osobowe przetwarzane będą na podstawie art. 6 ust. 1 lit. c RODO w celu związanym z postępowaniem o udzielenie zamówienia publicznego</w:t>
      </w:r>
    </w:p>
    <w:bookmarkEnd w:id="0"/>
    <w:p w14:paraId="12C91078" w14:textId="77777777" w:rsidR="008E2559" w:rsidRPr="008E2559" w:rsidRDefault="008E2559" w:rsidP="008E2559">
      <w:pPr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8E2559">
        <w:rPr>
          <w:rFonts w:ascii="Times New Roman" w:eastAsia="Times New Roman" w:hAnsi="Times New Roman" w:cs="Times New Roman"/>
          <w:szCs w:val="20"/>
        </w:rPr>
        <w:t xml:space="preserve">Odbiorcami Pana(ni) danych osobowych będą osoby lub podmioty, którym udostępniona zostanie dokumentacja postępowania w oparciu o art. 18 oraz art. 74 ust. 3, art. 75 oraz art. 76 ustawy z dnia 11 września 2019 r. – Prawo zamówień publicznych (Dz.U. 2019 poz. 2019 z </w:t>
      </w:r>
      <w:proofErr w:type="spellStart"/>
      <w:r w:rsidRPr="008E2559">
        <w:rPr>
          <w:rFonts w:ascii="Times New Roman" w:eastAsia="Times New Roman" w:hAnsi="Times New Roman" w:cs="Times New Roman"/>
          <w:szCs w:val="20"/>
        </w:rPr>
        <w:t>późn</w:t>
      </w:r>
      <w:proofErr w:type="spellEnd"/>
      <w:r w:rsidRPr="008E2559">
        <w:rPr>
          <w:rFonts w:ascii="Times New Roman" w:eastAsia="Times New Roman" w:hAnsi="Times New Roman" w:cs="Times New Roman"/>
          <w:szCs w:val="20"/>
        </w:rPr>
        <w:t xml:space="preserve">. zm.), dalej „ustawa </w:t>
      </w:r>
      <w:proofErr w:type="spellStart"/>
      <w:r w:rsidRPr="008E2559">
        <w:rPr>
          <w:rFonts w:ascii="Times New Roman" w:eastAsia="Times New Roman" w:hAnsi="Times New Roman" w:cs="Times New Roman"/>
          <w:szCs w:val="20"/>
        </w:rPr>
        <w:t>Pzp</w:t>
      </w:r>
      <w:proofErr w:type="spellEnd"/>
      <w:r w:rsidRPr="008E2559">
        <w:rPr>
          <w:rFonts w:ascii="Times New Roman" w:eastAsia="Times New Roman" w:hAnsi="Times New Roman" w:cs="Times New Roman"/>
          <w:szCs w:val="20"/>
        </w:rPr>
        <w:t>”.</w:t>
      </w:r>
    </w:p>
    <w:p w14:paraId="468989EF" w14:textId="77777777" w:rsidR="008E2559" w:rsidRPr="008E2559" w:rsidRDefault="008E2559" w:rsidP="008E2559">
      <w:pPr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8E2559">
        <w:rPr>
          <w:rFonts w:ascii="Times New Roman" w:eastAsia="Times New Roman" w:hAnsi="Times New Roman" w:cs="Times New Roman"/>
          <w:szCs w:val="20"/>
        </w:rPr>
        <w:t xml:space="preserve">Pana(ni) dane osobowe będą przechowywane, zgodnie z art. 78 ust. 4 ustawy </w:t>
      </w:r>
      <w:proofErr w:type="spellStart"/>
      <w:r w:rsidRPr="008E2559">
        <w:rPr>
          <w:rFonts w:ascii="Times New Roman" w:eastAsia="Times New Roman" w:hAnsi="Times New Roman" w:cs="Times New Roman"/>
          <w:szCs w:val="20"/>
        </w:rPr>
        <w:t>Pzp</w:t>
      </w:r>
      <w:proofErr w:type="spellEnd"/>
      <w:r w:rsidRPr="008E2559">
        <w:rPr>
          <w:rFonts w:ascii="Times New Roman" w:eastAsia="Times New Roman" w:hAnsi="Times New Roman" w:cs="Times New Roman"/>
          <w:szCs w:val="20"/>
        </w:rPr>
        <w:t>, przez okres 4 lat od dnia zakończenia postępowania o udzielenie zamówienia, a jeżeli czas trwania umowy przekracza 4 lata, okres przechowywania obejmuje cały czas trwania umowy w sprawie zamówienia publicznego.</w:t>
      </w:r>
    </w:p>
    <w:p w14:paraId="257D7476" w14:textId="77777777" w:rsidR="008E2559" w:rsidRPr="008E2559" w:rsidRDefault="008E2559" w:rsidP="008E2559">
      <w:pPr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8E2559">
        <w:rPr>
          <w:rFonts w:ascii="Times New Roman" w:eastAsia="Times New Roman" w:hAnsi="Times New Roman" w:cs="Times New Roman"/>
          <w:szCs w:val="20"/>
        </w:rPr>
        <w:t xml:space="preserve">Obowiązek podania przez Pana(nią) danych osobowych bezpośrednio Pana(ni) dotyczących jest wymogiem ustawowym określonym w przepisach ustawy </w:t>
      </w:r>
      <w:proofErr w:type="spellStart"/>
      <w:r w:rsidRPr="008E2559">
        <w:rPr>
          <w:rFonts w:ascii="Times New Roman" w:eastAsia="Times New Roman" w:hAnsi="Times New Roman" w:cs="Times New Roman"/>
          <w:szCs w:val="20"/>
        </w:rPr>
        <w:t>Pzp</w:t>
      </w:r>
      <w:proofErr w:type="spellEnd"/>
      <w:r w:rsidRPr="008E2559">
        <w:rPr>
          <w:rFonts w:ascii="Times New Roman" w:eastAsia="Times New Roman" w:hAnsi="Times New Roman" w:cs="Times New Roman"/>
          <w:szCs w:val="20"/>
        </w:rPr>
        <w:t xml:space="preserve">, związanym z udziałem w postępowaniu o udzielenie zamówienia publicznego; konsekwencje niepodania określonych danych wynikają z ustawy </w:t>
      </w:r>
      <w:proofErr w:type="spellStart"/>
      <w:r w:rsidRPr="008E2559">
        <w:rPr>
          <w:rFonts w:ascii="Times New Roman" w:eastAsia="Times New Roman" w:hAnsi="Times New Roman" w:cs="Times New Roman"/>
          <w:szCs w:val="20"/>
        </w:rPr>
        <w:t>Pzp</w:t>
      </w:r>
      <w:proofErr w:type="spellEnd"/>
      <w:r w:rsidRPr="008E2559">
        <w:rPr>
          <w:rFonts w:ascii="Times New Roman" w:eastAsia="Times New Roman" w:hAnsi="Times New Roman" w:cs="Times New Roman"/>
          <w:szCs w:val="20"/>
        </w:rPr>
        <w:t>.</w:t>
      </w:r>
    </w:p>
    <w:p w14:paraId="58E99627" w14:textId="77777777" w:rsidR="008E2559" w:rsidRPr="008E2559" w:rsidRDefault="008E2559" w:rsidP="008E2559">
      <w:pPr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8E2559">
        <w:rPr>
          <w:rFonts w:ascii="Times New Roman" w:eastAsia="Times New Roman" w:hAnsi="Times New Roman" w:cs="Times New Roman"/>
          <w:szCs w:val="20"/>
        </w:rPr>
        <w:t>W odniesieniu do Pana(ni) danych osobowych decyzje nie będą podejmowane w sposób zautomatyzowany, stosowanie do art. 22 RODO.</w:t>
      </w:r>
    </w:p>
    <w:p w14:paraId="1432345B" w14:textId="77777777" w:rsidR="008E2559" w:rsidRPr="008E2559" w:rsidRDefault="008E2559" w:rsidP="008E2559">
      <w:pPr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8E2559">
        <w:rPr>
          <w:rFonts w:ascii="Times New Roman" w:hAnsi="Times New Roman" w:cs="Times New Roman"/>
          <w:szCs w:val="20"/>
        </w:rPr>
        <w:t>Administrator nie przewiduje przekazywania Pana(ni) danych do państwa trzeciego, ani organizacji międzynarodowej w rozumieniu RODO.</w:t>
      </w:r>
    </w:p>
    <w:p w14:paraId="650F46E5" w14:textId="77777777" w:rsidR="008E2559" w:rsidRPr="008E2559" w:rsidRDefault="008E2559" w:rsidP="008E2559">
      <w:pPr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bookmarkStart w:id="2" w:name="_Hlk532906370"/>
      <w:bookmarkStart w:id="3" w:name="_Hlk534983848"/>
      <w:r w:rsidRPr="008E2559">
        <w:rPr>
          <w:rFonts w:ascii="Times New Roman" w:eastAsia="Times New Roman" w:hAnsi="Times New Roman" w:cs="Times New Roman"/>
          <w:szCs w:val="20"/>
        </w:rPr>
        <w:t>W stosunku do Pana(ni) danych osobowych posiada Pan(ni) prawo</w:t>
      </w:r>
      <w:bookmarkEnd w:id="2"/>
      <w:r w:rsidRPr="008E2559">
        <w:rPr>
          <w:rFonts w:ascii="Times New Roman" w:eastAsia="Times New Roman" w:hAnsi="Times New Roman" w:cs="Times New Roman"/>
          <w:szCs w:val="20"/>
        </w:rPr>
        <w:t>:</w:t>
      </w:r>
    </w:p>
    <w:bookmarkEnd w:id="3"/>
    <w:p w14:paraId="161FB61B" w14:textId="77777777" w:rsidR="008E2559" w:rsidRPr="008E2559" w:rsidRDefault="008E2559" w:rsidP="008E2559">
      <w:pPr>
        <w:numPr>
          <w:ilvl w:val="0"/>
          <w:numId w:val="6"/>
        </w:numPr>
        <w:tabs>
          <w:tab w:val="left" w:pos="851"/>
        </w:tabs>
        <w:ind w:left="851" w:hanging="415"/>
        <w:jc w:val="both"/>
        <w:rPr>
          <w:rFonts w:ascii="Times New Roman" w:hAnsi="Times New Roman" w:cs="Times New Roman"/>
          <w:szCs w:val="20"/>
        </w:rPr>
      </w:pPr>
      <w:r w:rsidRPr="008E2559">
        <w:rPr>
          <w:rFonts w:ascii="Times New Roman" w:eastAsia="Times New Roman" w:hAnsi="Times New Roman" w:cs="Times New Roman"/>
          <w:szCs w:val="20"/>
        </w:rPr>
        <w:t>na podstawie art. 15 RODO prawo dostępu do danych osobowych Pana(-ni) dotyczących,</w:t>
      </w:r>
    </w:p>
    <w:p w14:paraId="5999E766" w14:textId="77777777" w:rsidR="008E2559" w:rsidRPr="008E2559" w:rsidRDefault="008E2559" w:rsidP="008E2559">
      <w:pPr>
        <w:numPr>
          <w:ilvl w:val="0"/>
          <w:numId w:val="6"/>
        </w:numPr>
        <w:tabs>
          <w:tab w:val="left" w:pos="851"/>
        </w:tabs>
        <w:ind w:left="851" w:hanging="415"/>
        <w:jc w:val="both"/>
        <w:rPr>
          <w:rFonts w:ascii="Times New Roman" w:hAnsi="Times New Roman" w:cs="Times New Roman"/>
          <w:szCs w:val="20"/>
        </w:rPr>
      </w:pPr>
      <w:r w:rsidRPr="008E2559">
        <w:rPr>
          <w:rFonts w:ascii="Times New Roman" w:eastAsia="Times New Roman" w:hAnsi="Times New Roman" w:cs="Times New Roman"/>
          <w:szCs w:val="20"/>
        </w:rPr>
        <w:t>na podstawie art. 16 RODO prawo do sprostowania Pana(ni) danych osobowych</w:t>
      </w:r>
      <w:r w:rsidRPr="008E2559">
        <w:rPr>
          <w:rStyle w:val="Odwoanieprzypisudolnego"/>
          <w:rFonts w:ascii="Times New Roman" w:eastAsia="Times New Roman" w:hAnsi="Times New Roman" w:cs="Times New Roman"/>
          <w:szCs w:val="20"/>
        </w:rPr>
        <w:footnoteReference w:id="1"/>
      </w:r>
      <w:r w:rsidRPr="008E2559">
        <w:rPr>
          <w:rFonts w:ascii="Times New Roman" w:eastAsia="Times New Roman" w:hAnsi="Times New Roman" w:cs="Times New Roman"/>
          <w:szCs w:val="20"/>
        </w:rPr>
        <w:t>,</w:t>
      </w:r>
    </w:p>
    <w:p w14:paraId="004F19BD" w14:textId="77777777" w:rsidR="008E2559" w:rsidRPr="008E2559" w:rsidRDefault="008E2559" w:rsidP="008E2559">
      <w:pPr>
        <w:numPr>
          <w:ilvl w:val="0"/>
          <w:numId w:val="6"/>
        </w:numPr>
        <w:tabs>
          <w:tab w:val="left" w:pos="851"/>
        </w:tabs>
        <w:ind w:left="851" w:hanging="415"/>
        <w:jc w:val="both"/>
        <w:rPr>
          <w:rFonts w:ascii="Times New Roman" w:hAnsi="Times New Roman" w:cs="Times New Roman"/>
          <w:szCs w:val="20"/>
        </w:rPr>
      </w:pPr>
      <w:r w:rsidRPr="008E2559">
        <w:rPr>
          <w:rFonts w:ascii="Times New Roman" w:eastAsia="Times New Roman" w:hAnsi="Times New Roman" w:cs="Times New Roman"/>
          <w:szCs w:val="20"/>
        </w:rPr>
        <w:t>na podstawie art. 18 RODO prawo żądania od administratora ograniczenia przetwarzania danych osobowych z zastrzeżeniem przypadków, o których mowa w art. 18 ust. 2 RODO</w:t>
      </w:r>
      <w:r w:rsidRPr="008E2559">
        <w:rPr>
          <w:rStyle w:val="Odwoanieprzypisudolnego"/>
          <w:rFonts w:ascii="Times New Roman" w:eastAsia="Times New Roman" w:hAnsi="Times New Roman" w:cs="Times New Roman"/>
          <w:szCs w:val="20"/>
        </w:rPr>
        <w:footnoteReference w:id="2"/>
      </w:r>
      <w:r w:rsidRPr="008E2559">
        <w:rPr>
          <w:rFonts w:ascii="Times New Roman" w:eastAsia="Times New Roman" w:hAnsi="Times New Roman" w:cs="Times New Roman"/>
          <w:szCs w:val="20"/>
        </w:rPr>
        <w:t>,</w:t>
      </w:r>
    </w:p>
    <w:p w14:paraId="759B076D" w14:textId="77777777" w:rsidR="008E2559" w:rsidRPr="008E2559" w:rsidRDefault="008E2559" w:rsidP="008E2559">
      <w:pPr>
        <w:numPr>
          <w:ilvl w:val="0"/>
          <w:numId w:val="6"/>
        </w:numPr>
        <w:tabs>
          <w:tab w:val="left" w:pos="851"/>
        </w:tabs>
        <w:ind w:left="851" w:hanging="415"/>
        <w:jc w:val="both"/>
        <w:rPr>
          <w:rFonts w:ascii="Times New Roman" w:hAnsi="Times New Roman" w:cs="Times New Roman"/>
          <w:szCs w:val="20"/>
        </w:rPr>
      </w:pPr>
      <w:r w:rsidRPr="008E2559">
        <w:rPr>
          <w:rFonts w:ascii="Times New Roman" w:eastAsia="Times New Roman" w:hAnsi="Times New Roman" w:cs="Times New Roman"/>
          <w:szCs w:val="20"/>
        </w:rPr>
        <w:lastRenderedPageBreak/>
        <w:t>prawo do wniesienia skargi do Prezesa Urzędu Ochrony Danych Osobowych, gdy uzna Pan(ni), że przetwarzanie danych osobowych Pana(ni) dotyczących narusza przepisy RODO.</w:t>
      </w:r>
    </w:p>
    <w:p w14:paraId="5778E166" w14:textId="77777777" w:rsidR="008E2559" w:rsidRPr="008E2559" w:rsidRDefault="008E2559" w:rsidP="008E2559">
      <w:pPr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8E2559">
        <w:rPr>
          <w:rFonts w:ascii="Times New Roman" w:eastAsia="Times New Roman" w:hAnsi="Times New Roman" w:cs="Times New Roman"/>
          <w:szCs w:val="20"/>
        </w:rPr>
        <w:t>Nie przysługuje Panu(ni) prawo:</w:t>
      </w:r>
    </w:p>
    <w:p w14:paraId="536BF792" w14:textId="77777777" w:rsidR="008E2559" w:rsidRPr="008E2559" w:rsidRDefault="008E2559" w:rsidP="008E2559">
      <w:pPr>
        <w:numPr>
          <w:ilvl w:val="0"/>
          <w:numId w:val="7"/>
        </w:numPr>
        <w:tabs>
          <w:tab w:val="left" w:pos="851"/>
        </w:tabs>
        <w:ind w:left="851" w:hanging="414"/>
        <w:jc w:val="both"/>
        <w:rPr>
          <w:rFonts w:ascii="Times New Roman" w:hAnsi="Times New Roman" w:cs="Times New Roman"/>
          <w:szCs w:val="20"/>
        </w:rPr>
      </w:pPr>
      <w:r w:rsidRPr="008E2559">
        <w:rPr>
          <w:rFonts w:ascii="Times New Roman" w:eastAsia="Times New Roman" w:hAnsi="Times New Roman" w:cs="Times New Roman"/>
          <w:szCs w:val="20"/>
        </w:rPr>
        <w:t>w związku z art. 17 ust. 3 lit. b, d lub e RODO prawo do usunięcia danych osobowych,</w:t>
      </w:r>
    </w:p>
    <w:p w14:paraId="70057CFE" w14:textId="77777777" w:rsidR="008E2559" w:rsidRPr="008E2559" w:rsidRDefault="008E2559" w:rsidP="008E2559">
      <w:pPr>
        <w:numPr>
          <w:ilvl w:val="0"/>
          <w:numId w:val="7"/>
        </w:numPr>
        <w:tabs>
          <w:tab w:val="left" w:pos="851"/>
        </w:tabs>
        <w:ind w:left="851" w:hanging="414"/>
        <w:jc w:val="both"/>
        <w:rPr>
          <w:rFonts w:ascii="Times New Roman" w:hAnsi="Times New Roman" w:cs="Times New Roman"/>
          <w:szCs w:val="20"/>
        </w:rPr>
      </w:pPr>
      <w:r w:rsidRPr="008E2559">
        <w:rPr>
          <w:rFonts w:ascii="Times New Roman" w:eastAsia="Times New Roman" w:hAnsi="Times New Roman" w:cs="Times New Roman"/>
          <w:szCs w:val="20"/>
        </w:rPr>
        <w:t>prawo do przenoszenia danych osobowych, o którym mowa w art. 20 RODO,</w:t>
      </w:r>
    </w:p>
    <w:p w14:paraId="1D991E20" w14:textId="77777777" w:rsidR="008E2559" w:rsidRPr="008E2559" w:rsidRDefault="008E2559" w:rsidP="008E2559">
      <w:pPr>
        <w:numPr>
          <w:ilvl w:val="0"/>
          <w:numId w:val="7"/>
        </w:numPr>
        <w:tabs>
          <w:tab w:val="left" w:pos="851"/>
        </w:tabs>
        <w:ind w:left="851" w:hanging="414"/>
        <w:jc w:val="both"/>
        <w:rPr>
          <w:rFonts w:ascii="Times New Roman" w:hAnsi="Times New Roman" w:cs="Times New Roman"/>
          <w:szCs w:val="20"/>
        </w:rPr>
      </w:pPr>
      <w:r w:rsidRPr="008E2559">
        <w:rPr>
          <w:rFonts w:ascii="Times New Roman" w:eastAsia="Times New Roman" w:hAnsi="Times New Roman" w:cs="Times New Roman"/>
          <w:szCs w:val="20"/>
        </w:rPr>
        <w:t>na podstawie art. 21 RODO prawo sprzeciwu, wobec przetwarzania danych osobowych, gdyż podstawą prawną przetwarzania Pana(-ni) danych osobowych jest art. 6 ust. 1 lit. c RODO.</w:t>
      </w:r>
    </w:p>
    <w:p w14:paraId="1625833A" w14:textId="77777777" w:rsidR="008E2559" w:rsidRPr="008E2559" w:rsidRDefault="008E2559" w:rsidP="008E2559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Cs w:val="20"/>
        </w:rPr>
      </w:pPr>
      <w:r w:rsidRPr="008E2559">
        <w:rPr>
          <w:rFonts w:ascii="Times New Roman" w:eastAsia="Times New Roman" w:hAnsi="Times New Roman" w:cs="Times New Roman"/>
          <w:szCs w:val="20"/>
        </w:rPr>
        <w:t>Szczegółowe informacje na temat Ochrony Danych zamieszczamy w Polityce Ochrony Danych dostępnej w siedzibie naszej jednostki oraz na naszej stronie internetowej.</w:t>
      </w:r>
    </w:p>
    <w:p w14:paraId="3827F421" w14:textId="77777777" w:rsidR="00E5155B" w:rsidRDefault="00E5155B" w:rsidP="005C6E8A">
      <w:pPr>
        <w:jc w:val="both"/>
        <w:rPr>
          <w:rFonts w:ascii="Times New Roman" w:hAnsi="Times New Roman" w:cs="Times New Roman"/>
        </w:rPr>
      </w:pPr>
    </w:p>
    <w:p w14:paraId="6FCD6855" w14:textId="77777777" w:rsidR="00E5155B" w:rsidRPr="00E5155B" w:rsidRDefault="00E5155B" w:rsidP="00E5155B">
      <w:pPr>
        <w:rPr>
          <w:rFonts w:ascii="Times New Roman" w:hAnsi="Times New Roman" w:cs="Times New Roman"/>
        </w:rPr>
      </w:pPr>
    </w:p>
    <w:p w14:paraId="3628769F" w14:textId="77777777" w:rsidR="00E5155B" w:rsidRPr="00E5155B" w:rsidRDefault="00E5155B" w:rsidP="00E5155B">
      <w:pPr>
        <w:rPr>
          <w:rFonts w:ascii="Times New Roman" w:hAnsi="Times New Roman" w:cs="Times New Roman"/>
        </w:rPr>
      </w:pPr>
    </w:p>
    <w:p w14:paraId="495B8169" w14:textId="77777777" w:rsidR="00E5155B" w:rsidRPr="00E5155B" w:rsidRDefault="00E5155B" w:rsidP="00E5155B">
      <w:pPr>
        <w:rPr>
          <w:rFonts w:ascii="Times New Roman" w:hAnsi="Times New Roman" w:cs="Times New Roman"/>
        </w:rPr>
      </w:pPr>
    </w:p>
    <w:p w14:paraId="56807634" w14:textId="77777777" w:rsidR="00E5155B" w:rsidRPr="00E5155B" w:rsidRDefault="00E5155B" w:rsidP="00E5155B">
      <w:pPr>
        <w:rPr>
          <w:rFonts w:ascii="Times New Roman" w:hAnsi="Times New Roman" w:cs="Times New Roman"/>
        </w:rPr>
      </w:pPr>
    </w:p>
    <w:p w14:paraId="194399A9" w14:textId="77777777" w:rsidR="00E5155B" w:rsidRPr="00E5155B" w:rsidRDefault="00E5155B" w:rsidP="00E5155B">
      <w:pPr>
        <w:rPr>
          <w:rFonts w:ascii="Times New Roman" w:hAnsi="Times New Roman" w:cs="Times New Roman"/>
        </w:rPr>
      </w:pPr>
    </w:p>
    <w:p w14:paraId="516AAA08" w14:textId="77777777" w:rsidR="00E5155B" w:rsidRPr="00E5155B" w:rsidRDefault="00E5155B" w:rsidP="00E5155B">
      <w:pPr>
        <w:rPr>
          <w:rFonts w:ascii="Times New Roman" w:hAnsi="Times New Roman" w:cs="Times New Roman"/>
        </w:rPr>
      </w:pPr>
    </w:p>
    <w:p w14:paraId="0409D33F" w14:textId="77777777" w:rsidR="00E5155B" w:rsidRPr="00E5155B" w:rsidRDefault="00E5155B" w:rsidP="00E5155B">
      <w:pPr>
        <w:rPr>
          <w:rFonts w:ascii="Times New Roman" w:hAnsi="Times New Roman" w:cs="Times New Roman"/>
        </w:rPr>
      </w:pPr>
    </w:p>
    <w:p w14:paraId="07F9BF4E" w14:textId="77777777" w:rsidR="00E5155B" w:rsidRPr="00E5155B" w:rsidRDefault="00E5155B" w:rsidP="00E5155B">
      <w:pPr>
        <w:rPr>
          <w:rFonts w:ascii="Times New Roman" w:hAnsi="Times New Roman" w:cs="Times New Roman"/>
        </w:rPr>
      </w:pPr>
    </w:p>
    <w:p w14:paraId="132CB548" w14:textId="77777777" w:rsidR="00E5155B" w:rsidRPr="00E5155B" w:rsidRDefault="00E5155B" w:rsidP="00E5155B">
      <w:pPr>
        <w:rPr>
          <w:rFonts w:ascii="Times New Roman" w:hAnsi="Times New Roman" w:cs="Times New Roman"/>
        </w:rPr>
      </w:pPr>
    </w:p>
    <w:p w14:paraId="3533497F" w14:textId="77777777" w:rsidR="00E5155B" w:rsidRPr="00E5155B" w:rsidRDefault="00E5155B" w:rsidP="00E5155B">
      <w:pPr>
        <w:rPr>
          <w:rFonts w:ascii="Times New Roman" w:hAnsi="Times New Roman" w:cs="Times New Roman"/>
        </w:rPr>
      </w:pPr>
    </w:p>
    <w:p w14:paraId="0B976BC6" w14:textId="77777777" w:rsidR="00E5155B" w:rsidRPr="00E5155B" w:rsidRDefault="00E5155B" w:rsidP="00E5155B">
      <w:pPr>
        <w:rPr>
          <w:rFonts w:ascii="Times New Roman" w:hAnsi="Times New Roman" w:cs="Times New Roman"/>
        </w:rPr>
      </w:pPr>
    </w:p>
    <w:p w14:paraId="4B0E4E37" w14:textId="77777777" w:rsidR="00E5155B" w:rsidRPr="00E5155B" w:rsidRDefault="00E5155B" w:rsidP="00E5155B">
      <w:pPr>
        <w:rPr>
          <w:rFonts w:ascii="Times New Roman" w:hAnsi="Times New Roman" w:cs="Times New Roman"/>
        </w:rPr>
      </w:pPr>
    </w:p>
    <w:p w14:paraId="7EDB7229" w14:textId="77777777" w:rsidR="00E5155B" w:rsidRPr="00E5155B" w:rsidRDefault="00E5155B" w:rsidP="00E5155B">
      <w:pPr>
        <w:rPr>
          <w:rFonts w:ascii="Times New Roman" w:hAnsi="Times New Roman" w:cs="Times New Roman"/>
        </w:rPr>
      </w:pPr>
    </w:p>
    <w:p w14:paraId="43B79B76" w14:textId="77777777" w:rsidR="00E5155B" w:rsidRPr="00E5155B" w:rsidRDefault="00E5155B" w:rsidP="00E5155B">
      <w:pPr>
        <w:rPr>
          <w:rFonts w:ascii="Times New Roman" w:hAnsi="Times New Roman" w:cs="Times New Roman"/>
        </w:rPr>
      </w:pPr>
    </w:p>
    <w:p w14:paraId="75D3CE6A" w14:textId="77777777" w:rsidR="00E5155B" w:rsidRPr="00E5155B" w:rsidRDefault="00E5155B" w:rsidP="00E5155B">
      <w:pPr>
        <w:rPr>
          <w:rFonts w:ascii="Times New Roman" w:hAnsi="Times New Roman" w:cs="Times New Roman"/>
        </w:rPr>
      </w:pPr>
    </w:p>
    <w:p w14:paraId="59A29C76" w14:textId="77777777" w:rsidR="00E5155B" w:rsidRPr="00E5155B" w:rsidRDefault="00E5155B" w:rsidP="00E5155B">
      <w:pPr>
        <w:rPr>
          <w:rFonts w:ascii="Times New Roman" w:hAnsi="Times New Roman" w:cs="Times New Roman"/>
        </w:rPr>
      </w:pPr>
    </w:p>
    <w:p w14:paraId="4E5940B2" w14:textId="77777777" w:rsidR="00E5155B" w:rsidRPr="00E5155B" w:rsidRDefault="00E5155B" w:rsidP="00E5155B">
      <w:pPr>
        <w:rPr>
          <w:rFonts w:ascii="Times New Roman" w:hAnsi="Times New Roman" w:cs="Times New Roman"/>
        </w:rPr>
      </w:pPr>
    </w:p>
    <w:p w14:paraId="5113C0BC" w14:textId="77777777" w:rsidR="00E5155B" w:rsidRPr="00E5155B" w:rsidRDefault="00E5155B" w:rsidP="00E5155B">
      <w:pPr>
        <w:rPr>
          <w:rFonts w:ascii="Times New Roman" w:hAnsi="Times New Roman" w:cs="Times New Roman"/>
        </w:rPr>
      </w:pPr>
    </w:p>
    <w:p w14:paraId="7DD5BE7D" w14:textId="77777777" w:rsidR="00E5155B" w:rsidRPr="00E5155B" w:rsidRDefault="00E5155B" w:rsidP="00E5155B">
      <w:pPr>
        <w:rPr>
          <w:rFonts w:ascii="Times New Roman" w:hAnsi="Times New Roman" w:cs="Times New Roman"/>
        </w:rPr>
      </w:pPr>
    </w:p>
    <w:p w14:paraId="0BF9CB95" w14:textId="77777777" w:rsidR="00E5155B" w:rsidRPr="00E5155B" w:rsidRDefault="00E5155B" w:rsidP="00E5155B">
      <w:pPr>
        <w:rPr>
          <w:rFonts w:ascii="Times New Roman" w:hAnsi="Times New Roman" w:cs="Times New Roman"/>
        </w:rPr>
      </w:pPr>
    </w:p>
    <w:p w14:paraId="0903C483" w14:textId="77777777" w:rsidR="00E5155B" w:rsidRPr="00E5155B" w:rsidRDefault="00E5155B" w:rsidP="00E5155B">
      <w:pPr>
        <w:rPr>
          <w:rFonts w:ascii="Times New Roman" w:hAnsi="Times New Roman" w:cs="Times New Roman"/>
        </w:rPr>
      </w:pPr>
    </w:p>
    <w:p w14:paraId="70967D99" w14:textId="77777777" w:rsidR="00E5155B" w:rsidRDefault="00E5155B" w:rsidP="00E5155B">
      <w:pPr>
        <w:rPr>
          <w:rFonts w:ascii="Times New Roman" w:hAnsi="Times New Roman" w:cs="Times New Roman"/>
        </w:rPr>
      </w:pPr>
    </w:p>
    <w:p w14:paraId="585D56A2" w14:textId="77777777" w:rsidR="00E5155B" w:rsidRPr="00E5155B" w:rsidRDefault="00E5155B" w:rsidP="00E5155B">
      <w:pPr>
        <w:rPr>
          <w:rFonts w:ascii="Times New Roman" w:hAnsi="Times New Roman" w:cs="Times New Roman"/>
        </w:rPr>
      </w:pPr>
    </w:p>
    <w:p w14:paraId="0FD16F07" w14:textId="77777777" w:rsidR="00E5155B" w:rsidRDefault="00E5155B" w:rsidP="00E5155B">
      <w:pPr>
        <w:rPr>
          <w:rFonts w:ascii="Times New Roman" w:hAnsi="Times New Roman" w:cs="Times New Roman"/>
        </w:rPr>
      </w:pPr>
    </w:p>
    <w:p w14:paraId="709D21C7" w14:textId="77777777" w:rsidR="005C6E8A" w:rsidRPr="00E5155B" w:rsidRDefault="005C6E8A" w:rsidP="00E5155B">
      <w:pPr>
        <w:jc w:val="right"/>
        <w:rPr>
          <w:rFonts w:ascii="Times New Roman" w:hAnsi="Times New Roman" w:cs="Times New Roman"/>
        </w:rPr>
      </w:pPr>
    </w:p>
    <w:sectPr w:rsidR="005C6E8A" w:rsidRPr="00E5155B" w:rsidSect="005C6E8A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80A4C" w14:textId="77777777" w:rsidR="00BF0643" w:rsidRPr="00BE3251" w:rsidRDefault="00BF0643" w:rsidP="005C6E8A">
      <w:pPr>
        <w:spacing w:line="240" w:lineRule="auto"/>
      </w:pPr>
      <w:r>
        <w:separator/>
      </w:r>
    </w:p>
  </w:endnote>
  <w:endnote w:type="continuationSeparator" w:id="0">
    <w:p w14:paraId="01F3A6C1" w14:textId="77777777" w:rsidR="00BF0643" w:rsidRPr="00BE3251" w:rsidRDefault="00BF0643" w:rsidP="005C6E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269012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Content>
          <w:p w14:paraId="6F3E420D" w14:textId="3B7B4482" w:rsidR="00362944" w:rsidRDefault="00362944" w:rsidP="00362944">
            <w:pPr>
              <w:pStyle w:val="Stopka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4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Dostawa </w:t>
            </w:r>
            <w:r w:rsidR="00FA3D78">
              <w:rPr>
                <w:rFonts w:ascii="Times New Roman" w:hAnsi="Times New Roman" w:cs="Times New Roman"/>
                <w:bCs/>
                <w:sz w:val="20"/>
                <w:szCs w:val="20"/>
              </w:rPr>
              <w:t>artykułów spożywczych</w:t>
            </w:r>
            <w:r w:rsidRPr="00CD4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dla Domu Pomocy Społecznej w Pelplinie</w:t>
            </w:r>
          </w:p>
          <w:p w14:paraId="4278DBEB" w14:textId="0553FF77" w:rsidR="00362944" w:rsidRPr="00291F6F" w:rsidRDefault="00362944" w:rsidP="00362944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291F6F">
              <w:rPr>
                <w:rFonts w:ascii="Times New Roman" w:hAnsi="Times New Roman" w:cs="Times New Roman"/>
                <w:sz w:val="20"/>
                <w:szCs w:val="20"/>
              </w:rPr>
              <w:t>DAO.271.</w:t>
            </w:r>
            <w:r w:rsidR="00FA3D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91F6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31998F21" w14:textId="77777777" w:rsidR="005C6E8A" w:rsidRPr="005C6E8A" w:rsidRDefault="005C6E8A" w:rsidP="00362944">
            <w:pPr>
              <w:pStyle w:val="Stopka"/>
              <w:jc w:val="right"/>
              <w:rPr>
                <w:sz w:val="20"/>
                <w:szCs w:val="20"/>
              </w:rPr>
            </w:pPr>
            <w:r w:rsidRPr="005C6E8A">
              <w:rPr>
                <w:sz w:val="20"/>
                <w:szCs w:val="20"/>
              </w:rPr>
              <w:t xml:space="preserve">Strona </w:t>
            </w:r>
            <w:r w:rsidR="00C37623" w:rsidRPr="005C6E8A">
              <w:rPr>
                <w:sz w:val="20"/>
                <w:szCs w:val="20"/>
              </w:rPr>
              <w:fldChar w:fldCharType="begin"/>
            </w:r>
            <w:r w:rsidRPr="005C6E8A">
              <w:rPr>
                <w:sz w:val="20"/>
                <w:szCs w:val="20"/>
              </w:rPr>
              <w:instrText>PAGE</w:instrText>
            </w:r>
            <w:r w:rsidR="00C37623" w:rsidRPr="005C6E8A">
              <w:rPr>
                <w:sz w:val="20"/>
                <w:szCs w:val="20"/>
              </w:rPr>
              <w:fldChar w:fldCharType="separate"/>
            </w:r>
            <w:r w:rsidR="00362944">
              <w:rPr>
                <w:noProof/>
                <w:sz w:val="20"/>
                <w:szCs w:val="20"/>
              </w:rPr>
              <w:t>1</w:t>
            </w:r>
            <w:r w:rsidR="00C37623" w:rsidRPr="005C6E8A">
              <w:rPr>
                <w:sz w:val="20"/>
                <w:szCs w:val="20"/>
              </w:rPr>
              <w:fldChar w:fldCharType="end"/>
            </w:r>
            <w:r w:rsidRPr="005C6E8A">
              <w:rPr>
                <w:sz w:val="20"/>
                <w:szCs w:val="20"/>
              </w:rPr>
              <w:t xml:space="preserve"> z </w:t>
            </w:r>
            <w:r w:rsidR="00C37623" w:rsidRPr="005C6E8A">
              <w:rPr>
                <w:sz w:val="20"/>
                <w:szCs w:val="20"/>
              </w:rPr>
              <w:fldChar w:fldCharType="begin"/>
            </w:r>
            <w:r w:rsidRPr="005C6E8A">
              <w:rPr>
                <w:sz w:val="20"/>
                <w:szCs w:val="20"/>
              </w:rPr>
              <w:instrText>NUMPAGES</w:instrText>
            </w:r>
            <w:r w:rsidR="00C37623" w:rsidRPr="005C6E8A">
              <w:rPr>
                <w:sz w:val="20"/>
                <w:szCs w:val="20"/>
              </w:rPr>
              <w:fldChar w:fldCharType="separate"/>
            </w:r>
            <w:r w:rsidR="00362944">
              <w:rPr>
                <w:noProof/>
                <w:sz w:val="20"/>
                <w:szCs w:val="20"/>
              </w:rPr>
              <w:t>2</w:t>
            </w:r>
            <w:r w:rsidR="00C37623" w:rsidRPr="005C6E8A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6B14A6C6" w14:textId="77777777" w:rsidR="005C6E8A" w:rsidRDefault="005C6E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4BEBE" w14:textId="77777777" w:rsidR="00BF0643" w:rsidRPr="00BE3251" w:rsidRDefault="00BF0643" w:rsidP="005C6E8A">
      <w:pPr>
        <w:spacing w:line="240" w:lineRule="auto"/>
      </w:pPr>
      <w:r>
        <w:separator/>
      </w:r>
    </w:p>
  </w:footnote>
  <w:footnote w:type="continuationSeparator" w:id="0">
    <w:p w14:paraId="7C7B0E67" w14:textId="77777777" w:rsidR="00BF0643" w:rsidRPr="00BE3251" w:rsidRDefault="00BF0643" w:rsidP="005C6E8A">
      <w:pPr>
        <w:spacing w:line="240" w:lineRule="auto"/>
      </w:pPr>
      <w:r>
        <w:continuationSeparator/>
      </w:r>
    </w:p>
  </w:footnote>
  <w:footnote w:id="1">
    <w:p w14:paraId="7EDEBA81" w14:textId="77777777" w:rsidR="008E2559" w:rsidRPr="00FE57D0" w:rsidRDefault="008E2559" w:rsidP="008E2559">
      <w:pPr>
        <w:spacing w:after="120" w:line="240" w:lineRule="auto"/>
        <w:ind w:left="142" w:hanging="142"/>
        <w:jc w:val="both"/>
        <w:rPr>
          <w:rStyle w:val="Odwoanieprzypisudolnego"/>
          <w:rFonts w:ascii="Verdana" w:hAnsi="Verdana"/>
          <w:sz w:val="14"/>
          <w:szCs w:val="14"/>
        </w:rPr>
      </w:pPr>
      <w:r w:rsidRPr="00FE57D0">
        <w:rPr>
          <w:rStyle w:val="Odwoanieprzypisudolnego"/>
          <w:rFonts w:ascii="Verdana" w:hAnsi="Verdana"/>
          <w:sz w:val="14"/>
          <w:szCs w:val="14"/>
        </w:rPr>
        <w:footnoteRef/>
      </w:r>
      <w:r w:rsidRPr="00FE57D0">
        <w:rPr>
          <w:rFonts w:ascii="Verdana" w:hAnsi="Verdana"/>
          <w:sz w:val="14"/>
          <w:szCs w:val="14"/>
        </w:rPr>
        <w:t xml:space="preserve">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FE57D0">
        <w:rPr>
          <w:rFonts w:ascii="Verdana" w:hAnsi="Verdana"/>
          <w:sz w:val="14"/>
          <w:szCs w:val="14"/>
        </w:rPr>
        <w:t>Pzp</w:t>
      </w:r>
      <w:proofErr w:type="spellEnd"/>
      <w:r w:rsidRPr="00FE57D0">
        <w:rPr>
          <w:rFonts w:ascii="Verdana" w:hAnsi="Verdana"/>
          <w:sz w:val="14"/>
          <w:szCs w:val="14"/>
        </w:rPr>
        <w:t xml:space="preserve"> (Prawo zamówień publicznych) oraz nie może naruszać integralności protokołu oraz jego załączników.</w:t>
      </w:r>
    </w:p>
  </w:footnote>
  <w:footnote w:id="2">
    <w:p w14:paraId="41A5D0BD" w14:textId="77777777" w:rsidR="008E2559" w:rsidRPr="00FE57D0" w:rsidRDefault="008E2559" w:rsidP="008E2559">
      <w:pPr>
        <w:tabs>
          <w:tab w:val="left" w:pos="426"/>
        </w:tabs>
        <w:spacing w:after="120" w:line="240" w:lineRule="auto"/>
        <w:ind w:left="142" w:hanging="142"/>
        <w:jc w:val="both"/>
        <w:rPr>
          <w:sz w:val="20"/>
          <w:szCs w:val="20"/>
        </w:rPr>
      </w:pPr>
      <w:r w:rsidRPr="00FE57D0">
        <w:rPr>
          <w:rStyle w:val="Odwoanieprzypisudolnego"/>
          <w:rFonts w:ascii="Verdana" w:hAnsi="Verdana"/>
          <w:sz w:val="14"/>
          <w:szCs w:val="14"/>
        </w:rPr>
        <w:footnoteRef/>
      </w:r>
      <w:r w:rsidRPr="00FE57D0">
        <w:rPr>
          <w:rFonts w:ascii="Verdana" w:hAnsi="Verdana"/>
          <w:sz w:val="14"/>
          <w:szCs w:val="14"/>
        </w:rPr>
        <w:t xml:space="preserve"> Wyjaśnienie: prawo do ograniczenia przetwarzania nie ma zastosowania w odniesieniu do 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69CB3" w14:textId="77777777" w:rsidR="005C6E8A" w:rsidRDefault="005C6E8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B8E486" wp14:editId="2823C239">
          <wp:simplePos x="0" y="0"/>
          <wp:positionH relativeFrom="column">
            <wp:posOffset>-537845</wp:posOffset>
          </wp:positionH>
          <wp:positionV relativeFrom="paragraph">
            <wp:posOffset>-249555</wp:posOffset>
          </wp:positionV>
          <wp:extent cx="5553075" cy="1419225"/>
          <wp:effectExtent l="19050" t="0" r="9525" b="0"/>
          <wp:wrapTight wrapText="bothSides">
            <wp:wrapPolygon edited="0">
              <wp:start x="-74" y="0"/>
              <wp:lineTo x="-74" y="21455"/>
              <wp:lineTo x="21637" y="21455"/>
              <wp:lineTo x="21637" y="0"/>
              <wp:lineTo x="-74" y="0"/>
            </wp:wrapPolygon>
          </wp:wrapTight>
          <wp:docPr id="2" name="Obraz 1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53075" cy="1419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661A0"/>
    <w:multiLevelType w:val="hybridMultilevel"/>
    <w:tmpl w:val="26226D3E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419E7D24"/>
    <w:multiLevelType w:val="hybridMultilevel"/>
    <w:tmpl w:val="37C6F378"/>
    <w:lvl w:ilvl="0" w:tplc="10AC06C6">
      <w:start w:val="1"/>
      <w:numFmt w:val="lowerLetter"/>
      <w:lvlText w:val="%1)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" w15:restartNumberingAfterBreak="0">
    <w:nsid w:val="54656BD2"/>
    <w:multiLevelType w:val="multilevel"/>
    <w:tmpl w:val="4A3E924C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3" w15:restartNumberingAfterBreak="0">
    <w:nsid w:val="57C02DF6"/>
    <w:multiLevelType w:val="multilevel"/>
    <w:tmpl w:val="F65CA88E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4" w15:restartNumberingAfterBreak="0">
    <w:nsid w:val="64B00118"/>
    <w:multiLevelType w:val="hybridMultilevel"/>
    <w:tmpl w:val="2C506AE4"/>
    <w:lvl w:ilvl="0" w:tplc="10AC06C6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64C40EE7"/>
    <w:multiLevelType w:val="multilevel"/>
    <w:tmpl w:val="B914B95C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6" w15:restartNumberingAfterBreak="0">
    <w:nsid w:val="6D151A4C"/>
    <w:multiLevelType w:val="multilevel"/>
    <w:tmpl w:val="273EC87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num w:numId="1" w16cid:durableId="840580098">
    <w:abstractNumId w:val="5"/>
  </w:num>
  <w:num w:numId="2" w16cid:durableId="1519272631">
    <w:abstractNumId w:val="3"/>
  </w:num>
  <w:num w:numId="3" w16cid:durableId="1663701462">
    <w:abstractNumId w:val="2"/>
  </w:num>
  <w:num w:numId="4" w16cid:durableId="1842770019">
    <w:abstractNumId w:val="6"/>
  </w:num>
  <w:num w:numId="5" w16cid:durableId="571280831">
    <w:abstractNumId w:val="0"/>
  </w:num>
  <w:num w:numId="6" w16cid:durableId="1816487285">
    <w:abstractNumId w:val="1"/>
  </w:num>
  <w:num w:numId="7" w16cid:durableId="16586129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E8A"/>
    <w:rsid w:val="00346BDF"/>
    <w:rsid w:val="00362944"/>
    <w:rsid w:val="005C6E8A"/>
    <w:rsid w:val="006422AA"/>
    <w:rsid w:val="00751B8F"/>
    <w:rsid w:val="00754C7E"/>
    <w:rsid w:val="007E3469"/>
    <w:rsid w:val="008E2559"/>
    <w:rsid w:val="009B0EED"/>
    <w:rsid w:val="009C16F4"/>
    <w:rsid w:val="009D7434"/>
    <w:rsid w:val="00A80E3C"/>
    <w:rsid w:val="00AE3322"/>
    <w:rsid w:val="00BF0643"/>
    <w:rsid w:val="00C37623"/>
    <w:rsid w:val="00D95158"/>
    <w:rsid w:val="00E5155B"/>
    <w:rsid w:val="00FA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641467"/>
  <w15:docId w15:val="{5AC0E9E5-72C1-4511-A822-03EAC935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E8A"/>
    <w:pPr>
      <w:spacing w:after="0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E25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E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E8A"/>
  </w:style>
  <w:style w:type="paragraph" w:styleId="Stopka">
    <w:name w:val="footer"/>
    <w:basedOn w:val="Normalny"/>
    <w:link w:val="StopkaZnak"/>
    <w:uiPriority w:val="99"/>
    <w:unhideWhenUsed/>
    <w:rsid w:val="005C6E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E8A"/>
  </w:style>
  <w:style w:type="paragraph" w:styleId="Tekstdymka">
    <w:name w:val="Balloon Text"/>
    <w:basedOn w:val="Normalny"/>
    <w:link w:val="TekstdymkaZnak"/>
    <w:uiPriority w:val="99"/>
    <w:semiHidden/>
    <w:unhideWhenUsed/>
    <w:rsid w:val="005C6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8A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rsid w:val="005C6E8A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6E8A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C6E8A"/>
    <w:rPr>
      <w:rFonts w:ascii="Arial" w:eastAsia="Arial" w:hAnsi="Arial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E255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przypisudolnego">
    <w:name w:val="footnote reference"/>
    <w:uiPriority w:val="99"/>
    <w:semiHidden/>
    <w:unhideWhenUsed/>
    <w:rsid w:val="008E25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0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User</cp:lastModifiedBy>
  <cp:revision>3</cp:revision>
  <cp:lastPrinted>2022-07-11T18:57:00Z</cp:lastPrinted>
  <dcterms:created xsi:type="dcterms:W3CDTF">2022-05-15T10:47:00Z</dcterms:created>
  <dcterms:modified xsi:type="dcterms:W3CDTF">2022-07-11T18:57:00Z</dcterms:modified>
</cp:coreProperties>
</file>