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00BF9848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4A8F67AD" w14:textId="505D214C" w:rsidR="006C241E" w:rsidRPr="009D4F67" w:rsidRDefault="00DD7822" w:rsidP="00ED07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3E73F1" w:rsidRPr="009D4F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80D" w:rsidRPr="009D4F67">
        <w:rPr>
          <w:rFonts w:asciiTheme="minorHAnsi" w:hAnsiTheme="minorHAnsi" w:cstheme="minorHAnsi"/>
          <w:b/>
          <w:sz w:val="22"/>
          <w:szCs w:val="22"/>
        </w:rPr>
        <w:t xml:space="preserve">Budowa sygnalizacji świetlnych i </w:t>
      </w:r>
      <w:proofErr w:type="spellStart"/>
      <w:r w:rsidR="0009280D" w:rsidRPr="009D4F67">
        <w:rPr>
          <w:rFonts w:asciiTheme="minorHAnsi" w:hAnsiTheme="minorHAnsi" w:cstheme="minorHAnsi"/>
          <w:b/>
          <w:sz w:val="22"/>
          <w:szCs w:val="22"/>
        </w:rPr>
        <w:t>doświetleń</w:t>
      </w:r>
      <w:proofErr w:type="spellEnd"/>
      <w:r w:rsidR="0009280D" w:rsidRPr="009D4F67">
        <w:rPr>
          <w:rFonts w:asciiTheme="minorHAnsi" w:hAnsiTheme="minorHAnsi" w:cstheme="minorHAnsi"/>
          <w:b/>
          <w:sz w:val="22"/>
          <w:szCs w:val="22"/>
        </w:rPr>
        <w:t xml:space="preserve"> przejść dla pieszych</w:t>
      </w:r>
      <w:r w:rsidR="0009280D" w:rsidRPr="009D4F67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,</w:t>
      </w:r>
      <w:r w:rsidR="0009280D" w:rsidRPr="009D4F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</w:t>
      </w:r>
      <w:r w:rsidR="00971DA1"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t>s</w:t>
      </w:r>
      <w:r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t>kładam/y ni</w:t>
      </w:r>
      <w:r w:rsidR="005414F5" w:rsidRPr="009D4F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8802DD"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</w:t>
      </w:r>
      <w:r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feruję/my wykonanie przedmiotu zamówienia, zgodnie z</w:t>
      </w:r>
      <w:r w:rsidR="00683435"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</w:t>
      </w:r>
      <w:r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ws</w:t>
      </w:r>
      <w:r w:rsidR="005414F5"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zystkimi wymaganiami zawartymi </w:t>
      </w:r>
      <w:r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EF5DFD"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09280D" w:rsidRPr="009D4F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Specyfikacji Warunków Zamówienia</w:t>
      </w:r>
      <w:r w:rsidR="006C241E" w:rsidRPr="009D4F67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</w:p>
    <w:p w14:paraId="4F545E58" w14:textId="77777777" w:rsidR="006C241E" w:rsidRPr="00971DA1" w:rsidRDefault="006C241E" w:rsidP="006C241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6AEAB9" w14:textId="77777777" w:rsidR="00F21550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  <w:r w:rsidR="00F215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</w:p>
    <w:p w14:paraId="0A8859A0" w14:textId="77777777" w:rsidR="00F21550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2B448AE" w14:textId="2C105B39" w:rsidR="006C241E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tym :</w:t>
      </w:r>
    </w:p>
    <w:p w14:paraId="79CE872A" w14:textId="65D9CB3A" w:rsidR="00F21550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14:paraId="6F565CB7" w14:textId="14E3BC1A" w:rsidR="00F21550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 dokumentację projektową ……………………………………………..zł brutto </w:t>
      </w:r>
    </w:p>
    <w:p w14:paraId="08730D38" w14:textId="611EA13D" w:rsidR="00F21550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F1C9BE4" w14:textId="562D1F83" w:rsidR="00F21550" w:rsidRPr="00F21550" w:rsidRDefault="00F21550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za roboty budowalne ……………………………………………………………</w:t>
      </w:r>
      <w:r w:rsidRPr="00F215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zł brutto.</w:t>
      </w:r>
    </w:p>
    <w:p w14:paraId="3BA6A5B4" w14:textId="66325C3F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1968AB99" w14:textId="77777777" w:rsidR="00F21550" w:rsidRDefault="00F21550" w:rsidP="00EE784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E7D5705" w14:textId="77777777" w:rsidR="00F21550" w:rsidRDefault="00F21550" w:rsidP="00EE784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2FB668C" w14:textId="6018478A" w:rsidR="00EE7848" w:rsidRDefault="00EE7848" w:rsidP="00EE784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Oferuję wykonan</w:t>
      </w:r>
      <w:r w:rsidR="00F215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ie zamówienia w terminie …………dni od podpisania umowy. </w:t>
      </w:r>
    </w:p>
    <w:p w14:paraId="5462D82F" w14:textId="77777777" w:rsidR="00971DA1" w:rsidRPr="006C241E" w:rsidRDefault="00971DA1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16E5BC60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</w:t>
      </w:r>
      <w:r w:rsidR="00EE7848">
        <w:rPr>
          <w:rFonts w:eastAsia="Times New Roman"/>
          <w:sz w:val="20"/>
          <w:szCs w:val="20"/>
          <w:lang w:eastAsia="pl-PL"/>
        </w:rPr>
        <w:t xml:space="preserve"> w wysokości</w:t>
      </w:r>
      <w:r w:rsidR="006C241E">
        <w:rPr>
          <w:rFonts w:eastAsia="Times New Roman"/>
          <w:sz w:val="20"/>
          <w:szCs w:val="20"/>
          <w:lang w:eastAsia="pl-PL"/>
        </w:rPr>
        <w:t xml:space="preserve"> ……….</w:t>
      </w:r>
      <w:r w:rsidRPr="009A3BA5">
        <w:rPr>
          <w:rFonts w:eastAsia="Times New Roman"/>
          <w:sz w:val="20"/>
          <w:szCs w:val="20"/>
          <w:lang w:eastAsia="pl-PL"/>
        </w:rPr>
        <w:t xml:space="preserve"> zostało wniesio</w:t>
      </w:r>
      <w:r w:rsidR="00C94AD1">
        <w:rPr>
          <w:rFonts w:eastAsia="Times New Roman"/>
          <w:sz w:val="20"/>
          <w:szCs w:val="20"/>
          <w:lang w:eastAsia="pl-PL"/>
        </w:rPr>
        <w:t>ne w dniu ………..…………………………………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</w:t>
      </w: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28750B0" w14:textId="1D51D5CA" w:rsidR="006C241E" w:rsidRPr="009A3BA5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3B8FF9A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="006C241E">
        <w:rPr>
          <w:rFonts w:eastAsia="Times New Roman"/>
          <w:b/>
          <w:i/>
          <w:sz w:val="20"/>
          <w:szCs w:val="20"/>
          <w:lang w:eastAsia="pl-PL"/>
        </w:rPr>
        <w:t>bez udziału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6C241E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7D7CB803" w:rsidR="00DD7822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7295694D" w14:textId="5C4FDFA9" w:rsidR="00EE7848" w:rsidRDefault="00EE7848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78F0D6B6" w14:textId="77777777" w:rsidR="00EE7848" w:rsidRPr="00D9057F" w:rsidRDefault="00EE7848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294CC0C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6C241E" w:rsidRDefault="006C241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6C241E" w:rsidRDefault="006C241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735BE490" w:rsidR="006C241E" w:rsidRDefault="006C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67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6C241E" w:rsidRDefault="006C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6C241E" w:rsidRDefault="006C241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6C241E" w:rsidRDefault="006C241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6C241E" w:rsidRPr="007B20EA" w:rsidRDefault="006C241E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6C241E" w:rsidRPr="007B20EA" w:rsidRDefault="006C241E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6C241E" w:rsidRPr="00832BDA" w:rsidRDefault="006C241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AE57E3F" w14:textId="4385558B" w:rsidR="006C241E" w:rsidRPr="006C241E" w:rsidRDefault="006C241E">
      <w:pPr>
        <w:pStyle w:val="Tekstprzypisudolnego"/>
        <w:rPr>
          <w:sz w:val="16"/>
          <w:szCs w:val="16"/>
        </w:rPr>
      </w:pPr>
      <w:r w:rsidRPr="006C241E">
        <w:rPr>
          <w:rStyle w:val="Odwoanieprzypisudolnego"/>
          <w:sz w:val="16"/>
          <w:szCs w:val="16"/>
        </w:rPr>
        <w:footnoteRef/>
      </w:r>
      <w:r w:rsidRPr="006C241E">
        <w:rPr>
          <w:sz w:val="16"/>
          <w:szCs w:val="16"/>
        </w:rPr>
        <w:t xml:space="preserve"> wykonawca wypełnia te części, na które składa ofertę </w:t>
      </w:r>
    </w:p>
  </w:footnote>
  <w:footnote w:id="4">
    <w:p w14:paraId="750F5616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6C241E" w:rsidRDefault="006C241E" w:rsidP="00DD7822">
      <w:pPr>
        <w:pStyle w:val="Tekstprzypisudolnego"/>
      </w:pPr>
    </w:p>
  </w:footnote>
  <w:footnote w:id="6">
    <w:p w14:paraId="6C515E8B" w14:textId="77777777" w:rsidR="006C241E" w:rsidRPr="00D53081" w:rsidRDefault="006C241E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3632509B" w:rsidR="006C241E" w:rsidRDefault="0009280D">
    <w:pPr>
      <w:pStyle w:val="Nagwek"/>
    </w:pPr>
    <w:r>
      <w:t>ZP.272.9</w:t>
    </w:r>
    <w:r w:rsidR="00971DA1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25163"/>
    <w:multiLevelType w:val="hybridMultilevel"/>
    <w:tmpl w:val="2356E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B33AA"/>
    <w:multiLevelType w:val="hybridMultilevel"/>
    <w:tmpl w:val="42D40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72AAA"/>
    <w:multiLevelType w:val="hybridMultilevel"/>
    <w:tmpl w:val="3B8C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071CD"/>
    <w:multiLevelType w:val="hybridMultilevel"/>
    <w:tmpl w:val="B948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15380"/>
    <w:multiLevelType w:val="hybridMultilevel"/>
    <w:tmpl w:val="ABAC9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5A43"/>
    <w:multiLevelType w:val="hybridMultilevel"/>
    <w:tmpl w:val="2E7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9280D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8F9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5205A"/>
    <w:rsid w:val="00672E20"/>
    <w:rsid w:val="00683435"/>
    <w:rsid w:val="006946A1"/>
    <w:rsid w:val="00694AE9"/>
    <w:rsid w:val="006C241E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71DA1"/>
    <w:rsid w:val="00984B38"/>
    <w:rsid w:val="009A3BA5"/>
    <w:rsid w:val="009D4F67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94AD1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07A2"/>
    <w:rsid w:val="00ED4460"/>
    <w:rsid w:val="00EE7848"/>
    <w:rsid w:val="00EF5DFD"/>
    <w:rsid w:val="00F21550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8514-68F2-434A-ACBC-6FCA6D6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cp:lastPrinted>2021-08-12T07:31:00Z</cp:lastPrinted>
  <dcterms:created xsi:type="dcterms:W3CDTF">2022-02-01T07:21:00Z</dcterms:created>
  <dcterms:modified xsi:type="dcterms:W3CDTF">2024-04-03T10:44:00Z</dcterms:modified>
</cp:coreProperties>
</file>