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44" w:rsidRPr="00605013" w:rsidRDefault="005B3944" w:rsidP="005B3944">
      <w:pPr>
        <w:pStyle w:val="Tytu"/>
        <w:spacing w:after="120"/>
        <w:rPr>
          <w:rFonts w:ascii="Arial" w:hAnsi="Arial" w:cs="Arial"/>
          <w:sz w:val="24"/>
          <w:szCs w:val="24"/>
          <w:u w:val="single"/>
        </w:rPr>
      </w:pPr>
      <w:r w:rsidRPr="00605013">
        <w:rPr>
          <w:rFonts w:ascii="Arial" w:hAnsi="Arial" w:cs="Arial"/>
          <w:sz w:val="24"/>
          <w:szCs w:val="24"/>
          <w:u w:val="single"/>
        </w:rPr>
        <w:t>U m o w a</w:t>
      </w:r>
    </w:p>
    <w:p w:rsidR="005B3944" w:rsidRPr="00605013" w:rsidRDefault="00AF6246" w:rsidP="005B3944">
      <w:pPr>
        <w:pStyle w:val="Tytu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Nr ZP/</w:t>
      </w:r>
      <w:r w:rsidR="00BB5468">
        <w:rPr>
          <w:rFonts w:ascii="Arial" w:hAnsi="Arial" w:cs="Arial"/>
          <w:sz w:val="24"/>
          <w:szCs w:val="24"/>
          <w:u w:val="single"/>
        </w:rPr>
        <w:t>3</w:t>
      </w:r>
      <w:r w:rsidR="00384AF3">
        <w:rPr>
          <w:rFonts w:ascii="Arial" w:hAnsi="Arial" w:cs="Arial"/>
          <w:sz w:val="24"/>
          <w:szCs w:val="24"/>
          <w:u w:val="single"/>
        </w:rPr>
        <w:t>37</w:t>
      </w:r>
      <w:r w:rsidR="005B3944" w:rsidRPr="00605013">
        <w:rPr>
          <w:rFonts w:ascii="Arial" w:hAnsi="Arial" w:cs="Arial"/>
          <w:sz w:val="24"/>
          <w:szCs w:val="24"/>
          <w:u w:val="single"/>
        </w:rPr>
        <w:t>/20</w:t>
      </w:r>
      <w:r w:rsidR="00F67828">
        <w:rPr>
          <w:rFonts w:ascii="Arial" w:hAnsi="Arial" w:cs="Arial"/>
          <w:sz w:val="24"/>
          <w:szCs w:val="24"/>
          <w:u w:val="single"/>
        </w:rPr>
        <w:t>2</w:t>
      </w:r>
      <w:r w:rsidR="007D77FC">
        <w:rPr>
          <w:rFonts w:ascii="Arial" w:hAnsi="Arial" w:cs="Arial"/>
          <w:sz w:val="24"/>
          <w:szCs w:val="24"/>
          <w:u w:val="single"/>
        </w:rPr>
        <w:t>2</w:t>
      </w:r>
    </w:p>
    <w:p w:rsidR="005B3944" w:rsidRPr="005B3944" w:rsidRDefault="005B3944" w:rsidP="005B3944">
      <w:pPr>
        <w:pStyle w:val="Tytu"/>
        <w:rPr>
          <w:rFonts w:ascii="Arial" w:hAnsi="Arial" w:cs="Arial"/>
          <w:b w:val="0"/>
          <w:bCs/>
          <w:sz w:val="16"/>
          <w:szCs w:val="16"/>
        </w:rPr>
      </w:pPr>
    </w:p>
    <w:p w:rsidR="005B3944" w:rsidRPr="005B3944" w:rsidRDefault="005B3944" w:rsidP="005B394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B3944">
        <w:rPr>
          <w:rFonts w:ascii="Arial" w:hAnsi="Arial" w:cs="Arial"/>
          <w:sz w:val="16"/>
          <w:szCs w:val="16"/>
        </w:rPr>
        <w:t xml:space="preserve"> </w:t>
      </w:r>
    </w:p>
    <w:p w:rsidR="005B3944" w:rsidRPr="005B3944" w:rsidRDefault="005B3944" w:rsidP="005B3944">
      <w:pPr>
        <w:pStyle w:val="Tekstpodstawowy21"/>
        <w:widowControl/>
        <w:spacing w:line="360" w:lineRule="auto"/>
        <w:rPr>
          <w:rFonts w:cs="Arial"/>
          <w:sz w:val="18"/>
          <w:szCs w:val="16"/>
          <w:lang w:eastAsia="en-US"/>
        </w:rPr>
      </w:pPr>
      <w:r w:rsidRPr="005B3944">
        <w:rPr>
          <w:rFonts w:cs="Arial"/>
          <w:sz w:val="18"/>
          <w:szCs w:val="16"/>
          <w:lang w:eastAsia="en-US"/>
        </w:rPr>
        <w:t>zawarta w dniu .................................... 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723"/>
      </w:tblGrid>
      <w:tr w:rsidR="005B3944" w:rsidRPr="005B3944" w:rsidTr="005B3944">
        <w:trPr>
          <w:trHeight w:val="300"/>
        </w:trPr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44" w:rsidRPr="005B3944" w:rsidRDefault="005B3944" w:rsidP="00F67828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Zamawiający: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3944" w:rsidRPr="005B3944" w:rsidRDefault="005B3944" w:rsidP="00F67828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Wykonawc</w:t>
            </w:r>
            <w:r w:rsidR="00F67828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a</w:t>
            </w: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:</w:t>
            </w:r>
          </w:p>
        </w:tc>
      </w:tr>
      <w:tr w:rsidR="005B3944" w:rsidRPr="005B3944" w:rsidTr="005B3944">
        <w:trPr>
          <w:cantSplit/>
          <w:trHeight w:val="2110"/>
        </w:trPr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B3944" w:rsidRPr="005B3944" w:rsidRDefault="00F67828">
            <w:pPr>
              <w:pStyle w:val="Nagwek3"/>
              <w:spacing w:before="120" w:after="60" w:line="312" w:lineRule="auto"/>
              <w:ind w:left="0"/>
              <w:jc w:val="left"/>
              <w:rPr>
                <w:rFonts w:ascii="Arial" w:hAnsi="Arial" w:cs="Arial"/>
                <w:i w:val="0"/>
                <w:iCs/>
                <w:smallCap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Komenda Wojewódzka</w:t>
            </w:r>
            <w:r w:rsidR="005B3944"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 xml:space="preserve"> Policji w Kielcach</w:t>
            </w:r>
            <w:r w:rsidR="005B3944"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br/>
              <w:t>ul Seminaryjska 12, 25-372 Kielce</w:t>
            </w:r>
            <w:r w:rsidR="005B3944"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br/>
              <w:t>NIP: 657-031-33-31, REGON: 290727869</w:t>
            </w:r>
            <w:r w:rsidR="005B3944"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br/>
            </w:r>
            <w:r>
              <w:rPr>
                <w:rFonts w:ascii="Arial" w:hAnsi="Arial" w:cs="Arial"/>
                <w:i w:val="0"/>
                <w:iCs/>
                <w:sz w:val="20"/>
                <w:szCs w:val="18"/>
              </w:rPr>
              <w:t>reprezentowana</w:t>
            </w:r>
            <w:r w:rsidR="005B3944" w:rsidRPr="005B3944">
              <w:rPr>
                <w:rFonts w:ascii="Arial" w:hAnsi="Arial" w:cs="Arial"/>
                <w:i w:val="0"/>
                <w:iCs/>
                <w:sz w:val="20"/>
                <w:szCs w:val="18"/>
              </w:rPr>
              <w:t xml:space="preserve"> z upoważnienia Komendanta Wojewódzkiego Policji w Kielcach przez:</w:t>
            </w:r>
          </w:p>
          <w:p w:rsidR="005B3944" w:rsidRPr="005B3944" w:rsidRDefault="005B3944">
            <w:pPr>
              <w:spacing w:after="120" w:line="312" w:lineRule="auto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  <w:t>Zastępc</w:t>
            </w:r>
            <w:r w:rsidR="00F678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  <w:t>a</w:t>
            </w:r>
            <w:r w:rsidRPr="005B394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  <w:t xml:space="preserve"> Komendanta Wojewódzkiego Policji </w:t>
            </w:r>
          </w:p>
          <w:p w:rsidR="005B3944" w:rsidRPr="005B3944" w:rsidRDefault="005B3944">
            <w:pPr>
              <w:spacing w:after="120" w:line="312" w:lineRule="auto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  <w:t>w Kielcach</w:t>
            </w:r>
          </w:p>
          <w:p w:rsidR="005B3944" w:rsidRPr="005B3944" w:rsidRDefault="005B3944" w:rsidP="00F67828">
            <w:pPr>
              <w:spacing w:after="120" w:line="312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  <w:t xml:space="preserve">insp. </w:t>
            </w:r>
            <w:r w:rsidR="00F67828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  <w:t>dr Agata Malasińska-Nagórny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3944" w:rsidRPr="005B3944" w:rsidRDefault="005B3944">
            <w:pPr>
              <w:pStyle w:val="Nagwek5"/>
              <w:spacing w:before="60" w:after="60" w:line="312" w:lineRule="auto"/>
              <w:ind w:left="74" w:right="-6"/>
              <w:rPr>
                <w:rFonts w:ascii="Arial" w:hAnsi="Arial" w:cs="Arial"/>
                <w:sz w:val="20"/>
                <w:szCs w:val="18"/>
                <w:u w:val="none"/>
              </w:rPr>
            </w:pPr>
            <w:r w:rsidRPr="005B3944">
              <w:rPr>
                <w:rFonts w:ascii="Arial" w:hAnsi="Arial" w:cs="Arial"/>
                <w:b/>
                <w:bCs/>
                <w:sz w:val="20"/>
                <w:szCs w:val="18"/>
                <w:u w:val="none"/>
              </w:rPr>
              <w:t>....................................................</w:t>
            </w:r>
            <w:r w:rsidRPr="005B3944">
              <w:rPr>
                <w:rFonts w:ascii="Arial" w:hAnsi="Arial" w:cs="Arial"/>
                <w:b/>
                <w:bCs/>
                <w:sz w:val="20"/>
                <w:szCs w:val="18"/>
                <w:u w:val="none"/>
              </w:rPr>
              <w:br/>
              <w:t>....................................................</w:t>
            </w:r>
            <w:r w:rsidRPr="005B3944">
              <w:rPr>
                <w:rFonts w:ascii="Arial" w:hAnsi="Arial" w:cs="Arial"/>
                <w:b/>
                <w:bCs/>
                <w:sz w:val="20"/>
                <w:szCs w:val="18"/>
                <w:u w:val="none"/>
              </w:rPr>
              <w:br/>
              <w:t>....................................................</w:t>
            </w:r>
          </w:p>
          <w:p w:rsidR="005B3944" w:rsidRPr="005B3944" w:rsidRDefault="005B3944">
            <w:pPr>
              <w:pStyle w:val="Nagwek3"/>
              <w:spacing w:after="60" w:line="312" w:lineRule="auto"/>
              <w:ind w:left="74" w:right="-6"/>
              <w:jc w:val="left"/>
              <w:rPr>
                <w:rFonts w:ascii="Arial" w:hAnsi="Arial" w:cs="Arial"/>
                <w:b/>
                <w:bCs/>
                <w:i w:val="0"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sz w:val="20"/>
                <w:szCs w:val="18"/>
              </w:rPr>
              <w:t>NIP: ............................................,</w:t>
            </w:r>
          </w:p>
          <w:p w:rsidR="005B3944" w:rsidRPr="005B3944" w:rsidRDefault="005B3944">
            <w:pPr>
              <w:pStyle w:val="Nagwek3"/>
              <w:spacing w:before="120" w:after="60" w:line="312" w:lineRule="auto"/>
              <w:ind w:left="74" w:right="-6"/>
              <w:jc w:val="left"/>
              <w:rPr>
                <w:rFonts w:ascii="Arial" w:hAnsi="Arial" w:cs="Arial"/>
                <w:i w:val="0"/>
                <w:sz w:val="20"/>
                <w:szCs w:val="18"/>
              </w:rPr>
            </w:pPr>
            <w:r w:rsidRPr="005B3944">
              <w:rPr>
                <w:rFonts w:ascii="Arial" w:hAnsi="Arial" w:cs="Arial"/>
                <w:i w:val="0"/>
                <w:sz w:val="20"/>
                <w:szCs w:val="18"/>
              </w:rPr>
              <w:t>reprezentowana przez:</w:t>
            </w:r>
          </w:p>
          <w:p w:rsidR="005B3944" w:rsidRPr="005B3944" w:rsidRDefault="005B3944">
            <w:pPr>
              <w:spacing w:after="120"/>
              <w:ind w:left="74" w:right="-6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sz w:val="20"/>
                <w:szCs w:val="18"/>
              </w:rPr>
              <w:t>....................................................</w:t>
            </w:r>
          </w:p>
          <w:p w:rsidR="005B3944" w:rsidRPr="005B3944" w:rsidRDefault="005B3944">
            <w:pPr>
              <w:spacing w:after="12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:rsidR="005B3944" w:rsidRPr="005B3944" w:rsidRDefault="005B3944" w:rsidP="005B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05013" w:rsidRDefault="00605013" w:rsidP="005B39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1</w:t>
      </w:r>
    </w:p>
    <w:p w:rsidR="005B3944" w:rsidRPr="005B3944" w:rsidRDefault="003B0896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B3944" w:rsidRPr="005B3944">
        <w:rPr>
          <w:rFonts w:ascii="Arial" w:hAnsi="Arial" w:cs="Arial"/>
          <w:sz w:val="20"/>
          <w:szCs w:val="20"/>
        </w:rPr>
        <w:t>. Na podstawie niniejszej Umowy Zamawiający zleca, a Wykonawca zobowiązuje się wykonać przedmiot umowy: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67828" w:rsidRDefault="00F67828" w:rsidP="005B3944">
      <w:pPr>
        <w:shd w:val="clear" w:color="auto" w:fill="BFBFBF" w:themeFill="background1" w:themeFillShade="BF"/>
        <w:autoSpaceDE w:val="0"/>
        <w:autoSpaceDN w:val="0"/>
        <w:adjustRightInd w:val="0"/>
        <w:spacing w:after="0"/>
        <w:jc w:val="center"/>
        <w:rPr>
          <w:rStyle w:val="st"/>
          <w:rFonts w:ascii="Arial" w:hAnsi="Arial" w:cs="Arial"/>
          <w:b/>
          <w:szCs w:val="28"/>
        </w:rPr>
      </w:pPr>
    </w:p>
    <w:p w:rsidR="005B3944" w:rsidRPr="00BB5468" w:rsidRDefault="00605013" w:rsidP="005B3944">
      <w:pPr>
        <w:shd w:val="clear" w:color="auto" w:fill="BFBFBF" w:themeFill="background1" w:themeFillShade="BF"/>
        <w:autoSpaceDE w:val="0"/>
        <w:autoSpaceDN w:val="0"/>
        <w:adjustRightInd w:val="0"/>
        <w:spacing w:after="0"/>
        <w:jc w:val="center"/>
        <w:rPr>
          <w:rStyle w:val="st"/>
          <w:rFonts w:ascii="Arial" w:hAnsi="Arial" w:cs="Arial"/>
          <w:b/>
          <w:sz w:val="20"/>
          <w:szCs w:val="28"/>
        </w:rPr>
      </w:pPr>
      <w:r w:rsidRPr="00BB5468">
        <w:rPr>
          <w:rStyle w:val="st"/>
          <w:rFonts w:ascii="Arial" w:hAnsi="Arial" w:cs="Arial"/>
          <w:b/>
          <w:sz w:val="20"/>
          <w:szCs w:val="28"/>
        </w:rPr>
        <w:t>„</w:t>
      </w:r>
      <w:r w:rsidR="00384AF3">
        <w:rPr>
          <w:rStyle w:val="st"/>
          <w:rFonts w:ascii="Arial" w:hAnsi="Arial" w:cs="Arial"/>
          <w:b/>
          <w:sz w:val="20"/>
          <w:szCs w:val="28"/>
        </w:rPr>
        <w:t>Montaż klimatyzatorów zewnętrznych w wytypowanych pomieszczeniach budynku nr 93 – CB</w:t>
      </w:r>
      <w:r w:rsidR="004A7A67">
        <w:rPr>
          <w:rStyle w:val="st"/>
          <w:rFonts w:ascii="Arial" w:hAnsi="Arial" w:cs="Arial"/>
          <w:b/>
          <w:sz w:val="20"/>
          <w:szCs w:val="28"/>
        </w:rPr>
        <w:t>S</w:t>
      </w:r>
      <w:r w:rsidR="00384AF3">
        <w:rPr>
          <w:rStyle w:val="st"/>
          <w:rFonts w:ascii="Arial" w:hAnsi="Arial" w:cs="Arial"/>
          <w:b/>
          <w:sz w:val="20"/>
          <w:szCs w:val="28"/>
        </w:rPr>
        <w:t>P Kielce, ul. Kusocińskiego 51</w:t>
      </w:r>
      <w:r w:rsidRPr="00BB5468">
        <w:rPr>
          <w:rStyle w:val="st"/>
          <w:rFonts w:ascii="Arial" w:hAnsi="Arial" w:cs="Arial"/>
          <w:b/>
          <w:sz w:val="20"/>
          <w:szCs w:val="28"/>
        </w:rPr>
        <w:t>”</w:t>
      </w:r>
    </w:p>
    <w:p w:rsidR="00F67828" w:rsidRPr="005B3944" w:rsidRDefault="00F67828" w:rsidP="005B3944">
      <w:pPr>
        <w:shd w:val="clear" w:color="auto" w:fill="BFBFBF" w:themeFill="background1" w:themeFillShade="B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2. Przedmiot umowy obejmuje </w:t>
      </w:r>
      <w:r w:rsidR="00384AF3">
        <w:rPr>
          <w:rFonts w:ascii="Arial" w:hAnsi="Arial" w:cs="Arial"/>
          <w:sz w:val="20"/>
          <w:szCs w:val="20"/>
        </w:rPr>
        <w:t>dostawę i montaż</w:t>
      </w:r>
      <w:r w:rsidRPr="005B3944">
        <w:rPr>
          <w:rFonts w:ascii="Arial" w:hAnsi="Arial" w:cs="Arial"/>
          <w:sz w:val="20"/>
          <w:szCs w:val="20"/>
        </w:rPr>
        <w:t xml:space="preserve"> </w:t>
      </w:r>
      <w:r w:rsidR="00384AF3">
        <w:rPr>
          <w:rFonts w:ascii="Arial" w:hAnsi="Arial" w:cs="Arial"/>
          <w:sz w:val="20"/>
          <w:szCs w:val="20"/>
        </w:rPr>
        <w:t>klimatyzatorów, zgodnie z załącznikiem OPZ_1c</w:t>
      </w:r>
      <w:r w:rsidRPr="005B3944">
        <w:rPr>
          <w:rFonts w:ascii="Arial" w:hAnsi="Arial" w:cs="Arial"/>
          <w:sz w:val="20"/>
          <w:szCs w:val="20"/>
        </w:rPr>
        <w:t>.</w:t>
      </w:r>
    </w:p>
    <w:p w:rsidR="00F67828" w:rsidRPr="005B3944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3. Wykonawca umożliwi Zamawiającemu sprawdzenie wykonania przedmiotu umowy wymienionego w opisie przedmiotu </w:t>
      </w:r>
      <w:r w:rsidR="00454051">
        <w:rPr>
          <w:rFonts w:ascii="Arial" w:hAnsi="Arial" w:cs="Arial"/>
          <w:sz w:val="20"/>
          <w:szCs w:val="20"/>
        </w:rPr>
        <w:t xml:space="preserve">zamówienia </w:t>
      </w:r>
      <w:r w:rsidRPr="005B3944">
        <w:rPr>
          <w:rFonts w:ascii="Arial" w:hAnsi="Arial" w:cs="Arial"/>
          <w:sz w:val="20"/>
          <w:szCs w:val="20"/>
        </w:rPr>
        <w:t>w miejscu montażu. Sprawdzenie będzie polegało na upewnieniu się, że przedmiot umowy jest wolny od wad fizycznych i technicznych, a w szczególności, że usługa pod względem ilościowym i jakościowym jest zgodna ze złożoną ofertą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Wykonawcy.</w:t>
      </w:r>
    </w:p>
    <w:p w:rsidR="00F67828" w:rsidRPr="005B3944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4. Za </w:t>
      </w:r>
      <w:r>
        <w:rPr>
          <w:rFonts w:ascii="Arial" w:hAnsi="Arial" w:cs="Arial"/>
          <w:sz w:val="20"/>
          <w:szCs w:val="20"/>
        </w:rPr>
        <w:t>wykonanie</w:t>
      </w:r>
      <w:r w:rsidRPr="005B3944">
        <w:rPr>
          <w:rFonts w:ascii="Arial" w:hAnsi="Arial" w:cs="Arial"/>
          <w:sz w:val="20"/>
          <w:szCs w:val="20"/>
        </w:rPr>
        <w:t xml:space="preserve"> przedmiot</w:t>
      </w:r>
      <w:r>
        <w:rPr>
          <w:rFonts w:ascii="Arial" w:hAnsi="Arial" w:cs="Arial"/>
          <w:sz w:val="20"/>
          <w:szCs w:val="20"/>
        </w:rPr>
        <w:t>u</w:t>
      </w:r>
      <w:r w:rsidRPr="005B3944">
        <w:rPr>
          <w:rFonts w:ascii="Arial" w:hAnsi="Arial" w:cs="Arial"/>
          <w:sz w:val="20"/>
          <w:szCs w:val="20"/>
        </w:rPr>
        <w:t xml:space="preserve"> umowy Zamawiający zapłaci cenę brutto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 xml:space="preserve">razem </w:t>
      </w:r>
      <w:r w:rsidRPr="005B3944">
        <w:rPr>
          <w:rFonts w:ascii="Arial" w:hAnsi="Arial" w:cs="Arial"/>
          <w:b/>
          <w:bCs/>
          <w:sz w:val="20"/>
          <w:szCs w:val="20"/>
        </w:rPr>
        <w:t xml:space="preserve">……………….. zł </w:t>
      </w:r>
      <w:r w:rsidRPr="005B3944">
        <w:rPr>
          <w:rFonts w:ascii="Arial" w:hAnsi="Arial" w:cs="Arial"/>
          <w:sz w:val="20"/>
          <w:szCs w:val="20"/>
        </w:rPr>
        <w:t>(słownie: …………………………………</w:t>
      </w:r>
      <w:r w:rsidR="00F67828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5B3944">
        <w:rPr>
          <w:rFonts w:ascii="Arial" w:hAnsi="Arial" w:cs="Arial"/>
          <w:sz w:val="20"/>
          <w:szCs w:val="20"/>
        </w:rPr>
        <w:t>……………….).</w:t>
      </w:r>
    </w:p>
    <w:p w:rsidR="00F67828" w:rsidRPr="005B3944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3944" w:rsidRPr="00286AC1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6AC1">
        <w:rPr>
          <w:rFonts w:ascii="Arial" w:hAnsi="Arial" w:cs="Arial"/>
          <w:color w:val="000000" w:themeColor="text1"/>
          <w:sz w:val="20"/>
          <w:szCs w:val="20"/>
        </w:rPr>
        <w:t xml:space="preserve">5. Cena brutto, wymieniona w ust. 4, obejmuje wszystkie koszty realizacji przedmiotu umowy, w tym koszty </w:t>
      </w:r>
      <w:r w:rsidR="002D1D54" w:rsidRPr="00286AC1">
        <w:rPr>
          <w:rFonts w:ascii="Arial" w:hAnsi="Arial" w:cs="Arial"/>
          <w:color w:val="000000" w:themeColor="text1"/>
          <w:sz w:val="20"/>
          <w:szCs w:val="20"/>
        </w:rPr>
        <w:t xml:space="preserve">związane z </w:t>
      </w:r>
      <w:r w:rsidR="00384AF3">
        <w:rPr>
          <w:rFonts w:ascii="Arial" w:hAnsi="Arial" w:cs="Arial"/>
          <w:color w:val="000000" w:themeColor="text1"/>
          <w:sz w:val="20"/>
          <w:szCs w:val="20"/>
        </w:rPr>
        <w:t xml:space="preserve">dostawą </w:t>
      </w:r>
      <w:r w:rsidR="00454051">
        <w:rPr>
          <w:rFonts w:ascii="Arial" w:hAnsi="Arial" w:cs="Arial"/>
          <w:color w:val="000000" w:themeColor="text1"/>
          <w:sz w:val="20"/>
          <w:szCs w:val="20"/>
        </w:rPr>
        <w:t xml:space="preserve">zamontowaniem </w:t>
      </w:r>
      <w:r w:rsidR="00384AF3">
        <w:rPr>
          <w:rFonts w:ascii="Arial" w:hAnsi="Arial" w:cs="Arial"/>
          <w:color w:val="000000" w:themeColor="text1"/>
          <w:sz w:val="20"/>
          <w:szCs w:val="20"/>
        </w:rPr>
        <w:t xml:space="preserve">oraz </w:t>
      </w:r>
      <w:r w:rsidR="00454051">
        <w:rPr>
          <w:rFonts w:ascii="Arial" w:hAnsi="Arial" w:cs="Arial"/>
          <w:color w:val="000000" w:themeColor="text1"/>
          <w:sz w:val="20"/>
          <w:szCs w:val="20"/>
        </w:rPr>
        <w:t>uruchomieniem</w:t>
      </w:r>
      <w:r w:rsidR="00384AF3">
        <w:rPr>
          <w:rFonts w:ascii="Arial" w:hAnsi="Arial" w:cs="Arial"/>
          <w:color w:val="000000" w:themeColor="text1"/>
          <w:sz w:val="20"/>
          <w:szCs w:val="20"/>
        </w:rPr>
        <w:t xml:space="preserve"> przedmiotu </w:t>
      </w:r>
      <w:r w:rsidR="00454051">
        <w:rPr>
          <w:rFonts w:ascii="Arial" w:hAnsi="Arial" w:cs="Arial"/>
          <w:color w:val="000000" w:themeColor="text1"/>
          <w:sz w:val="20"/>
          <w:szCs w:val="20"/>
        </w:rPr>
        <w:t xml:space="preserve">umowy </w:t>
      </w:r>
      <w:r w:rsidR="00384AF3">
        <w:rPr>
          <w:rFonts w:ascii="Arial" w:hAnsi="Arial" w:cs="Arial"/>
          <w:color w:val="000000" w:themeColor="text1"/>
          <w:sz w:val="20"/>
          <w:szCs w:val="20"/>
        </w:rPr>
        <w:t>w</w:t>
      </w:r>
      <w:r w:rsidR="002D1D54" w:rsidRPr="00286AC1">
        <w:rPr>
          <w:rFonts w:ascii="Arial" w:hAnsi="Arial" w:cs="Arial"/>
          <w:color w:val="000000" w:themeColor="text1"/>
          <w:sz w:val="20"/>
          <w:szCs w:val="20"/>
        </w:rPr>
        <w:t xml:space="preserve"> budynku </w:t>
      </w:r>
      <w:r w:rsidRPr="00286AC1">
        <w:rPr>
          <w:rFonts w:ascii="Arial" w:hAnsi="Arial" w:cs="Arial"/>
          <w:color w:val="000000" w:themeColor="text1"/>
          <w:sz w:val="20"/>
          <w:szCs w:val="20"/>
        </w:rPr>
        <w:t>Zamawiającego.</w:t>
      </w:r>
    </w:p>
    <w:p w:rsidR="00F67828" w:rsidRPr="005B3944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3944" w:rsidRPr="005B3944" w:rsidRDefault="005B3944" w:rsidP="006050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2</w:t>
      </w:r>
    </w:p>
    <w:p w:rsidR="00F67828" w:rsidRPr="00F67828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A44E1C" w:rsidRPr="00CF69EE" w:rsidRDefault="00A44E1C" w:rsidP="00A44E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F69EE">
        <w:rPr>
          <w:rFonts w:ascii="Arial" w:hAnsi="Arial" w:cs="Arial"/>
          <w:color w:val="000000" w:themeColor="text1"/>
          <w:sz w:val="20"/>
          <w:szCs w:val="20"/>
        </w:rPr>
        <w:t xml:space="preserve">Wykonawca dostarczy, zamontuje i uruchomi przedmiot </w:t>
      </w:r>
      <w:r w:rsidR="00B11AFA" w:rsidRPr="00CF69EE">
        <w:rPr>
          <w:rFonts w:ascii="Arial" w:hAnsi="Arial" w:cs="Arial"/>
          <w:color w:val="000000" w:themeColor="text1"/>
          <w:sz w:val="20"/>
          <w:szCs w:val="20"/>
        </w:rPr>
        <w:t xml:space="preserve">umowy </w:t>
      </w:r>
      <w:r w:rsidRPr="00CF69EE">
        <w:rPr>
          <w:rFonts w:ascii="Arial" w:hAnsi="Arial" w:cs="Arial"/>
          <w:color w:val="000000" w:themeColor="text1"/>
          <w:sz w:val="20"/>
          <w:szCs w:val="20"/>
        </w:rPr>
        <w:t xml:space="preserve">w terminie: </w:t>
      </w:r>
      <w:r w:rsidR="00CF69EE" w:rsidRPr="00CF69EE">
        <w:rPr>
          <w:rFonts w:ascii="Arial" w:hAnsi="Arial" w:cs="Arial"/>
          <w:color w:val="000000" w:themeColor="text1"/>
          <w:sz w:val="20"/>
          <w:szCs w:val="20"/>
        </w:rPr>
        <w:t>do 14 dni o daty podpisania umowy.</w:t>
      </w:r>
    </w:p>
    <w:p w:rsidR="00A44E1C" w:rsidRDefault="005B3944" w:rsidP="00A44E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44E1C">
        <w:rPr>
          <w:rFonts w:ascii="Arial" w:hAnsi="Arial" w:cs="Arial"/>
          <w:sz w:val="20"/>
          <w:szCs w:val="20"/>
        </w:rPr>
        <w:t xml:space="preserve">Po wykonaniu przedmiotu umowy </w:t>
      </w:r>
      <w:r w:rsidR="00A44E1C" w:rsidRPr="00A44E1C">
        <w:rPr>
          <w:rFonts w:ascii="Arial" w:hAnsi="Arial" w:cs="Arial"/>
          <w:sz w:val="20"/>
          <w:szCs w:val="20"/>
        </w:rPr>
        <w:t>należy sporządzić dokumentacje powykonawczą instalacji elektrycznej oraz wykonać i dołączyć wszystkie pomiary określone przepisami</w:t>
      </w:r>
      <w:r w:rsidRPr="00A44E1C">
        <w:rPr>
          <w:rFonts w:ascii="Arial" w:hAnsi="Arial" w:cs="Arial"/>
          <w:sz w:val="20"/>
          <w:szCs w:val="20"/>
        </w:rPr>
        <w:t>.</w:t>
      </w:r>
    </w:p>
    <w:p w:rsidR="00A44E1C" w:rsidRDefault="005B3944" w:rsidP="00A44E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44E1C">
        <w:rPr>
          <w:rFonts w:ascii="Arial" w:hAnsi="Arial" w:cs="Arial"/>
          <w:sz w:val="20"/>
          <w:szCs w:val="20"/>
        </w:rPr>
        <w:t>O terminie zakończenia wykonania przedmiotu umowy Wykonawca powiadomi Zamawiającego co najmniej 2 dni przed jego ukończeniem.</w:t>
      </w:r>
    </w:p>
    <w:p w:rsidR="005B3944" w:rsidRPr="00A44E1C" w:rsidRDefault="005B3944" w:rsidP="00A44E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44E1C">
        <w:rPr>
          <w:rFonts w:ascii="Arial" w:hAnsi="Arial" w:cs="Arial"/>
          <w:sz w:val="20"/>
          <w:szCs w:val="20"/>
        </w:rPr>
        <w:t>4. Odbiór przedmiotu umowy zakończony zostanie podpisaniem protokołu odbioru.</w:t>
      </w:r>
    </w:p>
    <w:p w:rsidR="00F67828" w:rsidRPr="00F67828" w:rsidRDefault="00F67828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5B3944" w:rsidRDefault="005B3944" w:rsidP="006050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5. Protokół odbioru podpisany przez Zamawiającego i Wykonawcę nie mający żadnych uwag jest</w:t>
      </w:r>
      <w:r w:rsidR="00605013">
        <w:rPr>
          <w:rFonts w:ascii="Arial" w:hAnsi="Arial" w:cs="Arial"/>
          <w:sz w:val="20"/>
          <w:szCs w:val="20"/>
        </w:rPr>
        <w:t xml:space="preserve"> podstawą do w</w:t>
      </w:r>
      <w:r w:rsidRPr="005B3944">
        <w:rPr>
          <w:rFonts w:ascii="Arial" w:hAnsi="Arial" w:cs="Arial"/>
          <w:sz w:val="20"/>
          <w:szCs w:val="20"/>
        </w:rPr>
        <w:t>ystawienia faktury VAT</w:t>
      </w:r>
      <w:r w:rsidR="00B11AFA">
        <w:rPr>
          <w:rFonts w:ascii="Arial" w:hAnsi="Arial" w:cs="Arial"/>
          <w:sz w:val="20"/>
          <w:szCs w:val="20"/>
        </w:rPr>
        <w:t xml:space="preserve"> z numerem</w:t>
      </w:r>
      <w:r w:rsidR="001B311C">
        <w:rPr>
          <w:rFonts w:ascii="Arial" w:hAnsi="Arial" w:cs="Arial"/>
          <w:sz w:val="20"/>
          <w:szCs w:val="20"/>
        </w:rPr>
        <w:t xml:space="preserve"> postępowania</w:t>
      </w:r>
      <w:r w:rsidR="00B11AFA">
        <w:rPr>
          <w:rFonts w:ascii="Arial" w:hAnsi="Arial" w:cs="Arial"/>
          <w:sz w:val="20"/>
          <w:szCs w:val="20"/>
        </w:rPr>
        <w:t>: ZP-337/2022</w:t>
      </w:r>
      <w:r>
        <w:rPr>
          <w:rFonts w:ascii="Arial" w:hAnsi="Arial" w:cs="Arial"/>
          <w:sz w:val="20"/>
          <w:szCs w:val="20"/>
        </w:rPr>
        <w:t>.</w:t>
      </w:r>
    </w:p>
    <w:p w:rsidR="00F67828" w:rsidRPr="00F67828" w:rsidRDefault="00F67828" w:rsidP="006050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4</w:t>
      </w:r>
      <w:bookmarkStart w:id="0" w:name="_GoBack"/>
      <w:bookmarkEnd w:id="0"/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Zapłata za wykonany przedmiot umowy, nastąpi w terminie do 30 dni, po otrzymaniu faktury, przelewem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na rachunek Wykonawcy.</w:t>
      </w:r>
    </w:p>
    <w:p w:rsidR="00605013" w:rsidRDefault="00605013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5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Zamawiającemu przysługuje prawo odstąpienia od umowy ze skutkiem natychmiastowym </w:t>
      </w:r>
      <w:r w:rsidR="002D1D54">
        <w:rPr>
          <w:rFonts w:ascii="Arial" w:hAnsi="Arial" w:cs="Arial"/>
          <w:sz w:val="20"/>
          <w:szCs w:val="20"/>
        </w:rPr>
        <w:br/>
      </w:r>
      <w:r w:rsidRPr="005B394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następujących sytuacjach, gdy:</w:t>
      </w:r>
    </w:p>
    <w:p w:rsidR="007655A5" w:rsidRPr="007655A5" w:rsidRDefault="007655A5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5B3944" w:rsidRPr="007D77FC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D77FC">
        <w:rPr>
          <w:rFonts w:ascii="Arial" w:hAnsi="Arial" w:cs="Arial"/>
          <w:sz w:val="20"/>
          <w:szCs w:val="20"/>
        </w:rPr>
        <w:t xml:space="preserve">1) </w:t>
      </w:r>
      <w:r w:rsidR="007D77FC" w:rsidRPr="007D77FC">
        <w:rPr>
          <w:rFonts w:ascii="Arial" w:eastAsia="Times New Roman" w:hAnsi="Arial" w:cs="Arial"/>
          <w:color w:val="000000"/>
          <w:sz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7D77FC">
        <w:rPr>
          <w:rFonts w:ascii="Arial" w:hAnsi="Arial" w:cs="Arial"/>
          <w:sz w:val="20"/>
          <w:szCs w:val="20"/>
        </w:rPr>
        <w:t>;</w:t>
      </w:r>
    </w:p>
    <w:p w:rsidR="005B3944" w:rsidRPr="0013130A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3130A">
        <w:rPr>
          <w:rFonts w:ascii="Arial" w:hAnsi="Arial" w:cs="Arial"/>
          <w:color w:val="000000" w:themeColor="text1"/>
          <w:sz w:val="20"/>
          <w:szCs w:val="20"/>
        </w:rPr>
        <w:t>2) Wykonawca nie wykona przedmiotu umowy</w:t>
      </w:r>
      <w:r w:rsidR="00751E74" w:rsidRPr="0013130A">
        <w:rPr>
          <w:rFonts w:ascii="Arial" w:hAnsi="Arial" w:cs="Arial"/>
          <w:color w:val="000000" w:themeColor="text1"/>
          <w:sz w:val="20"/>
          <w:szCs w:val="20"/>
        </w:rPr>
        <w:t xml:space="preserve"> w terminie </w:t>
      </w:r>
      <w:r w:rsidR="0013130A" w:rsidRPr="0013130A">
        <w:rPr>
          <w:rFonts w:ascii="Arial" w:hAnsi="Arial" w:cs="Arial"/>
          <w:color w:val="000000" w:themeColor="text1"/>
          <w:sz w:val="20"/>
          <w:szCs w:val="20"/>
        </w:rPr>
        <w:t>14 dni od daty podpisania umowy.</w:t>
      </w:r>
    </w:p>
    <w:p w:rsidR="00476839" w:rsidRPr="005B3944" w:rsidRDefault="00476839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6</w:t>
      </w:r>
    </w:p>
    <w:p w:rsidR="0062132E" w:rsidRPr="0002525E" w:rsidRDefault="0062132E" w:rsidP="0062132E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2525E">
        <w:rPr>
          <w:rFonts w:ascii="Arial" w:eastAsia="Times New Roman" w:hAnsi="Arial" w:cs="Arial"/>
          <w:b/>
          <w:color w:val="000000"/>
          <w:sz w:val="20"/>
          <w:szCs w:val="20"/>
        </w:rPr>
        <w:t>Wykonawca zobowiązuje się zapłacić Zamawiającemu kary umowne z tytułu:</w:t>
      </w:r>
    </w:p>
    <w:p w:rsidR="0062132E" w:rsidRPr="00476839" w:rsidRDefault="0062132E" w:rsidP="0062132E">
      <w:pPr>
        <w:numPr>
          <w:ilvl w:val="1"/>
          <w:numId w:val="1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2525E">
        <w:rPr>
          <w:rFonts w:ascii="Arial" w:eastAsia="Times New Roman" w:hAnsi="Arial" w:cs="Arial"/>
          <w:b/>
          <w:bCs/>
          <w:sz w:val="20"/>
          <w:szCs w:val="20"/>
        </w:rPr>
        <w:t xml:space="preserve">za </w:t>
      </w:r>
      <w:r w:rsidR="00504CEE">
        <w:rPr>
          <w:rFonts w:ascii="Arial" w:eastAsia="Times New Roman" w:hAnsi="Arial" w:cs="Arial"/>
          <w:b/>
          <w:bCs/>
          <w:sz w:val="20"/>
          <w:szCs w:val="20"/>
        </w:rPr>
        <w:t>zwłokę</w:t>
      </w:r>
      <w:r w:rsidRPr="0002525E">
        <w:rPr>
          <w:rFonts w:ascii="Arial" w:eastAsia="Times New Roman" w:hAnsi="Arial" w:cs="Arial"/>
          <w:b/>
          <w:bCs/>
          <w:sz w:val="20"/>
          <w:szCs w:val="20"/>
        </w:rPr>
        <w:t xml:space="preserve"> w wykonaniu przedmiotu umowy w wysokości </w:t>
      </w:r>
      <w:r w:rsidR="007655A5" w:rsidRPr="00286AC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1</w:t>
      </w:r>
      <w:r w:rsidRPr="00286AC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% </w:t>
      </w:r>
      <w:r w:rsidRPr="0002525E">
        <w:rPr>
          <w:rFonts w:ascii="Arial" w:eastAsia="Times New Roman" w:hAnsi="Arial" w:cs="Arial"/>
          <w:b/>
          <w:bCs/>
          <w:sz w:val="20"/>
          <w:szCs w:val="20"/>
        </w:rPr>
        <w:t xml:space="preserve">wynagrodzenia określonego w §1 ust. 4 umowy za każdy dzień </w:t>
      </w:r>
      <w:r w:rsidR="00504CEE">
        <w:rPr>
          <w:rFonts w:ascii="Arial" w:eastAsia="Times New Roman" w:hAnsi="Arial" w:cs="Arial"/>
          <w:b/>
          <w:bCs/>
          <w:sz w:val="20"/>
          <w:szCs w:val="20"/>
        </w:rPr>
        <w:t>zwłoki</w:t>
      </w:r>
      <w:r w:rsidRPr="0002525E">
        <w:rPr>
          <w:rFonts w:ascii="Arial" w:eastAsia="Times New Roman" w:hAnsi="Arial" w:cs="Arial"/>
          <w:b/>
          <w:bCs/>
          <w:sz w:val="20"/>
          <w:szCs w:val="20"/>
        </w:rPr>
        <w:t xml:space="preserve"> w realizacji przedmiotu umowy</w:t>
      </w:r>
      <w:r w:rsidR="003B0896" w:rsidRPr="0002525E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3B0896" w:rsidRPr="00476839">
        <w:rPr>
          <w:rFonts w:ascii="Arial" w:eastAsia="Times New Roman" w:hAnsi="Arial" w:cs="Arial"/>
          <w:b/>
          <w:bCs/>
          <w:sz w:val="20"/>
          <w:szCs w:val="20"/>
        </w:rPr>
        <w:t xml:space="preserve">jednak nie dłużej niż </w:t>
      </w:r>
      <w:r w:rsidR="00476839" w:rsidRPr="00476839">
        <w:rPr>
          <w:rFonts w:ascii="Arial" w:eastAsia="Times New Roman" w:hAnsi="Arial" w:cs="Arial"/>
          <w:b/>
          <w:bCs/>
          <w:sz w:val="20"/>
          <w:szCs w:val="20"/>
        </w:rPr>
        <w:t>5 dni,</w:t>
      </w:r>
    </w:p>
    <w:p w:rsidR="0062132E" w:rsidRPr="0002525E" w:rsidRDefault="0062132E" w:rsidP="0062132E">
      <w:pPr>
        <w:numPr>
          <w:ilvl w:val="1"/>
          <w:numId w:val="1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2525E">
        <w:rPr>
          <w:rFonts w:ascii="Arial" w:eastAsia="Times New Roman" w:hAnsi="Arial" w:cs="Arial"/>
          <w:b/>
          <w:bCs/>
          <w:sz w:val="20"/>
          <w:szCs w:val="20"/>
        </w:rPr>
        <w:t>za odstąpienie od umowy przez Wykonawcę z przyczyn niezawinionych przez Zamawiającego lub odstąpienie od umowy przez Zamawiającego na podstawie §5</w:t>
      </w:r>
      <w:r w:rsidR="00CA21CD" w:rsidRPr="0002525E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</w:t>
      </w:r>
      <w:r w:rsidRPr="0002525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A21CD" w:rsidRPr="0002525E">
        <w:rPr>
          <w:rFonts w:ascii="Arial" w:eastAsia="Times New Roman" w:hAnsi="Arial" w:cs="Arial"/>
          <w:b/>
          <w:bCs/>
          <w:sz w:val="20"/>
          <w:szCs w:val="20"/>
        </w:rPr>
        <w:t>pkt</w:t>
      </w:r>
      <w:r w:rsidRPr="0002525E">
        <w:rPr>
          <w:rFonts w:ascii="Arial" w:eastAsia="Times New Roman" w:hAnsi="Arial" w:cs="Arial"/>
          <w:b/>
          <w:bCs/>
          <w:sz w:val="20"/>
          <w:szCs w:val="20"/>
        </w:rPr>
        <w:t xml:space="preserve"> 2 w wysokości 10% wynagrodzenia, określonego w § 1 ust. </w:t>
      </w:r>
      <w:r w:rsidR="00CA21CD" w:rsidRPr="0002525E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02525E">
        <w:rPr>
          <w:rFonts w:ascii="Arial" w:eastAsia="Times New Roman" w:hAnsi="Arial" w:cs="Arial"/>
          <w:b/>
          <w:bCs/>
          <w:sz w:val="20"/>
          <w:szCs w:val="20"/>
        </w:rPr>
        <w:t xml:space="preserve"> umowy.</w:t>
      </w:r>
    </w:p>
    <w:p w:rsidR="0062132E" w:rsidRPr="0002525E" w:rsidRDefault="0062132E" w:rsidP="007655A5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2525E">
        <w:rPr>
          <w:rFonts w:ascii="Arial" w:eastAsia="Times New Roman" w:hAnsi="Arial" w:cs="Arial"/>
          <w:b/>
          <w:bCs/>
          <w:color w:val="000000"/>
          <w:sz w:val="20"/>
          <w:szCs w:val="20"/>
        </w:rPr>
        <w:t>W przypadku naliczenia kar umownych, Zamawiający zastrzega sobie możliwość potrącenia ich z faktury na co niniejszym Wykonawca wyraża zgodę</w:t>
      </w:r>
      <w:r w:rsidRPr="0002525E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3B0896" w:rsidRPr="00476839" w:rsidRDefault="003B0896" w:rsidP="0062132E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476839">
        <w:rPr>
          <w:rFonts w:ascii="Arial" w:eastAsia="Times New Roman" w:hAnsi="Arial" w:cs="Arial"/>
          <w:b/>
          <w:sz w:val="20"/>
          <w:szCs w:val="20"/>
        </w:rPr>
        <w:t xml:space="preserve">Łączna wysokość kar umownych przewidzianych w umowie nie może przekraczać 15% wynagrodzenia całkowitego brutto, określonego w § </w:t>
      </w:r>
      <w:r w:rsidR="00406481" w:rsidRPr="00476839">
        <w:rPr>
          <w:rFonts w:ascii="Arial" w:eastAsia="Times New Roman" w:hAnsi="Arial" w:cs="Arial"/>
          <w:b/>
          <w:sz w:val="20"/>
          <w:szCs w:val="20"/>
        </w:rPr>
        <w:t>1</w:t>
      </w:r>
      <w:r w:rsidRPr="00476839">
        <w:rPr>
          <w:rFonts w:ascii="Arial" w:eastAsia="Times New Roman" w:hAnsi="Arial" w:cs="Arial"/>
          <w:b/>
          <w:sz w:val="20"/>
          <w:szCs w:val="20"/>
        </w:rPr>
        <w:t xml:space="preserve"> ust. </w:t>
      </w:r>
      <w:r w:rsidR="00406481" w:rsidRPr="00476839">
        <w:rPr>
          <w:rFonts w:ascii="Arial" w:eastAsia="Times New Roman" w:hAnsi="Arial" w:cs="Arial"/>
          <w:b/>
          <w:sz w:val="20"/>
          <w:szCs w:val="20"/>
        </w:rPr>
        <w:t>4</w:t>
      </w:r>
    </w:p>
    <w:p w:rsidR="0062132E" w:rsidRPr="0002525E" w:rsidRDefault="00504CEE" w:rsidP="0062132E">
      <w:pPr>
        <w:numPr>
          <w:ilvl w:val="0"/>
          <w:numId w:val="2"/>
        </w:numPr>
        <w:tabs>
          <w:tab w:val="num" w:pos="426"/>
          <w:tab w:val="left" w:pos="10710"/>
        </w:tabs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4CEE">
        <w:rPr>
          <w:rFonts w:ascii="Arial" w:eastAsia="Times New Roman" w:hAnsi="Arial" w:cs="Arial"/>
          <w:b/>
          <w:color w:val="000000"/>
          <w:sz w:val="20"/>
          <w:szCs w:val="20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="0062132E" w:rsidRPr="0002525E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62132E" w:rsidRPr="0002525E" w:rsidRDefault="0062132E" w:rsidP="0062132E">
      <w:pPr>
        <w:numPr>
          <w:ilvl w:val="0"/>
          <w:numId w:val="2"/>
        </w:numPr>
        <w:tabs>
          <w:tab w:val="num" w:pos="426"/>
          <w:tab w:val="left" w:pos="10710"/>
        </w:tabs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2525E">
        <w:rPr>
          <w:rFonts w:ascii="Arial" w:eastAsia="Times New Roman" w:hAnsi="Arial" w:cs="Arial"/>
          <w:b/>
          <w:bCs/>
          <w:sz w:val="20"/>
          <w:szCs w:val="20"/>
        </w:rPr>
        <w:t>Kary umowne będą płatne na podstawie pisemnego wezwania Zamawiającego w terminie 7 dni od doręczenia żądania, na rachunek bankowy wskazany w żądaniu.</w:t>
      </w:r>
    </w:p>
    <w:p w:rsidR="00FF0AAA" w:rsidRDefault="00FF0AAA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7</w:t>
      </w:r>
    </w:p>
    <w:p w:rsidR="00FA3CA8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Integralną część niniejszej umowy stanowi Zapytanie ofertowe nr ZP/</w:t>
      </w:r>
      <w:r w:rsidR="007655A5">
        <w:rPr>
          <w:rFonts w:ascii="Arial" w:hAnsi="Arial" w:cs="Arial"/>
          <w:sz w:val="20"/>
          <w:szCs w:val="20"/>
        </w:rPr>
        <w:t>3</w:t>
      </w:r>
      <w:r w:rsidR="00751E74">
        <w:rPr>
          <w:rFonts w:ascii="Arial" w:hAnsi="Arial" w:cs="Arial"/>
          <w:sz w:val="20"/>
          <w:szCs w:val="20"/>
        </w:rPr>
        <w:t>37</w:t>
      </w:r>
      <w:r>
        <w:rPr>
          <w:rFonts w:ascii="Arial" w:hAnsi="Arial" w:cs="Arial"/>
          <w:sz w:val="20"/>
          <w:szCs w:val="20"/>
        </w:rPr>
        <w:t>/20</w:t>
      </w:r>
      <w:r w:rsidR="007655A5">
        <w:rPr>
          <w:rFonts w:ascii="Arial" w:hAnsi="Arial" w:cs="Arial"/>
          <w:sz w:val="20"/>
          <w:szCs w:val="20"/>
        </w:rPr>
        <w:t>2</w:t>
      </w:r>
      <w:r w:rsidR="007D77FC">
        <w:rPr>
          <w:rFonts w:ascii="Arial" w:hAnsi="Arial" w:cs="Arial"/>
          <w:sz w:val="20"/>
          <w:szCs w:val="20"/>
        </w:rPr>
        <w:t>2</w:t>
      </w:r>
      <w:r w:rsidR="00FA3CA8">
        <w:rPr>
          <w:rFonts w:ascii="Arial" w:hAnsi="Arial" w:cs="Arial"/>
          <w:sz w:val="20"/>
          <w:szCs w:val="20"/>
        </w:rPr>
        <w:t>,</w:t>
      </w:r>
      <w:r w:rsidRPr="005B3944">
        <w:rPr>
          <w:rFonts w:ascii="Arial" w:hAnsi="Arial" w:cs="Arial"/>
          <w:sz w:val="20"/>
          <w:szCs w:val="20"/>
        </w:rPr>
        <w:t xml:space="preserve"> oferta Wykonawcy</w:t>
      </w:r>
      <w:r w:rsidR="00FA3CA8">
        <w:rPr>
          <w:rFonts w:ascii="Arial" w:hAnsi="Arial" w:cs="Arial"/>
          <w:sz w:val="20"/>
          <w:szCs w:val="20"/>
        </w:rPr>
        <w:t xml:space="preserve"> oraz </w:t>
      </w:r>
      <w:r w:rsidR="00FA3CA8" w:rsidRPr="004531C4">
        <w:rPr>
          <w:rFonts w:ascii="Arial" w:hAnsi="Arial" w:cs="Arial"/>
          <w:sz w:val="20"/>
        </w:rPr>
        <w:t>Regulamin obowiązujący Wykonawców składających oferty realizacji zamówień</w:t>
      </w:r>
      <w:r w:rsidR="00FA3CA8">
        <w:rPr>
          <w:rFonts w:ascii="Arial" w:hAnsi="Arial" w:cs="Arial"/>
          <w:sz w:val="20"/>
        </w:rPr>
        <w:t>,</w:t>
      </w:r>
      <w:r w:rsidR="00FA3CA8" w:rsidRPr="004531C4">
        <w:rPr>
          <w:rFonts w:ascii="Arial" w:hAnsi="Arial" w:cs="Arial"/>
          <w:sz w:val="20"/>
        </w:rPr>
        <w:t xml:space="preserve"> za pośrednictwem Internetowej Platformy Zakupowej</w:t>
      </w:r>
      <w:r w:rsidR="00FA3CA8">
        <w:rPr>
          <w:rFonts w:ascii="Arial" w:hAnsi="Arial" w:cs="Arial"/>
          <w:sz w:val="20"/>
        </w:rPr>
        <w:t>,</w:t>
      </w:r>
      <w:r w:rsidR="00FA3CA8" w:rsidRPr="004531C4">
        <w:rPr>
          <w:rFonts w:ascii="Arial" w:hAnsi="Arial" w:cs="Arial"/>
          <w:sz w:val="20"/>
        </w:rPr>
        <w:t xml:space="preserve"> na rzecz Komendy Wojewódzkiej Policji </w:t>
      </w:r>
      <w:r w:rsidR="00FA3CA8">
        <w:rPr>
          <w:rFonts w:ascii="Arial" w:hAnsi="Arial" w:cs="Arial"/>
          <w:sz w:val="20"/>
        </w:rPr>
        <w:br/>
      </w:r>
      <w:r w:rsidR="00FA3CA8" w:rsidRPr="004531C4">
        <w:rPr>
          <w:rFonts w:ascii="Arial" w:hAnsi="Arial" w:cs="Arial"/>
          <w:sz w:val="20"/>
        </w:rPr>
        <w:t>w Kielcach</w:t>
      </w:r>
      <w:r w:rsidR="00FA3CA8">
        <w:rPr>
          <w:rFonts w:ascii="Arial" w:hAnsi="Arial" w:cs="Arial"/>
          <w:sz w:val="20"/>
        </w:rPr>
        <w:t>.</w:t>
      </w:r>
      <w:r w:rsidR="00FA3CA8" w:rsidRPr="004531C4">
        <w:rPr>
          <w:rFonts w:ascii="Arial" w:hAnsi="Arial" w:cs="Arial"/>
          <w:snapToGrid w:val="0"/>
          <w:color w:val="000000"/>
          <w:sz w:val="20"/>
        </w:rPr>
        <w:t xml:space="preserve"> 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6050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8</w:t>
      </w:r>
    </w:p>
    <w:p w:rsidR="00CA21CD" w:rsidRPr="00FF0AAA" w:rsidRDefault="00CA21CD" w:rsidP="00FF0AAA">
      <w:pPr>
        <w:pStyle w:val="Akapitzlist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0AAA">
        <w:rPr>
          <w:rFonts w:ascii="Arial" w:hAnsi="Arial" w:cs="Arial"/>
          <w:sz w:val="20"/>
          <w:szCs w:val="20"/>
        </w:rPr>
        <w:t>Wszelkie zmiany treści niniejszej umowy wymagają formy pisemnej pod rygorem nieważności.</w:t>
      </w:r>
    </w:p>
    <w:p w:rsidR="00CA21CD" w:rsidRPr="00FF0AAA" w:rsidRDefault="00CA21CD" w:rsidP="00FF0AAA">
      <w:pPr>
        <w:pStyle w:val="Akapitzlist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0AAA">
        <w:rPr>
          <w:rFonts w:ascii="Arial" w:hAnsi="Arial" w:cs="Arial"/>
          <w:sz w:val="20"/>
          <w:szCs w:val="20"/>
        </w:rPr>
        <w:t xml:space="preserve">W sprawach nieuregulowanych niniejszą umową znajdują zastosowanie przepisy Kodeksu Cywilnego </w:t>
      </w:r>
      <w:r w:rsidR="00FF0AAA" w:rsidRPr="00DD35DE">
        <w:rPr>
          <w:rFonts w:ascii="Arial" w:hAnsi="Arial" w:cs="Arial"/>
          <w:color w:val="000000"/>
          <w:sz w:val="20"/>
        </w:rPr>
        <w:t xml:space="preserve">(Dz. U. z 2020 r. poz. 1740 ze zm.) </w:t>
      </w:r>
      <w:r w:rsidRPr="00FF0AAA">
        <w:rPr>
          <w:rFonts w:ascii="Arial" w:hAnsi="Arial" w:cs="Arial"/>
          <w:sz w:val="20"/>
          <w:szCs w:val="20"/>
        </w:rPr>
        <w:t>oraz ustawy z dnia 29 stycznia 2004 r. Prawo zamówień publicznych (</w:t>
      </w:r>
      <w:r w:rsidR="00504CEE" w:rsidRPr="00FF0AAA">
        <w:rPr>
          <w:rFonts w:ascii="Arial" w:hAnsi="Arial" w:cs="Arial"/>
          <w:bCs/>
          <w:sz w:val="20"/>
          <w:szCs w:val="20"/>
        </w:rPr>
        <w:t xml:space="preserve">Dz. U. z </w:t>
      </w:r>
      <w:r w:rsidR="007D77FC" w:rsidRPr="00FF0AAA">
        <w:rPr>
          <w:rFonts w:ascii="Arial" w:hAnsi="Arial" w:cs="Arial"/>
          <w:bCs/>
          <w:sz w:val="20"/>
          <w:szCs w:val="20"/>
        </w:rPr>
        <w:t>2021</w:t>
      </w:r>
      <w:r w:rsidR="00504CEE" w:rsidRPr="00FF0AAA">
        <w:rPr>
          <w:rFonts w:ascii="Arial" w:hAnsi="Arial" w:cs="Arial"/>
          <w:bCs/>
          <w:sz w:val="20"/>
          <w:szCs w:val="20"/>
        </w:rPr>
        <w:t xml:space="preserve"> r.,  poz. </w:t>
      </w:r>
      <w:r w:rsidR="007D77FC" w:rsidRPr="00FF0AAA">
        <w:rPr>
          <w:rFonts w:ascii="Arial" w:hAnsi="Arial" w:cs="Arial"/>
          <w:bCs/>
          <w:sz w:val="20"/>
          <w:szCs w:val="20"/>
        </w:rPr>
        <w:t>1129</w:t>
      </w:r>
      <w:r w:rsidRPr="00FF0AAA">
        <w:rPr>
          <w:rFonts w:ascii="Arial" w:hAnsi="Arial" w:cs="Arial"/>
          <w:bCs/>
          <w:sz w:val="20"/>
          <w:szCs w:val="20"/>
        </w:rPr>
        <w:t>)</w:t>
      </w:r>
      <w:r w:rsidRPr="00FF0AAA">
        <w:rPr>
          <w:rFonts w:ascii="Arial" w:hAnsi="Arial" w:cs="Arial"/>
          <w:sz w:val="20"/>
          <w:szCs w:val="20"/>
        </w:rPr>
        <w:t>.</w:t>
      </w:r>
    </w:p>
    <w:p w:rsidR="005B3944" w:rsidRPr="00FF0AAA" w:rsidRDefault="00CA21CD" w:rsidP="00FF0A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0AAA">
        <w:rPr>
          <w:rFonts w:ascii="Arial" w:hAnsi="Arial" w:cs="Arial"/>
          <w:sz w:val="20"/>
          <w:szCs w:val="20"/>
        </w:rPr>
        <w:t>Zamawiający dopuszcza zmianę postanowień zawartej umowy zgodnie z art. 144 ust.1 pkt.1 ustawy, jeżeli dojdzie do zmiany przepisów prawa w zakresie ochrony danych osobowych, wytycznych, dyrektyw.</w:t>
      </w:r>
    </w:p>
    <w:p w:rsidR="00CA21CD" w:rsidRPr="00FF0AAA" w:rsidRDefault="00CA21CD" w:rsidP="00FF0A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0AAA">
        <w:rPr>
          <w:rFonts w:ascii="Arial" w:hAnsi="Arial" w:cs="Arial"/>
          <w:sz w:val="20"/>
          <w:szCs w:val="20"/>
        </w:rPr>
        <w:t>Wykonawca zapewni w okresie obowiązywania niniejszej umowy pełną ochronę danych osobowych oraz zgodność z wszelkimi obecnymi oraz przyszłymi przepisami prawa dotyczącymi ochrony danych osobowych</w:t>
      </w:r>
      <w:r w:rsidR="00504CEE" w:rsidRPr="00FF0AAA">
        <w:rPr>
          <w:rFonts w:ascii="Arial" w:hAnsi="Arial" w:cs="Arial"/>
          <w:sz w:val="20"/>
          <w:szCs w:val="20"/>
        </w:rPr>
        <w:t>.</w:t>
      </w:r>
    </w:p>
    <w:p w:rsidR="00504CEE" w:rsidRPr="00FF0AAA" w:rsidRDefault="00504CEE" w:rsidP="00FF0A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0AAA">
        <w:rPr>
          <w:rFonts w:ascii="Arial" w:hAnsi="Arial" w:cs="Arial"/>
          <w:sz w:val="20"/>
          <w:szCs w:val="20"/>
        </w:rPr>
        <w:lastRenderedPageBreak/>
        <w:t>Sądem właściwym do rozpatrywania ewentualnych sporów związanych z realizacją umowy będzie sąd właściwy dla siedziby Zamawiającego.</w:t>
      </w:r>
    </w:p>
    <w:p w:rsidR="00FF0AAA" w:rsidRPr="00FF0AAA" w:rsidRDefault="00FF0AAA" w:rsidP="00FF0AAA">
      <w:pPr>
        <w:pStyle w:val="Akapitzlist"/>
        <w:numPr>
          <w:ilvl w:val="0"/>
          <w:numId w:val="6"/>
        </w:numPr>
        <w:tabs>
          <w:tab w:val="num" w:pos="426"/>
        </w:tabs>
        <w:spacing w:after="120" w:line="240" w:lineRule="auto"/>
        <w:ind w:right="-1"/>
        <w:jc w:val="both"/>
        <w:rPr>
          <w:rFonts w:ascii="Arial" w:hAnsi="Arial" w:cs="Arial"/>
          <w:snapToGrid w:val="0"/>
          <w:color w:val="000000"/>
          <w:sz w:val="14"/>
        </w:rPr>
      </w:pPr>
      <w:r w:rsidRPr="00FF0AAA">
        <w:rPr>
          <w:rFonts w:ascii="Arial" w:hAnsi="Arial" w:cs="Arial"/>
          <w:sz w:val="20"/>
        </w:rPr>
        <w:t>Wykonawca został poinformowany, że zawarta umowa będzie podlegać publikacji w rejestrze umów prowadzonym przez Ministerstwo Finansów, na co wyraża zgodę.</w:t>
      </w:r>
    </w:p>
    <w:p w:rsidR="00FF0AAA" w:rsidRDefault="00FF0AAA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9</w:t>
      </w:r>
    </w:p>
    <w:p w:rsidR="005B3944" w:rsidRPr="005B3944" w:rsidRDefault="005B3944" w:rsidP="00CA21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Umowa została sporządzona w dwóch jednobrzmiących egzemplarzach, </w:t>
      </w:r>
      <w:r w:rsidR="00CA21CD">
        <w:rPr>
          <w:rFonts w:ascii="Arial" w:hAnsi="Arial" w:cs="Arial"/>
          <w:sz w:val="20"/>
          <w:szCs w:val="20"/>
        </w:rPr>
        <w:t xml:space="preserve">po jednym </w:t>
      </w:r>
      <w:r w:rsidRPr="005B3944">
        <w:rPr>
          <w:rFonts w:ascii="Arial" w:hAnsi="Arial" w:cs="Arial"/>
          <w:sz w:val="20"/>
          <w:szCs w:val="20"/>
        </w:rPr>
        <w:t>dla</w:t>
      </w:r>
      <w:r w:rsidR="00CA21CD">
        <w:rPr>
          <w:rFonts w:ascii="Arial" w:hAnsi="Arial" w:cs="Arial"/>
          <w:sz w:val="20"/>
          <w:szCs w:val="20"/>
        </w:rPr>
        <w:t xml:space="preserve"> każdej ze stron.</w:t>
      </w:r>
    </w:p>
    <w:p w:rsidR="005B3944" w:rsidRDefault="005B3944" w:rsidP="005B3944">
      <w:pPr>
        <w:rPr>
          <w:rFonts w:ascii="ArialMT" w:hAnsi="ArialMT" w:cs="ArialMT"/>
          <w:sz w:val="20"/>
          <w:szCs w:val="20"/>
        </w:rPr>
      </w:pPr>
    </w:p>
    <w:p w:rsidR="005B3944" w:rsidRDefault="005B3944" w:rsidP="005B3944">
      <w:r>
        <w:rPr>
          <w:rFonts w:ascii="Arial-BoldMT" w:hAnsi="Arial-BoldMT" w:cs="Arial-BoldMT"/>
          <w:b/>
          <w:bCs/>
        </w:rPr>
        <w:t xml:space="preserve">Zamawiający 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Wykonawca</w:t>
      </w:r>
    </w:p>
    <w:sectPr w:rsidR="005B39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64" w:rsidRDefault="00CE5C64" w:rsidP="005B3944">
      <w:pPr>
        <w:spacing w:after="0" w:line="240" w:lineRule="auto"/>
      </w:pPr>
      <w:r>
        <w:separator/>
      </w:r>
    </w:p>
  </w:endnote>
  <w:endnote w:type="continuationSeparator" w:id="0">
    <w:p w:rsidR="00CE5C64" w:rsidRDefault="00CE5C64" w:rsidP="005B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44" w:rsidRDefault="005B3944" w:rsidP="005B3944">
    <w:pPr>
      <w:pStyle w:val="Tytu"/>
      <w:spacing w:after="120"/>
      <w:jc w:val="left"/>
      <w:rPr>
        <w:rFonts w:ascii="Verdana" w:hAnsi="Verdana"/>
        <w:b w:val="0"/>
        <w:sz w:val="16"/>
        <w:szCs w:val="16"/>
      </w:rPr>
    </w:pPr>
    <w:r>
      <w:rPr>
        <w:rFonts w:ascii="Verdana" w:hAnsi="Verdana"/>
        <w:b w:val="0"/>
        <w:sz w:val="16"/>
        <w:szCs w:val="16"/>
        <w:u w:val="single"/>
      </w:rPr>
      <w:t>Umowa nr ZP/</w:t>
    </w:r>
    <w:r w:rsidR="00F67828">
      <w:rPr>
        <w:rFonts w:ascii="Verdana" w:hAnsi="Verdana"/>
        <w:b w:val="0"/>
        <w:sz w:val="16"/>
        <w:szCs w:val="16"/>
        <w:u w:val="single"/>
      </w:rPr>
      <w:t>3</w:t>
    </w:r>
    <w:r w:rsidR="00D464E7">
      <w:rPr>
        <w:rFonts w:ascii="Verdana" w:hAnsi="Verdana"/>
        <w:b w:val="0"/>
        <w:sz w:val="16"/>
        <w:szCs w:val="16"/>
        <w:u w:val="single"/>
      </w:rPr>
      <w:t>37</w:t>
    </w:r>
    <w:r>
      <w:rPr>
        <w:rFonts w:ascii="Verdana" w:hAnsi="Verdana"/>
        <w:b w:val="0"/>
        <w:sz w:val="16"/>
        <w:szCs w:val="16"/>
        <w:u w:val="single"/>
      </w:rPr>
      <w:t>/20</w:t>
    </w:r>
    <w:r w:rsidR="00F67828">
      <w:rPr>
        <w:rFonts w:ascii="Verdana" w:hAnsi="Verdana"/>
        <w:b w:val="0"/>
        <w:sz w:val="16"/>
        <w:szCs w:val="16"/>
        <w:u w:val="single"/>
      </w:rPr>
      <w:t>2</w:t>
    </w:r>
    <w:r w:rsidR="007D77FC">
      <w:rPr>
        <w:rFonts w:ascii="Verdana" w:hAnsi="Verdana"/>
        <w:b w:val="0"/>
        <w:sz w:val="16"/>
        <w:szCs w:val="16"/>
        <w:u w:val="single"/>
      </w:rPr>
      <w:t>2</w:t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  <w:t xml:space="preserve">str. </w:t>
    </w:r>
    <w:r>
      <w:rPr>
        <w:rStyle w:val="Numerstrony"/>
        <w:rFonts w:ascii="Verdana" w:hAnsi="Verdana"/>
        <w:b w:val="0"/>
        <w:sz w:val="16"/>
        <w:szCs w:val="16"/>
      </w:rPr>
      <w:fldChar w:fldCharType="begin"/>
    </w:r>
    <w:r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1B311C">
      <w:rPr>
        <w:rStyle w:val="Numerstrony"/>
        <w:rFonts w:ascii="Verdana" w:hAnsi="Verdana"/>
        <w:b w:val="0"/>
        <w:noProof/>
        <w:sz w:val="16"/>
        <w:szCs w:val="16"/>
      </w:rPr>
      <w:t>2</w:t>
    </w:r>
    <w:r>
      <w:rPr>
        <w:rStyle w:val="Numerstrony"/>
        <w:rFonts w:ascii="Verdana" w:hAnsi="Verdana"/>
        <w:b w:val="0"/>
        <w:sz w:val="16"/>
        <w:szCs w:val="16"/>
      </w:rPr>
      <w:fldChar w:fldCharType="end"/>
    </w:r>
    <w:r>
      <w:rPr>
        <w:rStyle w:val="Numerstrony"/>
        <w:rFonts w:ascii="Verdana" w:hAnsi="Verdana"/>
        <w:b w:val="0"/>
        <w:sz w:val="16"/>
        <w:szCs w:val="16"/>
      </w:rPr>
      <w:t>/</w:t>
    </w:r>
    <w:r>
      <w:rPr>
        <w:rStyle w:val="Numerstrony"/>
        <w:rFonts w:ascii="Verdana" w:hAnsi="Verdana"/>
        <w:b w:val="0"/>
        <w:sz w:val="16"/>
        <w:szCs w:val="16"/>
      </w:rPr>
      <w:fldChar w:fldCharType="begin"/>
    </w:r>
    <w:r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1B311C">
      <w:rPr>
        <w:rStyle w:val="Numerstrony"/>
        <w:rFonts w:ascii="Verdana" w:hAnsi="Verdana"/>
        <w:b w:val="0"/>
        <w:noProof/>
        <w:sz w:val="16"/>
        <w:szCs w:val="16"/>
      </w:rPr>
      <w:t>3</w:t>
    </w:r>
    <w:r>
      <w:rPr>
        <w:rStyle w:val="Numerstrony"/>
        <w:rFonts w:ascii="Verdana" w:hAnsi="Verdana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64" w:rsidRDefault="00CE5C64" w:rsidP="005B3944">
      <w:pPr>
        <w:spacing w:after="0" w:line="240" w:lineRule="auto"/>
      </w:pPr>
      <w:r>
        <w:separator/>
      </w:r>
    </w:p>
  </w:footnote>
  <w:footnote w:type="continuationSeparator" w:id="0">
    <w:p w:rsidR="00CE5C64" w:rsidRDefault="00CE5C64" w:rsidP="005B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44" w:rsidRDefault="007D77FC" w:rsidP="005B3944">
    <w:pPr>
      <w:pStyle w:val="Nagwek"/>
      <w:tabs>
        <w:tab w:val="clear" w:pos="9072"/>
        <w:tab w:val="right" w:pos="9923"/>
      </w:tabs>
      <w:spacing w:after="120"/>
      <w:rPr>
        <w:rFonts w:ascii="Verdana" w:hAnsi="Verdana"/>
        <w:bCs/>
        <w:sz w:val="16"/>
        <w:szCs w:val="14"/>
      </w:rPr>
    </w:pPr>
    <w:r>
      <w:rPr>
        <w:rFonts w:ascii="Verdana" w:hAnsi="Verdana"/>
        <w:bCs/>
        <w:sz w:val="16"/>
      </w:rPr>
      <w:t>projekt</w:t>
    </w:r>
    <w:r w:rsidR="005B3944">
      <w:rPr>
        <w:rFonts w:ascii="Verdana" w:hAnsi="Verdana"/>
        <w:bCs/>
        <w:sz w:val="16"/>
      </w:rPr>
      <w:t xml:space="preserve"> umowy</w:t>
    </w:r>
    <w:r w:rsidR="005B3944">
      <w:rPr>
        <w:rFonts w:ascii="Verdana" w:hAnsi="Verdana"/>
        <w:bCs/>
        <w:sz w:val="16"/>
        <w:szCs w:val="14"/>
      </w:rPr>
      <w:t xml:space="preserve"> </w:t>
    </w:r>
    <w:r w:rsidR="005B3944">
      <w:rPr>
        <w:rFonts w:ascii="Verdana" w:hAnsi="Verdana"/>
        <w:bCs/>
        <w:sz w:val="16"/>
        <w:szCs w:val="14"/>
      </w:rPr>
      <w:tab/>
    </w:r>
    <w:r w:rsidR="005B3944">
      <w:rPr>
        <w:rFonts w:ascii="Verdana" w:hAnsi="Verdana"/>
        <w:bCs/>
        <w:sz w:val="16"/>
        <w:szCs w:val="14"/>
      </w:rPr>
      <w:tab/>
      <w:t>Numer postępowania: ZP/</w:t>
    </w:r>
    <w:r w:rsidR="00384AF3">
      <w:rPr>
        <w:rFonts w:ascii="Verdana" w:hAnsi="Verdana"/>
        <w:bCs/>
        <w:sz w:val="16"/>
        <w:szCs w:val="14"/>
      </w:rPr>
      <w:t>337</w:t>
    </w:r>
    <w:r w:rsidR="005B3944">
      <w:rPr>
        <w:rFonts w:ascii="Verdana" w:hAnsi="Verdana"/>
        <w:bCs/>
        <w:sz w:val="16"/>
        <w:szCs w:val="14"/>
      </w:rPr>
      <w:t>/20</w:t>
    </w:r>
    <w:r w:rsidR="00F67828">
      <w:rPr>
        <w:rFonts w:ascii="Verdana" w:hAnsi="Verdana"/>
        <w:bCs/>
        <w:sz w:val="16"/>
        <w:szCs w:val="14"/>
      </w:rPr>
      <w:t>2</w:t>
    </w:r>
    <w:r>
      <w:rPr>
        <w:rFonts w:ascii="Verdana" w:hAnsi="Verdana"/>
        <w:bCs/>
        <w:sz w:val="16"/>
        <w:szCs w:val="1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5297"/>
    <w:multiLevelType w:val="hybridMultilevel"/>
    <w:tmpl w:val="8938C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01F1"/>
    <w:multiLevelType w:val="hybridMultilevel"/>
    <w:tmpl w:val="67CEA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D4DD7"/>
    <w:multiLevelType w:val="hybridMultilevel"/>
    <w:tmpl w:val="E6CA8BC0"/>
    <w:lvl w:ilvl="0" w:tplc="0CE651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01554"/>
    <w:multiLevelType w:val="hybridMultilevel"/>
    <w:tmpl w:val="F762F082"/>
    <w:lvl w:ilvl="0" w:tplc="0CE651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635B1"/>
    <w:multiLevelType w:val="hybridMultilevel"/>
    <w:tmpl w:val="EB4A01AC"/>
    <w:lvl w:ilvl="0" w:tplc="643A6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7686C"/>
    <w:multiLevelType w:val="hybridMultilevel"/>
    <w:tmpl w:val="60061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F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color w:val="auto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5B51E2"/>
    <w:multiLevelType w:val="hybridMultilevel"/>
    <w:tmpl w:val="25F69914"/>
    <w:lvl w:ilvl="0" w:tplc="0CE651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 w:tplc="564858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FF"/>
    <w:rsid w:val="0002525E"/>
    <w:rsid w:val="000265A6"/>
    <w:rsid w:val="00057E47"/>
    <w:rsid w:val="00070C02"/>
    <w:rsid w:val="000D7F6E"/>
    <w:rsid w:val="000E32EB"/>
    <w:rsid w:val="00105F0C"/>
    <w:rsid w:val="0013130A"/>
    <w:rsid w:val="0018636E"/>
    <w:rsid w:val="00191B30"/>
    <w:rsid w:val="001B311C"/>
    <w:rsid w:val="001D2E9D"/>
    <w:rsid w:val="00286AC1"/>
    <w:rsid w:val="0029353F"/>
    <w:rsid w:val="002A6EFF"/>
    <w:rsid w:val="002D1D54"/>
    <w:rsid w:val="00342000"/>
    <w:rsid w:val="00360CCA"/>
    <w:rsid w:val="00380A18"/>
    <w:rsid w:val="00384AF3"/>
    <w:rsid w:val="003B0896"/>
    <w:rsid w:val="00406481"/>
    <w:rsid w:val="00426250"/>
    <w:rsid w:val="00445589"/>
    <w:rsid w:val="00454051"/>
    <w:rsid w:val="00462A50"/>
    <w:rsid w:val="00476839"/>
    <w:rsid w:val="004A7A67"/>
    <w:rsid w:val="00504CEE"/>
    <w:rsid w:val="005B3944"/>
    <w:rsid w:val="005F278D"/>
    <w:rsid w:val="005F2CE1"/>
    <w:rsid w:val="00605013"/>
    <w:rsid w:val="0062132E"/>
    <w:rsid w:val="00631D1D"/>
    <w:rsid w:val="00751E74"/>
    <w:rsid w:val="007655A5"/>
    <w:rsid w:val="007A0439"/>
    <w:rsid w:val="007A621D"/>
    <w:rsid w:val="007D77FC"/>
    <w:rsid w:val="00820BFF"/>
    <w:rsid w:val="00852C4D"/>
    <w:rsid w:val="008C6A30"/>
    <w:rsid w:val="009809EC"/>
    <w:rsid w:val="00996235"/>
    <w:rsid w:val="009B186B"/>
    <w:rsid w:val="00A309EB"/>
    <w:rsid w:val="00A35B1D"/>
    <w:rsid w:val="00A44E1C"/>
    <w:rsid w:val="00A85239"/>
    <w:rsid w:val="00A909E1"/>
    <w:rsid w:val="00AA45FB"/>
    <w:rsid w:val="00AF6246"/>
    <w:rsid w:val="00B0086F"/>
    <w:rsid w:val="00B11AFA"/>
    <w:rsid w:val="00B2598C"/>
    <w:rsid w:val="00B30333"/>
    <w:rsid w:val="00B92142"/>
    <w:rsid w:val="00B968E9"/>
    <w:rsid w:val="00BA0619"/>
    <w:rsid w:val="00BB5468"/>
    <w:rsid w:val="00C823DB"/>
    <w:rsid w:val="00CA21CD"/>
    <w:rsid w:val="00CE5C64"/>
    <w:rsid w:val="00CE72FB"/>
    <w:rsid w:val="00CF69EE"/>
    <w:rsid w:val="00D459CD"/>
    <w:rsid w:val="00D464E7"/>
    <w:rsid w:val="00D764B0"/>
    <w:rsid w:val="00D8477C"/>
    <w:rsid w:val="00D96F03"/>
    <w:rsid w:val="00DC1686"/>
    <w:rsid w:val="00DC4DB4"/>
    <w:rsid w:val="00E16771"/>
    <w:rsid w:val="00E67BD2"/>
    <w:rsid w:val="00E82708"/>
    <w:rsid w:val="00EF2631"/>
    <w:rsid w:val="00F67828"/>
    <w:rsid w:val="00FA3CA8"/>
    <w:rsid w:val="00FB075B"/>
    <w:rsid w:val="00FE3888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16A80-DC29-4FD4-B872-FA27CA2A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unhideWhenUsed/>
    <w:qFormat/>
    <w:rsid w:val="005B3944"/>
    <w:pPr>
      <w:keepNext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B39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44"/>
  </w:style>
  <w:style w:type="paragraph" w:styleId="Stopka">
    <w:name w:val="footer"/>
    <w:basedOn w:val="Normalny"/>
    <w:link w:val="StopkaZnak"/>
    <w:uiPriority w:val="99"/>
    <w:unhideWhenUsed/>
    <w:rsid w:val="005B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44"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5B394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5B394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ytu">
    <w:name w:val="Title"/>
    <w:basedOn w:val="Normalny"/>
    <w:link w:val="TytuZnak"/>
    <w:qFormat/>
    <w:rsid w:val="005B3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394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kstpodstawowy21">
    <w:name w:val="Tekst podstawowy 21"/>
    <w:basedOn w:val="Normalny"/>
    <w:rsid w:val="005B394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3944"/>
    <w:pPr>
      <w:ind w:left="720"/>
      <w:contextualSpacing/>
    </w:pPr>
  </w:style>
  <w:style w:type="character" w:styleId="Numerstrony">
    <w:name w:val="page number"/>
    <w:basedOn w:val="Domylnaczcionkaakapitu"/>
    <w:semiHidden/>
    <w:rsid w:val="005B3944"/>
  </w:style>
  <w:style w:type="character" w:customStyle="1" w:styleId="st">
    <w:name w:val="st"/>
    <w:rsid w:val="005B3944"/>
  </w:style>
  <w:style w:type="character" w:styleId="Uwydatnienie">
    <w:name w:val="Emphasis"/>
    <w:uiPriority w:val="20"/>
    <w:qFormat/>
    <w:rsid w:val="005B39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Wojtek Czekaj</cp:lastModifiedBy>
  <cp:revision>63</cp:revision>
  <cp:lastPrinted>2021-05-06T07:26:00Z</cp:lastPrinted>
  <dcterms:created xsi:type="dcterms:W3CDTF">2017-05-17T08:10:00Z</dcterms:created>
  <dcterms:modified xsi:type="dcterms:W3CDTF">2022-05-04T07:53:00Z</dcterms:modified>
</cp:coreProperties>
</file>