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C194AF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7B6EA7" w:rsidRPr="00600AC8">
        <w:rPr>
          <w:rFonts w:ascii="Arial" w:hAnsi="Arial" w:cs="Arial"/>
          <w:b/>
          <w:lang w:eastAsia="en-GB"/>
        </w:rPr>
        <w:t xml:space="preserve">OJ S 218/2024 </w:t>
      </w:r>
      <w:r>
        <w:rPr>
          <w:rFonts w:ascii="Arial" w:hAnsi="Arial" w:cs="Arial"/>
          <w:b/>
          <w:lang w:eastAsia="en-GB"/>
        </w:rPr>
        <w:t>, data [</w:t>
      </w:r>
      <w:r w:rsidR="00600AC8">
        <w:rPr>
          <w:rFonts w:ascii="Arial" w:hAnsi="Arial" w:cs="Arial"/>
          <w:b/>
          <w:lang w:eastAsia="en-GB"/>
        </w:rPr>
        <w:t>08.11.2024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08B225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600AC8">
        <w:rPr>
          <w:rFonts w:ascii="Arial" w:hAnsi="Arial" w:cs="Arial"/>
          <w:b/>
          <w:lang w:eastAsia="en-GB"/>
        </w:rPr>
        <w:t xml:space="preserve"> </w:t>
      </w:r>
      <w:r w:rsidR="007B6EA7" w:rsidRPr="006F6AD3">
        <w:rPr>
          <w:rStyle w:val="bold"/>
          <w:b/>
          <w:bCs/>
        </w:rPr>
        <w:t>680755-2024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FA6FD" w14:textId="77777777" w:rsidR="007977DB" w:rsidRDefault="007977DB">
      <w:r>
        <w:separator/>
      </w:r>
    </w:p>
  </w:endnote>
  <w:endnote w:type="continuationSeparator" w:id="0">
    <w:p w14:paraId="5E0CC9C8" w14:textId="77777777" w:rsidR="007977DB" w:rsidRDefault="00797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CF3FE" w14:textId="77777777" w:rsidR="007977DB" w:rsidRDefault="007977DB">
      <w:r>
        <w:separator/>
      </w:r>
    </w:p>
  </w:footnote>
  <w:footnote w:type="continuationSeparator" w:id="0">
    <w:p w14:paraId="035799FC" w14:textId="77777777" w:rsidR="007977DB" w:rsidRDefault="007977D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128E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AC8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B6E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35A3"/>
    <w:rsid w:val="006F59F5"/>
    <w:rsid w:val="006F6AD3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7DB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6EA7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5970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65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600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4486</Words>
  <Characters>26922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Dziedzic (Nadl. Krościenko)</cp:lastModifiedBy>
  <cp:revision>10</cp:revision>
  <cp:lastPrinted>2024-11-08T08:30:00Z</cp:lastPrinted>
  <dcterms:created xsi:type="dcterms:W3CDTF">2022-06-26T12:58:00Z</dcterms:created>
  <dcterms:modified xsi:type="dcterms:W3CDTF">2024-11-08T08:33:00Z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