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adres  Wykonawcy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 xml:space="preserve">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…….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>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 w:rsidRPr="00EC2527">
        <w:rPr>
          <w:rFonts w:ascii="Calibri Light" w:eastAsia="Calibri" w:hAnsi="Calibri Light" w:cs="Calibri Light"/>
          <w:iCs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457BAEE4" w:rsidR="004916D7" w:rsidRPr="00EC2527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EC2527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EC2527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End w:id="0"/>
      <w:r w:rsidR="00EC2527" w:rsidRPr="00EC2527">
        <w:rPr>
          <w:rFonts w:asciiTheme="majorHAnsi" w:hAnsiTheme="majorHAnsi" w:cstheme="majorHAnsi"/>
          <w:b/>
          <w:bCs/>
          <w:color w:val="auto"/>
          <w:sz w:val="22"/>
          <w:szCs w:val="22"/>
        </w:rPr>
        <w:t>zakwaterowanie członków Orkiestry Rozrywkowej Politechniki Warszawskiej w Katowicach w terminie 18-19 października 2023 r.</w:t>
      </w:r>
      <w:r w:rsidR="00EC2527" w:rsidRPr="00EC2527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, </w:t>
      </w:r>
      <w:r w:rsidR="00EC2527" w:rsidRPr="00EC2527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numer referencyjny:</w:t>
      </w:r>
      <w:r w:rsidR="00EC2527" w:rsidRPr="00EC2527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</w:t>
      </w:r>
      <w:r w:rsidR="00EC2527" w:rsidRPr="00EC2527">
        <w:rPr>
          <w:rFonts w:asciiTheme="majorHAnsi" w:hAnsiTheme="majorHAnsi" w:cstheme="majorHAnsi"/>
          <w:b/>
          <w:bCs/>
          <w:color w:val="auto"/>
          <w:sz w:val="22"/>
          <w:szCs w:val="22"/>
        </w:rPr>
        <w:t>ZP.U.SE.38.2023</w:t>
      </w:r>
      <w:r w:rsidR="00EC2527" w:rsidRPr="00EC252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EC2527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EC2527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EC2527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</w:t>
      </w:r>
      <w:proofErr w:type="gram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karnego,</w:t>
      </w:r>
      <w:proofErr w:type="gram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</w:t>
      </w:r>
      <w:proofErr w:type="gramStart"/>
      <w:r w:rsidRPr="00DB1B25">
        <w:rPr>
          <w:rFonts w:ascii="Calibri Light" w:eastAsia="Calibri" w:hAnsi="Calibri Light" w:cs="Calibri Light"/>
          <w:sz w:val="22"/>
          <w:szCs w:val="22"/>
        </w:rPr>
        <w:t>karnego,</w:t>
      </w:r>
      <w:proofErr w:type="gram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karnego,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 xml:space="preserve">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23E07541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1,2,5 lub art. 109 ust. 1 pkt 4 ustawy Pzp)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5395C5FE" w14:textId="77777777" w:rsidR="00937F12" w:rsidRPr="00EC2527" w:rsidRDefault="00937F12" w:rsidP="00937F12">
      <w:pPr>
        <w:ind w:left="425"/>
        <w:jc w:val="center"/>
        <w:rPr>
          <w:rFonts w:ascii="Calibri Light" w:eastAsia="Calibri" w:hAnsi="Calibri Light"/>
          <w:color w:val="auto"/>
          <w:sz w:val="22"/>
          <w:szCs w:val="22"/>
        </w:rPr>
      </w:pPr>
      <w:r w:rsidRPr="00EC2527">
        <w:rPr>
          <w:rFonts w:ascii="Calibri Light" w:hAnsi="Calibri Light"/>
          <w:i/>
          <w:sz w:val="22"/>
          <w:szCs w:val="22"/>
          <w:u w:val="single"/>
        </w:rPr>
        <w:t>Formularz podpisany elektronicznie</w:t>
      </w:r>
    </w:p>
    <w:p w14:paraId="33D98587" w14:textId="77777777" w:rsidR="00937F12" w:rsidRPr="00EC2527" w:rsidRDefault="00937F12" w:rsidP="00937F12">
      <w:pPr>
        <w:ind w:left="425"/>
        <w:jc w:val="center"/>
        <w:rPr>
          <w:rFonts w:ascii="Calibri Light" w:eastAsiaTheme="minorHAnsi" w:hAnsi="Calibri Light"/>
          <w:i/>
          <w:sz w:val="22"/>
          <w:szCs w:val="22"/>
        </w:rPr>
      </w:pPr>
      <w:r w:rsidRPr="00EC2527">
        <w:rPr>
          <w:rFonts w:ascii="Calibri Light" w:hAnsi="Calibri Light"/>
          <w:i/>
          <w:sz w:val="22"/>
          <w:szCs w:val="22"/>
        </w:rPr>
        <w:t>(kwalifikowany podpis elektroniczny</w:t>
      </w:r>
    </w:p>
    <w:p w14:paraId="3AE4673B" w14:textId="77777777" w:rsidR="00937F12" w:rsidRPr="00EC2527" w:rsidRDefault="00937F12" w:rsidP="00937F12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EC2527">
        <w:rPr>
          <w:rFonts w:ascii="Calibri Light" w:hAnsi="Calibri Light"/>
          <w:i/>
          <w:sz w:val="22"/>
          <w:szCs w:val="22"/>
        </w:rPr>
        <w:t>lub podpis zaufany lub podpis osobisty</w:t>
      </w:r>
    </w:p>
    <w:p w14:paraId="67591E72" w14:textId="77777777" w:rsidR="00937F12" w:rsidRPr="00EC2527" w:rsidRDefault="00937F12" w:rsidP="00937F12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EC2527">
        <w:rPr>
          <w:rFonts w:ascii="Calibri Light" w:hAnsi="Calibri Light"/>
          <w:i/>
          <w:sz w:val="22"/>
          <w:szCs w:val="22"/>
        </w:rPr>
        <w:t>Wykonawcy lub upoważnionego</w:t>
      </w:r>
      <w:bookmarkStart w:id="1" w:name="_GoBack"/>
      <w:bookmarkEnd w:id="1"/>
    </w:p>
    <w:p w14:paraId="60F1D759" w14:textId="77777777" w:rsidR="00937F12" w:rsidRPr="00EC2527" w:rsidRDefault="00937F12" w:rsidP="00937F12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EC2527">
        <w:rPr>
          <w:rFonts w:ascii="Calibri Light" w:hAnsi="Calibri Light"/>
          <w:i/>
          <w:sz w:val="22"/>
          <w:szCs w:val="22"/>
        </w:rPr>
        <w:t>przedstawiciela Wykonawcy,</w:t>
      </w:r>
    </w:p>
    <w:p w14:paraId="38DF6CAA" w14:textId="77777777" w:rsidR="00937F12" w:rsidRPr="00EC2527" w:rsidRDefault="00937F12" w:rsidP="00937F12">
      <w:pPr>
        <w:ind w:left="425"/>
        <w:jc w:val="center"/>
        <w:rPr>
          <w:rFonts w:ascii="Calibri Light" w:hAnsi="Calibri Light"/>
          <w:i/>
          <w:strike/>
          <w:sz w:val="22"/>
          <w:szCs w:val="22"/>
        </w:rPr>
      </w:pPr>
      <w:r w:rsidRPr="00EC2527">
        <w:rPr>
          <w:rFonts w:ascii="Calibri Light" w:hAnsi="Calibri Light"/>
          <w:i/>
          <w:color w:val="FF0000"/>
          <w:sz w:val="22"/>
          <w:szCs w:val="22"/>
        </w:rPr>
        <w:t>należy podpisać pod rygorem nieważności</w:t>
      </w:r>
      <w:r w:rsidRPr="00EC2527">
        <w:rPr>
          <w:rFonts w:ascii="Calibri Light" w:hAnsi="Calibri Light"/>
          <w:i/>
          <w:sz w:val="22"/>
          <w:szCs w:val="22"/>
        </w:rPr>
        <w:t>)</w:t>
      </w: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9C4C" w14:textId="77777777" w:rsidR="005D4EFD" w:rsidRDefault="005D4EFD" w:rsidP="00EC2527">
      <w:r>
        <w:separator/>
      </w:r>
    </w:p>
  </w:endnote>
  <w:endnote w:type="continuationSeparator" w:id="0">
    <w:p w14:paraId="4A4E09CA" w14:textId="77777777" w:rsidR="005D4EFD" w:rsidRDefault="005D4EFD" w:rsidP="00EC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743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426AD2" w14:textId="7E5E111D" w:rsidR="00EC2527" w:rsidRDefault="00EC2527">
            <w:pPr>
              <w:pStyle w:val="Stopka"/>
              <w:jc w:val="right"/>
            </w:pPr>
            <w:r w:rsidRPr="00EC2527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EC2527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EC25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427BCD" w14:textId="77777777" w:rsidR="00EC2527" w:rsidRDefault="00EC2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DA22" w14:textId="77777777" w:rsidR="005D4EFD" w:rsidRDefault="005D4EFD" w:rsidP="00EC2527">
      <w:r>
        <w:separator/>
      </w:r>
    </w:p>
  </w:footnote>
  <w:footnote w:type="continuationSeparator" w:id="0">
    <w:p w14:paraId="6F50B9CB" w14:textId="77777777" w:rsidR="005D4EFD" w:rsidRDefault="005D4EFD" w:rsidP="00EC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916D7"/>
    <w:rsid w:val="005D4EFD"/>
    <w:rsid w:val="006E70E8"/>
    <w:rsid w:val="00750DB3"/>
    <w:rsid w:val="0075353F"/>
    <w:rsid w:val="00755829"/>
    <w:rsid w:val="00851E06"/>
    <w:rsid w:val="009030E4"/>
    <w:rsid w:val="00925E6D"/>
    <w:rsid w:val="0093499F"/>
    <w:rsid w:val="00937F12"/>
    <w:rsid w:val="009B3400"/>
    <w:rsid w:val="009B56AA"/>
    <w:rsid w:val="00A50C64"/>
    <w:rsid w:val="00A54569"/>
    <w:rsid w:val="00B9050D"/>
    <w:rsid w:val="00BB6BF3"/>
    <w:rsid w:val="00DE4473"/>
    <w:rsid w:val="00E212A0"/>
    <w:rsid w:val="00EC2527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2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52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52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65DA-CF42-419B-A00C-15D9DBE2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19</cp:revision>
  <cp:lastPrinted>2022-11-22T07:57:00Z</cp:lastPrinted>
  <dcterms:created xsi:type="dcterms:W3CDTF">2022-08-05T08:44:00Z</dcterms:created>
  <dcterms:modified xsi:type="dcterms:W3CDTF">2023-08-07T09:31:00Z</dcterms:modified>
</cp:coreProperties>
</file>