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33B97" w14:textId="77777777" w:rsidR="00D12D7A" w:rsidRDefault="00D12D7A" w:rsidP="00D12D7A">
      <w:pPr>
        <w:pStyle w:val="Bezodstpw"/>
      </w:pPr>
    </w:p>
    <w:p w14:paraId="5E92074B" w14:textId="77777777" w:rsidR="00D12D7A" w:rsidRDefault="00D12D7A" w:rsidP="00D12D7A">
      <w:pPr>
        <w:pStyle w:val="Tytu"/>
        <w:rPr>
          <w:rFonts w:ascii="Verdana" w:hAnsi="Verdana" w:cs="Red Hat Text"/>
          <w:sz w:val="18"/>
          <w:szCs w:val="18"/>
        </w:rPr>
      </w:pPr>
    </w:p>
    <w:p w14:paraId="232EA755" w14:textId="77777777" w:rsidR="00D12D7A" w:rsidRDefault="00D12D7A" w:rsidP="00D12D7A">
      <w:pPr>
        <w:pStyle w:val="Tytu"/>
        <w:rPr>
          <w:rFonts w:ascii="Verdana" w:hAnsi="Verdana" w:cs="Red Hat Text"/>
          <w:sz w:val="18"/>
          <w:szCs w:val="18"/>
        </w:rPr>
      </w:pPr>
    </w:p>
    <w:p w14:paraId="4FD62E9C" w14:textId="77777777" w:rsidR="00D12D7A" w:rsidRPr="00F84801" w:rsidRDefault="00D12D7A" w:rsidP="00D12D7A">
      <w:pPr>
        <w:pStyle w:val="Tytu"/>
        <w:rPr>
          <w:rFonts w:ascii="Verdana" w:hAnsi="Verdana" w:cs="Red Hat Text"/>
          <w:sz w:val="18"/>
          <w:szCs w:val="18"/>
        </w:rPr>
      </w:pPr>
    </w:p>
    <w:p w14:paraId="66C7027E" w14:textId="77777777" w:rsidR="00D12D7A" w:rsidRPr="00F84801" w:rsidRDefault="00D12D7A" w:rsidP="00D12D7A">
      <w:pPr>
        <w:pStyle w:val="Tytu"/>
        <w:rPr>
          <w:rFonts w:ascii="Verdana" w:hAnsi="Verdana" w:cs="Red Hat Text"/>
          <w:sz w:val="18"/>
          <w:szCs w:val="18"/>
        </w:rPr>
      </w:pPr>
    </w:p>
    <w:p w14:paraId="7BB78438" w14:textId="77777777" w:rsidR="00D12D7A" w:rsidRPr="00F84801" w:rsidRDefault="00D12D7A" w:rsidP="00D12D7A">
      <w:pPr>
        <w:pStyle w:val="Tytu"/>
        <w:rPr>
          <w:rFonts w:ascii="Verdana" w:hAnsi="Verdana" w:cs="Red Hat Text"/>
          <w:sz w:val="28"/>
          <w:szCs w:val="28"/>
        </w:rPr>
      </w:pPr>
      <w:r w:rsidRPr="00F84801">
        <w:rPr>
          <w:rFonts w:ascii="Verdana" w:hAnsi="Verdana" w:cs="Red Hat Text"/>
          <w:sz w:val="28"/>
          <w:szCs w:val="28"/>
        </w:rPr>
        <w:t>SPECYFIKACJA</w:t>
      </w:r>
    </w:p>
    <w:p w14:paraId="4A58607D" w14:textId="77777777" w:rsidR="00D12D7A" w:rsidRPr="00F84801" w:rsidRDefault="00D12D7A" w:rsidP="00D12D7A">
      <w:pPr>
        <w:pStyle w:val="Tytu"/>
        <w:rPr>
          <w:rFonts w:ascii="Verdana" w:hAnsi="Verdana" w:cs="Red Hat Text"/>
          <w:sz w:val="28"/>
          <w:szCs w:val="28"/>
        </w:rPr>
      </w:pPr>
      <w:r w:rsidRPr="00F84801">
        <w:rPr>
          <w:rFonts w:ascii="Verdana" w:hAnsi="Verdana" w:cs="Red Hat Text"/>
          <w:sz w:val="28"/>
          <w:szCs w:val="28"/>
        </w:rPr>
        <w:t>WARUNKÓW ZAMÓWIENIA</w:t>
      </w:r>
    </w:p>
    <w:p w14:paraId="3B7A76E6" w14:textId="77777777" w:rsidR="00D12D7A" w:rsidRPr="00F84801" w:rsidRDefault="00D12D7A" w:rsidP="00D12D7A">
      <w:pPr>
        <w:pStyle w:val="Tytu"/>
        <w:rPr>
          <w:rFonts w:ascii="Verdana" w:hAnsi="Verdana" w:cs="Red Hat Text"/>
          <w:sz w:val="28"/>
          <w:szCs w:val="28"/>
        </w:rPr>
      </w:pPr>
      <w:r w:rsidRPr="00F84801">
        <w:rPr>
          <w:rFonts w:ascii="Verdana" w:hAnsi="Verdana" w:cs="Red Hat Text"/>
          <w:sz w:val="28"/>
          <w:szCs w:val="28"/>
        </w:rPr>
        <w:t>(SWZ)</w:t>
      </w:r>
    </w:p>
    <w:p w14:paraId="64302713" w14:textId="77777777" w:rsidR="00D12D7A" w:rsidRPr="00F84801" w:rsidRDefault="00D12D7A" w:rsidP="00D12D7A">
      <w:pPr>
        <w:pStyle w:val="Tytu"/>
        <w:rPr>
          <w:rFonts w:ascii="Verdana" w:hAnsi="Verdana" w:cs="Red Hat Text"/>
          <w:sz w:val="28"/>
          <w:szCs w:val="28"/>
        </w:rPr>
      </w:pPr>
      <w:r w:rsidRPr="00F84801">
        <w:rPr>
          <w:rFonts w:ascii="Verdana" w:hAnsi="Verdana" w:cs="Red Hat Text"/>
          <w:sz w:val="28"/>
          <w:szCs w:val="28"/>
        </w:rPr>
        <w:t>na</w:t>
      </w:r>
    </w:p>
    <w:p w14:paraId="2657F5B8" w14:textId="77777777" w:rsidR="00D12D7A" w:rsidRPr="00F84801" w:rsidRDefault="00D12D7A" w:rsidP="00D12D7A">
      <w:pPr>
        <w:pStyle w:val="Tytu"/>
        <w:rPr>
          <w:rFonts w:ascii="Verdana" w:hAnsi="Verdana" w:cs="Red Hat Text"/>
          <w:sz w:val="28"/>
          <w:szCs w:val="28"/>
        </w:rPr>
      </w:pPr>
    </w:p>
    <w:p w14:paraId="177A6A50" w14:textId="77777777" w:rsidR="00D12D7A" w:rsidRPr="00F84801" w:rsidRDefault="00D12D7A" w:rsidP="00D12D7A">
      <w:pPr>
        <w:pStyle w:val="Tytu"/>
        <w:rPr>
          <w:rFonts w:ascii="Verdana" w:hAnsi="Verdana" w:cs="Red Hat Text"/>
          <w:sz w:val="28"/>
          <w:szCs w:val="28"/>
        </w:rPr>
      </w:pPr>
    </w:p>
    <w:p w14:paraId="4E4D4A11" w14:textId="77777777" w:rsidR="00D12D7A" w:rsidRPr="00F84801" w:rsidRDefault="00D12D7A" w:rsidP="00D12D7A">
      <w:pPr>
        <w:pStyle w:val="Tytu"/>
        <w:rPr>
          <w:rFonts w:ascii="Verdana" w:hAnsi="Verdana" w:cs="Red Hat Text"/>
          <w:sz w:val="28"/>
          <w:szCs w:val="28"/>
        </w:rPr>
      </w:pPr>
    </w:p>
    <w:p w14:paraId="061F4133" w14:textId="77777777" w:rsidR="00D12D7A" w:rsidRPr="00F84801" w:rsidRDefault="00D12D7A" w:rsidP="00D12D7A">
      <w:pPr>
        <w:pStyle w:val="Tytu"/>
        <w:rPr>
          <w:rFonts w:ascii="Verdana" w:hAnsi="Verdana" w:cs="Red Hat Text"/>
          <w:sz w:val="28"/>
          <w:szCs w:val="28"/>
        </w:rPr>
      </w:pPr>
    </w:p>
    <w:p w14:paraId="588367F7" w14:textId="14F0F7C9" w:rsidR="00D12D7A" w:rsidRPr="00F84801" w:rsidRDefault="006A6FBE" w:rsidP="006A6FBE">
      <w:pPr>
        <w:jc w:val="center"/>
        <w:rPr>
          <w:rFonts w:ascii="Verdana" w:hAnsi="Verdana" w:cs="Red Hat Text"/>
          <w:b/>
          <w:bCs/>
          <w:color w:val="000000"/>
          <w:sz w:val="28"/>
          <w:szCs w:val="28"/>
        </w:rPr>
      </w:pPr>
      <w:bookmarkStart w:id="0" w:name="_Hlk134803342"/>
      <w:bookmarkStart w:id="1" w:name="_Hlk137023096"/>
      <w:r w:rsidRPr="006A6FBE">
        <w:rPr>
          <w:rFonts w:ascii="Verdana" w:hAnsi="Verdana" w:cs="Red Hat Text"/>
          <w:b/>
          <w:bCs/>
          <w:color w:val="000000"/>
          <w:sz w:val="28"/>
          <w:szCs w:val="28"/>
        </w:rPr>
        <w:t xml:space="preserve">Opracowanie </w:t>
      </w:r>
      <w:r w:rsidR="00C44CF5">
        <w:rPr>
          <w:rFonts w:ascii="Verdana" w:hAnsi="Verdana" w:cs="Red Hat Text"/>
          <w:b/>
          <w:bCs/>
          <w:color w:val="000000"/>
          <w:sz w:val="28"/>
          <w:szCs w:val="28"/>
        </w:rPr>
        <w:t xml:space="preserve">częściowej </w:t>
      </w:r>
      <w:r w:rsidRPr="006A6FBE">
        <w:rPr>
          <w:rFonts w:ascii="Verdana" w:hAnsi="Verdana" w:cs="Red Hat Text"/>
          <w:b/>
          <w:bCs/>
          <w:color w:val="000000"/>
          <w:sz w:val="28"/>
          <w:szCs w:val="28"/>
        </w:rPr>
        <w:t xml:space="preserve">dokumentacji </w:t>
      </w:r>
      <w:r w:rsidR="00C44CF5">
        <w:rPr>
          <w:rFonts w:ascii="Verdana" w:hAnsi="Verdana" w:cs="Red Hat Text"/>
          <w:b/>
          <w:bCs/>
          <w:color w:val="000000"/>
          <w:sz w:val="28"/>
          <w:szCs w:val="28"/>
        </w:rPr>
        <w:t>projektowej</w:t>
      </w:r>
      <w:r w:rsidR="00C44CF5" w:rsidRPr="006A6FBE">
        <w:rPr>
          <w:rFonts w:ascii="Verdana" w:hAnsi="Verdana" w:cs="Red Hat Text"/>
          <w:b/>
          <w:bCs/>
          <w:color w:val="000000"/>
          <w:sz w:val="28"/>
          <w:szCs w:val="28"/>
        </w:rPr>
        <w:t xml:space="preserve"> </w:t>
      </w:r>
      <w:r w:rsidRPr="006A6FBE">
        <w:rPr>
          <w:rFonts w:ascii="Verdana" w:hAnsi="Verdana" w:cs="Red Hat Text"/>
          <w:b/>
          <w:bCs/>
          <w:color w:val="000000"/>
          <w:sz w:val="28"/>
          <w:szCs w:val="28"/>
        </w:rPr>
        <w:t>zamiennej w ramach zadania pn.</w:t>
      </w:r>
      <w:r>
        <w:rPr>
          <w:rFonts w:ascii="Verdana" w:hAnsi="Verdana" w:cs="Red Hat Text"/>
          <w:b/>
          <w:bCs/>
          <w:color w:val="000000"/>
          <w:sz w:val="28"/>
          <w:szCs w:val="28"/>
        </w:rPr>
        <w:t xml:space="preserve"> </w:t>
      </w:r>
      <w:r w:rsidRPr="006A6FBE">
        <w:rPr>
          <w:rFonts w:ascii="Verdana" w:hAnsi="Verdana" w:cs="Red Hat Text"/>
          <w:b/>
          <w:bCs/>
          <w:color w:val="000000"/>
          <w:sz w:val="28"/>
          <w:szCs w:val="28"/>
        </w:rPr>
        <w:t>„Budowa Centrum Administracyjnego w Ciechanowie na potrzeby jednostek organizacyjnych Województwa Mazowieckiego oraz Powiatu Ciechanowskiego”</w:t>
      </w:r>
      <w:bookmarkEnd w:id="1"/>
    </w:p>
    <w:bookmarkEnd w:id="0"/>
    <w:p w14:paraId="44384160" w14:textId="77777777" w:rsidR="00D12D7A" w:rsidRPr="00F84801" w:rsidRDefault="00D12D7A" w:rsidP="00D12D7A">
      <w:pPr>
        <w:jc w:val="right"/>
        <w:rPr>
          <w:rFonts w:ascii="Verdana" w:hAnsi="Verdana" w:cs="Red Hat Text"/>
          <w:b/>
          <w:bCs/>
          <w:color w:val="000000"/>
          <w:sz w:val="18"/>
          <w:szCs w:val="18"/>
        </w:rPr>
      </w:pPr>
    </w:p>
    <w:p w14:paraId="3D30E720" w14:textId="77777777" w:rsidR="00D12D7A" w:rsidRPr="00F84801" w:rsidRDefault="00D12D7A" w:rsidP="00D12D7A">
      <w:pPr>
        <w:jc w:val="right"/>
        <w:rPr>
          <w:rFonts w:ascii="Verdana" w:hAnsi="Verdana" w:cs="Red Hat Text"/>
          <w:b/>
          <w:bCs/>
          <w:color w:val="000000"/>
          <w:sz w:val="18"/>
          <w:szCs w:val="18"/>
        </w:rPr>
      </w:pPr>
    </w:p>
    <w:p w14:paraId="181F9C01" w14:textId="77777777" w:rsidR="00D12D7A" w:rsidRPr="00F84801" w:rsidRDefault="00D12D7A" w:rsidP="00D12D7A">
      <w:pPr>
        <w:jc w:val="center"/>
        <w:rPr>
          <w:rFonts w:ascii="Verdana" w:hAnsi="Verdana" w:cs="Red Hat Text"/>
          <w:sz w:val="18"/>
          <w:szCs w:val="18"/>
        </w:rPr>
      </w:pPr>
    </w:p>
    <w:p w14:paraId="0FB0A2FD" w14:textId="77777777" w:rsidR="00D12D7A" w:rsidRPr="00F84801" w:rsidRDefault="00D12D7A" w:rsidP="00D12D7A">
      <w:pPr>
        <w:jc w:val="center"/>
        <w:rPr>
          <w:rFonts w:ascii="Verdana" w:hAnsi="Verdana" w:cs="Red Hat Text"/>
          <w:sz w:val="18"/>
          <w:szCs w:val="18"/>
        </w:rPr>
      </w:pPr>
    </w:p>
    <w:p w14:paraId="0409C654" w14:textId="77777777" w:rsidR="00D12D7A" w:rsidRPr="00F84801" w:rsidRDefault="00D12D7A" w:rsidP="00D12D7A">
      <w:pPr>
        <w:pStyle w:val="Tytu"/>
        <w:tabs>
          <w:tab w:val="left" w:pos="4320"/>
          <w:tab w:val="center" w:pos="5940"/>
        </w:tabs>
        <w:rPr>
          <w:rFonts w:ascii="Verdana" w:hAnsi="Verdana" w:cs="Red Hat Text"/>
          <w:b w:val="0"/>
          <w:bCs w:val="0"/>
          <w:sz w:val="18"/>
          <w:szCs w:val="18"/>
        </w:rPr>
      </w:pPr>
    </w:p>
    <w:p w14:paraId="060A4422" w14:textId="77777777" w:rsidR="00D12D7A" w:rsidRPr="00F84801" w:rsidRDefault="00D12D7A" w:rsidP="00D12D7A">
      <w:pPr>
        <w:pStyle w:val="Tytu"/>
        <w:tabs>
          <w:tab w:val="left" w:pos="4320"/>
          <w:tab w:val="center" w:pos="5940"/>
        </w:tabs>
        <w:rPr>
          <w:rFonts w:ascii="Verdana" w:hAnsi="Verdana" w:cs="Red Hat Text"/>
          <w:b w:val="0"/>
          <w:color w:val="000000"/>
          <w:sz w:val="18"/>
          <w:szCs w:val="18"/>
        </w:rPr>
      </w:pPr>
    </w:p>
    <w:p w14:paraId="52E487FE" w14:textId="77777777" w:rsidR="00D12D7A" w:rsidRPr="00F84801" w:rsidRDefault="00D12D7A" w:rsidP="00D12D7A">
      <w:pPr>
        <w:pStyle w:val="Tytu"/>
        <w:tabs>
          <w:tab w:val="left" w:pos="4320"/>
        </w:tabs>
        <w:jc w:val="left"/>
        <w:rPr>
          <w:rFonts w:ascii="Verdana" w:hAnsi="Verdana" w:cs="Red Hat Text"/>
          <w:sz w:val="18"/>
          <w:szCs w:val="18"/>
        </w:rPr>
      </w:pPr>
    </w:p>
    <w:p w14:paraId="24420B98" w14:textId="77777777" w:rsidR="00D12D7A" w:rsidRPr="001A37F6" w:rsidRDefault="00D12D7A" w:rsidP="00D12D7A">
      <w:pPr>
        <w:pStyle w:val="Tytu"/>
        <w:tabs>
          <w:tab w:val="left" w:pos="4320"/>
        </w:tabs>
        <w:jc w:val="left"/>
        <w:rPr>
          <w:rFonts w:ascii="Verdana" w:hAnsi="Verdana" w:cs="Red Hat Text"/>
          <w:sz w:val="18"/>
          <w:szCs w:val="18"/>
        </w:rPr>
      </w:pPr>
    </w:p>
    <w:p w14:paraId="14C3846A" w14:textId="77777777" w:rsidR="00D12D7A" w:rsidRPr="00F84801" w:rsidRDefault="00D12D7A" w:rsidP="00D12D7A">
      <w:pPr>
        <w:ind w:left="720"/>
        <w:rPr>
          <w:rFonts w:ascii="Verdana" w:hAnsi="Verdana" w:cs="Red Hat Text"/>
          <w:sz w:val="18"/>
          <w:szCs w:val="18"/>
        </w:rPr>
      </w:pPr>
    </w:p>
    <w:p w14:paraId="2BBB80D8" w14:textId="77777777" w:rsidR="00D12D7A" w:rsidRDefault="00D12D7A" w:rsidP="00D12D7A">
      <w:pPr>
        <w:ind w:left="720"/>
        <w:rPr>
          <w:rFonts w:ascii="Verdana" w:hAnsi="Verdana" w:cs="Red Hat Text"/>
          <w:sz w:val="18"/>
          <w:szCs w:val="18"/>
        </w:rPr>
      </w:pPr>
    </w:p>
    <w:p w14:paraId="534AA9FF" w14:textId="77777777" w:rsidR="00D12D7A" w:rsidRDefault="00D12D7A" w:rsidP="00D12D7A">
      <w:pPr>
        <w:ind w:left="720"/>
        <w:rPr>
          <w:rFonts w:ascii="Verdana" w:hAnsi="Verdana" w:cs="Red Hat Text"/>
          <w:sz w:val="18"/>
          <w:szCs w:val="18"/>
        </w:rPr>
      </w:pPr>
    </w:p>
    <w:p w14:paraId="72687912" w14:textId="00CC64C7" w:rsidR="00D12D7A" w:rsidRPr="00DB6438" w:rsidRDefault="00D12D7A" w:rsidP="00D12D7A">
      <w:pPr>
        <w:rPr>
          <w:rFonts w:ascii="Verdana" w:hAnsi="Verdana" w:cs="Red Hat Text"/>
          <w:sz w:val="18"/>
          <w:szCs w:val="18"/>
        </w:rPr>
      </w:pPr>
      <w:r w:rsidRPr="00DB6438">
        <w:rPr>
          <w:rStyle w:val="markedcontent"/>
          <w:rFonts w:ascii="Verdana" w:hAnsi="Verdana" w:cs="Arial"/>
          <w:sz w:val="18"/>
          <w:szCs w:val="18"/>
        </w:rPr>
        <w:t>znak sprawy</w:t>
      </w:r>
      <w:r w:rsidR="00E9192A">
        <w:rPr>
          <w:rStyle w:val="markedcontent"/>
          <w:rFonts w:ascii="Verdana" w:hAnsi="Verdana" w:cs="Arial"/>
          <w:sz w:val="18"/>
          <w:szCs w:val="18"/>
        </w:rPr>
        <w:t xml:space="preserve"> OR-D-III.272</w:t>
      </w:r>
      <w:r w:rsidR="00C5309D">
        <w:rPr>
          <w:rStyle w:val="markedcontent"/>
          <w:rFonts w:ascii="Verdana" w:hAnsi="Verdana" w:cs="Arial"/>
          <w:sz w:val="18"/>
          <w:szCs w:val="18"/>
        </w:rPr>
        <w:t>.</w:t>
      </w:r>
      <w:r w:rsidR="003E44E9">
        <w:rPr>
          <w:rStyle w:val="markedcontent"/>
          <w:rFonts w:ascii="Verdana" w:hAnsi="Verdana" w:cs="Arial"/>
          <w:sz w:val="18"/>
          <w:szCs w:val="18"/>
        </w:rPr>
        <w:t>67</w:t>
      </w:r>
      <w:r w:rsidR="00D405BD">
        <w:rPr>
          <w:rStyle w:val="markedcontent"/>
          <w:rFonts w:ascii="Verdana" w:hAnsi="Verdana" w:cs="Arial"/>
          <w:sz w:val="18"/>
          <w:szCs w:val="18"/>
        </w:rPr>
        <w:t>.2023.MK</w:t>
      </w:r>
    </w:p>
    <w:p w14:paraId="2CF994C9" w14:textId="77777777" w:rsidR="00D12D7A" w:rsidRPr="00F84801" w:rsidRDefault="00D12D7A" w:rsidP="00D12D7A">
      <w:pPr>
        <w:rPr>
          <w:rFonts w:ascii="Verdana" w:hAnsi="Verdana" w:cs="Red Hat Text"/>
          <w:sz w:val="18"/>
          <w:szCs w:val="18"/>
        </w:rPr>
      </w:pPr>
    </w:p>
    <w:p w14:paraId="7DCDB690" w14:textId="77777777" w:rsidR="00D12D7A" w:rsidRDefault="00D12D7A" w:rsidP="00D12D7A">
      <w:pPr>
        <w:rPr>
          <w:rFonts w:ascii="Verdana" w:eastAsiaTheme="majorEastAsia" w:hAnsi="Verdana" w:cs="Red Hat Text"/>
          <w:b/>
          <w:sz w:val="18"/>
          <w:szCs w:val="18"/>
          <w:shd w:val="clear" w:color="auto" w:fill="E6E6E6"/>
        </w:rPr>
      </w:pPr>
      <w:r>
        <w:rPr>
          <w:rFonts w:ascii="Verdana" w:hAnsi="Verdana" w:cs="Red Hat Text"/>
          <w:b/>
          <w:sz w:val="18"/>
          <w:szCs w:val="18"/>
          <w:shd w:val="clear" w:color="auto" w:fill="E6E6E6"/>
        </w:rPr>
        <w:br w:type="page"/>
      </w:r>
    </w:p>
    <w:p w14:paraId="57E1A075" w14:textId="77777777" w:rsidR="00D12D7A" w:rsidRPr="00F84801" w:rsidRDefault="00D12D7A" w:rsidP="00D12D7A">
      <w:pPr>
        <w:pStyle w:val="Nagwek1"/>
        <w:keepLines w:val="0"/>
        <w:numPr>
          <w:ilvl w:val="0"/>
          <w:numId w:val="3"/>
        </w:numPr>
        <w:spacing w:before="120" w:after="120" w:line="276" w:lineRule="auto"/>
        <w:ind w:left="567" w:hanging="357"/>
        <w:rPr>
          <w:rFonts w:ascii="Verdana" w:hAnsi="Verdana" w:cs="Red Hat Text"/>
          <w:b/>
          <w:color w:val="auto"/>
          <w:sz w:val="20"/>
          <w:szCs w:val="20"/>
          <w:shd w:val="clear" w:color="auto" w:fill="E6E6E6"/>
        </w:rPr>
      </w:pPr>
      <w:bookmarkStart w:id="2" w:name="_Toc115965031"/>
      <w:r w:rsidRPr="00F84801">
        <w:rPr>
          <w:rFonts w:ascii="Verdana" w:hAnsi="Verdana" w:cs="Red Hat Text"/>
          <w:b/>
          <w:color w:val="auto"/>
          <w:sz w:val="20"/>
          <w:szCs w:val="20"/>
          <w:shd w:val="clear" w:color="auto" w:fill="E6E6E6"/>
        </w:rPr>
        <w:lastRenderedPageBreak/>
        <w:t>NAZWA I ADRES ZAMAWIAJĄCEGO</w:t>
      </w:r>
      <w:bookmarkEnd w:id="2"/>
    </w:p>
    <w:p w14:paraId="40AA46FC" w14:textId="3A4AAF44" w:rsidR="00784C7A" w:rsidRPr="00784C7A" w:rsidRDefault="00784C7A" w:rsidP="00784C7A">
      <w:pPr>
        <w:spacing w:after="60" w:line="276" w:lineRule="auto"/>
        <w:ind w:left="567"/>
        <w:jc w:val="both"/>
        <w:rPr>
          <w:rFonts w:ascii="Verdana" w:eastAsia="Times New Roman" w:hAnsi="Verdana" w:cs="Red Hat Text"/>
          <w:sz w:val="18"/>
          <w:szCs w:val="18"/>
          <w:lang w:eastAsia="pl-PL"/>
        </w:rPr>
      </w:pPr>
      <w:r w:rsidRPr="00784C7A">
        <w:rPr>
          <w:rFonts w:ascii="Verdana" w:eastAsia="Times New Roman" w:hAnsi="Verdana" w:cs="Red Hat Text"/>
          <w:sz w:val="18"/>
          <w:szCs w:val="18"/>
          <w:lang w:eastAsia="pl-PL"/>
        </w:rPr>
        <w:t>Województw</w:t>
      </w:r>
      <w:r>
        <w:rPr>
          <w:rFonts w:ascii="Verdana" w:eastAsia="Times New Roman" w:hAnsi="Verdana" w:cs="Red Hat Text"/>
          <w:sz w:val="18"/>
          <w:szCs w:val="18"/>
          <w:lang w:eastAsia="pl-PL"/>
        </w:rPr>
        <w:t>o</w:t>
      </w:r>
      <w:r w:rsidRPr="00784C7A">
        <w:rPr>
          <w:rFonts w:ascii="Verdana" w:eastAsia="Times New Roman" w:hAnsi="Verdana" w:cs="Red Hat Text"/>
          <w:sz w:val="18"/>
          <w:szCs w:val="18"/>
          <w:lang w:eastAsia="pl-PL"/>
        </w:rPr>
        <w:t xml:space="preserve"> Mazowieckie</w:t>
      </w:r>
    </w:p>
    <w:p w14:paraId="5F720AB6" w14:textId="77777777" w:rsidR="00784C7A" w:rsidRPr="00784C7A" w:rsidRDefault="00784C7A" w:rsidP="00784C7A">
      <w:pPr>
        <w:spacing w:after="60" w:line="276" w:lineRule="auto"/>
        <w:ind w:left="567"/>
        <w:jc w:val="both"/>
        <w:rPr>
          <w:rFonts w:ascii="Verdana" w:eastAsia="Times New Roman" w:hAnsi="Verdana" w:cs="Red Hat Text"/>
          <w:sz w:val="18"/>
          <w:szCs w:val="18"/>
          <w:lang w:eastAsia="pl-PL"/>
        </w:rPr>
      </w:pPr>
      <w:r w:rsidRPr="00784C7A">
        <w:rPr>
          <w:rFonts w:ascii="Verdana" w:eastAsia="Times New Roman" w:hAnsi="Verdana" w:cs="Red Hat Text"/>
          <w:sz w:val="18"/>
          <w:szCs w:val="18"/>
          <w:lang w:eastAsia="pl-PL"/>
        </w:rPr>
        <w:t>ul. Jagiellońska 26, 03-719 Warszawa</w:t>
      </w:r>
    </w:p>
    <w:p w14:paraId="77420DB1" w14:textId="77777777" w:rsidR="00784C7A" w:rsidRDefault="00784C7A" w:rsidP="00784C7A">
      <w:pPr>
        <w:spacing w:after="60" w:line="276" w:lineRule="auto"/>
        <w:ind w:left="567"/>
        <w:jc w:val="both"/>
        <w:rPr>
          <w:rFonts w:ascii="Verdana" w:eastAsia="Times New Roman" w:hAnsi="Verdana" w:cs="Red Hat Text"/>
          <w:sz w:val="18"/>
          <w:szCs w:val="18"/>
          <w:lang w:eastAsia="pl-PL"/>
        </w:rPr>
      </w:pPr>
      <w:r w:rsidRPr="00784C7A">
        <w:rPr>
          <w:rFonts w:ascii="Verdana" w:eastAsia="Times New Roman" w:hAnsi="Verdana" w:cs="Red Hat Text"/>
          <w:sz w:val="18"/>
          <w:szCs w:val="18"/>
          <w:lang w:eastAsia="pl-PL"/>
        </w:rPr>
        <w:t>NIP: 1132453940, REGON: 015528910</w:t>
      </w:r>
    </w:p>
    <w:p w14:paraId="3C030485" w14:textId="600D2C1B" w:rsidR="007B17A1" w:rsidRPr="00BF20BF" w:rsidRDefault="00837CAA" w:rsidP="00837CAA">
      <w:pPr>
        <w:spacing w:after="60" w:line="276" w:lineRule="auto"/>
        <w:ind w:left="567"/>
        <w:jc w:val="both"/>
        <w:rPr>
          <w:rFonts w:ascii="Verdana" w:eastAsia="Times New Roman" w:hAnsi="Verdana" w:cs="Red Hat Text"/>
          <w:sz w:val="18"/>
          <w:szCs w:val="18"/>
          <w:lang w:val="en-US" w:eastAsia="pl-PL"/>
        </w:rPr>
      </w:pPr>
      <w:r w:rsidRPr="00BF20BF">
        <w:rPr>
          <w:rFonts w:ascii="Verdana" w:eastAsia="Times New Roman" w:hAnsi="Verdana" w:cs="Red Hat Text"/>
          <w:sz w:val="18"/>
          <w:szCs w:val="18"/>
          <w:lang w:val="en-US" w:eastAsia="pl-PL"/>
        </w:rPr>
        <w:t>www.mazovia.pl</w:t>
      </w:r>
    </w:p>
    <w:p w14:paraId="730E07D4" w14:textId="5E561EDF" w:rsidR="00837CAA" w:rsidRDefault="00837CAA" w:rsidP="00837CAA">
      <w:pPr>
        <w:spacing w:after="60" w:line="276" w:lineRule="auto"/>
        <w:ind w:left="567"/>
        <w:jc w:val="both"/>
        <w:rPr>
          <w:rFonts w:ascii="Verdana" w:eastAsia="Times New Roman" w:hAnsi="Verdana" w:cs="Red Hat Text"/>
          <w:sz w:val="18"/>
          <w:szCs w:val="18"/>
          <w:lang w:eastAsia="pl-PL"/>
        </w:rPr>
      </w:pPr>
      <w:r w:rsidRPr="00837CAA">
        <w:rPr>
          <w:rFonts w:ascii="Verdana" w:eastAsia="Times New Roman" w:hAnsi="Verdana" w:cs="Red Hat Text"/>
          <w:sz w:val="18"/>
          <w:szCs w:val="18"/>
          <w:lang w:eastAsia="pl-PL"/>
        </w:rPr>
        <w:t>tel. 22 59 79</w:t>
      </w:r>
      <w:r w:rsidR="00BF20BF">
        <w:rPr>
          <w:rFonts w:ascii="Verdana" w:eastAsia="Times New Roman" w:hAnsi="Verdana" w:cs="Red Hat Text"/>
          <w:sz w:val="18"/>
          <w:szCs w:val="18"/>
          <w:lang w:eastAsia="pl-PL"/>
        </w:rPr>
        <w:t> </w:t>
      </w:r>
      <w:r w:rsidRPr="00837CAA">
        <w:rPr>
          <w:rFonts w:ascii="Verdana" w:eastAsia="Times New Roman" w:hAnsi="Verdana" w:cs="Red Hat Text"/>
          <w:sz w:val="18"/>
          <w:szCs w:val="18"/>
          <w:lang w:eastAsia="pl-PL"/>
        </w:rPr>
        <w:t>100</w:t>
      </w:r>
    </w:p>
    <w:p w14:paraId="762704A8" w14:textId="72F29AB6" w:rsidR="00BF20BF" w:rsidRPr="00BF20BF" w:rsidRDefault="00BF20BF" w:rsidP="00BF20BF">
      <w:pPr>
        <w:rPr>
          <w:rFonts w:ascii="Verdana" w:eastAsia="Times New Roman" w:hAnsi="Verdana" w:cs="Red Hat Text"/>
          <w:sz w:val="18"/>
          <w:szCs w:val="18"/>
          <w:lang w:eastAsia="pl-PL"/>
        </w:rPr>
      </w:pPr>
      <w:r>
        <w:rPr>
          <w:rFonts w:ascii="Verdana" w:eastAsia="Times New Roman" w:hAnsi="Verdana" w:cs="Red Hat Text"/>
          <w:sz w:val="18"/>
          <w:szCs w:val="18"/>
          <w:lang w:eastAsia="pl-PL"/>
        </w:rPr>
        <w:t xml:space="preserve">        </w:t>
      </w:r>
      <w:r w:rsidR="00DA2801">
        <w:rPr>
          <w:rFonts w:ascii="Verdana" w:eastAsia="Times New Roman" w:hAnsi="Verdana" w:cs="Red Hat Text"/>
          <w:sz w:val="18"/>
          <w:szCs w:val="18"/>
          <w:lang w:eastAsia="pl-PL"/>
        </w:rPr>
        <w:t xml:space="preserve"> </w:t>
      </w:r>
      <w:r w:rsidRPr="00BF20BF">
        <w:rPr>
          <w:rFonts w:ascii="Verdana" w:eastAsia="Times New Roman" w:hAnsi="Verdana" w:cs="Red Hat Text"/>
          <w:sz w:val="18"/>
          <w:szCs w:val="18"/>
          <w:lang w:eastAsia="pl-PL"/>
        </w:rPr>
        <w:t>Adres poczty elektronicznej: zamowienia@mazovia.pl</w:t>
      </w:r>
    </w:p>
    <w:p w14:paraId="3B1F8364" w14:textId="74D0B95A" w:rsidR="00784C7A" w:rsidRDefault="002C79B1" w:rsidP="00784C7A">
      <w:pPr>
        <w:spacing w:after="60" w:line="276" w:lineRule="auto"/>
        <w:ind w:left="567"/>
        <w:jc w:val="both"/>
        <w:rPr>
          <w:rFonts w:ascii="Verdana" w:eastAsia="Times New Roman" w:hAnsi="Verdana" w:cs="Red Hat Text"/>
          <w:sz w:val="18"/>
          <w:szCs w:val="18"/>
          <w:lang w:eastAsia="pl-PL"/>
        </w:rPr>
      </w:pPr>
      <w:r>
        <w:rPr>
          <w:rFonts w:ascii="Verdana" w:eastAsia="Times New Roman" w:hAnsi="Verdana" w:cs="Red Hat Text"/>
          <w:sz w:val="18"/>
          <w:szCs w:val="18"/>
          <w:lang w:eastAsia="pl-PL"/>
        </w:rPr>
        <w:t xml:space="preserve">Województwo Mazowieckie </w:t>
      </w:r>
      <w:r w:rsidR="00D12D7A" w:rsidRPr="00B22C98">
        <w:rPr>
          <w:rFonts w:ascii="Verdana" w:eastAsia="Times New Roman" w:hAnsi="Verdana" w:cs="Red Hat Text"/>
          <w:sz w:val="18"/>
          <w:szCs w:val="18"/>
          <w:lang w:eastAsia="pl-PL"/>
        </w:rPr>
        <w:t xml:space="preserve">działa w imieniu własnym i </w:t>
      </w:r>
      <w:r w:rsidR="00784C7A" w:rsidRPr="00784C7A">
        <w:rPr>
          <w:rFonts w:ascii="Verdana" w:eastAsia="Times New Roman" w:hAnsi="Verdana" w:cs="Red Hat Text"/>
          <w:sz w:val="18"/>
          <w:szCs w:val="18"/>
          <w:lang w:eastAsia="pl-PL"/>
        </w:rPr>
        <w:t>Powiat</w:t>
      </w:r>
      <w:r w:rsidR="00784C7A">
        <w:rPr>
          <w:rFonts w:ascii="Verdana" w:eastAsia="Times New Roman" w:hAnsi="Verdana" w:cs="Red Hat Text"/>
          <w:sz w:val="18"/>
          <w:szCs w:val="18"/>
          <w:lang w:eastAsia="pl-PL"/>
        </w:rPr>
        <w:t>u</w:t>
      </w:r>
      <w:r w:rsidR="00784C7A" w:rsidRPr="00784C7A">
        <w:rPr>
          <w:rFonts w:ascii="Verdana" w:eastAsia="Times New Roman" w:hAnsi="Verdana" w:cs="Red Hat Text"/>
          <w:sz w:val="18"/>
          <w:szCs w:val="18"/>
          <w:lang w:eastAsia="pl-PL"/>
        </w:rPr>
        <w:t xml:space="preserve"> Ciechanowski</w:t>
      </w:r>
      <w:r w:rsidR="00784C7A">
        <w:rPr>
          <w:rFonts w:ascii="Verdana" w:eastAsia="Times New Roman" w:hAnsi="Verdana" w:cs="Red Hat Text"/>
          <w:sz w:val="18"/>
          <w:szCs w:val="18"/>
          <w:lang w:eastAsia="pl-PL"/>
        </w:rPr>
        <w:t>ego</w:t>
      </w:r>
      <w:r w:rsidR="00784C7A" w:rsidRPr="00784C7A">
        <w:rPr>
          <w:rFonts w:ascii="Verdana" w:eastAsia="Times New Roman" w:hAnsi="Verdana" w:cs="Red Hat Text"/>
          <w:sz w:val="18"/>
          <w:szCs w:val="18"/>
          <w:lang w:eastAsia="pl-PL"/>
        </w:rPr>
        <w:t xml:space="preserve"> </w:t>
      </w:r>
    </w:p>
    <w:p w14:paraId="5F02E3D2" w14:textId="7AE19509" w:rsidR="00784C7A" w:rsidRPr="00784C7A" w:rsidRDefault="00784C7A" w:rsidP="00784C7A">
      <w:pPr>
        <w:spacing w:after="60" w:line="276" w:lineRule="auto"/>
        <w:ind w:left="567"/>
        <w:jc w:val="both"/>
        <w:rPr>
          <w:rFonts w:ascii="Verdana" w:eastAsia="Times New Roman" w:hAnsi="Verdana" w:cs="Red Hat Text"/>
          <w:sz w:val="18"/>
          <w:szCs w:val="18"/>
          <w:lang w:eastAsia="pl-PL"/>
        </w:rPr>
      </w:pPr>
      <w:r w:rsidRPr="00784C7A">
        <w:rPr>
          <w:rFonts w:ascii="Verdana" w:eastAsia="Times New Roman" w:hAnsi="Verdana" w:cs="Red Hat Text"/>
          <w:sz w:val="18"/>
          <w:szCs w:val="18"/>
          <w:lang w:eastAsia="pl-PL"/>
        </w:rPr>
        <w:t>– Starostwo Powiatowe w Ciechanowie</w:t>
      </w:r>
    </w:p>
    <w:p w14:paraId="0CEADF03" w14:textId="77777777" w:rsidR="00784C7A" w:rsidRPr="00784C7A" w:rsidRDefault="00784C7A" w:rsidP="00784C7A">
      <w:pPr>
        <w:spacing w:after="60" w:line="276" w:lineRule="auto"/>
        <w:ind w:left="567"/>
        <w:jc w:val="both"/>
        <w:rPr>
          <w:rFonts w:ascii="Verdana" w:eastAsia="Times New Roman" w:hAnsi="Verdana" w:cs="Red Hat Text"/>
          <w:sz w:val="18"/>
          <w:szCs w:val="18"/>
          <w:lang w:eastAsia="pl-PL"/>
        </w:rPr>
      </w:pPr>
      <w:r w:rsidRPr="00784C7A">
        <w:rPr>
          <w:rFonts w:ascii="Verdana" w:eastAsia="Times New Roman" w:hAnsi="Verdana" w:cs="Red Hat Text"/>
          <w:sz w:val="18"/>
          <w:szCs w:val="18"/>
          <w:lang w:eastAsia="pl-PL"/>
        </w:rPr>
        <w:t>ul. 17 Stycznia 7, 06-400 Ciechanów</w:t>
      </w:r>
    </w:p>
    <w:p w14:paraId="297A22E6" w14:textId="77777777" w:rsidR="00784C7A" w:rsidRPr="00784C7A" w:rsidRDefault="00784C7A" w:rsidP="00784C7A">
      <w:pPr>
        <w:spacing w:after="60" w:line="276" w:lineRule="auto"/>
        <w:ind w:left="567"/>
        <w:jc w:val="both"/>
        <w:rPr>
          <w:rFonts w:ascii="Verdana" w:eastAsia="Times New Roman" w:hAnsi="Verdana" w:cs="Red Hat Text"/>
          <w:sz w:val="18"/>
          <w:szCs w:val="18"/>
          <w:lang w:eastAsia="pl-PL"/>
        </w:rPr>
      </w:pPr>
      <w:r w:rsidRPr="00784C7A">
        <w:rPr>
          <w:rFonts w:ascii="Verdana" w:eastAsia="Times New Roman" w:hAnsi="Verdana" w:cs="Red Hat Text"/>
          <w:sz w:val="18"/>
          <w:szCs w:val="18"/>
          <w:lang w:eastAsia="pl-PL"/>
        </w:rPr>
        <w:t>NIP: 5661889579, REGON: 130377706</w:t>
      </w:r>
    </w:p>
    <w:p w14:paraId="5366CF54" w14:textId="01F267EE" w:rsidR="00D12D7A" w:rsidRPr="00B22C98" w:rsidRDefault="00784C7A" w:rsidP="00784C7A">
      <w:pPr>
        <w:spacing w:after="60" w:line="276" w:lineRule="auto"/>
        <w:ind w:left="567"/>
        <w:jc w:val="both"/>
        <w:rPr>
          <w:rFonts w:ascii="Verdana" w:eastAsia="Times New Roman" w:hAnsi="Verdana" w:cs="Red Hat Text"/>
          <w:sz w:val="18"/>
          <w:szCs w:val="18"/>
          <w:lang w:eastAsia="pl-PL"/>
        </w:rPr>
      </w:pPr>
      <w:r w:rsidRPr="00784C7A">
        <w:rPr>
          <w:rFonts w:ascii="Verdana" w:eastAsia="Times New Roman" w:hAnsi="Verdana" w:cs="Red Hat Text"/>
          <w:sz w:val="18"/>
          <w:szCs w:val="18"/>
          <w:lang w:eastAsia="pl-PL"/>
        </w:rPr>
        <w:t>województwo mazowieckie, powiat ciechanowski</w:t>
      </w:r>
    </w:p>
    <w:p w14:paraId="33180CE3" w14:textId="77777777" w:rsidR="00DA2801" w:rsidRDefault="00DA2801" w:rsidP="00D12D7A">
      <w:pPr>
        <w:spacing w:after="60" w:line="276" w:lineRule="auto"/>
        <w:ind w:left="567"/>
        <w:jc w:val="both"/>
        <w:rPr>
          <w:rFonts w:ascii="Verdana" w:eastAsia="Times New Roman" w:hAnsi="Verdana" w:cs="Red Hat Text"/>
          <w:sz w:val="18"/>
          <w:szCs w:val="18"/>
          <w:lang w:eastAsia="pl-PL"/>
        </w:rPr>
      </w:pPr>
    </w:p>
    <w:p w14:paraId="0E136544" w14:textId="7C44E99E" w:rsidR="00D12D7A" w:rsidRPr="00F84801" w:rsidRDefault="000F76D0" w:rsidP="00D12D7A">
      <w:pPr>
        <w:spacing w:after="60" w:line="276" w:lineRule="auto"/>
        <w:ind w:left="567"/>
        <w:jc w:val="both"/>
        <w:rPr>
          <w:rFonts w:ascii="Verdana" w:eastAsia="Times New Roman" w:hAnsi="Verdana" w:cs="Red Hat Text"/>
          <w:sz w:val="18"/>
          <w:szCs w:val="18"/>
          <w:lang w:eastAsia="pl-PL"/>
        </w:rPr>
      </w:pPr>
      <w:r w:rsidRPr="000F76D0">
        <w:rPr>
          <w:rFonts w:ascii="Verdana" w:eastAsia="Times New Roman" w:hAnsi="Verdana" w:cs="Red Hat Text"/>
          <w:sz w:val="18"/>
          <w:szCs w:val="18"/>
          <w:lang w:eastAsia="pl-PL"/>
        </w:rPr>
        <w:t>na podstawie uchwały nr 56/2023 Zarządu Powiatu Ciechanowskiego z dnia 13 kwietnia 2023 r. w sprawie udzielenia pełnomocnictwa Województwu Mazowieckiemu do wszelkich czynności w zakresie realizacji inwestycji polegającej na budowie budynku biurowego w Ciechanowie przeznaczonego na potrzeby jednostek podległych Województwu Mazowieckiemu i Powiatowi Ciechanowskiemu</w:t>
      </w:r>
    </w:p>
    <w:p w14:paraId="1920ACDC" w14:textId="77777777" w:rsidR="00D12D7A" w:rsidRPr="00F84801" w:rsidRDefault="00D12D7A" w:rsidP="00D12D7A">
      <w:pPr>
        <w:pStyle w:val="Nagwek1"/>
        <w:keepLines w:val="0"/>
        <w:numPr>
          <w:ilvl w:val="0"/>
          <w:numId w:val="3"/>
        </w:numPr>
        <w:spacing w:before="120" w:after="120" w:line="276" w:lineRule="auto"/>
        <w:ind w:left="567" w:hanging="357"/>
        <w:rPr>
          <w:rFonts w:ascii="Verdana" w:hAnsi="Verdana" w:cs="Red Hat Text"/>
          <w:b/>
          <w:color w:val="auto"/>
          <w:sz w:val="20"/>
          <w:szCs w:val="20"/>
          <w:shd w:val="clear" w:color="auto" w:fill="E6E6E6"/>
        </w:rPr>
      </w:pPr>
      <w:bookmarkStart w:id="3" w:name="_Toc115965032"/>
      <w:r w:rsidRPr="00F84801">
        <w:rPr>
          <w:rFonts w:ascii="Verdana" w:hAnsi="Verdana" w:cs="Red Hat Text"/>
          <w:b/>
          <w:color w:val="auto"/>
          <w:sz w:val="20"/>
          <w:szCs w:val="20"/>
          <w:shd w:val="clear" w:color="auto" w:fill="E6E6E6"/>
        </w:rPr>
        <w:t>STRONA INTERNETOWA PROWADZONEGO POSTĘPOWANIA</w:t>
      </w:r>
      <w:bookmarkEnd w:id="3"/>
    </w:p>
    <w:p w14:paraId="15942E85" w14:textId="031D0901" w:rsidR="00D12D7A" w:rsidRDefault="00D12D7A">
      <w:pPr>
        <w:pStyle w:val="Akapitzlist"/>
        <w:numPr>
          <w:ilvl w:val="1"/>
          <w:numId w:val="10"/>
        </w:numPr>
        <w:ind w:left="426"/>
        <w:jc w:val="both"/>
        <w:rPr>
          <w:rFonts w:ascii="Verdana" w:hAnsi="Verdana" w:cs="Red Hat Text"/>
          <w:sz w:val="18"/>
          <w:szCs w:val="18"/>
        </w:rPr>
      </w:pPr>
      <w:r w:rsidRPr="00234AD1">
        <w:rPr>
          <w:rFonts w:ascii="Verdana" w:hAnsi="Verdana" w:cs="Red Hat Text"/>
          <w:sz w:val="18"/>
          <w:szCs w:val="18"/>
        </w:rPr>
        <w:t>Ogłoszenie o zamówieniu zostało zamieszczone w Biuletynie Zamówień Publicznych</w:t>
      </w:r>
      <w:r w:rsidR="00250F5B">
        <w:rPr>
          <w:rFonts w:ascii="Verdana" w:hAnsi="Verdana" w:cs="Red Hat Text"/>
          <w:sz w:val="18"/>
          <w:szCs w:val="18"/>
        </w:rPr>
        <w:t>.</w:t>
      </w:r>
    </w:p>
    <w:p w14:paraId="03BA1840" w14:textId="2693EFFD" w:rsidR="00250F5B" w:rsidRDefault="00250F5B" w:rsidP="00B226F0">
      <w:pPr>
        <w:pStyle w:val="Akapitzlist"/>
        <w:numPr>
          <w:ilvl w:val="1"/>
          <w:numId w:val="10"/>
        </w:numPr>
        <w:ind w:left="426"/>
        <w:jc w:val="both"/>
        <w:rPr>
          <w:rFonts w:ascii="Verdana" w:hAnsi="Verdana" w:cs="Red Hat Text"/>
          <w:sz w:val="18"/>
          <w:szCs w:val="18"/>
        </w:rPr>
      </w:pPr>
      <w:r w:rsidRPr="00B226F0">
        <w:rPr>
          <w:rFonts w:ascii="Verdana" w:hAnsi="Verdana" w:cs="Red Hat Text"/>
          <w:sz w:val="18"/>
          <w:szCs w:val="18"/>
        </w:rPr>
        <w:t>Strona internetowa na której prowadzone jest przedmiotowe postępowanie:</w:t>
      </w:r>
      <w:r w:rsidR="00B226F0">
        <w:rPr>
          <w:rFonts w:ascii="Verdana" w:hAnsi="Verdana" w:cs="Red Hat Text"/>
          <w:sz w:val="18"/>
          <w:szCs w:val="18"/>
        </w:rPr>
        <w:t xml:space="preserve"> </w:t>
      </w:r>
      <w:hyperlink r:id="rId11" w:history="1">
        <w:r w:rsidR="00B226F0" w:rsidRPr="000312A6">
          <w:rPr>
            <w:rStyle w:val="Hipercze"/>
            <w:rFonts w:ascii="Verdana" w:hAnsi="Verdana" w:cs="Red Hat Text"/>
            <w:sz w:val="18"/>
            <w:szCs w:val="18"/>
          </w:rPr>
          <w:t>https://platformazakupowa.pl/pn/mazovia</w:t>
        </w:r>
      </w:hyperlink>
    </w:p>
    <w:p w14:paraId="15410726" w14:textId="77777777" w:rsidR="00250F5B" w:rsidRPr="00B226F0" w:rsidRDefault="00250F5B" w:rsidP="00B226F0">
      <w:pPr>
        <w:pStyle w:val="Akapitzlist"/>
        <w:numPr>
          <w:ilvl w:val="1"/>
          <w:numId w:val="10"/>
        </w:numPr>
        <w:ind w:left="426"/>
        <w:jc w:val="both"/>
        <w:rPr>
          <w:rFonts w:ascii="Verdana" w:hAnsi="Verdana" w:cs="Red Hat Text"/>
          <w:sz w:val="18"/>
          <w:szCs w:val="18"/>
        </w:rPr>
      </w:pPr>
      <w:r w:rsidRPr="00B226F0">
        <w:rPr>
          <w:rFonts w:ascii="Verdana" w:hAnsi="Verdana" w:cs="Red Hat Text"/>
          <w:sz w:val="18"/>
          <w:szCs w:val="18"/>
        </w:rPr>
        <w:t>Na tej stronie udostępniane będą zmiany i wyjaśnienia treści SWZ oraz inne dokumenty zamówienia bezpośrednio związane z postępowaniem o udzielenie zamówienia</w:t>
      </w:r>
    </w:p>
    <w:p w14:paraId="024859B8" w14:textId="6B58F675" w:rsidR="00D12D7A" w:rsidRPr="00F84801" w:rsidRDefault="00D12D7A">
      <w:pPr>
        <w:pStyle w:val="Akapitzlist"/>
        <w:numPr>
          <w:ilvl w:val="1"/>
          <w:numId w:val="10"/>
        </w:numPr>
        <w:spacing w:after="60" w:line="276" w:lineRule="auto"/>
        <w:ind w:left="426" w:hanging="425"/>
        <w:contextualSpacing w:val="0"/>
        <w:jc w:val="both"/>
        <w:rPr>
          <w:rFonts w:ascii="Verdana" w:eastAsia="Times New Roman" w:hAnsi="Verdana" w:cs="Red Hat Text"/>
          <w:sz w:val="18"/>
          <w:szCs w:val="18"/>
          <w:lang w:eastAsia="pl-PL"/>
        </w:rPr>
      </w:pPr>
      <w:r w:rsidRPr="00F84801">
        <w:rPr>
          <w:rFonts w:ascii="Verdana" w:eastAsia="Times New Roman" w:hAnsi="Verdana" w:cs="Red Hat Text"/>
          <w:sz w:val="18"/>
          <w:szCs w:val="18"/>
          <w:lang w:eastAsia="pl-PL"/>
        </w:rPr>
        <w:t>Osoby uprawnione do komunikowania się z Wykonawcami:</w:t>
      </w:r>
      <w:r w:rsidR="00E41892">
        <w:rPr>
          <w:rFonts w:ascii="Verdana" w:eastAsia="Times New Roman" w:hAnsi="Verdana" w:cs="Red Hat Text"/>
          <w:sz w:val="18"/>
          <w:szCs w:val="18"/>
          <w:lang w:eastAsia="pl-PL"/>
        </w:rPr>
        <w:t xml:space="preserve"> Marta Kowalczyk</w:t>
      </w:r>
    </w:p>
    <w:p w14:paraId="2CA6A86F" w14:textId="77777777" w:rsidR="00D12D7A" w:rsidRPr="00F84801" w:rsidRDefault="00D12D7A" w:rsidP="00D12D7A">
      <w:pPr>
        <w:pStyle w:val="Nagwek1"/>
        <w:keepLines w:val="0"/>
        <w:numPr>
          <w:ilvl w:val="0"/>
          <w:numId w:val="3"/>
        </w:numPr>
        <w:spacing w:before="120" w:after="120" w:line="276" w:lineRule="auto"/>
        <w:ind w:left="567" w:hanging="357"/>
        <w:rPr>
          <w:rFonts w:ascii="Verdana" w:hAnsi="Verdana" w:cs="Red Hat Text"/>
          <w:b/>
          <w:color w:val="auto"/>
          <w:sz w:val="20"/>
          <w:szCs w:val="20"/>
          <w:shd w:val="clear" w:color="auto" w:fill="E6E6E6"/>
        </w:rPr>
      </w:pPr>
      <w:bookmarkStart w:id="4" w:name="_Toc115965033"/>
      <w:r w:rsidRPr="00F84801">
        <w:rPr>
          <w:rFonts w:ascii="Verdana" w:hAnsi="Verdana" w:cs="Red Hat Text"/>
          <w:b/>
          <w:color w:val="auto"/>
          <w:sz w:val="20"/>
          <w:szCs w:val="20"/>
          <w:shd w:val="clear" w:color="auto" w:fill="E6E6E6"/>
        </w:rPr>
        <w:t>TRYB UDZIELENIA ZAMÓWIENIA</w:t>
      </w:r>
      <w:bookmarkEnd w:id="4"/>
    </w:p>
    <w:p w14:paraId="109873D6" w14:textId="77777777" w:rsidR="00D12D7A" w:rsidRPr="00F84801" w:rsidRDefault="00D12D7A" w:rsidP="00D12D7A">
      <w:pPr>
        <w:spacing w:after="60" w:line="276" w:lineRule="auto"/>
        <w:jc w:val="center"/>
        <w:rPr>
          <w:rFonts w:ascii="Verdana" w:hAnsi="Verdana" w:cs="Red Hat Text"/>
          <w:b/>
          <w:sz w:val="18"/>
          <w:szCs w:val="18"/>
        </w:rPr>
      </w:pPr>
      <w:r w:rsidRPr="00F84801">
        <w:rPr>
          <w:rFonts w:ascii="Verdana" w:hAnsi="Verdana" w:cs="Red Hat Text"/>
          <w:b/>
          <w:sz w:val="18"/>
          <w:szCs w:val="18"/>
        </w:rPr>
        <w:t xml:space="preserve">TRYB PODSTAWOWY </w:t>
      </w:r>
    </w:p>
    <w:p w14:paraId="43A08420" w14:textId="77777777" w:rsidR="00D12D7A" w:rsidRPr="00F84801" w:rsidRDefault="00D12D7A" w:rsidP="00D12D7A">
      <w:pPr>
        <w:pStyle w:val="Akapitzlist"/>
        <w:numPr>
          <w:ilvl w:val="0"/>
          <w:numId w:val="4"/>
        </w:numPr>
        <w:spacing w:after="60" w:line="276" w:lineRule="auto"/>
        <w:ind w:left="567" w:hanging="567"/>
        <w:contextualSpacing w:val="0"/>
        <w:jc w:val="both"/>
        <w:rPr>
          <w:rFonts w:ascii="Verdana" w:hAnsi="Verdana" w:cs="Red Hat Text"/>
          <w:sz w:val="18"/>
          <w:szCs w:val="18"/>
        </w:rPr>
      </w:pPr>
      <w:r w:rsidRPr="00F84801">
        <w:rPr>
          <w:rFonts w:ascii="Verdana" w:hAnsi="Verdana" w:cs="Red Hat Text"/>
          <w:sz w:val="18"/>
          <w:szCs w:val="18"/>
        </w:rPr>
        <w:t xml:space="preserve">Na podstawie art. 275 pkt </w:t>
      </w:r>
      <w:r>
        <w:rPr>
          <w:rFonts w:ascii="Verdana" w:hAnsi="Verdana" w:cs="Red Hat Text"/>
          <w:sz w:val="18"/>
          <w:szCs w:val="18"/>
        </w:rPr>
        <w:t>2</w:t>
      </w:r>
      <w:r w:rsidRPr="00F84801">
        <w:rPr>
          <w:rFonts w:ascii="Verdana" w:hAnsi="Verdana" w:cs="Red Hat Text"/>
          <w:sz w:val="18"/>
          <w:szCs w:val="18"/>
        </w:rPr>
        <w:t xml:space="preserve"> ustawy z dnia 11 września 2019 r. Prawo zamówień publicznych (</w:t>
      </w:r>
      <w:proofErr w:type="spellStart"/>
      <w:r w:rsidRPr="00F84801">
        <w:rPr>
          <w:rFonts w:ascii="Verdana" w:hAnsi="Verdana" w:cs="Red Hat Text"/>
          <w:sz w:val="18"/>
          <w:szCs w:val="18"/>
        </w:rPr>
        <w:t>t.j</w:t>
      </w:r>
      <w:proofErr w:type="spellEnd"/>
      <w:r w:rsidRPr="00F84801">
        <w:rPr>
          <w:rFonts w:ascii="Verdana" w:hAnsi="Verdana" w:cs="Red Hat Text"/>
          <w:sz w:val="18"/>
          <w:szCs w:val="18"/>
        </w:rPr>
        <w:t>. Dz. U. z 202</w:t>
      </w:r>
      <w:r>
        <w:rPr>
          <w:rFonts w:ascii="Verdana" w:hAnsi="Verdana" w:cs="Red Hat Text"/>
          <w:sz w:val="18"/>
          <w:szCs w:val="18"/>
        </w:rPr>
        <w:t>2</w:t>
      </w:r>
      <w:r w:rsidRPr="00F84801">
        <w:rPr>
          <w:rFonts w:ascii="Verdana" w:hAnsi="Verdana" w:cs="Red Hat Text"/>
          <w:sz w:val="18"/>
          <w:szCs w:val="18"/>
        </w:rPr>
        <w:t>, poz</w:t>
      </w:r>
      <w:r>
        <w:rPr>
          <w:rFonts w:ascii="Verdana" w:hAnsi="Verdana" w:cs="Red Hat Text"/>
          <w:sz w:val="18"/>
          <w:szCs w:val="18"/>
        </w:rPr>
        <w:t>.</w:t>
      </w:r>
      <w:r w:rsidRPr="00F84801">
        <w:rPr>
          <w:rFonts w:ascii="Verdana" w:hAnsi="Verdana" w:cs="Red Hat Text"/>
          <w:sz w:val="18"/>
          <w:szCs w:val="18"/>
        </w:rPr>
        <w:t xml:space="preserve"> 1</w:t>
      </w:r>
      <w:r>
        <w:rPr>
          <w:rFonts w:ascii="Verdana" w:hAnsi="Verdana" w:cs="Red Hat Text"/>
          <w:sz w:val="18"/>
          <w:szCs w:val="18"/>
        </w:rPr>
        <w:t>710 ze zm.</w:t>
      </w:r>
      <w:r w:rsidRPr="00F84801">
        <w:rPr>
          <w:rFonts w:ascii="Verdana" w:hAnsi="Verdana" w:cs="Red Hat Text"/>
          <w:sz w:val="18"/>
          <w:szCs w:val="18"/>
        </w:rPr>
        <w:t>), zwanej dalej „ustawą”.</w:t>
      </w:r>
    </w:p>
    <w:p w14:paraId="7FF99FFB" w14:textId="77777777" w:rsidR="00D12D7A" w:rsidRPr="00F84801" w:rsidRDefault="00D12D7A" w:rsidP="00D12D7A">
      <w:pPr>
        <w:pStyle w:val="Akapitzlist"/>
        <w:numPr>
          <w:ilvl w:val="0"/>
          <w:numId w:val="4"/>
        </w:numPr>
        <w:spacing w:after="60" w:line="276" w:lineRule="auto"/>
        <w:ind w:left="567" w:hanging="567"/>
        <w:contextualSpacing w:val="0"/>
        <w:jc w:val="both"/>
        <w:rPr>
          <w:rFonts w:ascii="Verdana" w:hAnsi="Verdana" w:cs="Red Hat Text"/>
          <w:sz w:val="18"/>
          <w:szCs w:val="18"/>
        </w:rPr>
      </w:pPr>
      <w:r w:rsidRPr="00F84801">
        <w:rPr>
          <w:rFonts w:ascii="Verdana" w:hAnsi="Verdana" w:cs="Red Hat Text"/>
          <w:sz w:val="18"/>
          <w:szCs w:val="18"/>
        </w:rPr>
        <w:t xml:space="preserve">Zamawiający przewiduje wybór najkorzystniejszej oferty </w:t>
      </w:r>
      <w:r>
        <w:rPr>
          <w:rFonts w:ascii="Verdana" w:hAnsi="Verdana" w:cs="Red Hat Text"/>
          <w:sz w:val="18"/>
          <w:szCs w:val="18"/>
        </w:rPr>
        <w:t>z</w:t>
      </w:r>
      <w:r w:rsidRPr="00F84801">
        <w:rPr>
          <w:rFonts w:ascii="Verdana" w:hAnsi="Verdana" w:cs="Red Hat Text"/>
          <w:sz w:val="18"/>
          <w:szCs w:val="18"/>
        </w:rPr>
        <w:t xml:space="preserve"> możliwości</w:t>
      </w:r>
      <w:r>
        <w:rPr>
          <w:rFonts w:ascii="Verdana" w:hAnsi="Verdana" w:cs="Red Hat Text"/>
          <w:sz w:val="18"/>
          <w:szCs w:val="18"/>
        </w:rPr>
        <w:t>ą</w:t>
      </w:r>
      <w:r w:rsidRPr="00F84801">
        <w:rPr>
          <w:rFonts w:ascii="Verdana" w:hAnsi="Verdana" w:cs="Red Hat Text"/>
          <w:sz w:val="18"/>
          <w:szCs w:val="18"/>
        </w:rPr>
        <w:t xml:space="preserve"> prowadzenia negocjacji. </w:t>
      </w:r>
    </w:p>
    <w:p w14:paraId="267B50A7" w14:textId="77777777" w:rsidR="00D12D7A" w:rsidRPr="009D3968" w:rsidRDefault="00D12D7A" w:rsidP="00D12D7A">
      <w:pPr>
        <w:pStyle w:val="Nagwek1"/>
        <w:keepLines w:val="0"/>
        <w:numPr>
          <w:ilvl w:val="0"/>
          <w:numId w:val="3"/>
        </w:numPr>
        <w:spacing w:before="120" w:after="120" w:line="276" w:lineRule="auto"/>
        <w:ind w:left="567" w:hanging="357"/>
        <w:rPr>
          <w:rFonts w:ascii="Verdana" w:hAnsi="Verdana" w:cs="Red Hat Text"/>
          <w:b/>
          <w:color w:val="auto"/>
          <w:sz w:val="20"/>
          <w:szCs w:val="20"/>
          <w:shd w:val="clear" w:color="auto" w:fill="E6E6E6"/>
        </w:rPr>
      </w:pPr>
      <w:bookmarkStart w:id="5" w:name="_Toc115965034"/>
      <w:r w:rsidRPr="009D3968">
        <w:rPr>
          <w:rFonts w:ascii="Verdana" w:hAnsi="Verdana" w:cs="Red Hat Text"/>
          <w:b/>
          <w:color w:val="auto"/>
          <w:sz w:val="20"/>
          <w:szCs w:val="20"/>
          <w:shd w:val="clear" w:color="auto" w:fill="E6E6E6"/>
        </w:rPr>
        <w:t>PROCEDURA WYBORU OFERTY NAJKORZYSTNIEJSZEJ</w:t>
      </w:r>
      <w:bookmarkEnd w:id="5"/>
      <w:r w:rsidRPr="009D3968">
        <w:rPr>
          <w:rFonts w:ascii="Verdana" w:hAnsi="Verdana" w:cs="Red Hat Text"/>
          <w:b/>
          <w:color w:val="auto"/>
          <w:sz w:val="20"/>
          <w:szCs w:val="20"/>
          <w:shd w:val="clear" w:color="auto" w:fill="E6E6E6"/>
        </w:rPr>
        <w:t xml:space="preserve"> </w:t>
      </w:r>
    </w:p>
    <w:p w14:paraId="63D1E2DE" w14:textId="77777777" w:rsidR="00D12D7A" w:rsidRPr="009D3968" w:rsidRDefault="00D12D7A">
      <w:pPr>
        <w:pStyle w:val="Tekstkomentarza"/>
        <w:numPr>
          <w:ilvl w:val="0"/>
          <w:numId w:val="28"/>
        </w:numPr>
        <w:autoSpaceDE/>
        <w:autoSpaceDN/>
        <w:spacing w:after="60" w:line="23" w:lineRule="atLeast"/>
        <w:ind w:left="425" w:hanging="425"/>
        <w:jc w:val="both"/>
        <w:rPr>
          <w:rFonts w:ascii="Verdana" w:hAnsi="Verdana"/>
          <w:sz w:val="18"/>
          <w:szCs w:val="18"/>
        </w:rPr>
      </w:pPr>
      <w:r w:rsidRPr="009D3968">
        <w:rPr>
          <w:rFonts w:ascii="Verdana" w:hAnsi="Verdana"/>
          <w:sz w:val="18"/>
          <w:szCs w:val="18"/>
        </w:rPr>
        <w:t xml:space="preserve">Postępowanie jest prowadzone w trybie podstawowym, na podstawie art. 275 pkt. 2 ustawy, </w:t>
      </w:r>
      <w:r w:rsidRPr="009D3968">
        <w:rPr>
          <w:rFonts w:ascii="Verdana" w:hAnsi="Verdana"/>
          <w:sz w:val="18"/>
          <w:szCs w:val="18"/>
        </w:rPr>
        <w:br/>
        <w:t>w którym Zamawiający może prowadzić negocjacje w celu ulepszenia treści ofert, które podlegają ocenie w ramach kryteriów oceny ofert, a po zakończeniu negocjacji zaprasza wykonawców do składania ofert dodatkowych.</w:t>
      </w:r>
    </w:p>
    <w:p w14:paraId="05F95471" w14:textId="77777777" w:rsidR="00D12D7A" w:rsidRPr="003B5388" w:rsidRDefault="00D12D7A">
      <w:pPr>
        <w:pStyle w:val="Tekstkomentarza"/>
        <w:numPr>
          <w:ilvl w:val="0"/>
          <w:numId w:val="28"/>
        </w:numPr>
        <w:autoSpaceDE/>
        <w:autoSpaceDN/>
        <w:spacing w:after="60" w:line="23" w:lineRule="atLeast"/>
        <w:ind w:left="426" w:hanging="426"/>
        <w:jc w:val="both"/>
        <w:rPr>
          <w:rFonts w:ascii="Verdana" w:hAnsi="Verdana"/>
          <w:sz w:val="18"/>
          <w:szCs w:val="18"/>
        </w:rPr>
      </w:pPr>
      <w:r w:rsidRPr="003B5388">
        <w:rPr>
          <w:rFonts w:ascii="Verdana" w:hAnsi="Verdana"/>
          <w:sz w:val="18"/>
          <w:szCs w:val="18"/>
        </w:rPr>
        <w:t>Zamawiający może dokonać wyboru najkorzystniejszej oferty po przeprowadzeniu negocjacji, zgodnie z n/w zasadami:</w:t>
      </w:r>
    </w:p>
    <w:p w14:paraId="492914D8" w14:textId="77777777" w:rsidR="00D12D7A" w:rsidRPr="009E21C2" w:rsidRDefault="00D12D7A">
      <w:pPr>
        <w:pStyle w:val="Tekstkomentarza"/>
        <w:numPr>
          <w:ilvl w:val="0"/>
          <w:numId w:val="29"/>
        </w:numPr>
        <w:autoSpaceDE/>
        <w:autoSpaceDN/>
        <w:spacing w:after="60" w:line="23" w:lineRule="atLeast"/>
        <w:ind w:left="567" w:hanging="426"/>
        <w:jc w:val="both"/>
        <w:rPr>
          <w:rFonts w:ascii="Verdana" w:hAnsi="Verdana"/>
          <w:sz w:val="18"/>
          <w:szCs w:val="18"/>
        </w:rPr>
      </w:pPr>
      <w:r w:rsidRPr="009E21C2">
        <w:rPr>
          <w:rFonts w:ascii="Verdana" w:hAnsi="Verdana"/>
          <w:sz w:val="18"/>
          <w:szCs w:val="18"/>
        </w:rPr>
        <w:t>Zamawiający może prowadzić negocjacje w celu ulepszenia treści ofert, które podlegają ocenie w ramach kryteriów oceny ofert, a po zakończeniu negocjacji zaprosić wykonawców do składania ofert dodatkowych.</w:t>
      </w:r>
    </w:p>
    <w:p w14:paraId="4811793C" w14:textId="77777777" w:rsidR="00D12D7A" w:rsidRPr="009E21C2" w:rsidRDefault="00D12D7A">
      <w:pPr>
        <w:pStyle w:val="Tekstkomentarza"/>
        <w:numPr>
          <w:ilvl w:val="0"/>
          <w:numId w:val="29"/>
        </w:numPr>
        <w:autoSpaceDE/>
        <w:autoSpaceDN/>
        <w:spacing w:after="60" w:line="23" w:lineRule="atLeast"/>
        <w:ind w:left="567" w:hanging="426"/>
        <w:jc w:val="both"/>
        <w:rPr>
          <w:rFonts w:ascii="Verdana" w:hAnsi="Verdana"/>
          <w:sz w:val="18"/>
          <w:szCs w:val="18"/>
        </w:rPr>
      </w:pPr>
      <w:r w:rsidRPr="009E21C2">
        <w:rPr>
          <w:rFonts w:ascii="Verdana" w:hAnsi="Verdana"/>
          <w:sz w:val="18"/>
          <w:szCs w:val="18"/>
        </w:rPr>
        <w:t>Zamawiający nie ograniczy liczby wykonawców,  których zaprosi do negocjacji.</w:t>
      </w:r>
    </w:p>
    <w:p w14:paraId="6164D9AC" w14:textId="77777777" w:rsidR="00D12D7A" w:rsidRPr="009E21C2" w:rsidRDefault="00D12D7A">
      <w:pPr>
        <w:pStyle w:val="Tekstkomentarza"/>
        <w:numPr>
          <w:ilvl w:val="0"/>
          <w:numId w:val="29"/>
        </w:numPr>
        <w:autoSpaceDE/>
        <w:autoSpaceDN/>
        <w:spacing w:after="60" w:line="23" w:lineRule="atLeast"/>
        <w:ind w:left="567" w:hanging="426"/>
        <w:jc w:val="both"/>
        <w:rPr>
          <w:rFonts w:ascii="Verdana" w:hAnsi="Verdana"/>
          <w:sz w:val="18"/>
          <w:szCs w:val="18"/>
        </w:rPr>
      </w:pPr>
      <w:r w:rsidRPr="009E21C2">
        <w:rPr>
          <w:rFonts w:ascii="Verdana" w:hAnsi="Verdana"/>
          <w:sz w:val="18"/>
          <w:szCs w:val="18"/>
        </w:rPr>
        <w:t>W przypadku gdy Zamawiający zdecyduje o przeprowadzeniu negocjacji poinformuje równocześnie wszystkich wykonawców, którzy w odpowiedzi na ogłoszenie o zamówieniu złożyli oferty, o:</w:t>
      </w:r>
    </w:p>
    <w:p w14:paraId="74FF8462" w14:textId="77777777" w:rsidR="00D12D7A" w:rsidRPr="009E21C2" w:rsidRDefault="00D12D7A">
      <w:pPr>
        <w:pStyle w:val="Tekstkomentarza"/>
        <w:numPr>
          <w:ilvl w:val="0"/>
          <w:numId w:val="30"/>
        </w:numPr>
        <w:autoSpaceDE/>
        <w:autoSpaceDN/>
        <w:spacing w:after="60" w:line="23" w:lineRule="atLeast"/>
        <w:ind w:left="851" w:hanging="426"/>
        <w:jc w:val="both"/>
        <w:rPr>
          <w:rFonts w:ascii="Verdana" w:hAnsi="Verdana"/>
          <w:sz w:val="18"/>
          <w:szCs w:val="18"/>
        </w:rPr>
      </w:pPr>
      <w:r w:rsidRPr="009E21C2">
        <w:rPr>
          <w:rFonts w:ascii="Verdana" w:hAnsi="Verdana"/>
          <w:sz w:val="18"/>
          <w:szCs w:val="18"/>
        </w:rPr>
        <w:t>wykonawcach, których oferty nie zostały odrzucone oraz o punktacji przyznanej ofertom w każdym kryterium oceny ofert i łącznej punktacji,</w:t>
      </w:r>
    </w:p>
    <w:p w14:paraId="098688D5" w14:textId="77777777" w:rsidR="00D12D7A" w:rsidRPr="009E21C2" w:rsidRDefault="00D12D7A">
      <w:pPr>
        <w:pStyle w:val="Tekstkomentarza"/>
        <w:numPr>
          <w:ilvl w:val="0"/>
          <w:numId w:val="30"/>
        </w:numPr>
        <w:autoSpaceDE/>
        <w:autoSpaceDN/>
        <w:spacing w:after="60" w:line="23" w:lineRule="atLeast"/>
        <w:ind w:left="851" w:hanging="426"/>
        <w:jc w:val="both"/>
        <w:rPr>
          <w:rFonts w:ascii="Verdana" w:hAnsi="Verdana"/>
          <w:sz w:val="18"/>
          <w:szCs w:val="18"/>
        </w:rPr>
      </w:pPr>
      <w:r w:rsidRPr="009E21C2">
        <w:rPr>
          <w:rFonts w:ascii="Verdana" w:hAnsi="Verdana"/>
          <w:sz w:val="18"/>
          <w:szCs w:val="18"/>
        </w:rPr>
        <w:t>wykonawcach, których oferty zostały odrzucone,</w:t>
      </w:r>
    </w:p>
    <w:p w14:paraId="093C1625" w14:textId="77777777" w:rsidR="00D12D7A" w:rsidRPr="009E21C2" w:rsidRDefault="00D12D7A">
      <w:pPr>
        <w:pStyle w:val="Tekstkomentarza"/>
        <w:numPr>
          <w:ilvl w:val="0"/>
          <w:numId w:val="29"/>
        </w:numPr>
        <w:autoSpaceDE/>
        <w:autoSpaceDN/>
        <w:spacing w:after="60" w:line="23" w:lineRule="atLeast"/>
        <w:ind w:left="567" w:hanging="426"/>
        <w:jc w:val="both"/>
        <w:rPr>
          <w:rFonts w:ascii="Verdana" w:hAnsi="Verdana"/>
          <w:sz w:val="18"/>
          <w:szCs w:val="18"/>
        </w:rPr>
      </w:pPr>
      <w:r w:rsidRPr="009E21C2">
        <w:rPr>
          <w:rFonts w:ascii="Verdana" w:hAnsi="Verdana"/>
          <w:sz w:val="18"/>
          <w:szCs w:val="18"/>
        </w:rPr>
        <w:lastRenderedPageBreak/>
        <w:t>Zamawiający w zaproszeniu do negocjacji wskaże miejsce, termin i sposób prowadzenia negocjacji, a także kryteria oceny ofert w ramach których będą prowadzone negocjacje w celu ulepszenia treści ofert.</w:t>
      </w:r>
    </w:p>
    <w:p w14:paraId="612A36D9" w14:textId="77777777" w:rsidR="00D12D7A" w:rsidRPr="009E21C2" w:rsidRDefault="00D12D7A">
      <w:pPr>
        <w:pStyle w:val="Tekstkomentarza"/>
        <w:numPr>
          <w:ilvl w:val="0"/>
          <w:numId w:val="29"/>
        </w:numPr>
        <w:autoSpaceDE/>
        <w:autoSpaceDN/>
        <w:spacing w:after="60" w:line="23" w:lineRule="atLeast"/>
        <w:ind w:left="567" w:hanging="426"/>
        <w:jc w:val="both"/>
        <w:rPr>
          <w:rFonts w:ascii="Verdana" w:hAnsi="Verdana"/>
          <w:sz w:val="18"/>
          <w:szCs w:val="18"/>
        </w:rPr>
      </w:pPr>
      <w:r w:rsidRPr="009E21C2">
        <w:rPr>
          <w:rFonts w:ascii="Verdana" w:hAnsi="Verdana"/>
          <w:sz w:val="18"/>
          <w:szCs w:val="18"/>
        </w:rPr>
        <w:t>Udział w negocjacjach nie jest obowiązkowy.</w:t>
      </w:r>
    </w:p>
    <w:p w14:paraId="2B86FF85" w14:textId="77777777" w:rsidR="00D12D7A" w:rsidRPr="009E21C2" w:rsidRDefault="00D12D7A">
      <w:pPr>
        <w:pStyle w:val="Tekstkomentarza"/>
        <w:numPr>
          <w:ilvl w:val="0"/>
          <w:numId w:val="29"/>
        </w:numPr>
        <w:autoSpaceDE/>
        <w:autoSpaceDN/>
        <w:spacing w:after="60" w:line="23" w:lineRule="atLeast"/>
        <w:ind w:left="567" w:hanging="426"/>
        <w:jc w:val="both"/>
        <w:rPr>
          <w:rFonts w:ascii="Verdana" w:hAnsi="Verdana"/>
          <w:sz w:val="18"/>
          <w:szCs w:val="18"/>
        </w:rPr>
      </w:pPr>
      <w:r w:rsidRPr="009E21C2">
        <w:rPr>
          <w:rFonts w:ascii="Verdana" w:hAnsi="Verdana"/>
          <w:sz w:val="18"/>
          <w:szCs w:val="18"/>
        </w:rPr>
        <w:t>Negocjacje treści ofert:</w:t>
      </w:r>
    </w:p>
    <w:p w14:paraId="75055F3D" w14:textId="77777777" w:rsidR="00D12D7A" w:rsidRPr="009E21C2" w:rsidRDefault="00D12D7A">
      <w:pPr>
        <w:pStyle w:val="Tekstkomentarza"/>
        <w:numPr>
          <w:ilvl w:val="0"/>
          <w:numId w:val="33"/>
        </w:numPr>
        <w:autoSpaceDE/>
        <w:autoSpaceDN/>
        <w:spacing w:after="60" w:line="23" w:lineRule="atLeast"/>
        <w:ind w:left="851" w:hanging="426"/>
        <w:jc w:val="both"/>
        <w:rPr>
          <w:rFonts w:ascii="Verdana" w:hAnsi="Verdana"/>
          <w:sz w:val="18"/>
          <w:szCs w:val="18"/>
        </w:rPr>
      </w:pPr>
      <w:r w:rsidRPr="009E21C2">
        <w:rPr>
          <w:rFonts w:ascii="Verdana" w:hAnsi="Verdana"/>
          <w:sz w:val="18"/>
          <w:szCs w:val="18"/>
        </w:rPr>
        <w:t>nie mogą prowadzić do zmiany treści SWZ;</w:t>
      </w:r>
    </w:p>
    <w:p w14:paraId="6A23A3C3" w14:textId="77777777" w:rsidR="00D12D7A" w:rsidRPr="009E21C2" w:rsidRDefault="00D12D7A">
      <w:pPr>
        <w:pStyle w:val="Tekstkomentarza"/>
        <w:numPr>
          <w:ilvl w:val="0"/>
          <w:numId w:val="33"/>
        </w:numPr>
        <w:autoSpaceDE/>
        <w:autoSpaceDN/>
        <w:spacing w:after="60" w:line="23" w:lineRule="atLeast"/>
        <w:ind w:left="851" w:hanging="426"/>
        <w:jc w:val="both"/>
        <w:rPr>
          <w:rFonts w:ascii="Verdana" w:hAnsi="Verdana"/>
          <w:sz w:val="18"/>
          <w:szCs w:val="18"/>
        </w:rPr>
      </w:pPr>
      <w:r w:rsidRPr="009E21C2">
        <w:rPr>
          <w:rFonts w:ascii="Verdana" w:hAnsi="Verdana"/>
          <w:sz w:val="18"/>
          <w:szCs w:val="18"/>
        </w:rPr>
        <w:t>będą dotyczyć wyłącznie tych elementów treści ofert, które podlegają ocenie w ramach kryteriów oceny ofert i które wskazano w zaproszeniu do negocjacji.</w:t>
      </w:r>
    </w:p>
    <w:p w14:paraId="744E72BD" w14:textId="77777777" w:rsidR="00D12D7A" w:rsidRPr="009E21C2" w:rsidRDefault="00D12D7A">
      <w:pPr>
        <w:pStyle w:val="Tekstkomentarza"/>
        <w:numPr>
          <w:ilvl w:val="0"/>
          <w:numId w:val="29"/>
        </w:numPr>
        <w:autoSpaceDE/>
        <w:autoSpaceDN/>
        <w:spacing w:after="60" w:line="23" w:lineRule="atLeast"/>
        <w:ind w:left="567" w:hanging="426"/>
        <w:jc w:val="both"/>
        <w:rPr>
          <w:rFonts w:ascii="Verdana" w:hAnsi="Verdana"/>
          <w:sz w:val="18"/>
          <w:szCs w:val="18"/>
        </w:rPr>
      </w:pPr>
      <w:r w:rsidRPr="009E21C2">
        <w:rPr>
          <w:rFonts w:ascii="Verdana" w:hAnsi="Verdana"/>
          <w:sz w:val="18"/>
          <w:szCs w:val="18"/>
        </w:rPr>
        <w:t>Podczas negocjacji ofert Zamawiający zapewni równe traktowanie wszystkich wykonawców. Zamawiający nie będzie udzielał informacji w sposób, który mógłby zapewnić niektórym wykonawcom przewagę nad innymi wykonawcami.</w:t>
      </w:r>
    </w:p>
    <w:p w14:paraId="0094A304" w14:textId="77777777" w:rsidR="00D12D7A" w:rsidRPr="009E21C2" w:rsidRDefault="00D12D7A">
      <w:pPr>
        <w:pStyle w:val="Tekstkomentarza"/>
        <w:numPr>
          <w:ilvl w:val="0"/>
          <w:numId w:val="29"/>
        </w:numPr>
        <w:autoSpaceDE/>
        <w:autoSpaceDN/>
        <w:spacing w:after="60" w:line="23" w:lineRule="atLeast"/>
        <w:ind w:left="567" w:hanging="426"/>
        <w:jc w:val="both"/>
        <w:rPr>
          <w:rFonts w:ascii="Verdana" w:hAnsi="Verdana"/>
          <w:sz w:val="18"/>
          <w:szCs w:val="18"/>
        </w:rPr>
      </w:pPr>
      <w:r w:rsidRPr="009E21C2">
        <w:rPr>
          <w:rFonts w:ascii="Verdana" w:hAnsi="Verdana"/>
          <w:sz w:val="18"/>
          <w:szCs w:val="18"/>
        </w:rPr>
        <w:t>Prowadzone negocjacje będą miały charakter poufny. Żadna ze stron nie może, bez zgody drugiej strony, ujawniać informacji technicznych i handlowych związanych z negocjacjami. Zgoda jest udzielana w odniesieniu do konkretnych informacji i przed ich ujawnieniem.</w:t>
      </w:r>
    </w:p>
    <w:p w14:paraId="613E88B9" w14:textId="77777777" w:rsidR="00D12D7A" w:rsidRPr="009E21C2" w:rsidRDefault="00D12D7A">
      <w:pPr>
        <w:pStyle w:val="Tekstkomentarza"/>
        <w:numPr>
          <w:ilvl w:val="0"/>
          <w:numId w:val="29"/>
        </w:numPr>
        <w:autoSpaceDE/>
        <w:autoSpaceDN/>
        <w:spacing w:after="60" w:line="23" w:lineRule="atLeast"/>
        <w:ind w:left="567" w:hanging="426"/>
        <w:jc w:val="both"/>
        <w:rPr>
          <w:rFonts w:ascii="Verdana" w:hAnsi="Verdana"/>
          <w:sz w:val="18"/>
          <w:szCs w:val="18"/>
        </w:rPr>
      </w:pPr>
      <w:r w:rsidRPr="009E21C2">
        <w:rPr>
          <w:rFonts w:ascii="Verdana" w:hAnsi="Verdana"/>
          <w:sz w:val="18"/>
          <w:szCs w:val="18"/>
        </w:rPr>
        <w:t>Zamawiający poinformuje równocześnie wszystkich wykonawców, których oferty złożone w odpowiedzi na ogłoszenie o zamówieniu nie zostały odrzucone, o zakończeniu negocjacji oraz zaprosi ich do składania ofert dodatkowych.</w:t>
      </w:r>
    </w:p>
    <w:p w14:paraId="37100ADC" w14:textId="77777777" w:rsidR="00D12D7A" w:rsidRPr="009E21C2" w:rsidRDefault="00D12D7A">
      <w:pPr>
        <w:pStyle w:val="Tekstkomentarza"/>
        <w:numPr>
          <w:ilvl w:val="0"/>
          <w:numId w:val="29"/>
        </w:numPr>
        <w:autoSpaceDE/>
        <w:autoSpaceDN/>
        <w:spacing w:after="60" w:line="23" w:lineRule="atLeast"/>
        <w:ind w:left="567" w:hanging="426"/>
        <w:jc w:val="both"/>
        <w:rPr>
          <w:rFonts w:ascii="Verdana" w:hAnsi="Verdana"/>
          <w:sz w:val="18"/>
          <w:szCs w:val="18"/>
        </w:rPr>
      </w:pPr>
      <w:r w:rsidRPr="009E21C2">
        <w:rPr>
          <w:rFonts w:ascii="Verdana" w:hAnsi="Verdana"/>
          <w:sz w:val="18"/>
          <w:szCs w:val="18"/>
        </w:rPr>
        <w:t>Zaproszenie do składania ofert dodatkowych zawierać będzie co najmniej:</w:t>
      </w:r>
    </w:p>
    <w:p w14:paraId="7D7D5D34" w14:textId="77777777" w:rsidR="00D12D7A" w:rsidRPr="009E21C2" w:rsidRDefault="00D12D7A">
      <w:pPr>
        <w:pStyle w:val="Tekstkomentarza"/>
        <w:numPr>
          <w:ilvl w:val="0"/>
          <w:numId w:val="31"/>
        </w:numPr>
        <w:autoSpaceDE/>
        <w:autoSpaceDN/>
        <w:spacing w:after="60" w:line="23" w:lineRule="atLeast"/>
        <w:ind w:left="709" w:hanging="426"/>
        <w:jc w:val="both"/>
        <w:rPr>
          <w:rFonts w:ascii="Verdana" w:hAnsi="Verdana"/>
          <w:sz w:val="18"/>
          <w:szCs w:val="18"/>
        </w:rPr>
      </w:pPr>
      <w:r w:rsidRPr="009E21C2">
        <w:rPr>
          <w:rFonts w:ascii="Verdana" w:hAnsi="Verdana"/>
          <w:sz w:val="18"/>
          <w:szCs w:val="18"/>
        </w:rPr>
        <w:t>nazwę oraz adres Zamawiającego, numer telefonu, adres poczty elektronicznej oraz strony internetowej prowadzonego postępowania;</w:t>
      </w:r>
    </w:p>
    <w:p w14:paraId="4D6D9870" w14:textId="77777777" w:rsidR="00D12D7A" w:rsidRPr="009E21C2" w:rsidRDefault="00D12D7A">
      <w:pPr>
        <w:pStyle w:val="Tekstkomentarza"/>
        <w:numPr>
          <w:ilvl w:val="0"/>
          <w:numId w:val="31"/>
        </w:numPr>
        <w:autoSpaceDE/>
        <w:autoSpaceDN/>
        <w:spacing w:after="60" w:line="23" w:lineRule="atLeast"/>
        <w:ind w:left="709" w:hanging="426"/>
        <w:jc w:val="both"/>
        <w:rPr>
          <w:rFonts w:ascii="Verdana" w:hAnsi="Verdana"/>
          <w:sz w:val="18"/>
          <w:szCs w:val="18"/>
        </w:rPr>
      </w:pPr>
      <w:r w:rsidRPr="009E21C2">
        <w:rPr>
          <w:rFonts w:ascii="Verdana" w:hAnsi="Verdana"/>
          <w:sz w:val="18"/>
          <w:szCs w:val="18"/>
        </w:rPr>
        <w:t>sposób i termin składania ofert dodatkowych oraz język lub języki, w jakich muszą one być sporządzone, oraz termin otwarcia tych ofert.</w:t>
      </w:r>
    </w:p>
    <w:p w14:paraId="007DE6F8" w14:textId="77777777" w:rsidR="00D12D7A" w:rsidRPr="009E21C2" w:rsidRDefault="00D12D7A">
      <w:pPr>
        <w:pStyle w:val="Tekstkomentarza"/>
        <w:numPr>
          <w:ilvl w:val="0"/>
          <w:numId w:val="32"/>
        </w:numPr>
        <w:autoSpaceDE/>
        <w:autoSpaceDN/>
        <w:spacing w:after="60" w:line="23" w:lineRule="atLeast"/>
        <w:ind w:left="567" w:hanging="426"/>
        <w:jc w:val="both"/>
        <w:rPr>
          <w:rFonts w:ascii="Verdana" w:hAnsi="Verdana"/>
          <w:sz w:val="18"/>
          <w:szCs w:val="18"/>
        </w:rPr>
      </w:pPr>
      <w:r w:rsidRPr="009E21C2">
        <w:rPr>
          <w:rFonts w:ascii="Verdana" w:hAnsi="Verdana"/>
          <w:sz w:val="18"/>
          <w:szCs w:val="18"/>
        </w:rPr>
        <w:t>Zamawiający wyznaczy termin na złożenie ofert dodatkowych z uwzględnieniem czasu potrzebnego na przygotowanie tych ofert, z tym że termin ten nie będzie krótszy niż 5 dni od dnia przekazania zaproszenia do składania ofert dodatkowych.</w:t>
      </w:r>
    </w:p>
    <w:p w14:paraId="7912693E" w14:textId="77777777" w:rsidR="00D12D7A" w:rsidRPr="009E21C2" w:rsidRDefault="00D12D7A">
      <w:pPr>
        <w:pStyle w:val="Tekstkomentarza"/>
        <w:numPr>
          <w:ilvl w:val="0"/>
          <w:numId w:val="32"/>
        </w:numPr>
        <w:autoSpaceDE/>
        <w:autoSpaceDN/>
        <w:spacing w:after="60" w:line="23" w:lineRule="atLeast"/>
        <w:ind w:left="567" w:hanging="426"/>
        <w:jc w:val="both"/>
        <w:rPr>
          <w:rFonts w:ascii="Verdana" w:hAnsi="Verdana"/>
          <w:sz w:val="18"/>
          <w:szCs w:val="18"/>
        </w:rPr>
      </w:pPr>
      <w:r w:rsidRPr="009E21C2">
        <w:rPr>
          <w:rFonts w:ascii="Verdana" w:hAnsi="Verdana"/>
          <w:sz w:val="18"/>
          <w:szCs w:val="18"/>
        </w:rPr>
        <w:t>Wykonawca może złożyć ofertę dodatkową, która zawiera nowe propozycje w zakresie treści oferty podlegających ocenie w ramach kryteriów oceny ofert wskazanych przez Zamawiającego w zaproszeniu do negocjacji. 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jest mniej korzystna w którymkolwiek z kryteriów oceny ofert wskazanych w zaproszeniu do negocjacji niż oferta złożona w odpowiedzi na ogłoszenie o zamówieniu, podlega odrzuceniu.</w:t>
      </w:r>
    </w:p>
    <w:p w14:paraId="525C75B8" w14:textId="77777777" w:rsidR="00D12D7A" w:rsidRPr="006A6401" w:rsidRDefault="00D12D7A">
      <w:pPr>
        <w:pStyle w:val="ARTartustawynprozporzdzenia"/>
        <w:numPr>
          <w:ilvl w:val="0"/>
          <w:numId w:val="28"/>
        </w:numPr>
        <w:spacing w:before="0" w:after="60" w:line="276" w:lineRule="auto"/>
        <w:rPr>
          <w:rFonts w:ascii="Verdana" w:eastAsia="Times" w:hAnsi="Verdana" w:cs="Calibri"/>
          <w:sz w:val="18"/>
          <w:szCs w:val="18"/>
        </w:rPr>
      </w:pPr>
      <w:r w:rsidRPr="006A6401">
        <w:rPr>
          <w:rFonts w:ascii="Verdana" w:eastAsia="Times" w:hAnsi="Verdana" w:cs="Calibri"/>
          <w:sz w:val="18"/>
          <w:szCs w:val="18"/>
        </w:rPr>
        <w:t>Zamawiający informuje, że zgodnie z:</w:t>
      </w:r>
    </w:p>
    <w:p w14:paraId="401D0583" w14:textId="77777777" w:rsidR="00D12D7A" w:rsidRPr="006A6401" w:rsidRDefault="00D12D7A">
      <w:pPr>
        <w:pStyle w:val="ARTartustawynprozporzdzenia"/>
        <w:numPr>
          <w:ilvl w:val="1"/>
          <w:numId w:val="26"/>
        </w:numPr>
        <w:spacing w:before="0" w:after="60" w:line="276" w:lineRule="auto"/>
        <w:ind w:left="1134" w:hanging="567"/>
        <w:rPr>
          <w:rFonts w:ascii="Verdana" w:eastAsia="Times" w:hAnsi="Verdana" w:cs="Calibri"/>
          <w:sz w:val="18"/>
          <w:szCs w:val="18"/>
        </w:rPr>
      </w:pPr>
      <w:r w:rsidRPr="006A6401">
        <w:rPr>
          <w:rFonts w:ascii="Verdana" w:eastAsia="Times" w:hAnsi="Verdana" w:cs="Calibri"/>
          <w:sz w:val="18"/>
          <w:szCs w:val="18"/>
        </w:rPr>
        <w:t>art. 7 ust. 6-7 ustawy z dnia 13 kwietnia 2022 r. o szczególnych rozwiązaniach w zakresie przeciwdziałania wspieraniu agresji na Ukrainę oraz służących ochronie bezpieczeństwa narodowego (Dz. U. z 2022 r. poz. 835) osoba lub podmiot podlegające wykluczeniu na podstawie art. 7 ust. 1 tej ustawy, które w okresie tego wykluczenia ubiegają się o udzielenie zamówienia publicznego lub biorą udział w postępowaniu o udzielenie zamówienia publicznego podlegają karze pieniężnej. Karę pieniężną, o której mowa w ust. 6 tej ustawy, nakłada Prezes Urzędu Zamówień Publicznych, w drodze decyzji, w wysokości do 20 000 000 zł.</w:t>
      </w:r>
    </w:p>
    <w:p w14:paraId="34693B1F" w14:textId="77777777" w:rsidR="00D12D7A" w:rsidRPr="006A6401" w:rsidRDefault="00D12D7A">
      <w:pPr>
        <w:pStyle w:val="ARTartustawynprozporzdzenia"/>
        <w:numPr>
          <w:ilvl w:val="1"/>
          <w:numId w:val="26"/>
        </w:numPr>
        <w:spacing w:before="0" w:after="60" w:line="276" w:lineRule="auto"/>
        <w:ind w:left="1134" w:hanging="567"/>
        <w:rPr>
          <w:rFonts w:ascii="Verdana" w:hAnsi="Verdana" w:cs="Red Hat Text"/>
          <w:sz w:val="18"/>
          <w:szCs w:val="18"/>
        </w:rPr>
      </w:pPr>
      <w:r w:rsidRPr="006A6401">
        <w:rPr>
          <w:rFonts w:ascii="Verdana" w:eastAsia="Times" w:hAnsi="Verdana" w:cs="Calibri"/>
          <w:sz w:val="18"/>
          <w:szCs w:val="18"/>
        </w:rPr>
        <w:t>art. 7 ust. 5 ww. ustawy, przez ubieganie się o udzielenie zamówienia publicznego rozumie się złożenie oferty.</w:t>
      </w:r>
    </w:p>
    <w:p w14:paraId="440DE782" w14:textId="77777777" w:rsidR="00D12D7A" w:rsidRPr="00F84801" w:rsidRDefault="00D12D7A" w:rsidP="00D12D7A">
      <w:pPr>
        <w:pStyle w:val="Nagwek1"/>
        <w:keepLines w:val="0"/>
        <w:numPr>
          <w:ilvl w:val="0"/>
          <w:numId w:val="3"/>
        </w:numPr>
        <w:spacing w:before="120" w:after="120" w:line="276" w:lineRule="auto"/>
        <w:ind w:left="567" w:hanging="357"/>
        <w:rPr>
          <w:rFonts w:ascii="Verdana" w:hAnsi="Verdana" w:cs="Red Hat Text"/>
          <w:b/>
          <w:color w:val="auto"/>
          <w:sz w:val="20"/>
          <w:szCs w:val="20"/>
          <w:shd w:val="clear" w:color="auto" w:fill="E6E6E6"/>
        </w:rPr>
      </w:pPr>
      <w:bookmarkStart w:id="6" w:name="_Toc115965035"/>
      <w:r w:rsidRPr="00F84801">
        <w:rPr>
          <w:rFonts w:ascii="Verdana" w:hAnsi="Verdana" w:cs="Red Hat Text"/>
          <w:b/>
          <w:color w:val="auto"/>
          <w:sz w:val="20"/>
          <w:szCs w:val="20"/>
          <w:shd w:val="clear" w:color="auto" w:fill="E6E6E6"/>
        </w:rPr>
        <w:t>OPIS PRZEDMIOTU ZAMÓWIENIA</w:t>
      </w:r>
      <w:bookmarkEnd w:id="6"/>
    </w:p>
    <w:p w14:paraId="6477387F" w14:textId="11772848" w:rsidR="00D12D7A" w:rsidRDefault="00D12D7A" w:rsidP="00D12D7A">
      <w:pPr>
        <w:numPr>
          <w:ilvl w:val="0"/>
          <w:numId w:val="5"/>
        </w:numPr>
        <w:spacing w:after="60" w:line="276" w:lineRule="auto"/>
        <w:jc w:val="both"/>
        <w:rPr>
          <w:rFonts w:ascii="Verdana" w:hAnsi="Verdana" w:cs="Red Hat Text"/>
          <w:sz w:val="18"/>
          <w:szCs w:val="18"/>
        </w:rPr>
      </w:pPr>
      <w:r w:rsidRPr="00D91FD7">
        <w:rPr>
          <w:rFonts w:ascii="Verdana" w:hAnsi="Verdana" w:cs="Red Hat Text"/>
          <w:sz w:val="18"/>
          <w:szCs w:val="18"/>
        </w:rPr>
        <w:t>Przedmiotem za</w:t>
      </w:r>
      <w:r>
        <w:rPr>
          <w:rFonts w:ascii="Verdana" w:hAnsi="Verdana" w:cs="Red Hat Text"/>
          <w:sz w:val="18"/>
          <w:szCs w:val="18"/>
        </w:rPr>
        <w:t>mówienia jest d</w:t>
      </w:r>
      <w:r w:rsidRPr="00B22C98">
        <w:rPr>
          <w:rFonts w:ascii="Verdana" w:hAnsi="Verdana" w:cs="Red Hat Text"/>
          <w:sz w:val="18"/>
          <w:szCs w:val="18"/>
        </w:rPr>
        <w:t xml:space="preserve">okonanie aktualizacji i </w:t>
      </w:r>
      <w:r w:rsidR="00C44CF5">
        <w:rPr>
          <w:rFonts w:ascii="Verdana" w:hAnsi="Verdana" w:cs="Red Hat Text"/>
          <w:sz w:val="18"/>
          <w:szCs w:val="18"/>
        </w:rPr>
        <w:t xml:space="preserve">częściowych </w:t>
      </w:r>
      <w:r w:rsidRPr="00B22C98">
        <w:rPr>
          <w:rFonts w:ascii="Verdana" w:hAnsi="Verdana" w:cs="Red Hat Text"/>
          <w:sz w:val="18"/>
          <w:szCs w:val="18"/>
        </w:rPr>
        <w:t xml:space="preserve">zmian w dokumentacji projektowej oraz </w:t>
      </w:r>
      <w:r w:rsidR="00207214">
        <w:rPr>
          <w:rFonts w:ascii="Verdana" w:hAnsi="Verdana" w:cs="Red Hat Text"/>
          <w:sz w:val="18"/>
          <w:szCs w:val="18"/>
        </w:rPr>
        <w:t>specyfikacji technicznych wykonania i odbioru robót</w:t>
      </w:r>
      <w:r w:rsidRPr="00B22C98">
        <w:rPr>
          <w:rFonts w:ascii="Verdana" w:hAnsi="Verdana" w:cs="Red Hat Text"/>
          <w:sz w:val="18"/>
          <w:szCs w:val="18"/>
        </w:rPr>
        <w:t xml:space="preserve"> wraz z opracowaniem kosztorysu inwestorskiego na dokończenie budowy </w:t>
      </w:r>
      <w:bookmarkStart w:id="7" w:name="_Hlk126672077"/>
      <w:r w:rsidRPr="00B22C98">
        <w:rPr>
          <w:rFonts w:ascii="Verdana" w:hAnsi="Verdana" w:cs="Red Hat Text"/>
          <w:sz w:val="18"/>
          <w:szCs w:val="18"/>
        </w:rPr>
        <w:t>Centrum Administracyjnego w Ciechanowie na potrzeby jednostek organizacyjnych Województwa Mazowieckiego oraz Powiatu Ciechanowskiego</w:t>
      </w:r>
      <w:bookmarkEnd w:id="7"/>
      <w:r w:rsidRPr="00D91FD7">
        <w:rPr>
          <w:rFonts w:ascii="Verdana" w:hAnsi="Verdana" w:cs="Red Hat Text"/>
          <w:sz w:val="18"/>
          <w:szCs w:val="18"/>
        </w:rPr>
        <w:t>.</w:t>
      </w:r>
      <w:r>
        <w:rPr>
          <w:rFonts w:ascii="Verdana" w:hAnsi="Verdana" w:cs="Red Hat Text"/>
          <w:sz w:val="18"/>
          <w:szCs w:val="18"/>
        </w:rPr>
        <w:t xml:space="preserve"> </w:t>
      </w:r>
      <w:r w:rsidR="00C44CF5">
        <w:rPr>
          <w:rFonts w:ascii="Verdana" w:hAnsi="Verdana" w:cs="Red Hat Text"/>
          <w:sz w:val="18"/>
          <w:szCs w:val="18"/>
        </w:rPr>
        <w:t xml:space="preserve">Wszystkie wprowadzone zmiany mają mieć charakter nieistotnych odstępstw od zatwierdzonego projektu budowlanego i posiadać akceptację autora tego projektu. </w:t>
      </w:r>
      <w:r>
        <w:rPr>
          <w:rFonts w:ascii="Verdana" w:hAnsi="Verdana" w:cs="Red Hat Text"/>
          <w:sz w:val="18"/>
          <w:szCs w:val="18"/>
        </w:rPr>
        <w:t xml:space="preserve">Wykonawca zobowiązany będzie do świadczenia usługi nadzoru autorskiego w toku realizacji </w:t>
      </w:r>
      <w:r w:rsidR="00525274">
        <w:rPr>
          <w:rFonts w:ascii="Verdana" w:hAnsi="Verdana" w:cs="Red Hat Text"/>
          <w:sz w:val="18"/>
          <w:szCs w:val="18"/>
        </w:rPr>
        <w:t>robót budowlanych</w:t>
      </w:r>
      <w:r>
        <w:rPr>
          <w:rFonts w:ascii="Verdana" w:hAnsi="Verdana" w:cs="Red Hat Text"/>
          <w:sz w:val="18"/>
          <w:szCs w:val="18"/>
        </w:rPr>
        <w:t xml:space="preserve"> w </w:t>
      </w:r>
      <w:r w:rsidRPr="00D91FD7">
        <w:rPr>
          <w:rFonts w:ascii="Verdana" w:hAnsi="Verdana" w:cs="Red Hat Text"/>
          <w:sz w:val="18"/>
          <w:szCs w:val="18"/>
        </w:rPr>
        <w:t>zakresie przewidzianym w zawartej umowie</w:t>
      </w:r>
      <w:r>
        <w:rPr>
          <w:rFonts w:ascii="Verdana" w:hAnsi="Verdana" w:cs="Red Hat Text"/>
          <w:sz w:val="18"/>
          <w:szCs w:val="18"/>
        </w:rPr>
        <w:t>.</w:t>
      </w:r>
    </w:p>
    <w:p w14:paraId="4831E176" w14:textId="17842AAB" w:rsidR="00762E15" w:rsidRDefault="00DA1240" w:rsidP="00D12D7A">
      <w:pPr>
        <w:numPr>
          <w:ilvl w:val="0"/>
          <w:numId w:val="5"/>
        </w:numPr>
        <w:spacing w:after="60" w:line="276" w:lineRule="auto"/>
        <w:jc w:val="both"/>
        <w:rPr>
          <w:rFonts w:ascii="Verdana" w:hAnsi="Verdana" w:cs="Red Hat Text"/>
          <w:sz w:val="18"/>
          <w:szCs w:val="18"/>
        </w:rPr>
      </w:pPr>
      <w:r>
        <w:rPr>
          <w:rFonts w:ascii="Verdana" w:hAnsi="Verdana" w:cs="Red Hat Text"/>
          <w:sz w:val="18"/>
          <w:szCs w:val="18"/>
        </w:rPr>
        <w:lastRenderedPageBreak/>
        <w:t xml:space="preserve">Budowa </w:t>
      </w:r>
      <w:r w:rsidRPr="00DA1240">
        <w:rPr>
          <w:rFonts w:ascii="Verdana" w:hAnsi="Verdana" w:cs="Red Hat Text"/>
          <w:sz w:val="18"/>
          <w:szCs w:val="18"/>
        </w:rPr>
        <w:t xml:space="preserve">Centrum Administracyjnego w Ciechanowie </w:t>
      </w:r>
      <w:r>
        <w:rPr>
          <w:rFonts w:ascii="Verdana" w:hAnsi="Verdana" w:cs="Red Hat Text"/>
          <w:sz w:val="18"/>
          <w:szCs w:val="18"/>
        </w:rPr>
        <w:t xml:space="preserve">została w czerwcu 2022 r. przerwana na skutek odstąpienia od umowy. W celu wyboru wykonawcy, który dokończy budowę konieczna jest aktualizacja i dokonanie zmian w </w:t>
      </w:r>
      <w:r w:rsidR="00B2555E">
        <w:rPr>
          <w:rFonts w:ascii="Verdana" w:hAnsi="Verdana" w:cs="Red Hat Text"/>
          <w:sz w:val="18"/>
          <w:szCs w:val="18"/>
        </w:rPr>
        <w:t>istniejącej dokumentacji projektowej i specyfikacjach technicznych wykonania robót budowlanych</w:t>
      </w:r>
      <w:r w:rsidR="00B745EB">
        <w:rPr>
          <w:rFonts w:ascii="Verdana" w:hAnsi="Verdana" w:cs="Red Hat Text"/>
          <w:sz w:val="18"/>
          <w:szCs w:val="18"/>
        </w:rPr>
        <w:t xml:space="preserve"> oraz oszacowanie aktualnej wartości zamówienia na roboty budowlane</w:t>
      </w:r>
      <w:r w:rsidR="00B2555E">
        <w:rPr>
          <w:rFonts w:ascii="Verdana" w:hAnsi="Verdana" w:cs="Red Hat Text"/>
          <w:sz w:val="18"/>
          <w:szCs w:val="18"/>
        </w:rPr>
        <w:t>.</w:t>
      </w:r>
    </w:p>
    <w:p w14:paraId="183FE8FF" w14:textId="264A9D60" w:rsidR="00035B0A" w:rsidRPr="00035B0A" w:rsidRDefault="00035B0A" w:rsidP="00035B0A">
      <w:pPr>
        <w:numPr>
          <w:ilvl w:val="0"/>
          <w:numId w:val="5"/>
        </w:numPr>
        <w:spacing w:after="60" w:line="276" w:lineRule="auto"/>
        <w:jc w:val="both"/>
        <w:rPr>
          <w:rFonts w:ascii="Verdana" w:hAnsi="Verdana" w:cs="Red Hat Text"/>
          <w:sz w:val="18"/>
          <w:szCs w:val="18"/>
        </w:rPr>
      </w:pPr>
      <w:r w:rsidRPr="00035B0A">
        <w:rPr>
          <w:rFonts w:ascii="Verdana" w:hAnsi="Verdana" w:cs="Red Hat Text"/>
          <w:sz w:val="18"/>
          <w:szCs w:val="18"/>
        </w:rPr>
        <w:t xml:space="preserve">Teren </w:t>
      </w:r>
      <w:r>
        <w:rPr>
          <w:rFonts w:ascii="Verdana" w:hAnsi="Verdana" w:cs="Red Hat Text"/>
          <w:sz w:val="18"/>
          <w:szCs w:val="18"/>
        </w:rPr>
        <w:t>budowy</w:t>
      </w:r>
      <w:r w:rsidRPr="00035B0A">
        <w:rPr>
          <w:rFonts w:ascii="Verdana" w:hAnsi="Verdana" w:cs="Red Hat Text"/>
          <w:sz w:val="18"/>
          <w:szCs w:val="18"/>
        </w:rPr>
        <w:t xml:space="preserve"> </w:t>
      </w:r>
      <w:r w:rsidR="008C1E2E" w:rsidRPr="008C1E2E">
        <w:rPr>
          <w:rFonts w:ascii="Verdana" w:hAnsi="Verdana" w:cs="Red Hat Text"/>
          <w:sz w:val="18"/>
          <w:szCs w:val="18"/>
        </w:rPr>
        <w:t xml:space="preserve">Centrum Administracyjnego w Ciechanowie </w:t>
      </w:r>
      <w:r w:rsidRPr="00035B0A">
        <w:rPr>
          <w:rFonts w:ascii="Verdana" w:hAnsi="Verdana" w:cs="Red Hat Text"/>
          <w:sz w:val="18"/>
          <w:szCs w:val="18"/>
        </w:rPr>
        <w:t xml:space="preserve">położony jest na terenie historycznego założenia urbanistycznego śródmieścia miasta Ciechanów wraz z warstwą kulturową wpisanego do rejestru zabytków nieruchomych województwa mazowieckiego pod nr A-259. Wszelkie działania inwestycyjne wymagają pozwolenia Mazowieckiego Wojewódzkiego Konserwatora Zabytków (Delegatura: Ciechanów, ul. Strażacka 6). </w:t>
      </w:r>
    </w:p>
    <w:p w14:paraId="66DA4D89" w14:textId="0597446C" w:rsidR="00035B0A" w:rsidRPr="00035B0A" w:rsidRDefault="00035B0A" w:rsidP="00035B0A">
      <w:pPr>
        <w:numPr>
          <w:ilvl w:val="0"/>
          <w:numId w:val="5"/>
        </w:numPr>
        <w:spacing w:after="60" w:line="276" w:lineRule="auto"/>
        <w:jc w:val="both"/>
        <w:rPr>
          <w:rFonts w:ascii="Verdana" w:hAnsi="Verdana" w:cs="Red Hat Text"/>
          <w:sz w:val="18"/>
          <w:szCs w:val="18"/>
        </w:rPr>
      </w:pPr>
      <w:r w:rsidRPr="00035B0A">
        <w:rPr>
          <w:rFonts w:ascii="Verdana" w:hAnsi="Verdana" w:cs="Red Hat Text"/>
          <w:sz w:val="18"/>
          <w:szCs w:val="18"/>
        </w:rPr>
        <w:t xml:space="preserve">Zestawienie podstawowych parametrów technicznych </w:t>
      </w:r>
      <w:r w:rsidR="008C1E2E">
        <w:rPr>
          <w:rFonts w:ascii="Verdana" w:hAnsi="Verdana" w:cs="Red Hat Text"/>
          <w:sz w:val="18"/>
          <w:szCs w:val="18"/>
        </w:rPr>
        <w:t>Centrum</w:t>
      </w:r>
      <w:r w:rsidR="008C1E2E" w:rsidRPr="008C1E2E">
        <w:t xml:space="preserve"> </w:t>
      </w:r>
      <w:r w:rsidR="008C1E2E" w:rsidRPr="008C1E2E">
        <w:rPr>
          <w:rFonts w:ascii="Verdana" w:hAnsi="Verdana" w:cs="Red Hat Text"/>
          <w:sz w:val="18"/>
          <w:szCs w:val="18"/>
        </w:rPr>
        <w:t>Administracyjnego w Ciechanowie</w:t>
      </w:r>
      <w:r w:rsidRPr="00035B0A">
        <w:rPr>
          <w:rFonts w:ascii="Verdana" w:hAnsi="Verdana" w:cs="Red Hat Text"/>
          <w:sz w:val="18"/>
          <w:szCs w:val="18"/>
        </w:rPr>
        <w:t>:</w:t>
      </w:r>
    </w:p>
    <w:p w14:paraId="5FDD64DF" w14:textId="77777777" w:rsidR="00035B0A" w:rsidRPr="00035B0A" w:rsidRDefault="00035B0A" w:rsidP="00035B0A">
      <w:pPr>
        <w:spacing w:after="60" w:line="276" w:lineRule="auto"/>
        <w:ind w:left="360"/>
        <w:jc w:val="both"/>
        <w:rPr>
          <w:rFonts w:ascii="Verdana" w:hAnsi="Verdana" w:cs="Red Hat Text"/>
          <w:sz w:val="18"/>
          <w:szCs w:val="18"/>
        </w:rPr>
      </w:pPr>
      <w:r w:rsidRPr="00035B0A">
        <w:rPr>
          <w:rFonts w:ascii="Verdana" w:hAnsi="Verdana" w:cs="Red Hat Text"/>
          <w:sz w:val="18"/>
          <w:szCs w:val="18"/>
        </w:rPr>
        <w:t>Garaż podziemny obejmuje 46 stanowisk, w tym 2 dla osób niepełnosprawnych;</w:t>
      </w:r>
    </w:p>
    <w:p w14:paraId="4B73B2A0" w14:textId="77777777" w:rsidR="00035B0A" w:rsidRPr="00035B0A" w:rsidRDefault="00035B0A" w:rsidP="00035B0A">
      <w:pPr>
        <w:spacing w:after="60" w:line="276" w:lineRule="auto"/>
        <w:ind w:left="360"/>
        <w:jc w:val="both"/>
        <w:rPr>
          <w:rFonts w:ascii="Verdana" w:hAnsi="Verdana" w:cs="Red Hat Text"/>
          <w:sz w:val="18"/>
          <w:szCs w:val="18"/>
        </w:rPr>
      </w:pPr>
      <w:r w:rsidRPr="00035B0A">
        <w:rPr>
          <w:rFonts w:ascii="Verdana" w:hAnsi="Verdana" w:cs="Red Hat Text"/>
          <w:sz w:val="18"/>
          <w:szCs w:val="18"/>
        </w:rPr>
        <w:t>102 istniejące stanowiska postojowe na terenie zewnętrznym, w tym 5 dla osób niepełnosprawnych do wspólnego zagospodarowania;</w:t>
      </w:r>
    </w:p>
    <w:p w14:paraId="30988861" w14:textId="77777777" w:rsidR="00035B0A" w:rsidRPr="00035B0A" w:rsidRDefault="00035B0A" w:rsidP="00035B0A">
      <w:pPr>
        <w:spacing w:after="60" w:line="276" w:lineRule="auto"/>
        <w:ind w:left="360"/>
        <w:jc w:val="both"/>
        <w:rPr>
          <w:rFonts w:ascii="Verdana" w:hAnsi="Verdana" w:cs="Red Hat Text"/>
          <w:sz w:val="18"/>
          <w:szCs w:val="18"/>
        </w:rPr>
      </w:pPr>
      <w:r w:rsidRPr="00035B0A">
        <w:rPr>
          <w:rFonts w:ascii="Verdana" w:hAnsi="Verdana" w:cs="Red Hat Text"/>
          <w:sz w:val="18"/>
          <w:szCs w:val="18"/>
        </w:rPr>
        <w:t xml:space="preserve">Projektowana powierzchnia zabudowy budynku </w:t>
      </w:r>
      <w:r w:rsidRPr="00035B0A">
        <w:rPr>
          <w:rFonts w:ascii="Verdana" w:hAnsi="Verdana" w:cs="Red Hat Text"/>
          <w:sz w:val="18"/>
          <w:szCs w:val="18"/>
        </w:rPr>
        <w:tab/>
      </w:r>
      <w:r w:rsidRPr="00035B0A">
        <w:rPr>
          <w:rFonts w:ascii="Verdana" w:hAnsi="Verdana" w:cs="Red Hat Text"/>
          <w:sz w:val="18"/>
          <w:szCs w:val="18"/>
        </w:rPr>
        <w:tab/>
        <w:t>1 344,00 m2 ;</w:t>
      </w:r>
    </w:p>
    <w:p w14:paraId="66B4CC6D" w14:textId="77777777" w:rsidR="00035B0A" w:rsidRPr="00035B0A" w:rsidRDefault="00035B0A" w:rsidP="00035B0A">
      <w:pPr>
        <w:spacing w:after="60" w:line="276" w:lineRule="auto"/>
        <w:ind w:left="360"/>
        <w:jc w:val="both"/>
        <w:rPr>
          <w:rFonts w:ascii="Verdana" w:hAnsi="Verdana" w:cs="Red Hat Text"/>
          <w:sz w:val="18"/>
          <w:szCs w:val="18"/>
        </w:rPr>
      </w:pPr>
      <w:r w:rsidRPr="00035B0A">
        <w:rPr>
          <w:rFonts w:ascii="Verdana" w:hAnsi="Verdana" w:cs="Red Hat Text"/>
          <w:sz w:val="18"/>
          <w:szCs w:val="18"/>
        </w:rPr>
        <w:t xml:space="preserve">Projektowana powierzchnia zabudowy wiaty śmietnikowej </w:t>
      </w:r>
      <w:r w:rsidRPr="00035B0A">
        <w:rPr>
          <w:rFonts w:ascii="Verdana" w:hAnsi="Verdana" w:cs="Red Hat Text"/>
          <w:sz w:val="18"/>
          <w:szCs w:val="18"/>
        </w:rPr>
        <w:tab/>
        <w:t xml:space="preserve">     15,00 m2 ;</w:t>
      </w:r>
    </w:p>
    <w:p w14:paraId="41134D9C" w14:textId="77777777" w:rsidR="00035B0A" w:rsidRPr="00035B0A" w:rsidRDefault="00035B0A" w:rsidP="00035B0A">
      <w:pPr>
        <w:spacing w:after="60" w:line="276" w:lineRule="auto"/>
        <w:ind w:left="360"/>
        <w:jc w:val="both"/>
        <w:rPr>
          <w:rFonts w:ascii="Verdana" w:hAnsi="Verdana" w:cs="Red Hat Text"/>
          <w:sz w:val="18"/>
          <w:szCs w:val="18"/>
        </w:rPr>
      </w:pPr>
      <w:r w:rsidRPr="00035B0A">
        <w:rPr>
          <w:rFonts w:ascii="Verdana" w:hAnsi="Verdana" w:cs="Red Hat Text"/>
          <w:sz w:val="18"/>
          <w:szCs w:val="18"/>
        </w:rPr>
        <w:t xml:space="preserve">Projektowana powierzchnia utwardzeń </w:t>
      </w:r>
      <w:r w:rsidRPr="00035B0A">
        <w:rPr>
          <w:rFonts w:ascii="Verdana" w:hAnsi="Verdana" w:cs="Red Hat Text"/>
          <w:sz w:val="18"/>
          <w:szCs w:val="18"/>
        </w:rPr>
        <w:tab/>
      </w:r>
      <w:r w:rsidRPr="00035B0A">
        <w:rPr>
          <w:rFonts w:ascii="Verdana" w:hAnsi="Verdana" w:cs="Red Hat Text"/>
          <w:sz w:val="18"/>
          <w:szCs w:val="18"/>
        </w:rPr>
        <w:tab/>
      </w:r>
      <w:r w:rsidRPr="00035B0A">
        <w:rPr>
          <w:rFonts w:ascii="Verdana" w:hAnsi="Verdana" w:cs="Red Hat Text"/>
          <w:sz w:val="18"/>
          <w:szCs w:val="18"/>
        </w:rPr>
        <w:tab/>
        <w:t>1 167,00 m2 ;</w:t>
      </w:r>
    </w:p>
    <w:p w14:paraId="1C95359D" w14:textId="77777777" w:rsidR="00035B0A" w:rsidRPr="00035B0A" w:rsidRDefault="00035B0A" w:rsidP="00035B0A">
      <w:pPr>
        <w:spacing w:after="60" w:line="276" w:lineRule="auto"/>
        <w:ind w:left="360"/>
        <w:jc w:val="both"/>
        <w:rPr>
          <w:rFonts w:ascii="Verdana" w:hAnsi="Verdana" w:cs="Red Hat Text"/>
          <w:sz w:val="18"/>
          <w:szCs w:val="18"/>
        </w:rPr>
      </w:pPr>
      <w:r w:rsidRPr="00035B0A">
        <w:rPr>
          <w:rFonts w:ascii="Verdana" w:hAnsi="Verdana" w:cs="Red Hat Text"/>
          <w:sz w:val="18"/>
          <w:szCs w:val="18"/>
        </w:rPr>
        <w:t xml:space="preserve">Istniejąca powierzchnia utwardzeń do zintegrowania </w:t>
      </w:r>
      <w:r w:rsidRPr="00035B0A">
        <w:rPr>
          <w:rFonts w:ascii="Verdana" w:hAnsi="Verdana" w:cs="Red Hat Text"/>
          <w:sz w:val="18"/>
          <w:szCs w:val="18"/>
        </w:rPr>
        <w:tab/>
        <w:t>4 964,00 m2 ;</w:t>
      </w:r>
    </w:p>
    <w:p w14:paraId="233676A5" w14:textId="14FB47EC" w:rsidR="00035B0A" w:rsidRPr="00035B0A" w:rsidRDefault="00035B0A" w:rsidP="00035B0A">
      <w:pPr>
        <w:spacing w:after="60" w:line="276" w:lineRule="auto"/>
        <w:ind w:left="360"/>
        <w:jc w:val="both"/>
        <w:rPr>
          <w:rFonts w:ascii="Verdana" w:hAnsi="Verdana" w:cs="Red Hat Text"/>
          <w:sz w:val="18"/>
          <w:szCs w:val="18"/>
        </w:rPr>
      </w:pPr>
      <w:r w:rsidRPr="00035B0A">
        <w:rPr>
          <w:rFonts w:ascii="Verdana" w:hAnsi="Verdana" w:cs="Red Hat Text"/>
          <w:sz w:val="18"/>
          <w:szCs w:val="18"/>
        </w:rPr>
        <w:t xml:space="preserve">Tereny zielone (w tym </w:t>
      </w:r>
      <w:proofErr w:type="spellStart"/>
      <w:r w:rsidRPr="00035B0A">
        <w:rPr>
          <w:rFonts w:ascii="Verdana" w:hAnsi="Verdana" w:cs="Red Hat Text"/>
          <w:sz w:val="18"/>
          <w:szCs w:val="18"/>
        </w:rPr>
        <w:t>geokratą</w:t>
      </w:r>
      <w:proofErr w:type="spellEnd"/>
      <w:r w:rsidRPr="00035B0A">
        <w:rPr>
          <w:rFonts w:ascii="Verdana" w:hAnsi="Verdana" w:cs="Red Hat Text"/>
          <w:sz w:val="18"/>
          <w:szCs w:val="18"/>
        </w:rPr>
        <w:t xml:space="preserve"> i </w:t>
      </w:r>
      <w:proofErr w:type="spellStart"/>
      <w:r w:rsidRPr="00035B0A">
        <w:rPr>
          <w:rFonts w:ascii="Verdana" w:hAnsi="Verdana" w:cs="Red Hat Text"/>
          <w:sz w:val="18"/>
          <w:szCs w:val="18"/>
        </w:rPr>
        <w:t>ekokrata</w:t>
      </w:r>
      <w:proofErr w:type="spellEnd"/>
      <w:r w:rsidRPr="00035B0A">
        <w:rPr>
          <w:rFonts w:ascii="Verdana" w:hAnsi="Verdana" w:cs="Red Hat Text"/>
          <w:sz w:val="18"/>
          <w:szCs w:val="18"/>
        </w:rPr>
        <w:t>)</w:t>
      </w:r>
      <w:r w:rsidRPr="00035B0A">
        <w:rPr>
          <w:rFonts w:ascii="Verdana" w:hAnsi="Verdana" w:cs="Red Hat Text"/>
          <w:sz w:val="18"/>
          <w:szCs w:val="18"/>
        </w:rPr>
        <w:tab/>
      </w:r>
      <w:r w:rsidRPr="00035B0A">
        <w:rPr>
          <w:rFonts w:ascii="Verdana" w:hAnsi="Verdana" w:cs="Red Hat Text"/>
          <w:sz w:val="18"/>
          <w:szCs w:val="18"/>
        </w:rPr>
        <w:tab/>
        <w:t>3 542,00 m2 :</w:t>
      </w:r>
    </w:p>
    <w:p w14:paraId="7B724AAA" w14:textId="77777777" w:rsidR="00035B0A" w:rsidRPr="00035B0A" w:rsidRDefault="00035B0A" w:rsidP="00035B0A">
      <w:pPr>
        <w:spacing w:after="60" w:line="276" w:lineRule="auto"/>
        <w:ind w:left="360"/>
        <w:jc w:val="both"/>
        <w:rPr>
          <w:rFonts w:ascii="Verdana" w:hAnsi="Verdana" w:cs="Red Hat Text"/>
          <w:sz w:val="18"/>
          <w:szCs w:val="18"/>
        </w:rPr>
      </w:pPr>
      <w:r w:rsidRPr="00035B0A">
        <w:rPr>
          <w:rFonts w:ascii="Verdana" w:hAnsi="Verdana" w:cs="Red Hat Text"/>
          <w:sz w:val="18"/>
          <w:szCs w:val="18"/>
        </w:rPr>
        <w:t xml:space="preserve">Projektowana powierzchnia użytkowa budynku </w:t>
      </w:r>
      <w:r w:rsidRPr="00035B0A">
        <w:rPr>
          <w:rFonts w:ascii="Verdana" w:hAnsi="Verdana" w:cs="Red Hat Text"/>
          <w:sz w:val="18"/>
          <w:szCs w:val="18"/>
        </w:rPr>
        <w:tab/>
      </w:r>
      <w:r w:rsidRPr="00035B0A">
        <w:rPr>
          <w:rFonts w:ascii="Verdana" w:hAnsi="Verdana" w:cs="Red Hat Text"/>
          <w:sz w:val="18"/>
          <w:szCs w:val="18"/>
        </w:rPr>
        <w:tab/>
        <w:t>7 673,68 m2 ;</w:t>
      </w:r>
    </w:p>
    <w:p w14:paraId="6AA75AD5" w14:textId="77777777" w:rsidR="00035B0A" w:rsidRPr="00035B0A" w:rsidRDefault="00035B0A" w:rsidP="00035B0A">
      <w:pPr>
        <w:spacing w:after="60" w:line="276" w:lineRule="auto"/>
        <w:ind w:left="360"/>
        <w:jc w:val="both"/>
        <w:rPr>
          <w:rFonts w:ascii="Verdana" w:hAnsi="Verdana" w:cs="Red Hat Text"/>
          <w:sz w:val="18"/>
          <w:szCs w:val="18"/>
        </w:rPr>
      </w:pPr>
      <w:r w:rsidRPr="00035B0A">
        <w:rPr>
          <w:rFonts w:ascii="Verdana" w:hAnsi="Verdana" w:cs="Red Hat Text"/>
          <w:sz w:val="18"/>
          <w:szCs w:val="18"/>
        </w:rPr>
        <w:t xml:space="preserve">Projektowana kubatura budynku </w:t>
      </w:r>
      <w:r w:rsidRPr="00035B0A">
        <w:rPr>
          <w:rFonts w:ascii="Verdana" w:hAnsi="Verdana" w:cs="Red Hat Text"/>
          <w:sz w:val="18"/>
          <w:szCs w:val="18"/>
        </w:rPr>
        <w:tab/>
      </w:r>
      <w:r w:rsidRPr="00035B0A">
        <w:rPr>
          <w:rFonts w:ascii="Verdana" w:hAnsi="Verdana" w:cs="Red Hat Text"/>
          <w:sz w:val="18"/>
          <w:szCs w:val="18"/>
        </w:rPr>
        <w:tab/>
      </w:r>
      <w:r w:rsidRPr="00035B0A">
        <w:rPr>
          <w:rFonts w:ascii="Verdana" w:hAnsi="Verdana" w:cs="Red Hat Text"/>
          <w:sz w:val="18"/>
          <w:szCs w:val="18"/>
        </w:rPr>
        <w:tab/>
        <w:t xml:space="preserve">           36 499,06 m3 ;</w:t>
      </w:r>
    </w:p>
    <w:p w14:paraId="31549FFB" w14:textId="77777777" w:rsidR="00035B0A" w:rsidRPr="00035B0A" w:rsidRDefault="00035B0A" w:rsidP="00035B0A">
      <w:pPr>
        <w:spacing w:after="60" w:line="276" w:lineRule="auto"/>
        <w:ind w:left="360"/>
        <w:jc w:val="both"/>
        <w:rPr>
          <w:rFonts w:ascii="Verdana" w:hAnsi="Verdana" w:cs="Red Hat Text"/>
          <w:sz w:val="18"/>
          <w:szCs w:val="18"/>
        </w:rPr>
      </w:pPr>
      <w:r w:rsidRPr="00035B0A">
        <w:rPr>
          <w:rFonts w:ascii="Verdana" w:hAnsi="Verdana" w:cs="Red Hat Text"/>
          <w:sz w:val="18"/>
          <w:szCs w:val="18"/>
        </w:rPr>
        <w:t xml:space="preserve">Liczba kondygnacji podziemnych </w:t>
      </w:r>
      <w:r w:rsidRPr="00035B0A">
        <w:rPr>
          <w:rFonts w:ascii="Verdana" w:hAnsi="Verdana" w:cs="Red Hat Text"/>
          <w:sz w:val="18"/>
          <w:szCs w:val="18"/>
        </w:rPr>
        <w:tab/>
      </w:r>
      <w:r w:rsidRPr="00035B0A">
        <w:rPr>
          <w:rFonts w:ascii="Verdana" w:hAnsi="Verdana" w:cs="Red Hat Text"/>
          <w:sz w:val="18"/>
          <w:szCs w:val="18"/>
        </w:rPr>
        <w:tab/>
      </w:r>
      <w:r w:rsidRPr="00035B0A">
        <w:rPr>
          <w:rFonts w:ascii="Verdana" w:hAnsi="Verdana" w:cs="Red Hat Text"/>
          <w:sz w:val="18"/>
          <w:szCs w:val="18"/>
        </w:rPr>
        <w:tab/>
      </w:r>
      <w:r w:rsidRPr="00035B0A">
        <w:rPr>
          <w:rFonts w:ascii="Verdana" w:hAnsi="Verdana" w:cs="Red Hat Text"/>
          <w:sz w:val="18"/>
          <w:szCs w:val="18"/>
        </w:rPr>
        <w:tab/>
        <w:t>1</w:t>
      </w:r>
    </w:p>
    <w:p w14:paraId="168A2AAA" w14:textId="77777777" w:rsidR="00035B0A" w:rsidRPr="00035B0A" w:rsidRDefault="00035B0A" w:rsidP="00035B0A">
      <w:pPr>
        <w:spacing w:after="60" w:line="276" w:lineRule="auto"/>
        <w:ind w:left="360"/>
        <w:jc w:val="both"/>
        <w:rPr>
          <w:rFonts w:ascii="Verdana" w:hAnsi="Verdana" w:cs="Red Hat Text"/>
          <w:sz w:val="18"/>
          <w:szCs w:val="18"/>
        </w:rPr>
      </w:pPr>
      <w:r w:rsidRPr="00035B0A">
        <w:rPr>
          <w:rFonts w:ascii="Verdana" w:hAnsi="Verdana" w:cs="Red Hat Text"/>
          <w:sz w:val="18"/>
          <w:szCs w:val="18"/>
        </w:rPr>
        <w:t>Liczba kondygnacji nadziemnych</w:t>
      </w:r>
      <w:r w:rsidRPr="00035B0A">
        <w:rPr>
          <w:rFonts w:ascii="Verdana" w:hAnsi="Verdana" w:cs="Red Hat Text"/>
          <w:sz w:val="18"/>
          <w:szCs w:val="18"/>
        </w:rPr>
        <w:tab/>
      </w:r>
      <w:r w:rsidRPr="00035B0A">
        <w:rPr>
          <w:rFonts w:ascii="Verdana" w:hAnsi="Verdana" w:cs="Red Hat Text"/>
          <w:sz w:val="18"/>
          <w:szCs w:val="18"/>
        </w:rPr>
        <w:tab/>
      </w:r>
      <w:r w:rsidRPr="00035B0A">
        <w:rPr>
          <w:rFonts w:ascii="Verdana" w:hAnsi="Verdana" w:cs="Red Hat Text"/>
          <w:sz w:val="18"/>
          <w:szCs w:val="18"/>
        </w:rPr>
        <w:tab/>
      </w:r>
      <w:r w:rsidRPr="00035B0A">
        <w:rPr>
          <w:rFonts w:ascii="Verdana" w:hAnsi="Verdana" w:cs="Red Hat Text"/>
          <w:sz w:val="18"/>
          <w:szCs w:val="18"/>
        </w:rPr>
        <w:tab/>
        <w:t>5</w:t>
      </w:r>
    </w:p>
    <w:p w14:paraId="4D93845D" w14:textId="77777777" w:rsidR="00035B0A" w:rsidRPr="00035B0A" w:rsidRDefault="00035B0A" w:rsidP="00035B0A">
      <w:pPr>
        <w:spacing w:after="60" w:line="276" w:lineRule="auto"/>
        <w:ind w:left="360"/>
        <w:jc w:val="both"/>
        <w:rPr>
          <w:rFonts w:ascii="Verdana" w:hAnsi="Verdana" w:cs="Red Hat Text"/>
          <w:sz w:val="18"/>
          <w:szCs w:val="18"/>
        </w:rPr>
      </w:pPr>
      <w:r w:rsidRPr="00035B0A">
        <w:rPr>
          <w:rFonts w:ascii="Verdana" w:hAnsi="Verdana" w:cs="Red Hat Text"/>
          <w:sz w:val="18"/>
          <w:szCs w:val="18"/>
        </w:rPr>
        <w:t>Wysokość krawędzi elewacji frontowej</w:t>
      </w:r>
      <w:r w:rsidRPr="00035B0A">
        <w:rPr>
          <w:rFonts w:ascii="Verdana" w:hAnsi="Verdana" w:cs="Red Hat Text"/>
          <w:sz w:val="18"/>
          <w:szCs w:val="18"/>
        </w:rPr>
        <w:tab/>
      </w:r>
      <w:r w:rsidRPr="00035B0A">
        <w:rPr>
          <w:rFonts w:ascii="Verdana" w:hAnsi="Verdana" w:cs="Red Hat Text"/>
          <w:sz w:val="18"/>
          <w:szCs w:val="18"/>
        </w:rPr>
        <w:tab/>
      </w:r>
      <w:r w:rsidRPr="00035B0A">
        <w:rPr>
          <w:rFonts w:ascii="Verdana" w:hAnsi="Verdana" w:cs="Red Hat Text"/>
          <w:sz w:val="18"/>
          <w:szCs w:val="18"/>
        </w:rPr>
        <w:tab/>
        <w:t>20,84 m</w:t>
      </w:r>
    </w:p>
    <w:p w14:paraId="4CBF4AE9" w14:textId="77777777" w:rsidR="00D12D7A" w:rsidRPr="00F84801" w:rsidRDefault="00D12D7A" w:rsidP="00035B0A">
      <w:pPr>
        <w:numPr>
          <w:ilvl w:val="0"/>
          <w:numId w:val="5"/>
        </w:numPr>
        <w:spacing w:after="60" w:line="276" w:lineRule="auto"/>
        <w:ind w:left="284" w:hanging="284"/>
        <w:jc w:val="both"/>
        <w:rPr>
          <w:rFonts w:ascii="Verdana" w:hAnsi="Verdana" w:cs="Red Hat Text"/>
          <w:sz w:val="18"/>
          <w:szCs w:val="18"/>
        </w:rPr>
      </w:pPr>
      <w:r w:rsidRPr="00F84801">
        <w:rPr>
          <w:rFonts w:ascii="Verdana" w:hAnsi="Verdana" w:cs="Red Hat Text"/>
          <w:sz w:val="18"/>
          <w:szCs w:val="18"/>
        </w:rPr>
        <w:t>Oznaczenie przedmiotu zamówienia wg Wspólnego Słownika Zamówień (CPV):</w:t>
      </w:r>
    </w:p>
    <w:p w14:paraId="117E3B22" w14:textId="77777777" w:rsidR="0052359C" w:rsidRPr="0052359C" w:rsidRDefault="0052359C">
      <w:pPr>
        <w:pStyle w:val="Akapitzlist"/>
        <w:numPr>
          <w:ilvl w:val="0"/>
          <w:numId w:val="27"/>
        </w:numPr>
        <w:spacing w:after="60" w:line="276" w:lineRule="auto"/>
        <w:jc w:val="both"/>
        <w:rPr>
          <w:rFonts w:ascii="Verdana" w:eastAsia="Times New Roman" w:hAnsi="Verdana" w:cs="Red Hat Text"/>
          <w:bCs/>
          <w:sz w:val="18"/>
          <w:szCs w:val="18"/>
          <w:lang w:eastAsia="pl-PL"/>
        </w:rPr>
      </w:pPr>
      <w:r w:rsidRPr="0052359C">
        <w:rPr>
          <w:rFonts w:ascii="Verdana" w:eastAsia="Times New Roman" w:hAnsi="Verdana" w:cs="Red Hat Text"/>
          <w:bCs/>
          <w:sz w:val="18"/>
          <w:szCs w:val="18"/>
          <w:lang w:eastAsia="pl-PL"/>
        </w:rPr>
        <w:t>71000000-8 - Usługi architektoniczne, budowlane, inżynieryjne i kontrolne</w:t>
      </w:r>
    </w:p>
    <w:p w14:paraId="32AF507C" w14:textId="77777777" w:rsidR="0052359C" w:rsidRPr="0052359C" w:rsidRDefault="0052359C">
      <w:pPr>
        <w:pStyle w:val="Akapitzlist"/>
        <w:numPr>
          <w:ilvl w:val="0"/>
          <w:numId w:val="27"/>
        </w:numPr>
        <w:spacing w:after="60" w:line="276" w:lineRule="auto"/>
        <w:jc w:val="both"/>
        <w:rPr>
          <w:rFonts w:ascii="Verdana" w:eastAsia="Times New Roman" w:hAnsi="Verdana" w:cs="Red Hat Text"/>
          <w:bCs/>
          <w:sz w:val="18"/>
          <w:szCs w:val="18"/>
          <w:lang w:eastAsia="pl-PL"/>
        </w:rPr>
      </w:pPr>
      <w:r w:rsidRPr="0052359C">
        <w:rPr>
          <w:rFonts w:ascii="Verdana" w:eastAsia="Times New Roman" w:hAnsi="Verdana" w:cs="Red Hat Text"/>
          <w:bCs/>
          <w:sz w:val="18"/>
          <w:szCs w:val="18"/>
          <w:lang w:eastAsia="pl-PL"/>
        </w:rPr>
        <w:t>71200000-0 - Usługi architektoniczne i podobne</w:t>
      </w:r>
    </w:p>
    <w:p w14:paraId="0AAF6351" w14:textId="77777777" w:rsidR="0052359C" w:rsidRPr="0052359C" w:rsidRDefault="0052359C">
      <w:pPr>
        <w:pStyle w:val="Akapitzlist"/>
        <w:numPr>
          <w:ilvl w:val="0"/>
          <w:numId w:val="27"/>
        </w:numPr>
        <w:spacing w:after="60" w:line="276" w:lineRule="auto"/>
        <w:jc w:val="both"/>
        <w:rPr>
          <w:rFonts w:ascii="Verdana" w:eastAsia="Times New Roman" w:hAnsi="Verdana" w:cs="Red Hat Text"/>
          <w:bCs/>
          <w:sz w:val="18"/>
          <w:szCs w:val="18"/>
          <w:lang w:eastAsia="pl-PL"/>
        </w:rPr>
      </w:pPr>
      <w:r w:rsidRPr="0052359C">
        <w:rPr>
          <w:rFonts w:ascii="Verdana" w:eastAsia="Times New Roman" w:hAnsi="Verdana" w:cs="Red Hat Text"/>
          <w:bCs/>
          <w:sz w:val="18"/>
          <w:szCs w:val="18"/>
          <w:lang w:eastAsia="pl-PL"/>
        </w:rPr>
        <w:t>71240000-2 - Usługi architektoniczne, inżynieryjne i planowania</w:t>
      </w:r>
    </w:p>
    <w:p w14:paraId="61A9A043" w14:textId="151970C9" w:rsidR="00D12D7A" w:rsidRPr="0052359C" w:rsidRDefault="0052359C">
      <w:pPr>
        <w:pStyle w:val="Akapitzlist"/>
        <w:numPr>
          <w:ilvl w:val="0"/>
          <w:numId w:val="27"/>
        </w:numPr>
        <w:spacing w:after="60" w:line="276" w:lineRule="auto"/>
        <w:jc w:val="both"/>
        <w:rPr>
          <w:rFonts w:ascii="Verdana" w:eastAsia="Times New Roman" w:hAnsi="Verdana" w:cs="Red Hat Text"/>
          <w:bCs/>
          <w:sz w:val="18"/>
          <w:szCs w:val="18"/>
          <w:lang w:eastAsia="pl-PL"/>
        </w:rPr>
      </w:pPr>
      <w:r w:rsidRPr="0052359C">
        <w:rPr>
          <w:rFonts w:ascii="Verdana" w:eastAsia="Times New Roman" w:hAnsi="Verdana" w:cs="Red Hat Text"/>
          <w:bCs/>
          <w:sz w:val="18"/>
          <w:szCs w:val="18"/>
          <w:lang w:eastAsia="pl-PL"/>
        </w:rPr>
        <w:t>71320000-7 - Usługi inżynieryjne w zakresie projektowania</w:t>
      </w:r>
    </w:p>
    <w:p w14:paraId="43761F74" w14:textId="77777777" w:rsidR="00D12D7A" w:rsidRPr="00F84801" w:rsidRDefault="00D12D7A" w:rsidP="00D12D7A">
      <w:pPr>
        <w:numPr>
          <w:ilvl w:val="0"/>
          <w:numId w:val="5"/>
        </w:numPr>
        <w:spacing w:after="60" w:line="276" w:lineRule="auto"/>
        <w:ind w:left="567" w:hanging="567"/>
        <w:jc w:val="both"/>
        <w:rPr>
          <w:rFonts w:ascii="Verdana" w:hAnsi="Verdana" w:cs="Red Hat Text"/>
          <w:b/>
          <w:sz w:val="18"/>
          <w:szCs w:val="18"/>
          <w:shd w:val="clear" w:color="auto" w:fill="E6E6E6"/>
        </w:rPr>
      </w:pPr>
      <w:r w:rsidRPr="00F84801">
        <w:rPr>
          <w:rFonts w:ascii="Verdana" w:hAnsi="Verdana" w:cs="Red Hat Text"/>
          <w:b/>
          <w:sz w:val="18"/>
          <w:szCs w:val="18"/>
        </w:rPr>
        <w:t>SZCZEGÓŁOWY OPIS PRZEDMIOTU ZAMÓWIENIA</w:t>
      </w:r>
      <w:r w:rsidRPr="00F84801">
        <w:rPr>
          <w:rFonts w:ascii="Verdana" w:hAnsi="Verdana" w:cs="Red Hat Text"/>
          <w:sz w:val="18"/>
          <w:szCs w:val="18"/>
        </w:rPr>
        <w:t xml:space="preserve"> – znajduje się w Załączniku nr </w:t>
      </w:r>
      <w:r>
        <w:rPr>
          <w:rFonts w:ascii="Verdana" w:hAnsi="Verdana" w:cs="Red Hat Text"/>
          <w:sz w:val="18"/>
          <w:szCs w:val="18"/>
        </w:rPr>
        <w:t>1</w:t>
      </w:r>
      <w:r w:rsidRPr="00F84801">
        <w:rPr>
          <w:rFonts w:ascii="Verdana" w:hAnsi="Verdana" w:cs="Red Hat Text"/>
          <w:sz w:val="18"/>
          <w:szCs w:val="18"/>
        </w:rPr>
        <w:t xml:space="preserve"> do SWZ</w:t>
      </w:r>
      <w:r>
        <w:rPr>
          <w:rFonts w:ascii="Verdana" w:hAnsi="Verdana" w:cs="Red Hat Text"/>
          <w:sz w:val="18"/>
          <w:szCs w:val="18"/>
        </w:rPr>
        <w:t>.</w:t>
      </w:r>
    </w:p>
    <w:p w14:paraId="7D329743" w14:textId="333FACF6" w:rsidR="00D12D7A" w:rsidRPr="00762E15" w:rsidRDefault="00D12D7A">
      <w:pPr>
        <w:pStyle w:val="Akapitzlist"/>
        <w:numPr>
          <w:ilvl w:val="0"/>
          <w:numId w:val="5"/>
        </w:numPr>
        <w:spacing w:after="60" w:line="276" w:lineRule="auto"/>
        <w:ind w:left="567" w:hanging="567"/>
        <w:jc w:val="both"/>
        <w:rPr>
          <w:rFonts w:ascii="Verdana" w:hAnsi="Verdana" w:cs="Red Hat Text"/>
          <w:sz w:val="18"/>
          <w:szCs w:val="18"/>
        </w:rPr>
      </w:pPr>
      <w:r w:rsidRPr="00762E15">
        <w:rPr>
          <w:rFonts w:ascii="Verdana" w:hAnsi="Verdana" w:cs="Red Hat Text"/>
          <w:sz w:val="18"/>
          <w:szCs w:val="18"/>
        </w:rPr>
        <w:t>Zamawiający</w:t>
      </w:r>
      <w:r w:rsidR="00180938">
        <w:rPr>
          <w:rFonts w:ascii="Verdana" w:hAnsi="Verdana" w:cs="Red Hat Text"/>
          <w:sz w:val="18"/>
          <w:szCs w:val="18"/>
        </w:rPr>
        <w:t xml:space="preserve"> nie</w:t>
      </w:r>
      <w:r w:rsidRPr="00762E15">
        <w:rPr>
          <w:rFonts w:ascii="Verdana" w:hAnsi="Verdana" w:cs="Red Hat Text"/>
          <w:sz w:val="18"/>
          <w:szCs w:val="18"/>
        </w:rPr>
        <w:t xml:space="preserve"> dopuszcza składani</w:t>
      </w:r>
      <w:r w:rsidR="00180938">
        <w:rPr>
          <w:rFonts w:ascii="Verdana" w:hAnsi="Verdana" w:cs="Red Hat Text"/>
          <w:sz w:val="18"/>
          <w:szCs w:val="18"/>
        </w:rPr>
        <w:t>a</w:t>
      </w:r>
      <w:r w:rsidRPr="00762E15">
        <w:rPr>
          <w:rFonts w:ascii="Verdana" w:hAnsi="Verdana" w:cs="Red Hat Text"/>
          <w:sz w:val="18"/>
          <w:szCs w:val="18"/>
        </w:rPr>
        <w:t xml:space="preserve"> ofert częściowych. </w:t>
      </w:r>
      <w:r w:rsidR="00A9371B">
        <w:rPr>
          <w:rFonts w:ascii="Verdana" w:hAnsi="Verdana" w:cs="Red Hat Text"/>
          <w:sz w:val="18"/>
          <w:szCs w:val="18"/>
        </w:rPr>
        <w:t>Z</w:t>
      </w:r>
      <w:r w:rsidR="00AA7EB2" w:rsidRPr="00AA7EB2">
        <w:rPr>
          <w:rFonts w:ascii="Verdana" w:hAnsi="Verdana" w:cs="Red Hat Text"/>
          <w:sz w:val="18"/>
          <w:szCs w:val="18"/>
        </w:rPr>
        <w:t xml:space="preserve">akres dokumentacji projektowej jaka stanowi przedmiot zamówienia powoduje, że brak jest celowości podziału zamówienia ze względów technicznych, organizacyjnych lub ekonomicznych. Podział zamówienia na części spowodowałby nieuzasadnione trudności techniczne w postaci konieczności koordynowania </w:t>
      </w:r>
      <w:r w:rsidR="006B3257">
        <w:rPr>
          <w:rFonts w:ascii="Verdana" w:hAnsi="Verdana" w:cs="Red Hat Text"/>
          <w:sz w:val="18"/>
          <w:szCs w:val="18"/>
        </w:rPr>
        <w:t xml:space="preserve">przez Zamawiającego całego procesu projektowania </w:t>
      </w:r>
      <w:r w:rsidR="0024551D">
        <w:rPr>
          <w:rFonts w:ascii="Verdana" w:hAnsi="Verdana" w:cs="Red Hat Text"/>
          <w:sz w:val="18"/>
          <w:szCs w:val="18"/>
        </w:rPr>
        <w:t xml:space="preserve">w tym </w:t>
      </w:r>
      <w:r w:rsidR="00AA7EB2" w:rsidRPr="00AA7EB2">
        <w:rPr>
          <w:rFonts w:ascii="Verdana" w:hAnsi="Verdana" w:cs="Red Hat Text"/>
          <w:sz w:val="18"/>
          <w:szCs w:val="18"/>
        </w:rPr>
        <w:t xml:space="preserve">działań różnych wykonawców realizujących poszczególne części zamówienia. </w:t>
      </w:r>
      <w:r w:rsidR="0024551D">
        <w:rPr>
          <w:rFonts w:ascii="Verdana" w:hAnsi="Verdana" w:cs="Red Hat Text"/>
          <w:sz w:val="18"/>
          <w:szCs w:val="18"/>
        </w:rPr>
        <w:t xml:space="preserve">Wady takiej </w:t>
      </w:r>
      <w:r w:rsidR="00AA7EB2" w:rsidRPr="00AA7EB2">
        <w:rPr>
          <w:rFonts w:ascii="Verdana" w:hAnsi="Verdana" w:cs="Red Hat Text"/>
          <w:sz w:val="18"/>
          <w:szCs w:val="18"/>
        </w:rPr>
        <w:t xml:space="preserve">koordynacji </w:t>
      </w:r>
      <w:r w:rsidR="00211DB1">
        <w:rPr>
          <w:rFonts w:ascii="Verdana" w:hAnsi="Verdana" w:cs="Red Hat Text"/>
          <w:sz w:val="18"/>
          <w:szCs w:val="18"/>
        </w:rPr>
        <w:t xml:space="preserve">przez pracowników Zamawiającego nie mających uprawnień do projektowania i koniecznego w tym zakresie doświadczenia </w:t>
      </w:r>
      <w:r w:rsidR="00AA7EB2" w:rsidRPr="00AA7EB2">
        <w:rPr>
          <w:rFonts w:ascii="Verdana" w:hAnsi="Verdana" w:cs="Red Hat Text"/>
          <w:sz w:val="18"/>
          <w:szCs w:val="18"/>
        </w:rPr>
        <w:t>m</w:t>
      </w:r>
      <w:r w:rsidR="0000758B">
        <w:rPr>
          <w:rFonts w:ascii="Verdana" w:hAnsi="Verdana" w:cs="Red Hat Text"/>
          <w:sz w:val="18"/>
          <w:szCs w:val="18"/>
        </w:rPr>
        <w:t>o</w:t>
      </w:r>
      <w:r w:rsidR="00AA7EB2" w:rsidRPr="00AA7EB2">
        <w:rPr>
          <w:rFonts w:ascii="Verdana" w:hAnsi="Verdana" w:cs="Red Hat Text"/>
          <w:sz w:val="18"/>
          <w:szCs w:val="18"/>
        </w:rPr>
        <w:t>gł</w:t>
      </w:r>
      <w:r w:rsidR="00211DB1">
        <w:rPr>
          <w:rFonts w:ascii="Verdana" w:hAnsi="Verdana" w:cs="Red Hat Text"/>
          <w:sz w:val="18"/>
          <w:szCs w:val="18"/>
        </w:rPr>
        <w:t>y</w:t>
      </w:r>
      <w:r w:rsidR="00AA7EB2" w:rsidRPr="00AA7EB2">
        <w:rPr>
          <w:rFonts w:ascii="Verdana" w:hAnsi="Verdana" w:cs="Red Hat Text"/>
          <w:sz w:val="18"/>
          <w:szCs w:val="18"/>
        </w:rPr>
        <w:t xml:space="preserve">by zagrozić właściwemu merytorycznemu wykonaniu przedmiotowego zamówienia oraz doprowadzić do opóźnienia w terminie realizacji zamówienia. Należy mieć na uwadze, że podział zamówienia na </w:t>
      </w:r>
      <w:r w:rsidR="00211DB1">
        <w:rPr>
          <w:rFonts w:ascii="Verdana" w:hAnsi="Verdana" w:cs="Red Hat Text"/>
          <w:sz w:val="18"/>
          <w:szCs w:val="18"/>
        </w:rPr>
        <w:t xml:space="preserve">poszczególne </w:t>
      </w:r>
      <w:r w:rsidR="00AA7EB2" w:rsidRPr="00AA7EB2">
        <w:rPr>
          <w:rFonts w:ascii="Verdana" w:hAnsi="Verdana" w:cs="Red Hat Text"/>
          <w:sz w:val="18"/>
          <w:szCs w:val="18"/>
        </w:rPr>
        <w:t xml:space="preserve">części skutkowałby powstaniem ryzyka braku złożenia ofert na </w:t>
      </w:r>
      <w:r w:rsidR="0000758B">
        <w:rPr>
          <w:rFonts w:ascii="Verdana" w:hAnsi="Verdana" w:cs="Red Hat Text"/>
          <w:sz w:val="18"/>
          <w:szCs w:val="18"/>
        </w:rPr>
        <w:t xml:space="preserve">niektóre z tych </w:t>
      </w:r>
      <w:r w:rsidR="00AA7EB2" w:rsidRPr="00AA7EB2">
        <w:rPr>
          <w:rFonts w:ascii="Verdana" w:hAnsi="Verdana" w:cs="Red Hat Text"/>
          <w:sz w:val="18"/>
          <w:szCs w:val="18"/>
        </w:rPr>
        <w:t xml:space="preserve">części, co skutkowałby brakiem możliwości </w:t>
      </w:r>
      <w:r w:rsidR="0042216D">
        <w:rPr>
          <w:rFonts w:ascii="Verdana" w:hAnsi="Verdana" w:cs="Red Hat Text"/>
          <w:sz w:val="18"/>
          <w:szCs w:val="18"/>
        </w:rPr>
        <w:t xml:space="preserve">lub opóźnieniem </w:t>
      </w:r>
      <w:r w:rsidR="00AA7EB2" w:rsidRPr="00AA7EB2">
        <w:rPr>
          <w:rFonts w:ascii="Verdana" w:hAnsi="Verdana" w:cs="Red Hat Text"/>
          <w:sz w:val="18"/>
          <w:szCs w:val="18"/>
        </w:rPr>
        <w:t xml:space="preserve">dokończenia </w:t>
      </w:r>
      <w:r w:rsidR="00687487">
        <w:rPr>
          <w:rFonts w:ascii="Verdana" w:hAnsi="Verdana" w:cs="Red Hat Text"/>
          <w:sz w:val="18"/>
          <w:szCs w:val="18"/>
        </w:rPr>
        <w:t xml:space="preserve">dokumentacji projektowej, a tym samym </w:t>
      </w:r>
      <w:r w:rsidR="000F4AE3">
        <w:rPr>
          <w:rFonts w:ascii="Verdana" w:hAnsi="Verdana" w:cs="Red Hat Text"/>
          <w:sz w:val="18"/>
          <w:szCs w:val="18"/>
        </w:rPr>
        <w:t xml:space="preserve">całej </w:t>
      </w:r>
      <w:r w:rsidR="00AA7EB2" w:rsidRPr="00AA7EB2">
        <w:rPr>
          <w:rFonts w:ascii="Verdana" w:hAnsi="Verdana" w:cs="Red Hat Text"/>
          <w:sz w:val="18"/>
          <w:szCs w:val="18"/>
        </w:rPr>
        <w:t>przerwanej inwestycji. Podzielenie zadania mo</w:t>
      </w:r>
      <w:r w:rsidR="00904477">
        <w:rPr>
          <w:rFonts w:ascii="Verdana" w:hAnsi="Verdana" w:cs="Red Hat Text"/>
          <w:sz w:val="18"/>
          <w:szCs w:val="18"/>
        </w:rPr>
        <w:t>głoby także</w:t>
      </w:r>
      <w:r w:rsidR="00AA7EB2" w:rsidRPr="00AA7EB2">
        <w:rPr>
          <w:rFonts w:ascii="Verdana" w:hAnsi="Verdana" w:cs="Red Hat Text"/>
          <w:sz w:val="18"/>
          <w:szCs w:val="18"/>
        </w:rPr>
        <w:t xml:space="preserve"> doprowadzić do braku spójności merytorycznej </w:t>
      </w:r>
      <w:r w:rsidR="003F0466">
        <w:rPr>
          <w:rFonts w:ascii="Verdana" w:hAnsi="Verdana" w:cs="Red Hat Text"/>
          <w:sz w:val="18"/>
          <w:szCs w:val="18"/>
        </w:rPr>
        <w:t xml:space="preserve">projektu </w:t>
      </w:r>
      <w:r w:rsidR="00AA7EB2" w:rsidRPr="00AA7EB2">
        <w:rPr>
          <w:rFonts w:ascii="Verdana" w:hAnsi="Verdana" w:cs="Red Hat Text"/>
          <w:sz w:val="18"/>
          <w:szCs w:val="18"/>
        </w:rPr>
        <w:t>na poszczególnych jego etapach. Mając na względzie przedmiot zamówienia, w celu jego prawidłowego i terminowego wykonania niezbędna jest koordynacja wszystkich prac projektowych. Zakres zamówienia polegający na opracowaniu dokumentacji projektowej, nie zawiera postanowień czy wymagań mogących powodować ograniczenie konkurencji poprzez brak podziału zamówienia. Przedstawiony powyżej stan faktyczny przemawia za niestosowaniem podziału zamówienia na części, gdyż nierozdzielenie zamówienia przyczyni się do lepszej organizacji prac objętych przedmiotowym zamówieniem, sprawniejszej koordynacji nadzoru autorskiego nad ich realizacją.</w:t>
      </w:r>
    </w:p>
    <w:p w14:paraId="18E1D3B6" w14:textId="77777777" w:rsidR="00D12D7A" w:rsidRPr="00F84801" w:rsidRDefault="00D12D7A" w:rsidP="00D12D7A">
      <w:pPr>
        <w:numPr>
          <w:ilvl w:val="0"/>
          <w:numId w:val="5"/>
        </w:numPr>
        <w:spacing w:after="60" w:line="276" w:lineRule="auto"/>
        <w:ind w:left="567" w:hanging="567"/>
        <w:jc w:val="both"/>
        <w:rPr>
          <w:rFonts w:ascii="Verdana" w:hAnsi="Verdana" w:cs="Red Hat Text"/>
          <w:sz w:val="18"/>
          <w:szCs w:val="18"/>
        </w:rPr>
      </w:pPr>
      <w:r w:rsidRPr="00F84801">
        <w:rPr>
          <w:rFonts w:ascii="Verdana" w:hAnsi="Verdana" w:cs="Red Hat Text"/>
          <w:sz w:val="18"/>
          <w:szCs w:val="18"/>
        </w:rPr>
        <w:lastRenderedPageBreak/>
        <w:t>Zamawiający nie dopuszcza</w:t>
      </w:r>
      <w:r>
        <w:rPr>
          <w:rFonts w:ascii="Verdana" w:hAnsi="Verdana" w:cs="Red Hat Text"/>
          <w:sz w:val="18"/>
          <w:szCs w:val="18"/>
        </w:rPr>
        <w:t xml:space="preserve"> </w:t>
      </w:r>
      <w:r w:rsidRPr="00F84801">
        <w:rPr>
          <w:rFonts w:ascii="Verdana" w:hAnsi="Verdana" w:cs="Red Hat Text"/>
          <w:sz w:val="18"/>
          <w:szCs w:val="18"/>
        </w:rPr>
        <w:t>składania ofert wariantowych.</w:t>
      </w:r>
    </w:p>
    <w:p w14:paraId="2A83B606" w14:textId="65760CC8" w:rsidR="00D12D7A" w:rsidRPr="00FA6C65" w:rsidRDefault="00D12D7A" w:rsidP="00D12D7A">
      <w:pPr>
        <w:numPr>
          <w:ilvl w:val="0"/>
          <w:numId w:val="5"/>
        </w:numPr>
        <w:spacing w:after="60" w:line="276" w:lineRule="auto"/>
        <w:ind w:left="567" w:hanging="567"/>
        <w:jc w:val="both"/>
        <w:rPr>
          <w:rFonts w:ascii="Verdana" w:hAnsi="Verdana" w:cs="Red Hat Text"/>
          <w:sz w:val="18"/>
          <w:szCs w:val="18"/>
        </w:rPr>
      </w:pPr>
      <w:r w:rsidRPr="00FA6C65">
        <w:rPr>
          <w:rFonts w:ascii="Verdana" w:hAnsi="Verdana" w:cs="Red Hat Text"/>
          <w:sz w:val="18"/>
          <w:szCs w:val="18"/>
        </w:rPr>
        <w:t xml:space="preserve">Zamawiający </w:t>
      </w:r>
      <w:r w:rsidR="003E5727">
        <w:rPr>
          <w:rFonts w:ascii="Verdana" w:hAnsi="Verdana" w:cs="Red Hat Text"/>
          <w:sz w:val="18"/>
          <w:szCs w:val="18"/>
        </w:rPr>
        <w:t xml:space="preserve">nie </w:t>
      </w:r>
      <w:r w:rsidR="007226EF">
        <w:rPr>
          <w:rFonts w:ascii="Verdana" w:hAnsi="Verdana" w:cs="Red Hat Text"/>
          <w:sz w:val="18"/>
          <w:szCs w:val="18"/>
        </w:rPr>
        <w:t>wymaga</w:t>
      </w:r>
      <w:r w:rsidRPr="00FA6C65">
        <w:rPr>
          <w:rFonts w:ascii="Verdana" w:hAnsi="Verdana" w:cs="Red Hat Text"/>
          <w:sz w:val="18"/>
          <w:szCs w:val="18"/>
        </w:rPr>
        <w:t xml:space="preserve"> odbycia wizji lokalnej. </w:t>
      </w:r>
    </w:p>
    <w:p w14:paraId="19EAD3E8" w14:textId="77777777" w:rsidR="00D12D7A" w:rsidRPr="00FA6C65" w:rsidRDefault="00D12D7A" w:rsidP="00D12D7A">
      <w:pPr>
        <w:numPr>
          <w:ilvl w:val="0"/>
          <w:numId w:val="5"/>
        </w:numPr>
        <w:spacing w:after="60" w:line="276" w:lineRule="auto"/>
        <w:ind w:left="567" w:hanging="567"/>
        <w:jc w:val="both"/>
        <w:rPr>
          <w:rFonts w:ascii="Verdana" w:hAnsi="Verdana" w:cs="Red Hat Text"/>
          <w:sz w:val="18"/>
          <w:szCs w:val="18"/>
        </w:rPr>
      </w:pPr>
      <w:r w:rsidRPr="00FA6C65">
        <w:rPr>
          <w:rFonts w:ascii="Verdana" w:hAnsi="Verdana" w:cs="Red Hat Text"/>
          <w:sz w:val="18"/>
          <w:szCs w:val="18"/>
        </w:rPr>
        <w:t>Zamawiający nie przewiduje udzielenia zamówień, o których mowa w art. 214 ust.1 pkt 7 ustawy.</w:t>
      </w:r>
    </w:p>
    <w:p w14:paraId="60D028F2" w14:textId="77777777" w:rsidR="00D12D7A" w:rsidRPr="00F84801" w:rsidRDefault="00D12D7A" w:rsidP="00D12D7A">
      <w:pPr>
        <w:numPr>
          <w:ilvl w:val="0"/>
          <w:numId w:val="5"/>
        </w:numPr>
        <w:spacing w:after="60" w:line="276" w:lineRule="auto"/>
        <w:ind w:left="567" w:hanging="567"/>
        <w:jc w:val="both"/>
        <w:rPr>
          <w:rFonts w:ascii="Verdana" w:hAnsi="Verdana" w:cs="Red Hat Text"/>
          <w:sz w:val="18"/>
          <w:szCs w:val="18"/>
        </w:rPr>
      </w:pPr>
      <w:r w:rsidRPr="00FA6C65">
        <w:rPr>
          <w:rFonts w:ascii="Verdana" w:hAnsi="Verdana" w:cs="Red Hat Text"/>
          <w:sz w:val="18"/>
          <w:szCs w:val="18"/>
        </w:rPr>
        <w:t>Zamawiający</w:t>
      </w:r>
      <w:r w:rsidRPr="00F84801">
        <w:rPr>
          <w:rFonts w:ascii="Verdana" w:hAnsi="Verdana" w:cs="Red Hat Text"/>
          <w:sz w:val="18"/>
          <w:szCs w:val="18"/>
        </w:rPr>
        <w:t xml:space="preserve"> nie dopuszcza możliwości złożenia ofert w postaci katalogów elektronicznych lub dołączenia katalogów elektronicznych do oferty.</w:t>
      </w:r>
    </w:p>
    <w:p w14:paraId="2CBFB890" w14:textId="77777777" w:rsidR="00D12D7A" w:rsidRPr="00F84801" w:rsidRDefault="00D12D7A" w:rsidP="00D12D7A">
      <w:pPr>
        <w:numPr>
          <w:ilvl w:val="0"/>
          <w:numId w:val="5"/>
        </w:numPr>
        <w:spacing w:after="60" w:line="276" w:lineRule="auto"/>
        <w:ind w:left="567" w:hanging="567"/>
        <w:jc w:val="both"/>
        <w:rPr>
          <w:rFonts w:ascii="Verdana" w:hAnsi="Verdana" w:cs="Red Hat Text"/>
          <w:sz w:val="18"/>
          <w:szCs w:val="18"/>
        </w:rPr>
      </w:pPr>
      <w:r w:rsidRPr="00F84801">
        <w:rPr>
          <w:rFonts w:ascii="Verdana" w:hAnsi="Verdana" w:cs="Red Hat Text"/>
          <w:sz w:val="18"/>
          <w:szCs w:val="18"/>
        </w:rPr>
        <w:t>Podwykonawstwo w wykonaniu przedmiotu zamówienia:</w:t>
      </w:r>
    </w:p>
    <w:p w14:paraId="52182E53" w14:textId="77777777" w:rsidR="00D12D7A" w:rsidRPr="00F84801" w:rsidRDefault="00D12D7A" w:rsidP="00D12D7A">
      <w:pPr>
        <w:pStyle w:val="Tekstkomentarza"/>
        <w:numPr>
          <w:ilvl w:val="1"/>
          <w:numId w:val="5"/>
        </w:numPr>
        <w:spacing w:after="60" w:line="276" w:lineRule="auto"/>
        <w:ind w:left="1276" w:hanging="709"/>
        <w:jc w:val="both"/>
        <w:rPr>
          <w:rFonts w:ascii="Verdana" w:hAnsi="Verdana" w:cs="Red Hat Text"/>
          <w:sz w:val="18"/>
          <w:szCs w:val="18"/>
        </w:rPr>
      </w:pPr>
      <w:r w:rsidRPr="00F84801">
        <w:rPr>
          <w:rFonts w:ascii="Verdana" w:hAnsi="Verdana" w:cs="Red Hat Text"/>
          <w:sz w:val="18"/>
          <w:szCs w:val="18"/>
        </w:rPr>
        <w:t xml:space="preserve">Wykonawca zamierzający powierzyć podwykonawcom realizację jakiegoś elementu zamówienia, </w:t>
      </w:r>
      <w:r w:rsidRPr="00F84801">
        <w:rPr>
          <w:rFonts w:ascii="Verdana" w:hAnsi="Verdana" w:cs="Red Hat Text"/>
          <w:b/>
          <w:sz w:val="18"/>
          <w:szCs w:val="18"/>
        </w:rPr>
        <w:t>zobowiązany jest</w:t>
      </w:r>
      <w:r w:rsidRPr="00F84801">
        <w:rPr>
          <w:rFonts w:ascii="Verdana" w:hAnsi="Verdana" w:cs="Red Hat Text"/>
          <w:sz w:val="18"/>
          <w:szCs w:val="18"/>
        </w:rPr>
        <w:t xml:space="preserve"> wskazać części zamówienia, których wykonanie zamierza powierzyć podwykonawcom oraz podać firmy/nazwy podwykonawców (o ile są już znani) w składanej ofercie.</w:t>
      </w:r>
    </w:p>
    <w:p w14:paraId="04B600F8" w14:textId="5A4EC200" w:rsidR="00D12D7A" w:rsidRPr="00F84801" w:rsidRDefault="00D12D7A" w:rsidP="00D12D7A">
      <w:pPr>
        <w:pStyle w:val="Tekstkomentarza"/>
        <w:numPr>
          <w:ilvl w:val="1"/>
          <w:numId w:val="5"/>
        </w:numPr>
        <w:spacing w:after="60" w:line="276" w:lineRule="auto"/>
        <w:ind w:left="1276" w:hanging="709"/>
        <w:jc w:val="both"/>
        <w:rPr>
          <w:rFonts w:ascii="Verdana" w:hAnsi="Verdana" w:cs="Red Hat Text"/>
          <w:sz w:val="18"/>
          <w:szCs w:val="18"/>
        </w:rPr>
      </w:pPr>
      <w:r w:rsidRPr="00F84801">
        <w:rPr>
          <w:rFonts w:ascii="Verdana" w:hAnsi="Verdana" w:cs="Red Hat Text"/>
          <w:sz w:val="18"/>
          <w:szCs w:val="18"/>
        </w:rPr>
        <w:t>Brak w ofercie informacji, o której mowa w pkt 1</w:t>
      </w:r>
      <w:r w:rsidR="00C12ED0">
        <w:rPr>
          <w:rFonts w:ascii="Verdana" w:hAnsi="Verdana" w:cs="Red Hat Text"/>
          <w:sz w:val="18"/>
          <w:szCs w:val="18"/>
        </w:rPr>
        <w:t>2</w:t>
      </w:r>
      <w:r w:rsidRPr="00F84801">
        <w:rPr>
          <w:rFonts w:ascii="Verdana" w:hAnsi="Verdana" w:cs="Red Hat Text"/>
          <w:sz w:val="18"/>
          <w:szCs w:val="18"/>
        </w:rPr>
        <w:t xml:space="preserve"> </w:t>
      </w:r>
      <w:proofErr w:type="spellStart"/>
      <w:r w:rsidRPr="00F84801">
        <w:rPr>
          <w:rFonts w:ascii="Verdana" w:hAnsi="Verdana" w:cs="Red Hat Text"/>
          <w:sz w:val="18"/>
          <w:szCs w:val="18"/>
        </w:rPr>
        <w:t>ppkt</w:t>
      </w:r>
      <w:proofErr w:type="spellEnd"/>
      <w:r w:rsidRPr="00F84801">
        <w:rPr>
          <w:rFonts w:ascii="Verdana" w:hAnsi="Verdana" w:cs="Red Hat Text"/>
          <w:sz w:val="18"/>
          <w:szCs w:val="18"/>
        </w:rPr>
        <w:t xml:space="preserve"> 1</w:t>
      </w:r>
      <w:r w:rsidR="00C12ED0">
        <w:rPr>
          <w:rFonts w:ascii="Verdana" w:hAnsi="Verdana" w:cs="Red Hat Text"/>
          <w:sz w:val="18"/>
          <w:szCs w:val="18"/>
        </w:rPr>
        <w:t>2</w:t>
      </w:r>
      <w:r w:rsidRPr="00F84801">
        <w:rPr>
          <w:rFonts w:ascii="Verdana" w:hAnsi="Verdana" w:cs="Red Hat Text"/>
          <w:sz w:val="18"/>
          <w:szCs w:val="18"/>
        </w:rPr>
        <w:t>.1, będzie uznany za zamiar samodzielnego wykonania zamówienia przez wykonawcę, który złożył ofertę.</w:t>
      </w:r>
    </w:p>
    <w:p w14:paraId="554FE343" w14:textId="56D09585" w:rsidR="00D12D7A" w:rsidRPr="00F84801" w:rsidRDefault="00D12D7A" w:rsidP="00D12D7A">
      <w:pPr>
        <w:pStyle w:val="Tekstkomentarza"/>
        <w:numPr>
          <w:ilvl w:val="1"/>
          <w:numId w:val="5"/>
        </w:numPr>
        <w:spacing w:after="60" w:line="276" w:lineRule="auto"/>
        <w:ind w:left="1276" w:hanging="709"/>
        <w:jc w:val="both"/>
        <w:rPr>
          <w:rFonts w:ascii="Verdana" w:hAnsi="Verdana" w:cs="Red Hat Text"/>
          <w:sz w:val="18"/>
          <w:szCs w:val="18"/>
        </w:rPr>
      </w:pPr>
      <w:r w:rsidRPr="00F84801">
        <w:rPr>
          <w:rFonts w:ascii="Verdana" w:hAnsi="Verdana" w:cs="Red Hat Text"/>
          <w:sz w:val="18"/>
          <w:szCs w:val="18"/>
        </w:rPr>
        <w:t>Konieczność powierzenia podwykonawcom realizacji jakiegoś elementu zamówienia, wynikła w trakcie realizacji zamówienia, wymaga uzyskania zgody Zamawiającego</w:t>
      </w:r>
      <w:r w:rsidR="00EB2EEB">
        <w:rPr>
          <w:rFonts w:ascii="Verdana" w:hAnsi="Verdana" w:cs="Red Hat Text"/>
          <w:sz w:val="18"/>
          <w:szCs w:val="18"/>
        </w:rPr>
        <w:t xml:space="preserve"> na warunkach określonych w projektowanych postanowieniach umowy</w:t>
      </w:r>
      <w:r w:rsidRPr="00F84801">
        <w:rPr>
          <w:rFonts w:ascii="Verdana" w:hAnsi="Verdana" w:cs="Red Hat Text"/>
          <w:sz w:val="18"/>
          <w:szCs w:val="18"/>
        </w:rPr>
        <w:t>.</w:t>
      </w:r>
    </w:p>
    <w:p w14:paraId="74CE71E1" w14:textId="77777777" w:rsidR="00D12D7A" w:rsidRDefault="00D12D7A" w:rsidP="00D12D7A">
      <w:pPr>
        <w:pStyle w:val="Tekstkomentarza"/>
        <w:numPr>
          <w:ilvl w:val="1"/>
          <w:numId w:val="5"/>
        </w:numPr>
        <w:spacing w:after="60" w:line="276" w:lineRule="auto"/>
        <w:ind w:left="1276" w:hanging="709"/>
        <w:jc w:val="both"/>
        <w:rPr>
          <w:rFonts w:ascii="Verdana" w:hAnsi="Verdana" w:cs="Red Hat Text"/>
          <w:sz w:val="18"/>
          <w:szCs w:val="18"/>
        </w:rPr>
      </w:pPr>
      <w:r w:rsidRPr="00F84801">
        <w:rPr>
          <w:rFonts w:ascii="Verdana" w:hAnsi="Verdana" w:cs="Red Hat Text"/>
          <w:sz w:val="18"/>
          <w:szCs w:val="18"/>
        </w:rPr>
        <w:t>Powierzenie wykonania części zamówienia podwykonawcom nie zwalnia Wykonawcy z odpowiedzialności za należyte wykonanie tego zamówienia.</w:t>
      </w:r>
    </w:p>
    <w:p w14:paraId="2EF3BE33" w14:textId="77777777" w:rsidR="00D12D7A" w:rsidRPr="00F84801" w:rsidRDefault="00D12D7A" w:rsidP="00D12D7A">
      <w:pPr>
        <w:numPr>
          <w:ilvl w:val="0"/>
          <w:numId w:val="5"/>
        </w:numPr>
        <w:spacing w:after="60" w:line="276" w:lineRule="auto"/>
        <w:ind w:left="567" w:hanging="567"/>
        <w:jc w:val="both"/>
        <w:rPr>
          <w:rFonts w:ascii="Verdana" w:hAnsi="Verdana" w:cs="Red Hat Text"/>
          <w:sz w:val="18"/>
          <w:szCs w:val="18"/>
        </w:rPr>
      </w:pPr>
      <w:r w:rsidRPr="00F84801">
        <w:rPr>
          <w:rFonts w:ascii="Verdana" w:hAnsi="Verdana" w:cs="Red Hat Text"/>
          <w:sz w:val="18"/>
          <w:szCs w:val="18"/>
        </w:rPr>
        <w:t>Zamawiający nie przewiduje:</w:t>
      </w:r>
    </w:p>
    <w:p w14:paraId="57D46EF0" w14:textId="77777777" w:rsidR="00D12D7A" w:rsidRPr="00F84801" w:rsidRDefault="00D12D7A" w:rsidP="00D12D7A">
      <w:pPr>
        <w:pStyle w:val="Akapitzlist"/>
        <w:numPr>
          <w:ilvl w:val="1"/>
          <w:numId w:val="5"/>
        </w:numPr>
        <w:tabs>
          <w:tab w:val="left" w:pos="1276"/>
        </w:tabs>
        <w:spacing w:after="60" w:line="276" w:lineRule="auto"/>
        <w:ind w:left="1276" w:hanging="709"/>
        <w:contextualSpacing w:val="0"/>
        <w:jc w:val="both"/>
        <w:rPr>
          <w:rFonts w:ascii="Verdana" w:hAnsi="Verdana" w:cs="Red Hat Text"/>
          <w:sz w:val="18"/>
          <w:szCs w:val="18"/>
        </w:rPr>
      </w:pPr>
      <w:r w:rsidRPr="00F84801">
        <w:rPr>
          <w:rFonts w:ascii="Verdana" w:hAnsi="Verdana" w:cs="Red Hat Text"/>
          <w:sz w:val="18"/>
          <w:szCs w:val="18"/>
        </w:rPr>
        <w:t>zawarcia umowy ramowej,</w:t>
      </w:r>
    </w:p>
    <w:p w14:paraId="0BB0C0D0" w14:textId="77777777" w:rsidR="00D12D7A" w:rsidRPr="00F84801" w:rsidRDefault="00D12D7A" w:rsidP="00D12D7A">
      <w:pPr>
        <w:pStyle w:val="Akapitzlist"/>
        <w:numPr>
          <w:ilvl w:val="1"/>
          <w:numId w:val="5"/>
        </w:numPr>
        <w:tabs>
          <w:tab w:val="left" w:pos="1276"/>
        </w:tabs>
        <w:spacing w:after="60" w:line="276" w:lineRule="auto"/>
        <w:ind w:left="1276" w:hanging="709"/>
        <w:contextualSpacing w:val="0"/>
        <w:jc w:val="both"/>
        <w:rPr>
          <w:rFonts w:ascii="Verdana" w:hAnsi="Verdana" w:cs="Red Hat Text"/>
          <w:sz w:val="18"/>
          <w:szCs w:val="18"/>
        </w:rPr>
      </w:pPr>
      <w:r w:rsidRPr="00F84801">
        <w:rPr>
          <w:rFonts w:ascii="Verdana" w:hAnsi="Verdana" w:cs="Red Hat Text"/>
          <w:sz w:val="18"/>
          <w:szCs w:val="18"/>
        </w:rPr>
        <w:t>ustanowienia dynamicznego systemu zakupów,</w:t>
      </w:r>
    </w:p>
    <w:p w14:paraId="25B60765" w14:textId="31034BC1" w:rsidR="00C12ED0" w:rsidRPr="00C12ED0" w:rsidRDefault="00D12D7A" w:rsidP="00C12ED0">
      <w:pPr>
        <w:pStyle w:val="Akapitzlist"/>
        <w:numPr>
          <w:ilvl w:val="1"/>
          <w:numId w:val="5"/>
        </w:numPr>
        <w:tabs>
          <w:tab w:val="left" w:pos="1276"/>
        </w:tabs>
        <w:spacing w:after="60" w:line="276" w:lineRule="auto"/>
        <w:ind w:left="1276" w:hanging="709"/>
        <w:contextualSpacing w:val="0"/>
        <w:jc w:val="both"/>
        <w:rPr>
          <w:rFonts w:ascii="Verdana" w:hAnsi="Verdana" w:cs="Red Hat Text"/>
          <w:sz w:val="18"/>
          <w:szCs w:val="18"/>
        </w:rPr>
      </w:pPr>
      <w:r w:rsidRPr="00F84801">
        <w:rPr>
          <w:rFonts w:ascii="Verdana" w:hAnsi="Verdana" w:cs="Red Hat Text"/>
          <w:sz w:val="18"/>
          <w:szCs w:val="18"/>
        </w:rPr>
        <w:t>wyboru najkorzystniejszej oferty z zastosowaniem aukcji elektronicznej.</w:t>
      </w:r>
    </w:p>
    <w:p w14:paraId="099CACD2" w14:textId="334B5D8E" w:rsidR="00C12ED0" w:rsidRPr="00D27649" w:rsidRDefault="00D27649" w:rsidP="00D27649">
      <w:pPr>
        <w:pStyle w:val="Akapitzlist"/>
        <w:numPr>
          <w:ilvl w:val="0"/>
          <w:numId w:val="5"/>
        </w:numPr>
        <w:spacing w:before="120" w:after="120" w:line="276" w:lineRule="auto"/>
        <w:jc w:val="both"/>
        <w:rPr>
          <w:rFonts w:ascii="Verdana" w:hAnsi="Verdana" w:cs="Red Hat Text"/>
          <w:sz w:val="18"/>
          <w:szCs w:val="18"/>
        </w:rPr>
      </w:pPr>
      <w:r>
        <w:rPr>
          <w:rFonts w:ascii="Verdana" w:hAnsi="Verdana" w:cs="Red Hat Text"/>
          <w:sz w:val="18"/>
          <w:szCs w:val="18"/>
        </w:rPr>
        <w:t xml:space="preserve"> </w:t>
      </w:r>
      <w:r w:rsidR="00D12D7A" w:rsidRPr="00D27649">
        <w:rPr>
          <w:rFonts w:ascii="Verdana" w:hAnsi="Verdana" w:cs="Red Hat Text"/>
          <w:sz w:val="18"/>
          <w:szCs w:val="18"/>
        </w:rPr>
        <w:t xml:space="preserve">Zamawiający informuje, iż </w:t>
      </w:r>
      <w:r w:rsidR="00B80651" w:rsidRPr="00D27649">
        <w:rPr>
          <w:rFonts w:ascii="Verdana" w:hAnsi="Verdana" w:cs="Red Hat Text"/>
          <w:sz w:val="18"/>
          <w:szCs w:val="18"/>
        </w:rPr>
        <w:t xml:space="preserve">nie wymaga zatrudnienia na umowę o pracę osób realizujących przedmiot zamówienia. </w:t>
      </w:r>
      <w:bookmarkStart w:id="8" w:name="_Toc115965036"/>
    </w:p>
    <w:p w14:paraId="31F4C8CA" w14:textId="6CD12932" w:rsidR="00D12D7A" w:rsidRPr="00C12ED0" w:rsidRDefault="00D12D7A" w:rsidP="00C12ED0">
      <w:pPr>
        <w:pStyle w:val="Akapitzlist"/>
        <w:numPr>
          <w:ilvl w:val="0"/>
          <w:numId w:val="3"/>
        </w:numPr>
        <w:spacing w:before="120" w:after="120" w:line="276" w:lineRule="auto"/>
        <w:ind w:left="426" w:hanging="284"/>
        <w:jc w:val="both"/>
        <w:rPr>
          <w:rFonts w:ascii="Verdana" w:hAnsi="Verdana" w:cs="Red Hat Text"/>
          <w:b/>
          <w:sz w:val="20"/>
          <w:szCs w:val="20"/>
          <w:shd w:val="clear" w:color="auto" w:fill="E6E6E6"/>
        </w:rPr>
      </w:pPr>
      <w:r w:rsidRPr="00C12ED0">
        <w:rPr>
          <w:rFonts w:ascii="Verdana" w:hAnsi="Verdana" w:cs="Red Hat Text"/>
          <w:b/>
          <w:sz w:val="20"/>
          <w:szCs w:val="20"/>
          <w:shd w:val="clear" w:color="auto" w:fill="E6E6E6"/>
        </w:rPr>
        <w:t>TERMIN WYKONANIA ZAMÓWIENIA</w:t>
      </w:r>
      <w:bookmarkEnd w:id="8"/>
    </w:p>
    <w:p w14:paraId="088B7320" w14:textId="0A0E26D8" w:rsidR="000F4AE3" w:rsidRPr="007C0168" w:rsidRDefault="00D12D7A" w:rsidP="00D12D7A">
      <w:pPr>
        <w:pStyle w:val="Default"/>
        <w:spacing w:after="60" w:line="276" w:lineRule="auto"/>
        <w:ind w:left="567"/>
        <w:jc w:val="both"/>
        <w:rPr>
          <w:rFonts w:ascii="Verdana" w:hAnsi="Verdana" w:cs="Red Hat Text"/>
          <w:sz w:val="18"/>
          <w:szCs w:val="18"/>
        </w:rPr>
      </w:pPr>
      <w:r w:rsidRPr="007C0168">
        <w:rPr>
          <w:rFonts w:ascii="Verdana" w:hAnsi="Verdana" w:cs="Red Hat Text"/>
          <w:sz w:val="18"/>
          <w:szCs w:val="18"/>
        </w:rPr>
        <w:t xml:space="preserve">Przedmiot zamówienia </w:t>
      </w:r>
      <w:r w:rsidR="007C0168">
        <w:rPr>
          <w:rFonts w:ascii="Verdana" w:hAnsi="Verdana" w:cs="Red Hat Text"/>
          <w:sz w:val="18"/>
          <w:szCs w:val="18"/>
        </w:rPr>
        <w:t xml:space="preserve">obejmujący wykonanie </w:t>
      </w:r>
      <w:r w:rsidR="007A331B" w:rsidRPr="007C0168">
        <w:rPr>
          <w:rFonts w:ascii="Verdana" w:hAnsi="Verdana" w:cs="Red Hat Text"/>
          <w:sz w:val="18"/>
          <w:szCs w:val="18"/>
        </w:rPr>
        <w:t xml:space="preserve">dokumentacji projektowej, specyfikacji technicznych </w:t>
      </w:r>
      <w:r w:rsidR="00045B75" w:rsidRPr="007C0168">
        <w:rPr>
          <w:rFonts w:ascii="Verdana" w:hAnsi="Verdana" w:cs="Red Hat Text"/>
          <w:sz w:val="18"/>
          <w:szCs w:val="18"/>
        </w:rPr>
        <w:t>wykonania</w:t>
      </w:r>
      <w:r w:rsidR="007A331B" w:rsidRPr="007C0168">
        <w:rPr>
          <w:rFonts w:ascii="Verdana" w:hAnsi="Verdana" w:cs="Red Hat Text"/>
          <w:sz w:val="18"/>
          <w:szCs w:val="18"/>
        </w:rPr>
        <w:t xml:space="preserve"> i odbioru robót</w:t>
      </w:r>
      <w:r w:rsidR="00B13BBB">
        <w:rPr>
          <w:rFonts w:ascii="Verdana" w:hAnsi="Verdana" w:cs="Red Hat Text"/>
          <w:sz w:val="18"/>
          <w:szCs w:val="18"/>
        </w:rPr>
        <w:t xml:space="preserve">, </w:t>
      </w:r>
      <w:r w:rsidR="007A331B" w:rsidRPr="007C0168">
        <w:rPr>
          <w:rFonts w:ascii="Verdana" w:hAnsi="Verdana" w:cs="Red Hat Text"/>
          <w:sz w:val="18"/>
          <w:szCs w:val="18"/>
        </w:rPr>
        <w:t xml:space="preserve">kosztorysów </w:t>
      </w:r>
      <w:r w:rsidR="00045B75" w:rsidRPr="007C0168">
        <w:rPr>
          <w:rFonts w:ascii="Verdana" w:hAnsi="Verdana" w:cs="Red Hat Text"/>
          <w:sz w:val="18"/>
          <w:szCs w:val="18"/>
        </w:rPr>
        <w:t xml:space="preserve">inwestorskich </w:t>
      </w:r>
      <w:r w:rsidR="00B13BBB">
        <w:rPr>
          <w:rFonts w:ascii="Verdana" w:hAnsi="Verdana" w:cs="Red Hat Text"/>
          <w:sz w:val="18"/>
          <w:szCs w:val="18"/>
        </w:rPr>
        <w:t xml:space="preserve">oraz sprawowania </w:t>
      </w:r>
      <w:r w:rsidR="000F4AE3" w:rsidRPr="007C0168">
        <w:rPr>
          <w:rFonts w:ascii="Verdana" w:hAnsi="Verdana" w:cs="Red Hat Text"/>
          <w:sz w:val="18"/>
          <w:szCs w:val="18"/>
        </w:rPr>
        <w:t xml:space="preserve">nadzoru inwestorskiego </w:t>
      </w:r>
      <w:r w:rsidRPr="007C0168">
        <w:rPr>
          <w:rFonts w:ascii="Verdana" w:hAnsi="Verdana" w:cs="Red Hat Text"/>
          <w:sz w:val="18"/>
          <w:szCs w:val="18"/>
        </w:rPr>
        <w:t xml:space="preserve">zostanie wykonany </w:t>
      </w:r>
      <w:r w:rsidR="006F4905" w:rsidRPr="007C0168">
        <w:rPr>
          <w:rFonts w:ascii="Verdana" w:hAnsi="Verdana" w:cs="Red Hat Text"/>
          <w:sz w:val="18"/>
          <w:szCs w:val="18"/>
        </w:rPr>
        <w:t xml:space="preserve">nie dłużej niż </w:t>
      </w:r>
      <w:r w:rsidR="00F90EDC">
        <w:rPr>
          <w:rFonts w:ascii="Verdana" w:hAnsi="Verdana" w:cs="Red Hat Text"/>
          <w:sz w:val="18"/>
          <w:szCs w:val="18"/>
        </w:rPr>
        <w:t xml:space="preserve">w terminie </w:t>
      </w:r>
      <w:r w:rsidR="006F4905" w:rsidRPr="007C0168">
        <w:rPr>
          <w:rFonts w:ascii="Verdana" w:hAnsi="Verdana" w:cs="Red Hat Text"/>
          <w:sz w:val="18"/>
          <w:szCs w:val="18"/>
        </w:rPr>
        <w:t xml:space="preserve">24 miesięcy od daty podpisania Umowy.  </w:t>
      </w:r>
    </w:p>
    <w:p w14:paraId="16C7A941" w14:textId="0A319192" w:rsidR="00D12D7A" w:rsidRDefault="000458D9" w:rsidP="00D12D7A">
      <w:pPr>
        <w:pStyle w:val="Default"/>
        <w:spacing w:after="60" w:line="276" w:lineRule="auto"/>
        <w:ind w:left="567"/>
        <w:jc w:val="both"/>
        <w:rPr>
          <w:rFonts w:ascii="Verdana" w:hAnsi="Verdana" w:cs="Red Hat Text"/>
          <w:sz w:val="18"/>
          <w:szCs w:val="18"/>
        </w:rPr>
      </w:pPr>
      <w:r w:rsidRPr="1009FF62">
        <w:rPr>
          <w:rFonts w:ascii="Verdana" w:hAnsi="Verdana" w:cs="Red Hat Text"/>
          <w:sz w:val="18"/>
          <w:szCs w:val="18"/>
        </w:rPr>
        <w:t>Przedmiot zamówienia w zakresie dokumentacji projektowej, specyfikacji technicznych wykonania i odbioru robót oraz kosztorysów inwestorskich</w:t>
      </w:r>
      <w:r w:rsidR="40B85911" w:rsidRPr="1009FF62">
        <w:rPr>
          <w:rFonts w:ascii="Verdana" w:hAnsi="Verdana" w:cs="Red Hat Text"/>
          <w:sz w:val="18"/>
          <w:szCs w:val="18"/>
        </w:rPr>
        <w:t xml:space="preserve"> zostanie wykonany nie dłużej niż w terminie</w:t>
      </w:r>
      <w:r w:rsidRPr="1009FF62">
        <w:rPr>
          <w:rFonts w:ascii="Verdana" w:hAnsi="Verdana" w:cs="Red Hat Text"/>
          <w:sz w:val="18"/>
          <w:szCs w:val="18"/>
        </w:rPr>
        <w:t xml:space="preserve"> </w:t>
      </w:r>
      <w:r w:rsidR="00AA7EB2" w:rsidRPr="1009FF62">
        <w:rPr>
          <w:rFonts w:ascii="Verdana" w:eastAsia="Times New Roman" w:hAnsi="Verdana" w:cs="Red Hat Text"/>
          <w:b/>
          <w:bCs/>
          <w:sz w:val="18"/>
          <w:szCs w:val="18"/>
          <w:lang w:eastAsia="pl-PL"/>
        </w:rPr>
        <w:t>63 dni</w:t>
      </w:r>
      <w:r w:rsidR="00D12D7A" w:rsidRPr="1009FF62">
        <w:rPr>
          <w:rFonts w:ascii="Verdana" w:hAnsi="Verdana" w:cs="Red Hat Text"/>
          <w:sz w:val="18"/>
          <w:szCs w:val="18"/>
        </w:rPr>
        <w:t xml:space="preserve"> </w:t>
      </w:r>
      <w:r w:rsidR="00F90EDC" w:rsidRPr="1009FF62">
        <w:rPr>
          <w:rFonts w:ascii="Verdana" w:hAnsi="Verdana" w:cs="Red Hat Text"/>
          <w:sz w:val="18"/>
          <w:szCs w:val="18"/>
        </w:rPr>
        <w:t xml:space="preserve">(9 tygodni) </w:t>
      </w:r>
      <w:r w:rsidR="00D12D7A" w:rsidRPr="1009FF62">
        <w:rPr>
          <w:rFonts w:ascii="Verdana" w:hAnsi="Verdana" w:cs="Red Hat Text"/>
          <w:sz w:val="18"/>
          <w:szCs w:val="18"/>
        </w:rPr>
        <w:t>od daty podpisania umowy</w:t>
      </w:r>
      <w:r w:rsidR="00045B75" w:rsidRPr="1009FF62">
        <w:rPr>
          <w:rFonts w:ascii="Verdana" w:hAnsi="Verdana" w:cs="Red Hat Text"/>
          <w:sz w:val="18"/>
          <w:szCs w:val="18"/>
        </w:rPr>
        <w:t>, okres sprawowania nadzoru autorskiego</w:t>
      </w:r>
      <w:r w:rsidR="00142215" w:rsidRPr="1009FF62">
        <w:rPr>
          <w:rFonts w:ascii="Verdana" w:hAnsi="Verdana" w:cs="Red Hat Text"/>
          <w:sz w:val="18"/>
          <w:szCs w:val="18"/>
        </w:rPr>
        <w:t xml:space="preserve"> w warunkach finansowych niniejszego zamówienia</w:t>
      </w:r>
      <w:r w:rsidR="00045B75" w:rsidRPr="1009FF62">
        <w:rPr>
          <w:rFonts w:ascii="Verdana" w:hAnsi="Verdana" w:cs="Red Hat Text"/>
          <w:sz w:val="18"/>
          <w:szCs w:val="18"/>
        </w:rPr>
        <w:t xml:space="preserve"> </w:t>
      </w:r>
      <w:r w:rsidR="000A4970" w:rsidRPr="1009FF62">
        <w:rPr>
          <w:rFonts w:ascii="Verdana" w:hAnsi="Verdana" w:cs="Red Hat Text"/>
          <w:sz w:val="18"/>
          <w:szCs w:val="18"/>
        </w:rPr>
        <w:t xml:space="preserve">obowiązuje </w:t>
      </w:r>
      <w:r w:rsidR="004C1214" w:rsidRPr="1009FF62">
        <w:rPr>
          <w:rFonts w:ascii="Verdana" w:hAnsi="Verdana" w:cs="Red Hat Text"/>
          <w:sz w:val="18"/>
          <w:szCs w:val="18"/>
        </w:rPr>
        <w:t>do dnia dostarczenia Zamawiającemu ostatecznej decyzji o pozwoleniu na użytkowanie wybudowanego budynku, jednak nie dłużej niż przez okres 24 miesięcy od daty podpisania Umowy.</w:t>
      </w:r>
    </w:p>
    <w:p w14:paraId="2946995D" w14:textId="77777777" w:rsidR="00D12D7A" w:rsidRPr="00F84801" w:rsidRDefault="00D12D7A" w:rsidP="00D12D7A">
      <w:pPr>
        <w:pStyle w:val="Nagwek1"/>
        <w:keepLines w:val="0"/>
        <w:numPr>
          <w:ilvl w:val="0"/>
          <w:numId w:val="3"/>
        </w:numPr>
        <w:spacing w:before="120" w:after="120" w:line="276" w:lineRule="auto"/>
        <w:ind w:left="567" w:hanging="357"/>
        <w:jc w:val="both"/>
        <w:rPr>
          <w:rFonts w:ascii="Verdana" w:hAnsi="Verdana" w:cs="Red Hat Text"/>
          <w:b/>
          <w:color w:val="auto"/>
          <w:sz w:val="20"/>
          <w:szCs w:val="20"/>
          <w:shd w:val="clear" w:color="auto" w:fill="E6E6E6"/>
        </w:rPr>
      </w:pPr>
      <w:bookmarkStart w:id="9" w:name="_Toc115965037"/>
      <w:r w:rsidRPr="00F84801">
        <w:rPr>
          <w:rFonts w:ascii="Verdana" w:hAnsi="Verdana" w:cs="Red Hat Text"/>
          <w:b/>
          <w:color w:val="auto"/>
          <w:sz w:val="20"/>
          <w:szCs w:val="20"/>
          <w:shd w:val="clear" w:color="auto" w:fill="E6E6E6"/>
        </w:rPr>
        <w:t>WARUNKI UDZIAŁU W POSTĘPOWANIU ORAZ PODSTAWY WYKLUCZENIA WYKONAWCY Z POSTĘPOWANIA O ZAMÓWIENIE</w:t>
      </w:r>
      <w:bookmarkEnd w:id="9"/>
      <w:r w:rsidRPr="00F84801">
        <w:rPr>
          <w:rFonts w:ascii="Verdana" w:hAnsi="Verdana" w:cs="Red Hat Text"/>
          <w:b/>
          <w:color w:val="auto"/>
          <w:sz w:val="20"/>
          <w:szCs w:val="20"/>
          <w:shd w:val="clear" w:color="auto" w:fill="E6E6E6"/>
        </w:rPr>
        <w:t xml:space="preserve"> </w:t>
      </w:r>
    </w:p>
    <w:p w14:paraId="1476569C" w14:textId="77777777" w:rsidR="00D12D7A" w:rsidRPr="00F84801" w:rsidRDefault="00D12D7A" w:rsidP="00D12D7A">
      <w:pPr>
        <w:widowControl w:val="0"/>
        <w:numPr>
          <w:ilvl w:val="0"/>
          <w:numId w:val="6"/>
        </w:numPr>
        <w:autoSpaceDE w:val="0"/>
        <w:autoSpaceDN w:val="0"/>
        <w:spacing w:after="60" w:line="276" w:lineRule="auto"/>
        <w:ind w:left="567" w:hanging="567"/>
        <w:jc w:val="both"/>
        <w:rPr>
          <w:rFonts w:ascii="Verdana" w:eastAsia="Arial" w:hAnsi="Verdana" w:cs="Red Hat Text"/>
          <w:sz w:val="18"/>
          <w:szCs w:val="18"/>
          <w:lang w:eastAsia="ar-SA"/>
        </w:rPr>
      </w:pPr>
      <w:r w:rsidRPr="00F84801">
        <w:rPr>
          <w:rFonts w:ascii="Verdana" w:eastAsia="Arial" w:hAnsi="Verdana" w:cs="Red Hat Text"/>
          <w:sz w:val="18"/>
          <w:szCs w:val="18"/>
          <w:lang w:eastAsia="ar-SA"/>
        </w:rPr>
        <w:t>O udzielenie zamówienia mogą ubiegać się Wykonawcy, którzy spełniają warunki udziału w postępowaniu dotyczące:</w:t>
      </w:r>
    </w:p>
    <w:p w14:paraId="1AE55FA3" w14:textId="77777777" w:rsidR="00D12D7A" w:rsidRPr="00F84801" w:rsidRDefault="00D12D7A" w:rsidP="00D12D7A">
      <w:pPr>
        <w:numPr>
          <w:ilvl w:val="1"/>
          <w:numId w:val="7"/>
        </w:numPr>
        <w:spacing w:after="60" w:line="276" w:lineRule="auto"/>
        <w:ind w:left="1134" w:hanging="508"/>
        <w:jc w:val="both"/>
        <w:rPr>
          <w:rFonts w:ascii="Verdana" w:eastAsia="Calibri" w:hAnsi="Verdana" w:cs="Red Hat Text"/>
          <w:sz w:val="18"/>
          <w:szCs w:val="18"/>
        </w:rPr>
      </w:pPr>
      <w:r w:rsidRPr="00F84801">
        <w:rPr>
          <w:rFonts w:ascii="Verdana" w:eastAsia="Calibri" w:hAnsi="Verdana" w:cs="Red Hat Text"/>
          <w:sz w:val="18"/>
          <w:szCs w:val="18"/>
        </w:rPr>
        <w:t>zdolności do występowania w obrocie gospodarczym</w:t>
      </w:r>
      <w:r w:rsidRPr="00A248D6">
        <w:rPr>
          <w:rFonts w:ascii="Verdana" w:eastAsia="Calibri" w:hAnsi="Verdana" w:cs="Red Hat Text"/>
          <w:sz w:val="18"/>
          <w:szCs w:val="18"/>
        </w:rPr>
        <w:t>- Zamawiający nie precyzuje warunku udziału w tym zakresie</w:t>
      </w:r>
      <w:r w:rsidRPr="00F84801">
        <w:rPr>
          <w:rFonts w:ascii="Verdana" w:eastAsia="Calibri" w:hAnsi="Verdana" w:cs="Red Hat Text"/>
          <w:sz w:val="18"/>
          <w:szCs w:val="18"/>
        </w:rPr>
        <w:t>;</w:t>
      </w:r>
    </w:p>
    <w:p w14:paraId="6C92B632" w14:textId="77777777" w:rsidR="00D12D7A" w:rsidRPr="00F84801" w:rsidRDefault="00D12D7A" w:rsidP="00D12D7A">
      <w:pPr>
        <w:numPr>
          <w:ilvl w:val="1"/>
          <w:numId w:val="7"/>
        </w:numPr>
        <w:spacing w:after="60" w:line="276" w:lineRule="auto"/>
        <w:ind w:left="1134" w:hanging="508"/>
        <w:jc w:val="both"/>
        <w:rPr>
          <w:rFonts w:ascii="Verdana" w:eastAsia="Calibri" w:hAnsi="Verdana" w:cs="Red Hat Text"/>
          <w:sz w:val="18"/>
          <w:szCs w:val="18"/>
        </w:rPr>
      </w:pPr>
      <w:r w:rsidRPr="00F84801">
        <w:rPr>
          <w:rFonts w:ascii="Verdana" w:eastAsia="Calibri" w:hAnsi="Verdana" w:cs="Red Hat Text"/>
          <w:sz w:val="18"/>
          <w:szCs w:val="18"/>
        </w:rPr>
        <w:t>uprawnień do prowadzenia określonej działalności gospodarczej lub zawodowej, o ile wynika to z odrębnych przepisów</w:t>
      </w:r>
      <w:r w:rsidRPr="00A248D6">
        <w:t xml:space="preserve"> </w:t>
      </w:r>
      <w:r w:rsidRPr="00A248D6">
        <w:rPr>
          <w:rFonts w:ascii="Verdana" w:eastAsia="Calibri" w:hAnsi="Verdana" w:cs="Red Hat Text"/>
          <w:sz w:val="18"/>
          <w:szCs w:val="18"/>
        </w:rPr>
        <w:t>- Zamawiający nie precyzuje warunku udziału w tym zakresie</w:t>
      </w:r>
      <w:r w:rsidRPr="00F84801">
        <w:rPr>
          <w:rFonts w:ascii="Verdana" w:eastAsia="Calibri" w:hAnsi="Verdana" w:cs="Red Hat Text"/>
          <w:sz w:val="18"/>
          <w:szCs w:val="18"/>
        </w:rPr>
        <w:t>;</w:t>
      </w:r>
    </w:p>
    <w:p w14:paraId="53648F07" w14:textId="77777777" w:rsidR="00D12D7A" w:rsidRPr="00F84801" w:rsidRDefault="00D12D7A" w:rsidP="00D12D7A">
      <w:pPr>
        <w:numPr>
          <w:ilvl w:val="1"/>
          <w:numId w:val="7"/>
        </w:numPr>
        <w:spacing w:after="60" w:line="276" w:lineRule="auto"/>
        <w:ind w:left="1134" w:hanging="508"/>
        <w:jc w:val="both"/>
        <w:rPr>
          <w:rFonts w:ascii="Verdana" w:eastAsia="Calibri" w:hAnsi="Verdana" w:cs="Red Hat Text"/>
          <w:sz w:val="18"/>
          <w:szCs w:val="18"/>
        </w:rPr>
      </w:pPr>
      <w:r w:rsidRPr="00F84801">
        <w:rPr>
          <w:rFonts w:ascii="Verdana" w:eastAsia="Calibri" w:hAnsi="Verdana" w:cs="Red Hat Text"/>
          <w:sz w:val="18"/>
          <w:szCs w:val="18"/>
        </w:rPr>
        <w:t>sytuacji ekonomicznej lub finansowej</w:t>
      </w:r>
      <w:r w:rsidRPr="00A248D6">
        <w:t xml:space="preserve"> </w:t>
      </w:r>
      <w:r w:rsidRPr="00A248D6">
        <w:rPr>
          <w:rFonts w:ascii="Verdana" w:eastAsia="Calibri" w:hAnsi="Verdana" w:cs="Red Hat Text"/>
          <w:sz w:val="18"/>
          <w:szCs w:val="18"/>
        </w:rPr>
        <w:t>- Zamawiający nie precyzuje warunku udziału w tym zakresie</w:t>
      </w:r>
      <w:r w:rsidRPr="00F84801">
        <w:rPr>
          <w:rFonts w:ascii="Verdana" w:eastAsia="Calibri" w:hAnsi="Verdana" w:cs="Red Hat Text"/>
          <w:sz w:val="18"/>
          <w:szCs w:val="18"/>
        </w:rPr>
        <w:t>;</w:t>
      </w:r>
    </w:p>
    <w:p w14:paraId="53CFEAEA" w14:textId="77777777" w:rsidR="00D12D7A" w:rsidRDefault="00D12D7A" w:rsidP="00D12D7A">
      <w:pPr>
        <w:numPr>
          <w:ilvl w:val="1"/>
          <w:numId w:val="7"/>
        </w:numPr>
        <w:spacing w:after="60" w:line="276" w:lineRule="auto"/>
        <w:ind w:left="1134" w:hanging="508"/>
        <w:jc w:val="both"/>
        <w:rPr>
          <w:rFonts w:ascii="Verdana" w:eastAsia="Calibri" w:hAnsi="Verdana" w:cs="Red Hat Text"/>
          <w:sz w:val="18"/>
          <w:szCs w:val="18"/>
        </w:rPr>
      </w:pPr>
      <w:r w:rsidRPr="00F84801">
        <w:rPr>
          <w:rFonts w:ascii="Verdana" w:eastAsia="Calibri" w:hAnsi="Verdana" w:cs="Red Hat Text"/>
          <w:sz w:val="18"/>
          <w:szCs w:val="18"/>
        </w:rPr>
        <w:t>zdolności technicznej lub zawodowej.</w:t>
      </w:r>
    </w:p>
    <w:p w14:paraId="3D6B6E88" w14:textId="7BC068A0" w:rsidR="00663DC8" w:rsidRDefault="00663DC8" w:rsidP="00663DC8">
      <w:pPr>
        <w:spacing w:after="60" w:line="276" w:lineRule="auto"/>
        <w:ind w:left="1134"/>
        <w:jc w:val="both"/>
        <w:rPr>
          <w:rFonts w:ascii="Verdana" w:eastAsia="Calibri" w:hAnsi="Verdana" w:cs="Red Hat Text"/>
          <w:sz w:val="18"/>
          <w:szCs w:val="18"/>
        </w:rPr>
      </w:pPr>
      <w:r>
        <w:rPr>
          <w:rFonts w:ascii="Verdana" w:eastAsia="Calibri" w:hAnsi="Verdana" w:cs="Red Hat Text"/>
          <w:sz w:val="18"/>
          <w:szCs w:val="18"/>
        </w:rPr>
        <w:t xml:space="preserve">1.4.1 </w:t>
      </w:r>
      <w:r w:rsidRPr="00663DC8">
        <w:rPr>
          <w:rFonts w:ascii="Verdana" w:eastAsia="Calibri" w:hAnsi="Verdana" w:cs="Red Hat Text"/>
          <w:sz w:val="18"/>
          <w:szCs w:val="18"/>
        </w:rPr>
        <w:t xml:space="preserve">Wykonawca musi wykazać, iż w </w:t>
      </w:r>
      <w:r w:rsidRPr="00BD041E">
        <w:rPr>
          <w:rFonts w:ascii="Verdana" w:eastAsia="Calibri" w:hAnsi="Verdana" w:cs="Red Hat Text"/>
          <w:sz w:val="18"/>
          <w:szCs w:val="18"/>
        </w:rPr>
        <w:t xml:space="preserve">okresie ostatnich pięciu lat przed upływem terminu składania ofert, a jeżeli okres prowadzenia działalności jest krótszy – w tym okresie, </w:t>
      </w:r>
      <w:r w:rsidR="00BD041E">
        <w:rPr>
          <w:rFonts w:ascii="Verdana" w:eastAsia="Calibri" w:hAnsi="Verdana" w:cs="Red Hat Text"/>
          <w:sz w:val="18"/>
          <w:szCs w:val="18"/>
        </w:rPr>
        <w:lastRenderedPageBreak/>
        <w:t>wykonał</w:t>
      </w:r>
      <w:r w:rsidRPr="00BD041E">
        <w:rPr>
          <w:rFonts w:ascii="Verdana" w:eastAsia="Calibri" w:hAnsi="Verdana" w:cs="Red Hat Text"/>
          <w:sz w:val="18"/>
          <w:szCs w:val="18"/>
        </w:rPr>
        <w:t xml:space="preserve"> zgodnie z obowiązującymi przepisami oraz zasadami wiedzy technicznej, co najmniej </w:t>
      </w:r>
      <w:r w:rsidR="00E63BDA" w:rsidRPr="00BD041E">
        <w:rPr>
          <w:rFonts w:ascii="Verdana" w:eastAsia="Calibri" w:hAnsi="Verdana" w:cs="Red Hat Text"/>
          <w:sz w:val="18"/>
          <w:szCs w:val="18"/>
        </w:rPr>
        <w:t>jedną dokumentację projektow</w:t>
      </w:r>
      <w:r w:rsidR="00BD041E">
        <w:rPr>
          <w:rFonts w:ascii="Verdana" w:eastAsia="Calibri" w:hAnsi="Verdana" w:cs="Red Hat Text"/>
          <w:sz w:val="18"/>
          <w:szCs w:val="18"/>
        </w:rPr>
        <w:t>ą</w:t>
      </w:r>
      <w:r w:rsidR="00E63BDA" w:rsidRPr="00BD041E">
        <w:rPr>
          <w:rFonts w:ascii="Verdana" w:eastAsia="Calibri" w:hAnsi="Verdana" w:cs="Red Hat Text"/>
          <w:sz w:val="18"/>
          <w:szCs w:val="18"/>
        </w:rPr>
        <w:t xml:space="preserve"> obejmującą projekt budowlany i wykonawczy budowy lub przebudowy budynku o pow. użytkowej co najmniej 5 000,00 m2.  </w:t>
      </w:r>
    </w:p>
    <w:p w14:paraId="7A06E2E2" w14:textId="781A502E" w:rsidR="00663DC8" w:rsidRPr="00F84801" w:rsidRDefault="00663DC8" w:rsidP="00984834">
      <w:pPr>
        <w:spacing w:after="60" w:line="276" w:lineRule="auto"/>
        <w:ind w:left="1134"/>
        <w:jc w:val="both"/>
        <w:rPr>
          <w:rFonts w:ascii="Verdana" w:eastAsia="Calibri" w:hAnsi="Verdana" w:cs="Red Hat Text"/>
          <w:sz w:val="18"/>
          <w:szCs w:val="18"/>
        </w:rPr>
      </w:pPr>
      <w:r>
        <w:rPr>
          <w:rFonts w:ascii="Verdana" w:eastAsia="Calibri" w:hAnsi="Verdana" w:cs="Red Hat Text"/>
          <w:sz w:val="18"/>
          <w:szCs w:val="18"/>
        </w:rPr>
        <w:t>1.4.2 Wykonawca musi wykazać, że dysponuje osobami które skieruje do realizacji przedmiotowego zamówienia, co najmniej:</w:t>
      </w:r>
    </w:p>
    <w:p w14:paraId="320A8AB6" w14:textId="799769CB" w:rsidR="003C18F9" w:rsidRPr="003C18F9" w:rsidRDefault="000A16DC" w:rsidP="003C18F9">
      <w:pPr>
        <w:spacing w:after="60" w:line="276" w:lineRule="auto"/>
        <w:ind w:left="1276"/>
        <w:jc w:val="both"/>
        <w:rPr>
          <w:rFonts w:ascii="Verdana" w:hAnsi="Verdana"/>
          <w:sz w:val="18"/>
          <w:szCs w:val="18"/>
        </w:rPr>
      </w:pPr>
      <w:bookmarkStart w:id="10" w:name="_Hlk134704053"/>
      <w:r>
        <w:rPr>
          <w:rFonts w:ascii="Verdana" w:hAnsi="Verdana"/>
          <w:sz w:val="18"/>
          <w:szCs w:val="18"/>
        </w:rPr>
        <w:t>1.4.</w:t>
      </w:r>
      <w:r w:rsidR="00663DC8">
        <w:rPr>
          <w:rFonts w:ascii="Verdana" w:hAnsi="Verdana"/>
          <w:sz w:val="18"/>
          <w:szCs w:val="18"/>
        </w:rPr>
        <w:t>2.</w:t>
      </w:r>
      <w:r>
        <w:rPr>
          <w:rFonts w:ascii="Verdana" w:hAnsi="Verdana"/>
          <w:sz w:val="18"/>
          <w:szCs w:val="18"/>
        </w:rPr>
        <w:t xml:space="preserve">1 </w:t>
      </w:r>
      <w:bookmarkStart w:id="11" w:name="_Hlk134699368"/>
      <w:r w:rsidR="003C18F9" w:rsidRPr="003C18F9">
        <w:rPr>
          <w:rFonts w:ascii="Verdana" w:hAnsi="Verdana"/>
          <w:sz w:val="18"/>
          <w:szCs w:val="18"/>
        </w:rPr>
        <w:t>Projektant</w:t>
      </w:r>
      <w:r w:rsidR="00CD6ACE">
        <w:rPr>
          <w:rFonts w:ascii="Verdana" w:hAnsi="Verdana"/>
          <w:sz w:val="18"/>
          <w:szCs w:val="18"/>
        </w:rPr>
        <w:t>a</w:t>
      </w:r>
      <w:r w:rsidR="003C18F9" w:rsidRPr="003C18F9">
        <w:rPr>
          <w:rFonts w:ascii="Verdana" w:hAnsi="Verdana"/>
          <w:sz w:val="18"/>
          <w:szCs w:val="18"/>
        </w:rPr>
        <w:t xml:space="preserve"> </w:t>
      </w:r>
      <w:r>
        <w:rPr>
          <w:rFonts w:ascii="Verdana" w:hAnsi="Verdana"/>
          <w:sz w:val="18"/>
          <w:szCs w:val="18"/>
        </w:rPr>
        <w:t xml:space="preserve">w specjalności architektonicznej </w:t>
      </w:r>
      <w:bookmarkEnd w:id="11"/>
      <w:r w:rsidR="003C18F9" w:rsidRPr="003C18F9">
        <w:rPr>
          <w:rFonts w:ascii="Verdana" w:hAnsi="Verdana"/>
          <w:sz w:val="18"/>
          <w:szCs w:val="18"/>
        </w:rPr>
        <w:t xml:space="preserve">– osoba posiadająca uprawnienia budowlane do projektowania bez ograniczeń w specjalności architektonicznej, </w:t>
      </w:r>
      <w:r w:rsidR="00866E8F">
        <w:rPr>
          <w:rFonts w:ascii="Verdana" w:hAnsi="Verdana"/>
          <w:sz w:val="18"/>
          <w:szCs w:val="18"/>
        </w:rPr>
        <w:t xml:space="preserve">która </w:t>
      </w:r>
      <w:r w:rsidR="00A752E9">
        <w:rPr>
          <w:rFonts w:ascii="Verdana" w:hAnsi="Verdana"/>
          <w:sz w:val="18"/>
          <w:szCs w:val="18"/>
        </w:rPr>
        <w:t xml:space="preserve">w okresie ostatnich 10 lat </w:t>
      </w:r>
      <w:r w:rsidR="005D120C">
        <w:rPr>
          <w:rFonts w:ascii="Verdana" w:hAnsi="Verdana"/>
          <w:sz w:val="18"/>
          <w:szCs w:val="18"/>
        </w:rPr>
        <w:t xml:space="preserve">przed terminem składania ofert </w:t>
      </w:r>
      <w:r w:rsidR="00F57855">
        <w:rPr>
          <w:rFonts w:ascii="Verdana" w:hAnsi="Verdana"/>
          <w:sz w:val="18"/>
          <w:szCs w:val="18"/>
        </w:rPr>
        <w:t xml:space="preserve">brała udział w wykonaniu </w:t>
      </w:r>
      <w:r w:rsidR="00E95444">
        <w:rPr>
          <w:rFonts w:ascii="Verdana" w:hAnsi="Verdana"/>
          <w:sz w:val="18"/>
          <w:szCs w:val="18"/>
        </w:rPr>
        <w:t xml:space="preserve">co najmniej jednego </w:t>
      </w:r>
      <w:r w:rsidR="00F57855">
        <w:rPr>
          <w:rFonts w:ascii="Verdana" w:hAnsi="Verdana"/>
          <w:sz w:val="18"/>
          <w:szCs w:val="18"/>
        </w:rPr>
        <w:t xml:space="preserve">projektu wykonawczego w swojej specjalności </w:t>
      </w:r>
      <w:r w:rsidR="002259F4">
        <w:rPr>
          <w:rFonts w:ascii="Verdana" w:hAnsi="Verdana"/>
          <w:sz w:val="18"/>
          <w:szCs w:val="18"/>
        </w:rPr>
        <w:t xml:space="preserve">dla </w:t>
      </w:r>
      <w:r w:rsidR="004670E1">
        <w:rPr>
          <w:rFonts w:ascii="Verdana" w:hAnsi="Verdana"/>
          <w:sz w:val="18"/>
          <w:szCs w:val="18"/>
        </w:rPr>
        <w:t xml:space="preserve">budowy lub przebudowy </w:t>
      </w:r>
      <w:r w:rsidR="00F57855">
        <w:rPr>
          <w:rFonts w:ascii="Verdana" w:hAnsi="Verdana"/>
          <w:sz w:val="18"/>
          <w:szCs w:val="18"/>
        </w:rPr>
        <w:t xml:space="preserve">budynku </w:t>
      </w:r>
      <w:r w:rsidR="00933C6F">
        <w:rPr>
          <w:rFonts w:ascii="Verdana" w:hAnsi="Verdana"/>
          <w:sz w:val="18"/>
          <w:szCs w:val="18"/>
        </w:rPr>
        <w:t>o pow. użytkowej co najmniej 5 000,00 m2</w:t>
      </w:r>
      <w:r w:rsidR="003C18F9" w:rsidRPr="003C18F9">
        <w:rPr>
          <w:rFonts w:ascii="Verdana" w:hAnsi="Verdana"/>
          <w:sz w:val="18"/>
          <w:szCs w:val="18"/>
        </w:rPr>
        <w:t xml:space="preserve">; </w:t>
      </w:r>
    </w:p>
    <w:p w14:paraId="5978451A" w14:textId="693B6E53" w:rsidR="003C18F9" w:rsidRPr="003C18F9" w:rsidRDefault="000A16DC" w:rsidP="003C18F9">
      <w:pPr>
        <w:spacing w:after="60" w:line="276" w:lineRule="auto"/>
        <w:ind w:left="1276"/>
        <w:jc w:val="both"/>
        <w:rPr>
          <w:rFonts w:ascii="Verdana" w:hAnsi="Verdana"/>
          <w:sz w:val="18"/>
          <w:szCs w:val="18"/>
        </w:rPr>
      </w:pPr>
      <w:r>
        <w:rPr>
          <w:rFonts w:ascii="Verdana" w:hAnsi="Verdana"/>
          <w:sz w:val="18"/>
          <w:szCs w:val="18"/>
        </w:rPr>
        <w:t>1.4</w:t>
      </w:r>
      <w:r w:rsidR="003C18F9" w:rsidRPr="003C18F9">
        <w:rPr>
          <w:rFonts w:ascii="Verdana" w:hAnsi="Verdana"/>
          <w:sz w:val="18"/>
          <w:szCs w:val="18"/>
        </w:rPr>
        <w:t>.2</w:t>
      </w:r>
      <w:r w:rsidR="00663DC8">
        <w:rPr>
          <w:rFonts w:ascii="Verdana" w:hAnsi="Verdana"/>
          <w:sz w:val="18"/>
          <w:szCs w:val="18"/>
        </w:rPr>
        <w:t>.2</w:t>
      </w:r>
      <w:r w:rsidR="003C18F9" w:rsidRPr="003C18F9">
        <w:rPr>
          <w:rFonts w:ascii="Verdana" w:hAnsi="Verdana"/>
          <w:sz w:val="18"/>
          <w:szCs w:val="18"/>
        </w:rPr>
        <w:t xml:space="preserve">. </w:t>
      </w:r>
      <w:bookmarkStart w:id="12" w:name="_Hlk134699410"/>
      <w:r w:rsidR="003C18F9" w:rsidRPr="003C18F9">
        <w:rPr>
          <w:rFonts w:ascii="Verdana" w:hAnsi="Verdana"/>
          <w:sz w:val="18"/>
          <w:szCs w:val="18"/>
        </w:rPr>
        <w:t>Projektant</w:t>
      </w:r>
      <w:r w:rsidR="00CD6ACE">
        <w:rPr>
          <w:rFonts w:ascii="Verdana" w:hAnsi="Verdana"/>
          <w:sz w:val="18"/>
          <w:szCs w:val="18"/>
        </w:rPr>
        <w:t>a</w:t>
      </w:r>
      <w:r w:rsidR="003C18F9" w:rsidRPr="003C18F9">
        <w:rPr>
          <w:rFonts w:ascii="Verdana" w:hAnsi="Verdana"/>
          <w:sz w:val="18"/>
          <w:szCs w:val="18"/>
        </w:rPr>
        <w:t xml:space="preserve"> w specjalności konstrukcyjno-budowlanej </w:t>
      </w:r>
      <w:bookmarkEnd w:id="12"/>
      <w:r w:rsidR="00663DC8">
        <w:rPr>
          <w:rFonts w:ascii="Verdana" w:hAnsi="Verdana"/>
          <w:sz w:val="18"/>
          <w:szCs w:val="18"/>
        </w:rPr>
        <w:t>–</w:t>
      </w:r>
      <w:r w:rsidR="003C18F9" w:rsidRPr="003C18F9">
        <w:rPr>
          <w:rFonts w:ascii="Verdana" w:hAnsi="Verdana"/>
          <w:sz w:val="18"/>
          <w:szCs w:val="18"/>
        </w:rPr>
        <w:t xml:space="preserve"> osoba posiadająca uprawnienia budowlane do projektowania bez ograniczeń w specjalności konstrukcyjno-budowlanej</w:t>
      </w:r>
      <w:r w:rsidR="00933C6F">
        <w:rPr>
          <w:rFonts w:ascii="Verdana" w:hAnsi="Verdana"/>
          <w:sz w:val="18"/>
          <w:szCs w:val="18"/>
        </w:rPr>
        <w:t>,</w:t>
      </w:r>
      <w:r w:rsidR="003C18F9" w:rsidRPr="003C18F9">
        <w:rPr>
          <w:rFonts w:ascii="Verdana" w:hAnsi="Verdana"/>
          <w:sz w:val="18"/>
          <w:szCs w:val="18"/>
        </w:rPr>
        <w:t xml:space="preserve"> </w:t>
      </w:r>
      <w:r w:rsidR="00866E8F">
        <w:rPr>
          <w:rFonts w:ascii="Verdana" w:hAnsi="Verdana"/>
          <w:sz w:val="18"/>
          <w:szCs w:val="18"/>
        </w:rPr>
        <w:t xml:space="preserve">która </w:t>
      </w:r>
      <w:r w:rsidR="005D120C" w:rsidRPr="005D120C">
        <w:rPr>
          <w:rFonts w:ascii="Verdana" w:hAnsi="Verdana"/>
          <w:sz w:val="18"/>
          <w:szCs w:val="18"/>
        </w:rPr>
        <w:t xml:space="preserve">w okresie ostatnich 10 lat przed terminem składania ofert </w:t>
      </w:r>
      <w:r w:rsidR="00933C6F" w:rsidRPr="00933C6F">
        <w:rPr>
          <w:rFonts w:ascii="Verdana" w:hAnsi="Verdana"/>
          <w:sz w:val="18"/>
          <w:szCs w:val="18"/>
        </w:rPr>
        <w:t xml:space="preserve">brała udział w wykonaniu </w:t>
      </w:r>
      <w:r w:rsidR="00E95444">
        <w:rPr>
          <w:rFonts w:ascii="Verdana" w:hAnsi="Verdana"/>
          <w:sz w:val="18"/>
          <w:szCs w:val="18"/>
        </w:rPr>
        <w:t xml:space="preserve">co najmniej jednego </w:t>
      </w:r>
      <w:r w:rsidR="00933C6F" w:rsidRPr="00933C6F">
        <w:rPr>
          <w:rFonts w:ascii="Verdana" w:hAnsi="Verdana"/>
          <w:sz w:val="18"/>
          <w:szCs w:val="18"/>
        </w:rPr>
        <w:t xml:space="preserve">projektu wykonawczego w swojej specjalności </w:t>
      </w:r>
      <w:r w:rsidR="00A71BB5">
        <w:rPr>
          <w:rFonts w:ascii="Verdana" w:hAnsi="Verdana"/>
          <w:sz w:val="18"/>
          <w:szCs w:val="18"/>
        </w:rPr>
        <w:t xml:space="preserve">dla </w:t>
      </w:r>
      <w:r w:rsidR="00933C6F" w:rsidRPr="00933C6F">
        <w:rPr>
          <w:rFonts w:ascii="Verdana" w:hAnsi="Verdana"/>
          <w:sz w:val="18"/>
          <w:szCs w:val="18"/>
        </w:rPr>
        <w:t xml:space="preserve">budowy lub przebudowy </w:t>
      </w:r>
      <w:r w:rsidR="002259F4">
        <w:rPr>
          <w:rFonts w:ascii="Verdana" w:hAnsi="Verdana"/>
          <w:sz w:val="18"/>
          <w:szCs w:val="18"/>
        </w:rPr>
        <w:t xml:space="preserve"> </w:t>
      </w:r>
      <w:r w:rsidR="00933C6F" w:rsidRPr="00933C6F">
        <w:rPr>
          <w:rFonts w:ascii="Verdana" w:hAnsi="Verdana"/>
          <w:sz w:val="18"/>
          <w:szCs w:val="18"/>
        </w:rPr>
        <w:t>budynku o pow. użytkowej co najmniej 5 000,00 m2;</w:t>
      </w:r>
    </w:p>
    <w:bookmarkEnd w:id="10"/>
    <w:p w14:paraId="75FFE03E" w14:textId="08D396FB" w:rsidR="003C18F9" w:rsidRPr="003C18F9" w:rsidRDefault="000A16DC" w:rsidP="003C18F9">
      <w:pPr>
        <w:spacing w:after="60" w:line="276" w:lineRule="auto"/>
        <w:ind w:left="1276"/>
        <w:jc w:val="both"/>
        <w:rPr>
          <w:rFonts w:ascii="Verdana" w:hAnsi="Verdana"/>
          <w:sz w:val="18"/>
          <w:szCs w:val="18"/>
        </w:rPr>
      </w:pPr>
      <w:r>
        <w:rPr>
          <w:rFonts w:ascii="Verdana" w:hAnsi="Verdana"/>
          <w:sz w:val="18"/>
          <w:szCs w:val="18"/>
        </w:rPr>
        <w:t>1.4</w:t>
      </w:r>
      <w:r w:rsidR="003C18F9" w:rsidRPr="003C18F9">
        <w:rPr>
          <w:rFonts w:ascii="Verdana" w:hAnsi="Verdana"/>
          <w:sz w:val="18"/>
          <w:szCs w:val="18"/>
        </w:rPr>
        <w:t>.</w:t>
      </w:r>
      <w:r w:rsidR="00663DC8">
        <w:rPr>
          <w:rFonts w:ascii="Verdana" w:hAnsi="Verdana"/>
          <w:sz w:val="18"/>
          <w:szCs w:val="18"/>
        </w:rPr>
        <w:t>2.</w:t>
      </w:r>
      <w:r w:rsidR="003C18F9" w:rsidRPr="003C18F9">
        <w:rPr>
          <w:rFonts w:ascii="Verdana" w:hAnsi="Verdana"/>
          <w:sz w:val="18"/>
          <w:szCs w:val="18"/>
        </w:rPr>
        <w:t xml:space="preserve">3. </w:t>
      </w:r>
      <w:bookmarkStart w:id="13" w:name="_Hlk134700400"/>
      <w:r w:rsidR="003C18F9" w:rsidRPr="003C18F9">
        <w:rPr>
          <w:rFonts w:ascii="Verdana" w:hAnsi="Verdana"/>
          <w:sz w:val="18"/>
          <w:szCs w:val="18"/>
        </w:rPr>
        <w:t>Projektant</w:t>
      </w:r>
      <w:r w:rsidR="00CD6ACE">
        <w:rPr>
          <w:rFonts w:ascii="Verdana" w:hAnsi="Verdana"/>
          <w:sz w:val="18"/>
          <w:szCs w:val="18"/>
        </w:rPr>
        <w:t>a</w:t>
      </w:r>
      <w:r w:rsidR="003C18F9" w:rsidRPr="003C18F9">
        <w:rPr>
          <w:rFonts w:ascii="Verdana" w:hAnsi="Verdana"/>
          <w:sz w:val="18"/>
          <w:szCs w:val="18"/>
        </w:rPr>
        <w:t xml:space="preserve"> w specjalności sanitarnej </w:t>
      </w:r>
      <w:bookmarkEnd w:id="13"/>
      <w:r w:rsidR="003C18F9" w:rsidRPr="003C18F9">
        <w:rPr>
          <w:rFonts w:ascii="Verdana" w:hAnsi="Verdana"/>
          <w:sz w:val="18"/>
          <w:szCs w:val="18"/>
        </w:rPr>
        <w:t>– osoba posiadająca uprawnienia budowlane do projektowania w specjalności instalacyjnej w zakresie sieci, instalacji i urządzeń cieplnych, wentylacyjnych, wodociągowych i kanalizacyjnych bez ograniczeń</w:t>
      </w:r>
      <w:r w:rsidR="002F13C7">
        <w:rPr>
          <w:rFonts w:ascii="Verdana" w:hAnsi="Verdana"/>
          <w:sz w:val="18"/>
          <w:szCs w:val="18"/>
        </w:rPr>
        <w:t>,</w:t>
      </w:r>
      <w:r w:rsidR="003C18F9" w:rsidRPr="003C18F9">
        <w:rPr>
          <w:rFonts w:ascii="Verdana" w:hAnsi="Verdana"/>
          <w:sz w:val="18"/>
          <w:szCs w:val="18"/>
        </w:rPr>
        <w:t xml:space="preserve"> </w:t>
      </w:r>
      <w:r w:rsidR="00866E8F" w:rsidRPr="00866E8F">
        <w:rPr>
          <w:rFonts w:ascii="Verdana" w:hAnsi="Verdana"/>
          <w:sz w:val="18"/>
          <w:szCs w:val="18"/>
        </w:rPr>
        <w:t>która</w:t>
      </w:r>
      <w:r w:rsidR="005D120C" w:rsidRPr="005D120C">
        <w:t xml:space="preserve"> </w:t>
      </w:r>
      <w:r w:rsidR="005D120C" w:rsidRPr="005D120C">
        <w:rPr>
          <w:rFonts w:ascii="Verdana" w:hAnsi="Verdana"/>
          <w:sz w:val="18"/>
          <w:szCs w:val="18"/>
        </w:rPr>
        <w:t>w okresie ostatnich 10 lat przed terminem składania ofert</w:t>
      </w:r>
      <w:r w:rsidR="00866E8F" w:rsidRPr="00866E8F">
        <w:rPr>
          <w:rFonts w:ascii="Verdana" w:hAnsi="Verdana"/>
          <w:sz w:val="18"/>
          <w:szCs w:val="18"/>
        </w:rPr>
        <w:t xml:space="preserve"> brała udział w wykonaniu </w:t>
      </w:r>
      <w:r w:rsidR="00E95444">
        <w:rPr>
          <w:rFonts w:ascii="Verdana" w:hAnsi="Verdana"/>
          <w:sz w:val="18"/>
          <w:szCs w:val="18"/>
        </w:rPr>
        <w:t xml:space="preserve">co najmniej jednego </w:t>
      </w:r>
      <w:r w:rsidR="00866E8F" w:rsidRPr="00866E8F">
        <w:rPr>
          <w:rFonts w:ascii="Verdana" w:hAnsi="Verdana"/>
          <w:sz w:val="18"/>
          <w:szCs w:val="18"/>
        </w:rPr>
        <w:t xml:space="preserve">projektu wykonawczego w swojej specjalności </w:t>
      </w:r>
      <w:r w:rsidR="002259F4">
        <w:rPr>
          <w:rFonts w:ascii="Verdana" w:hAnsi="Verdana"/>
          <w:sz w:val="18"/>
          <w:szCs w:val="18"/>
        </w:rPr>
        <w:t xml:space="preserve">dla </w:t>
      </w:r>
      <w:r w:rsidR="00866E8F" w:rsidRPr="00866E8F">
        <w:rPr>
          <w:rFonts w:ascii="Verdana" w:hAnsi="Verdana"/>
          <w:sz w:val="18"/>
          <w:szCs w:val="18"/>
        </w:rPr>
        <w:t>budowy lub przebudowy budynku o pow. użytkowej co najmniej 5 000,00 m2;</w:t>
      </w:r>
      <w:r w:rsidR="003C18F9" w:rsidRPr="003C18F9">
        <w:rPr>
          <w:rFonts w:ascii="Verdana" w:hAnsi="Verdana"/>
          <w:sz w:val="18"/>
          <w:szCs w:val="18"/>
        </w:rPr>
        <w:t xml:space="preserve">   </w:t>
      </w:r>
    </w:p>
    <w:p w14:paraId="13B5F633" w14:textId="52D20FB0" w:rsidR="003C18F9" w:rsidRDefault="000A16DC" w:rsidP="003C18F9">
      <w:pPr>
        <w:spacing w:after="60" w:line="276" w:lineRule="auto"/>
        <w:ind w:left="1276"/>
        <w:jc w:val="both"/>
        <w:rPr>
          <w:rFonts w:ascii="Verdana" w:hAnsi="Verdana"/>
          <w:sz w:val="18"/>
          <w:szCs w:val="18"/>
        </w:rPr>
      </w:pPr>
      <w:r>
        <w:rPr>
          <w:rFonts w:ascii="Verdana" w:hAnsi="Verdana"/>
          <w:sz w:val="18"/>
          <w:szCs w:val="18"/>
        </w:rPr>
        <w:t>1.4.</w:t>
      </w:r>
      <w:r w:rsidR="00663DC8">
        <w:rPr>
          <w:rFonts w:ascii="Verdana" w:hAnsi="Verdana"/>
          <w:sz w:val="18"/>
          <w:szCs w:val="18"/>
        </w:rPr>
        <w:t>2.</w:t>
      </w:r>
      <w:r w:rsidR="003C18F9" w:rsidRPr="003C18F9">
        <w:rPr>
          <w:rFonts w:ascii="Verdana" w:hAnsi="Verdana"/>
          <w:sz w:val="18"/>
          <w:szCs w:val="18"/>
        </w:rPr>
        <w:t xml:space="preserve">4. </w:t>
      </w:r>
      <w:bookmarkStart w:id="14" w:name="_Hlk134700409"/>
      <w:r w:rsidR="003C18F9" w:rsidRPr="003C18F9">
        <w:rPr>
          <w:rFonts w:ascii="Verdana" w:hAnsi="Verdana"/>
          <w:sz w:val="18"/>
          <w:szCs w:val="18"/>
        </w:rPr>
        <w:t>Projektant</w:t>
      </w:r>
      <w:r w:rsidR="00CD6ACE">
        <w:rPr>
          <w:rFonts w:ascii="Verdana" w:hAnsi="Verdana"/>
          <w:sz w:val="18"/>
          <w:szCs w:val="18"/>
        </w:rPr>
        <w:t>a</w:t>
      </w:r>
      <w:r w:rsidR="003C18F9" w:rsidRPr="003C18F9">
        <w:rPr>
          <w:rFonts w:ascii="Verdana" w:hAnsi="Verdana"/>
          <w:sz w:val="18"/>
          <w:szCs w:val="18"/>
        </w:rPr>
        <w:t xml:space="preserve"> w specjalności elektrycznej </w:t>
      </w:r>
      <w:bookmarkEnd w:id="14"/>
      <w:r w:rsidR="003C18F9" w:rsidRPr="003C18F9">
        <w:rPr>
          <w:rFonts w:ascii="Verdana" w:hAnsi="Verdana"/>
          <w:sz w:val="18"/>
          <w:szCs w:val="18"/>
        </w:rPr>
        <w:t xml:space="preserve">– </w:t>
      </w:r>
      <w:bookmarkStart w:id="15" w:name="_Hlk126865006"/>
      <w:r w:rsidR="003C18F9" w:rsidRPr="003C18F9">
        <w:rPr>
          <w:rFonts w:ascii="Verdana" w:hAnsi="Verdana"/>
          <w:sz w:val="18"/>
          <w:szCs w:val="18"/>
        </w:rPr>
        <w:t>osoba posiadająca uprawnienia budowlane do projektowania bez ograniczeń w specjalności instalacyjnej w zakresie sieci, instalacji i urządzeń elektrycznych i elektroenergetycznych</w:t>
      </w:r>
      <w:r w:rsidR="002F13C7">
        <w:rPr>
          <w:rFonts w:ascii="Verdana" w:hAnsi="Verdana"/>
          <w:sz w:val="18"/>
          <w:szCs w:val="18"/>
        </w:rPr>
        <w:t>,</w:t>
      </w:r>
      <w:r w:rsidR="003C18F9" w:rsidRPr="003C18F9">
        <w:rPr>
          <w:rFonts w:ascii="Verdana" w:hAnsi="Verdana"/>
          <w:sz w:val="18"/>
          <w:szCs w:val="18"/>
        </w:rPr>
        <w:t xml:space="preserve"> </w:t>
      </w:r>
      <w:r w:rsidR="00866E8F" w:rsidRPr="00866E8F">
        <w:rPr>
          <w:rFonts w:ascii="Verdana" w:hAnsi="Verdana"/>
          <w:sz w:val="18"/>
          <w:szCs w:val="18"/>
        </w:rPr>
        <w:t xml:space="preserve">która </w:t>
      </w:r>
      <w:r w:rsidR="005D120C" w:rsidRPr="005D120C">
        <w:rPr>
          <w:rFonts w:ascii="Verdana" w:hAnsi="Verdana"/>
          <w:sz w:val="18"/>
          <w:szCs w:val="18"/>
        </w:rPr>
        <w:t xml:space="preserve">w okresie ostatnich 10 lat przed terminem składania ofert </w:t>
      </w:r>
      <w:r w:rsidR="00866E8F" w:rsidRPr="00866E8F">
        <w:rPr>
          <w:rFonts w:ascii="Verdana" w:hAnsi="Verdana"/>
          <w:sz w:val="18"/>
          <w:szCs w:val="18"/>
        </w:rPr>
        <w:t xml:space="preserve">brała udział w wykonaniu </w:t>
      </w:r>
      <w:r w:rsidR="00E95444">
        <w:rPr>
          <w:rFonts w:ascii="Verdana" w:hAnsi="Verdana"/>
          <w:sz w:val="18"/>
          <w:szCs w:val="18"/>
        </w:rPr>
        <w:t xml:space="preserve">co najmniej jednego </w:t>
      </w:r>
      <w:r w:rsidR="00866E8F" w:rsidRPr="00866E8F">
        <w:rPr>
          <w:rFonts w:ascii="Verdana" w:hAnsi="Verdana"/>
          <w:sz w:val="18"/>
          <w:szCs w:val="18"/>
        </w:rPr>
        <w:t xml:space="preserve">projektu wykonawczego w swojej specjalności </w:t>
      </w:r>
      <w:r w:rsidR="002259F4">
        <w:rPr>
          <w:rFonts w:ascii="Verdana" w:hAnsi="Verdana"/>
          <w:sz w:val="18"/>
          <w:szCs w:val="18"/>
        </w:rPr>
        <w:t xml:space="preserve">dla </w:t>
      </w:r>
      <w:r w:rsidR="00866E8F" w:rsidRPr="00866E8F">
        <w:rPr>
          <w:rFonts w:ascii="Verdana" w:hAnsi="Verdana"/>
          <w:sz w:val="18"/>
          <w:szCs w:val="18"/>
        </w:rPr>
        <w:t>budowy lub przebudowy budynku o pow. użytkowej co najmniej 5 000,00 m2</w:t>
      </w:r>
      <w:r w:rsidR="003C18F9" w:rsidRPr="003C18F9">
        <w:rPr>
          <w:rFonts w:ascii="Verdana" w:hAnsi="Verdana"/>
          <w:sz w:val="18"/>
          <w:szCs w:val="18"/>
        </w:rPr>
        <w:t>;</w:t>
      </w:r>
    </w:p>
    <w:bookmarkEnd w:id="15"/>
    <w:p w14:paraId="1BE12772" w14:textId="033644A7" w:rsidR="000A16DC" w:rsidRDefault="000A16DC" w:rsidP="003C18F9">
      <w:pPr>
        <w:spacing w:after="60" w:line="276" w:lineRule="auto"/>
        <w:ind w:left="1276"/>
        <w:jc w:val="both"/>
        <w:rPr>
          <w:rFonts w:ascii="Verdana" w:hAnsi="Verdana"/>
          <w:sz w:val="18"/>
          <w:szCs w:val="18"/>
        </w:rPr>
      </w:pPr>
      <w:r>
        <w:rPr>
          <w:rFonts w:ascii="Verdana" w:hAnsi="Verdana"/>
          <w:sz w:val="18"/>
          <w:szCs w:val="18"/>
        </w:rPr>
        <w:t>1.4.</w:t>
      </w:r>
      <w:r w:rsidR="00663DC8">
        <w:rPr>
          <w:rFonts w:ascii="Verdana" w:hAnsi="Verdana"/>
          <w:sz w:val="18"/>
          <w:szCs w:val="18"/>
        </w:rPr>
        <w:t>2.</w:t>
      </w:r>
      <w:r w:rsidR="007A1FE4">
        <w:rPr>
          <w:rFonts w:ascii="Verdana" w:hAnsi="Verdana"/>
          <w:sz w:val="18"/>
          <w:szCs w:val="18"/>
        </w:rPr>
        <w:t xml:space="preserve">5. </w:t>
      </w:r>
      <w:bookmarkStart w:id="16" w:name="_Hlk134700421"/>
      <w:r w:rsidR="007A1FE4">
        <w:rPr>
          <w:rFonts w:ascii="Verdana" w:hAnsi="Verdana"/>
          <w:sz w:val="18"/>
          <w:szCs w:val="18"/>
        </w:rPr>
        <w:t>Projektant</w:t>
      </w:r>
      <w:r w:rsidR="00CD6ACE">
        <w:rPr>
          <w:rFonts w:ascii="Verdana" w:hAnsi="Verdana"/>
          <w:sz w:val="18"/>
          <w:szCs w:val="18"/>
        </w:rPr>
        <w:t>a</w:t>
      </w:r>
      <w:r w:rsidR="007A1FE4">
        <w:rPr>
          <w:rFonts w:ascii="Verdana" w:hAnsi="Verdana"/>
          <w:sz w:val="18"/>
          <w:szCs w:val="18"/>
        </w:rPr>
        <w:t xml:space="preserve"> w specjalności telekomunikacyjnej </w:t>
      </w:r>
      <w:bookmarkEnd w:id="16"/>
      <w:r w:rsidR="007A1FE4">
        <w:rPr>
          <w:rFonts w:ascii="Verdana" w:hAnsi="Verdana"/>
          <w:sz w:val="18"/>
          <w:szCs w:val="18"/>
        </w:rPr>
        <w:t xml:space="preserve">- </w:t>
      </w:r>
      <w:r w:rsidR="007A1FE4" w:rsidRPr="007A1FE4">
        <w:rPr>
          <w:rFonts w:ascii="Verdana" w:hAnsi="Verdana"/>
          <w:sz w:val="18"/>
          <w:szCs w:val="18"/>
        </w:rPr>
        <w:t xml:space="preserve">osoba posiadająca uprawnienia budowlane do projektowania bez ograniczeń w specjalności instalacyjnej w zakresie </w:t>
      </w:r>
      <w:r w:rsidR="004D018B" w:rsidRPr="004D018B">
        <w:rPr>
          <w:rFonts w:ascii="Verdana" w:hAnsi="Verdana"/>
          <w:sz w:val="18"/>
          <w:szCs w:val="18"/>
        </w:rPr>
        <w:t>sieci, instalacji i urządzeń telekomunikacyjnych</w:t>
      </w:r>
      <w:r w:rsidR="002F13C7">
        <w:rPr>
          <w:rFonts w:ascii="Verdana" w:hAnsi="Verdana"/>
          <w:sz w:val="18"/>
          <w:szCs w:val="18"/>
        </w:rPr>
        <w:t>,</w:t>
      </w:r>
      <w:r w:rsidR="004D018B" w:rsidRPr="004D018B">
        <w:rPr>
          <w:rFonts w:ascii="Verdana" w:hAnsi="Verdana"/>
          <w:sz w:val="18"/>
          <w:szCs w:val="18"/>
        </w:rPr>
        <w:t xml:space="preserve"> </w:t>
      </w:r>
      <w:r w:rsidR="00866E8F" w:rsidRPr="00866E8F">
        <w:rPr>
          <w:rFonts w:ascii="Verdana" w:hAnsi="Verdana"/>
          <w:sz w:val="18"/>
          <w:szCs w:val="18"/>
        </w:rPr>
        <w:t xml:space="preserve">która </w:t>
      </w:r>
      <w:r w:rsidR="005D120C" w:rsidRPr="005D120C">
        <w:rPr>
          <w:rFonts w:ascii="Verdana" w:hAnsi="Verdana"/>
          <w:sz w:val="18"/>
          <w:szCs w:val="18"/>
        </w:rPr>
        <w:t xml:space="preserve">w okresie ostatnich 10 lat przed terminem składania ofert </w:t>
      </w:r>
      <w:r w:rsidR="00866E8F" w:rsidRPr="00866E8F">
        <w:rPr>
          <w:rFonts w:ascii="Verdana" w:hAnsi="Verdana"/>
          <w:sz w:val="18"/>
          <w:szCs w:val="18"/>
        </w:rPr>
        <w:t xml:space="preserve">brała udział w wykonaniu </w:t>
      </w:r>
      <w:r w:rsidR="00E95444">
        <w:rPr>
          <w:rFonts w:ascii="Verdana" w:hAnsi="Verdana"/>
          <w:sz w:val="18"/>
          <w:szCs w:val="18"/>
        </w:rPr>
        <w:t xml:space="preserve">co najmniej jednego </w:t>
      </w:r>
      <w:r w:rsidR="00866E8F" w:rsidRPr="00866E8F">
        <w:rPr>
          <w:rFonts w:ascii="Verdana" w:hAnsi="Verdana"/>
          <w:sz w:val="18"/>
          <w:szCs w:val="18"/>
        </w:rPr>
        <w:t xml:space="preserve">projektu wykonawczego w swojej specjalności </w:t>
      </w:r>
      <w:r w:rsidR="002259F4">
        <w:rPr>
          <w:rFonts w:ascii="Verdana" w:hAnsi="Verdana"/>
          <w:sz w:val="18"/>
          <w:szCs w:val="18"/>
        </w:rPr>
        <w:t xml:space="preserve">dla </w:t>
      </w:r>
      <w:r w:rsidR="00866E8F" w:rsidRPr="00866E8F">
        <w:rPr>
          <w:rFonts w:ascii="Verdana" w:hAnsi="Verdana"/>
          <w:sz w:val="18"/>
          <w:szCs w:val="18"/>
        </w:rPr>
        <w:t>budowy lub przebudowy budynku o pow. użytkowej co najmniej 5 000,00 m2</w:t>
      </w:r>
      <w:r w:rsidR="00CD6ACE">
        <w:rPr>
          <w:rFonts w:ascii="Verdana" w:hAnsi="Verdana"/>
          <w:sz w:val="18"/>
          <w:szCs w:val="18"/>
        </w:rPr>
        <w:t>.</w:t>
      </w:r>
    </w:p>
    <w:p w14:paraId="6254DB32" w14:textId="47B9B62A" w:rsidR="00CD6ACE" w:rsidRDefault="00663DC8" w:rsidP="00D12D7A">
      <w:pPr>
        <w:spacing w:after="60" w:line="276" w:lineRule="auto"/>
        <w:ind w:left="1276"/>
        <w:jc w:val="both"/>
        <w:rPr>
          <w:rFonts w:ascii="Verdana" w:hAnsi="Verdana"/>
          <w:sz w:val="18"/>
          <w:szCs w:val="18"/>
        </w:rPr>
      </w:pPr>
      <w:r w:rsidRPr="00663DC8">
        <w:rPr>
          <w:rFonts w:ascii="Verdana" w:hAnsi="Verdana"/>
          <w:sz w:val="18"/>
          <w:szCs w:val="18"/>
        </w:rPr>
        <w:t>Zamawiający dopuszcza, aby wykazać jedn</w:t>
      </w:r>
      <w:r w:rsidR="004451E4">
        <w:rPr>
          <w:rFonts w:ascii="Verdana" w:hAnsi="Verdana"/>
          <w:sz w:val="18"/>
          <w:szCs w:val="18"/>
        </w:rPr>
        <w:t>ą</w:t>
      </w:r>
      <w:r w:rsidRPr="00663DC8">
        <w:rPr>
          <w:rFonts w:ascii="Verdana" w:hAnsi="Verdana"/>
          <w:sz w:val="18"/>
          <w:szCs w:val="18"/>
        </w:rPr>
        <w:t xml:space="preserve"> osobę na potwierdzenie spełniania więcej niż jednego z warunków o których mowa w pkt 1.4.2 jeżeli posiada ona wymagane uprawnienia i kwalifikacje</w:t>
      </w:r>
      <w:r w:rsidR="001829BB">
        <w:rPr>
          <w:rFonts w:ascii="Verdana" w:hAnsi="Verdana"/>
          <w:sz w:val="18"/>
          <w:szCs w:val="18"/>
        </w:rPr>
        <w:t xml:space="preserve"> dla pełnienia obu funkcji</w:t>
      </w:r>
      <w:r w:rsidRPr="00663DC8">
        <w:rPr>
          <w:rFonts w:ascii="Verdana" w:hAnsi="Verdana"/>
          <w:sz w:val="18"/>
          <w:szCs w:val="18"/>
        </w:rPr>
        <w:t xml:space="preserve">. Wykonawca musi wykazać, iż dysponuje osobami posiadającymi łącznie wszystkie wymienione </w:t>
      </w:r>
      <w:r w:rsidR="009B353C">
        <w:rPr>
          <w:rFonts w:ascii="Verdana" w:hAnsi="Verdana"/>
          <w:sz w:val="18"/>
          <w:szCs w:val="18"/>
        </w:rPr>
        <w:t xml:space="preserve">w warunkach </w:t>
      </w:r>
      <w:r w:rsidRPr="00663DC8">
        <w:rPr>
          <w:rFonts w:ascii="Verdana" w:hAnsi="Verdana"/>
          <w:sz w:val="18"/>
          <w:szCs w:val="18"/>
        </w:rPr>
        <w:t>uprawnienia</w:t>
      </w:r>
      <w:r w:rsidR="009B353C">
        <w:rPr>
          <w:rFonts w:ascii="Verdana" w:hAnsi="Verdana"/>
          <w:sz w:val="18"/>
          <w:szCs w:val="18"/>
        </w:rPr>
        <w:t xml:space="preserve"> i kompetencje.</w:t>
      </w:r>
    </w:p>
    <w:p w14:paraId="210993C8" w14:textId="77777777" w:rsidR="00663DC8" w:rsidRPr="00C44CF5" w:rsidRDefault="00663DC8" w:rsidP="00C44CF5">
      <w:pPr>
        <w:pStyle w:val="Bezodstpw"/>
        <w:rPr>
          <w:sz w:val="16"/>
          <w:szCs w:val="16"/>
        </w:rPr>
      </w:pPr>
    </w:p>
    <w:p w14:paraId="68871494" w14:textId="2038D822" w:rsidR="00D12D7A" w:rsidRPr="005936EA" w:rsidRDefault="00D12D7A" w:rsidP="00D12D7A">
      <w:pPr>
        <w:spacing w:after="60" w:line="276" w:lineRule="auto"/>
        <w:ind w:left="1276"/>
        <w:jc w:val="both"/>
        <w:rPr>
          <w:rFonts w:ascii="Verdana" w:hAnsi="Verdana"/>
          <w:sz w:val="18"/>
          <w:szCs w:val="18"/>
        </w:rPr>
      </w:pPr>
      <w:r w:rsidRPr="00AB1B35">
        <w:rPr>
          <w:rFonts w:ascii="Verdana" w:hAnsi="Verdana"/>
          <w:sz w:val="18"/>
          <w:szCs w:val="18"/>
        </w:rPr>
        <w:t xml:space="preserve">Przez </w:t>
      </w:r>
      <w:r w:rsidRPr="005936EA">
        <w:rPr>
          <w:rFonts w:ascii="Verdana" w:hAnsi="Verdana"/>
          <w:sz w:val="18"/>
          <w:szCs w:val="18"/>
        </w:rPr>
        <w:t>ww. uprawnienia budowlane Zamawiający rozumnie uprawnienia budowlane, o których mowa w ustawie z dnia 07</w:t>
      </w:r>
      <w:r w:rsidR="00BD33F7" w:rsidRPr="005936EA">
        <w:rPr>
          <w:rFonts w:ascii="Verdana" w:hAnsi="Verdana"/>
          <w:sz w:val="18"/>
          <w:szCs w:val="18"/>
        </w:rPr>
        <w:t xml:space="preserve"> lipca </w:t>
      </w:r>
      <w:r w:rsidRPr="005936EA">
        <w:rPr>
          <w:rFonts w:ascii="Verdana" w:hAnsi="Verdana"/>
          <w:sz w:val="18"/>
          <w:szCs w:val="18"/>
        </w:rPr>
        <w:t xml:space="preserve">1994 r. Prawo budowlane </w:t>
      </w:r>
      <w:r w:rsidR="00264800" w:rsidRPr="005936EA">
        <w:rPr>
          <w:rFonts w:ascii="Verdana" w:hAnsi="Verdana"/>
          <w:sz w:val="18"/>
          <w:szCs w:val="18"/>
        </w:rPr>
        <w:t>(</w:t>
      </w:r>
      <w:proofErr w:type="spellStart"/>
      <w:r w:rsidR="00596013" w:rsidRPr="005936EA">
        <w:rPr>
          <w:rFonts w:ascii="Verdana" w:hAnsi="Verdana"/>
          <w:sz w:val="18"/>
          <w:szCs w:val="18"/>
        </w:rPr>
        <w:t>t.j</w:t>
      </w:r>
      <w:proofErr w:type="spellEnd"/>
      <w:r w:rsidR="00596013" w:rsidRPr="005936EA">
        <w:rPr>
          <w:rFonts w:ascii="Verdana" w:hAnsi="Verdana"/>
          <w:sz w:val="18"/>
          <w:szCs w:val="18"/>
        </w:rPr>
        <w:t xml:space="preserve">. </w:t>
      </w:r>
      <w:r w:rsidR="00264800" w:rsidRPr="005936EA">
        <w:rPr>
          <w:rFonts w:ascii="Verdana" w:hAnsi="Verdana"/>
          <w:sz w:val="18"/>
          <w:szCs w:val="18"/>
        </w:rPr>
        <w:t>Dz.U. z 202</w:t>
      </w:r>
      <w:r w:rsidR="00AC325B" w:rsidRPr="005936EA">
        <w:rPr>
          <w:rFonts w:ascii="Verdana" w:hAnsi="Verdana"/>
          <w:sz w:val="18"/>
          <w:szCs w:val="18"/>
        </w:rPr>
        <w:t>3</w:t>
      </w:r>
      <w:r w:rsidR="00264800" w:rsidRPr="005936EA">
        <w:rPr>
          <w:rFonts w:ascii="Verdana" w:hAnsi="Verdana"/>
          <w:sz w:val="18"/>
          <w:szCs w:val="18"/>
        </w:rPr>
        <w:t xml:space="preserve"> r. poz. </w:t>
      </w:r>
      <w:r w:rsidR="001E12E6" w:rsidRPr="005936EA">
        <w:rPr>
          <w:rFonts w:ascii="Verdana" w:hAnsi="Verdana"/>
          <w:sz w:val="18"/>
          <w:szCs w:val="18"/>
        </w:rPr>
        <w:t>682</w:t>
      </w:r>
      <w:r w:rsidR="00596013" w:rsidRPr="005936EA">
        <w:rPr>
          <w:rFonts w:ascii="Verdana" w:hAnsi="Verdana"/>
          <w:sz w:val="18"/>
          <w:szCs w:val="18"/>
        </w:rPr>
        <w:t xml:space="preserve">) </w:t>
      </w:r>
      <w:r w:rsidRPr="005936EA">
        <w:rPr>
          <w:rFonts w:ascii="Verdana" w:hAnsi="Verdana"/>
          <w:sz w:val="18"/>
          <w:szCs w:val="18"/>
        </w:rPr>
        <w:t xml:space="preserve">oraz w  Rozporządzeniu Ministra Inwestycji i Rozwoju z dnia 29 kwietnia 2019 r. w sprawie przygotowania zawodowego do wykonywania samodzielnych funkcji technicznych w budownictwie (Dz.U. z 2019 r. poz. 831)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(tj. Dz.U. </w:t>
      </w:r>
      <w:r w:rsidR="0055125D" w:rsidRPr="005936EA">
        <w:rPr>
          <w:rFonts w:ascii="Verdana" w:hAnsi="Verdana"/>
          <w:sz w:val="18"/>
          <w:szCs w:val="18"/>
        </w:rPr>
        <w:t xml:space="preserve">z </w:t>
      </w:r>
      <w:r w:rsidRPr="005936EA">
        <w:rPr>
          <w:rFonts w:ascii="Verdana" w:hAnsi="Verdana"/>
          <w:sz w:val="18"/>
          <w:szCs w:val="18"/>
        </w:rPr>
        <w:t>202</w:t>
      </w:r>
      <w:r w:rsidR="00E5738F" w:rsidRPr="005936EA">
        <w:rPr>
          <w:rFonts w:ascii="Verdana" w:hAnsi="Verdana"/>
          <w:sz w:val="18"/>
          <w:szCs w:val="18"/>
        </w:rPr>
        <w:t>3</w:t>
      </w:r>
      <w:r w:rsidRPr="005936EA">
        <w:rPr>
          <w:rFonts w:ascii="Verdana" w:hAnsi="Verdana"/>
          <w:sz w:val="18"/>
          <w:szCs w:val="18"/>
        </w:rPr>
        <w:t xml:space="preserve"> r. poz. </w:t>
      </w:r>
      <w:r w:rsidR="00E5738F" w:rsidRPr="005936EA">
        <w:rPr>
          <w:rFonts w:ascii="Verdana" w:hAnsi="Verdana"/>
          <w:sz w:val="18"/>
          <w:szCs w:val="18"/>
        </w:rPr>
        <w:t>334</w:t>
      </w:r>
      <w:r w:rsidRPr="005936EA">
        <w:rPr>
          <w:rFonts w:ascii="Verdana" w:hAnsi="Verdana"/>
          <w:sz w:val="18"/>
          <w:szCs w:val="18"/>
        </w:rPr>
        <w:t>).</w:t>
      </w:r>
    </w:p>
    <w:p w14:paraId="212D5ABE" w14:textId="28E3B5FF" w:rsidR="00D12D7A" w:rsidRPr="00AB1B35" w:rsidRDefault="00D12D7A" w:rsidP="00D12D7A">
      <w:pPr>
        <w:spacing w:after="60" w:line="276" w:lineRule="auto"/>
        <w:ind w:left="1276"/>
        <w:jc w:val="both"/>
        <w:rPr>
          <w:rFonts w:ascii="Verdana" w:hAnsi="Verdana"/>
          <w:sz w:val="18"/>
          <w:szCs w:val="18"/>
        </w:rPr>
      </w:pPr>
      <w:r w:rsidRPr="005936EA">
        <w:rPr>
          <w:rFonts w:ascii="Verdana" w:hAnsi="Verdana"/>
          <w:sz w:val="18"/>
          <w:szCs w:val="18"/>
        </w:rPr>
        <w:t xml:space="preserve">W przypadku osób, które są obywatelami państw członkowskich Unii Europejskiej, Konfederacji Szwajcarskiej oraz państw członkowskich Europejskiego Porozumienia o Wolnym Handlu (EFTA)- stron umowy o Europejskim Obszarze Gospodarczym (w rozumieniu art. 4a ustawy z dnia 15 grudnia 2000 r. o samorządach zawodowych </w:t>
      </w:r>
      <w:r w:rsidRPr="005936EA">
        <w:rPr>
          <w:rFonts w:ascii="Verdana" w:hAnsi="Verdana"/>
          <w:sz w:val="18"/>
          <w:szCs w:val="18"/>
        </w:rPr>
        <w:lastRenderedPageBreak/>
        <w:t>architektów oraz inżynierów budownictwa (</w:t>
      </w:r>
      <w:proofErr w:type="spellStart"/>
      <w:r w:rsidRPr="005936EA">
        <w:rPr>
          <w:rFonts w:ascii="Verdana" w:hAnsi="Verdana"/>
          <w:sz w:val="18"/>
          <w:szCs w:val="18"/>
        </w:rPr>
        <w:t>t.j</w:t>
      </w:r>
      <w:proofErr w:type="spellEnd"/>
      <w:r w:rsidRPr="005936EA">
        <w:rPr>
          <w:rFonts w:ascii="Verdana" w:hAnsi="Verdana"/>
          <w:sz w:val="18"/>
          <w:szCs w:val="18"/>
        </w:rPr>
        <w:t xml:space="preserve">. Dz.U. </w:t>
      </w:r>
      <w:r w:rsidR="00264800" w:rsidRPr="005936EA">
        <w:rPr>
          <w:rFonts w:ascii="Verdana" w:hAnsi="Verdana"/>
          <w:sz w:val="18"/>
          <w:szCs w:val="18"/>
        </w:rPr>
        <w:t xml:space="preserve">z </w:t>
      </w:r>
      <w:r w:rsidRPr="005936EA">
        <w:rPr>
          <w:rFonts w:ascii="Verdana" w:hAnsi="Verdana"/>
          <w:sz w:val="18"/>
          <w:szCs w:val="18"/>
        </w:rPr>
        <w:t>20</w:t>
      </w:r>
      <w:r w:rsidR="00250A72" w:rsidRPr="005936EA">
        <w:rPr>
          <w:rFonts w:ascii="Verdana" w:hAnsi="Verdana"/>
          <w:sz w:val="18"/>
          <w:szCs w:val="18"/>
        </w:rPr>
        <w:t>23</w:t>
      </w:r>
      <w:r w:rsidRPr="005936EA">
        <w:rPr>
          <w:rFonts w:ascii="Verdana" w:hAnsi="Verdana"/>
          <w:sz w:val="18"/>
          <w:szCs w:val="18"/>
        </w:rPr>
        <w:t xml:space="preserve"> r. poz. </w:t>
      </w:r>
      <w:r w:rsidR="00250A72" w:rsidRPr="005936EA">
        <w:rPr>
          <w:rFonts w:ascii="Verdana" w:hAnsi="Verdana"/>
          <w:sz w:val="18"/>
          <w:szCs w:val="18"/>
        </w:rPr>
        <w:t>551</w:t>
      </w:r>
      <w:r w:rsidRPr="005936EA">
        <w:rPr>
          <w:rFonts w:ascii="Verdana" w:hAnsi="Verdana"/>
          <w:sz w:val="18"/>
          <w:szCs w:val="18"/>
        </w:rPr>
        <w:t xml:space="preserve"> ze zm.), os</w:t>
      </w:r>
      <w:r w:rsidR="003E2139" w:rsidRPr="005936EA">
        <w:rPr>
          <w:rFonts w:ascii="Verdana" w:hAnsi="Verdana"/>
          <w:sz w:val="18"/>
          <w:szCs w:val="18"/>
        </w:rPr>
        <w:t>oby</w:t>
      </w:r>
      <w:r w:rsidRPr="005936EA">
        <w:rPr>
          <w:rFonts w:ascii="Verdana" w:hAnsi="Verdana"/>
          <w:sz w:val="18"/>
          <w:szCs w:val="18"/>
        </w:rPr>
        <w:t xml:space="preserve"> wyznaczone do realizacji zamówienia posiadają uprawnienia budowlane do kierowania robotami budowlanym, wyszczególnione wyżej jeżeli:</w:t>
      </w:r>
    </w:p>
    <w:p w14:paraId="63FEF0DB" w14:textId="2726A8A2" w:rsidR="00D12D7A" w:rsidRPr="00AB1B35" w:rsidRDefault="00D12D7A" w:rsidP="00D12D7A">
      <w:pPr>
        <w:spacing w:after="60" w:line="276" w:lineRule="auto"/>
        <w:ind w:left="1560" w:hanging="426"/>
        <w:jc w:val="both"/>
        <w:rPr>
          <w:rFonts w:ascii="Verdana" w:hAnsi="Verdana"/>
          <w:sz w:val="18"/>
          <w:szCs w:val="18"/>
        </w:rPr>
      </w:pPr>
      <w:r w:rsidRPr="00AB1B35">
        <w:rPr>
          <w:rFonts w:ascii="Verdana" w:hAnsi="Verdana"/>
          <w:sz w:val="18"/>
          <w:szCs w:val="18"/>
        </w:rPr>
        <w:t xml:space="preserve">- </w:t>
      </w:r>
      <w:r w:rsidRPr="00AB1B35">
        <w:rPr>
          <w:rFonts w:ascii="Verdana" w:hAnsi="Verdana"/>
          <w:sz w:val="18"/>
          <w:szCs w:val="18"/>
        </w:rPr>
        <w:tab/>
        <w:t>nabyły kwalifikacje zawodowe do wykonywania działalności w budownictwie, równoznacznej wykonywaniu samodzielnych funkcji technicznych w</w:t>
      </w:r>
      <w:r>
        <w:rPr>
          <w:rFonts w:ascii="Verdana" w:hAnsi="Verdana"/>
          <w:sz w:val="18"/>
          <w:szCs w:val="18"/>
        </w:rPr>
        <w:t> </w:t>
      </w:r>
      <w:r w:rsidRPr="00AB1B35">
        <w:rPr>
          <w:rFonts w:ascii="Verdana" w:hAnsi="Verdana"/>
          <w:sz w:val="18"/>
          <w:szCs w:val="18"/>
        </w:rPr>
        <w:t>budownictwie na terytorium Rzeczypospolitej Polskiej, odpowiadające posiadaniu upraw</w:t>
      </w:r>
      <w:r w:rsidR="005936EA">
        <w:rPr>
          <w:rFonts w:ascii="Verdana" w:hAnsi="Verdana"/>
          <w:sz w:val="18"/>
          <w:szCs w:val="18"/>
        </w:rPr>
        <w:t>n</w:t>
      </w:r>
      <w:r w:rsidRPr="00AB1B35">
        <w:rPr>
          <w:rFonts w:ascii="Verdana" w:hAnsi="Verdana"/>
          <w:sz w:val="18"/>
          <w:szCs w:val="18"/>
        </w:rPr>
        <w:t>ień budowlanych do kierowania robotami budowlanymi, oraz</w:t>
      </w:r>
    </w:p>
    <w:p w14:paraId="466AE67D" w14:textId="77777777" w:rsidR="00D12D7A" w:rsidRPr="00AB1B35" w:rsidRDefault="00D12D7A" w:rsidP="00D12D7A">
      <w:pPr>
        <w:spacing w:after="60" w:line="276" w:lineRule="auto"/>
        <w:ind w:left="1560" w:hanging="426"/>
        <w:jc w:val="both"/>
        <w:rPr>
          <w:rFonts w:ascii="Verdana" w:hAnsi="Verdana"/>
          <w:sz w:val="18"/>
          <w:szCs w:val="18"/>
        </w:rPr>
      </w:pPr>
      <w:r w:rsidRPr="00AB1B35">
        <w:rPr>
          <w:rFonts w:ascii="Verdana" w:hAnsi="Verdana"/>
          <w:sz w:val="18"/>
          <w:szCs w:val="18"/>
        </w:rPr>
        <w:t xml:space="preserve">- </w:t>
      </w:r>
      <w:r w:rsidRPr="00AB1B35">
        <w:rPr>
          <w:rFonts w:ascii="Verdana" w:hAnsi="Verdana"/>
          <w:sz w:val="18"/>
          <w:szCs w:val="18"/>
        </w:rPr>
        <w:tab/>
        <w:t>posiadają odpowiednią decyzję o uznaniu kwalifikacji zawodowych lub w</w:t>
      </w:r>
      <w:r>
        <w:rPr>
          <w:rFonts w:ascii="Verdana" w:hAnsi="Verdana"/>
          <w:sz w:val="18"/>
          <w:szCs w:val="18"/>
        </w:rPr>
        <w:t> </w:t>
      </w:r>
      <w:r w:rsidRPr="00AB1B35">
        <w:rPr>
          <w:rFonts w:ascii="Verdana" w:hAnsi="Verdana"/>
          <w:sz w:val="18"/>
          <w:szCs w:val="18"/>
        </w:rPr>
        <w:t>przypadku braku decyzji o uznaniu kwalifikacji zawodowych zostały spełnione w stosunku do tych osób wymagania, o których mowa w art.20a ust. 2-6 ustawy z dnia 15 grudnia 2000</w:t>
      </w:r>
      <w:r>
        <w:rPr>
          <w:rFonts w:ascii="Verdana" w:hAnsi="Verdana"/>
          <w:sz w:val="18"/>
          <w:szCs w:val="18"/>
        </w:rPr>
        <w:t> </w:t>
      </w:r>
      <w:r w:rsidRPr="00AB1B35">
        <w:rPr>
          <w:rFonts w:ascii="Verdana" w:hAnsi="Verdana"/>
          <w:sz w:val="18"/>
          <w:szCs w:val="18"/>
        </w:rPr>
        <w:t>r. o samorządach zawodowych architektów, inżynierów budownictwa, dotyczące świadczenia usług transgranicznych.</w:t>
      </w:r>
    </w:p>
    <w:p w14:paraId="0E191697" w14:textId="57FF582A" w:rsidR="00D12D7A" w:rsidRPr="00F84801" w:rsidRDefault="00D12D7A" w:rsidP="00D12D7A">
      <w:pPr>
        <w:spacing w:after="60" w:line="276" w:lineRule="auto"/>
        <w:ind w:left="1276"/>
        <w:jc w:val="both"/>
        <w:rPr>
          <w:rFonts w:ascii="Verdana" w:eastAsia="Calibri" w:hAnsi="Verdana" w:cs="Red Hat Text"/>
          <w:sz w:val="18"/>
          <w:szCs w:val="18"/>
        </w:rPr>
      </w:pPr>
      <w:r w:rsidRPr="00AB1B35">
        <w:rPr>
          <w:rFonts w:ascii="Verdana" w:eastAsia="Calibri" w:hAnsi="Verdana" w:cs="Calibri"/>
          <w:sz w:val="18"/>
          <w:szCs w:val="18"/>
        </w:rPr>
        <w:t>Wymagane uprawnienia/zaświadczenia kwalifikacyjne, o których mowa w</w:t>
      </w:r>
      <w:r>
        <w:rPr>
          <w:rFonts w:ascii="Verdana" w:eastAsia="Calibri" w:hAnsi="Verdana" w:cs="Calibri"/>
          <w:sz w:val="18"/>
          <w:szCs w:val="18"/>
        </w:rPr>
        <w:t> </w:t>
      </w:r>
      <w:r w:rsidRPr="00AB1B35">
        <w:rPr>
          <w:rFonts w:ascii="Verdana" w:eastAsia="Calibri" w:hAnsi="Verdana" w:cs="Calibri"/>
          <w:sz w:val="18"/>
          <w:szCs w:val="18"/>
        </w:rPr>
        <w:t xml:space="preserve">warunkach udziału w postępowaniu, mają odpowiadać wymogom </w:t>
      </w:r>
      <w:r w:rsidR="005936EA" w:rsidRPr="005936EA">
        <w:rPr>
          <w:rFonts w:ascii="Verdana" w:eastAsia="Calibri" w:hAnsi="Verdana" w:cs="Calibri"/>
          <w:sz w:val="18"/>
          <w:szCs w:val="18"/>
        </w:rPr>
        <w:t>Rozporządzeni</w:t>
      </w:r>
      <w:r w:rsidR="005936EA">
        <w:rPr>
          <w:rFonts w:ascii="Verdana" w:eastAsia="Calibri" w:hAnsi="Verdana" w:cs="Calibri"/>
          <w:sz w:val="18"/>
          <w:szCs w:val="18"/>
        </w:rPr>
        <w:t>a</w:t>
      </w:r>
      <w:r w:rsidR="005936EA" w:rsidRPr="005936EA">
        <w:rPr>
          <w:rFonts w:ascii="Verdana" w:eastAsia="Calibri" w:hAnsi="Verdana" w:cs="Calibri"/>
          <w:sz w:val="18"/>
          <w:szCs w:val="18"/>
        </w:rPr>
        <w:t xml:space="preserve"> Ministra Klimatu i Środowiska z dnia 1 lipca 2022 r. w sprawie szczegółowych zasad stwierdzania posiadania kwalifikacji przez osoby zajmujące się eksploatacją urządzeń, instalacji i sieci </w:t>
      </w:r>
      <w:r w:rsidRPr="00AB1B35">
        <w:rPr>
          <w:rFonts w:ascii="Verdana" w:eastAsia="Calibri" w:hAnsi="Verdana" w:cs="Calibri"/>
          <w:sz w:val="18"/>
          <w:szCs w:val="18"/>
        </w:rPr>
        <w:t>(Dz. U. z </w:t>
      </w:r>
      <w:r w:rsidRPr="005936EA">
        <w:rPr>
          <w:rFonts w:ascii="Verdana" w:eastAsia="Calibri" w:hAnsi="Verdana" w:cs="Calibri"/>
          <w:sz w:val="18"/>
          <w:szCs w:val="18"/>
        </w:rPr>
        <w:t>20</w:t>
      </w:r>
      <w:r w:rsidR="005936EA" w:rsidRPr="005936EA">
        <w:rPr>
          <w:rFonts w:ascii="Verdana" w:eastAsia="Calibri" w:hAnsi="Verdana" w:cs="Calibri"/>
          <w:sz w:val="18"/>
          <w:szCs w:val="18"/>
        </w:rPr>
        <w:t>22</w:t>
      </w:r>
      <w:r w:rsidRPr="005936EA">
        <w:rPr>
          <w:rFonts w:ascii="Verdana" w:eastAsia="Calibri" w:hAnsi="Verdana" w:cs="Calibri"/>
          <w:sz w:val="18"/>
          <w:szCs w:val="18"/>
        </w:rPr>
        <w:t xml:space="preserve"> r. poz. </w:t>
      </w:r>
      <w:r w:rsidR="005936EA" w:rsidRPr="005936EA">
        <w:rPr>
          <w:rFonts w:ascii="Verdana" w:eastAsia="Calibri" w:hAnsi="Verdana" w:cs="Calibri"/>
          <w:sz w:val="18"/>
          <w:szCs w:val="18"/>
        </w:rPr>
        <w:t>1392</w:t>
      </w:r>
      <w:r w:rsidRPr="005936EA">
        <w:rPr>
          <w:rFonts w:ascii="Verdana" w:eastAsia="Calibri" w:hAnsi="Verdana" w:cs="Calibri"/>
          <w:sz w:val="18"/>
          <w:szCs w:val="18"/>
        </w:rPr>
        <w:t>) oraz przepisom ustawy z dnia 10 kwietnia 1997 r. Prawo energetyczne (tj. Dz. U. z 202</w:t>
      </w:r>
      <w:r w:rsidR="007C6F79" w:rsidRPr="005936EA">
        <w:rPr>
          <w:rFonts w:ascii="Verdana" w:eastAsia="Calibri" w:hAnsi="Verdana" w:cs="Calibri"/>
          <w:sz w:val="18"/>
          <w:szCs w:val="18"/>
        </w:rPr>
        <w:t>2</w:t>
      </w:r>
      <w:r w:rsidRPr="005936EA">
        <w:rPr>
          <w:rFonts w:ascii="Verdana" w:eastAsia="Calibri" w:hAnsi="Verdana" w:cs="Calibri"/>
          <w:sz w:val="18"/>
          <w:szCs w:val="18"/>
        </w:rPr>
        <w:t xml:space="preserve"> r. poz. </w:t>
      </w:r>
      <w:r w:rsidR="007C6F79" w:rsidRPr="005936EA">
        <w:rPr>
          <w:rFonts w:ascii="Verdana" w:eastAsia="Calibri" w:hAnsi="Verdana" w:cs="Calibri"/>
          <w:sz w:val="18"/>
          <w:szCs w:val="18"/>
        </w:rPr>
        <w:t>1385</w:t>
      </w:r>
      <w:r w:rsidR="005936EA" w:rsidRPr="005936EA">
        <w:rPr>
          <w:rFonts w:ascii="Verdana" w:eastAsia="Calibri" w:hAnsi="Verdana" w:cs="Calibri"/>
          <w:sz w:val="18"/>
          <w:szCs w:val="18"/>
        </w:rPr>
        <w:t xml:space="preserve"> ze zm.</w:t>
      </w:r>
      <w:r w:rsidRPr="005936EA">
        <w:rPr>
          <w:rFonts w:ascii="Verdana" w:eastAsia="Calibri" w:hAnsi="Verdana" w:cs="Calibri"/>
          <w:sz w:val="18"/>
          <w:szCs w:val="18"/>
        </w:rPr>
        <w:t>).</w:t>
      </w:r>
      <w:r w:rsidRPr="00F84801">
        <w:rPr>
          <w:rFonts w:ascii="Verdana" w:eastAsia="Calibri" w:hAnsi="Verdana" w:cs="Red Hat Text"/>
          <w:sz w:val="18"/>
          <w:szCs w:val="18"/>
        </w:rPr>
        <w:t xml:space="preserve">                                   </w:t>
      </w:r>
    </w:p>
    <w:p w14:paraId="738455C6" w14:textId="77777777" w:rsidR="00D12D7A" w:rsidRPr="00F84801" w:rsidRDefault="00D12D7A" w:rsidP="00D12D7A">
      <w:pPr>
        <w:numPr>
          <w:ilvl w:val="0"/>
          <w:numId w:val="6"/>
        </w:numPr>
        <w:spacing w:after="60" w:line="276" w:lineRule="auto"/>
        <w:ind w:left="567" w:hanging="567"/>
        <w:jc w:val="both"/>
        <w:rPr>
          <w:rFonts w:ascii="Verdana" w:eastAsia="Calibri" w:hAnsi="Verdana" w:cs="Red Hat Text"/>
          <w:sz w:val="18"/>
          <w:szCs w:val="18"/>
        </w:rPr>
      </w:pPr>
      <w:r w:rsidRPr="00F84801">
        <w:rPr>
          <w:rFonts w:ascii="Verdana" w:eastAsia="Calibri" w:hAnsi="Verdana" w:cs="Red Hat Text"/>
          <w:color w:val="000000"/>
          <w:sz w:val="18"/>
          <w:szCs w:val="18"/>
        </w:rPr>
        <w:t>W celu potwierdzenia spełniania warunków udziału w postępowaniu przez wykonawców składających wspólną ofertę:</w:t>
      </w:r>
    </w:p>
    <w:p w14:paraId="36DB929A" w14:textId="3AD93ACB" w:rsidR="00D12D7A" w:rsidRPr="00F84801" w:rsidRDefault="00D12D7A" w:rsidP="00D12D7A">
      <w:pPr>
        <w:numPr>
          <w:ilvl w:val="1"/>
          <w:numId w:val="6"/>
        </w:numPr>
        <w:suppressAutoHyphens/>
        <w:spacing w:after="60" w:line="276" w:lineRule="auto"/>
        <w:ind w:left="1134" w:hanging="567"/>
        <w:jc w:val="both"/>
        <w:rPr>
          <w:rFonts w:ascii="Verdana" w:eastAsiaTheme="minorEastAsia" w:hAnsi="Verdana" w:cs="Red Hat Text"/>
          <w:sz w:val="18"/>
          <w:szCs w:val="18"/>
        </w:rPr>
      </w:pPr>
      <w:r w:rsidRPr="00F84801">
        <w:rPr>
          <w:rFonts w:ascii="Verdana" w:eastAsia="Arial" w:hAnsi="Verdana" w:cs="Red Hat Text"/>
          <w:sz w:val="18"/>
          <w:szCs w:val="18"/>
          <w:lang w:eastAsia="ar-SA"/>
        </w:rPr>
        <w:t>W przypadku, o którym mowa w art. 117 ust 3</w:t>
      </w:r>
      <w:r w:rsidR="00E314A7">
        <w:rPr>
          <w:rFonts w:ascii="Verdana" w:eastAsia="Arial" w:hAnsi="Verdana" w:cs="Red Hat Text"/>
          <w:sz w:val="18"/>
          <w:szCs w:val="18"/>
          <w:lang w:eastAsia="ar-SA"/>
        </w:rPr>
        <w:t xml:space="preserve"> ustawy</w:t>
      </w:r>
      <w:r w:rsidRPr="00F84801">
        <w:rPr>
          <w:rFonts w:ascii="Verdana" w:eastAsia="Arial" w:hAnsi="Verdana" w:cs="Red Hat Text"/>
          <w:sz w:val="18"/>
          <w:szCs w:val="18"/>
          <w:lang w:eastAsia="ar-SA"/>
        </w:rPr>
        <w:t xml:space="preserve">, Wykonawcy wspólnie ubiegający się o udzielenie zamówienia będą zobowiązani do złożenia wraz z ofertą oświadczenia, z którego wynika, które </w:t>
      </w:r>
      <w:r>
        <w:rPr>
          <w:rFonts w:ascii="Verdana" w:eastAsia="Arial" w:hAnsi="Verdana" w:cs="Red Hat Text"/>
          <w:sz w:val="18"/>
          <w:szCs w:val="18"/>
          <w:lang w:eastAsia="ar-SA"/>
        </w:rPr>
        <w:t>usługi</w:t>
      </w:r>
      <w:r w:rsidRPr="00F84801">
        <w:rPr>
          <w:rFonts w:ascii="Verdana" w:eastAsia="Arial" w:hAnsi="Verdana" w:cs="Red Hat Text"/>
          <w:sz w:val="18"/>
          <w:szCs w:val="18"/>
          <w:lang w:eastAsia="ar-SA"/>
        </w:rPr>
        <w:t xml:space="preserve"> wykonają poszczególni Wykonawcy. </w:t>
      </w:r>
    </w:p>
    <w:p w14:paraId="2093F996" w14:textId="77777777" w:rsidR="00D12D7A" w:rsidRPr="00F84801" w:rsidRDefault="00D12D7A" w:rsidP="00D12D7A">
      <w:pPr>
        <w:numPr>
          <w:ilvl w:val="1"/>
          <w:numId w:val="6"/>
        </w:numPr>
        <w:suppressAutoHyphens/>
        <w:spacing w:after="60" w:line="276" w:lineRule="auto"/>
        <w:ind w:left="1134" w:hanging="567"/>
        <w:jc w:val="both"/>
        <w:rPr>
          <w:rFonts w:ascii="Verdana" w:eastAsia="Arial" w:hAnsi="Verdana" w:cs="Red Hat Text"/>
          <w:sz w:val="18"/>
          <w:szCs w:val="18"/>
          <w:lang w:eastAsia="ar-SA"/>
        </w:rPr>
      </w:pPr>
      <w:r w:rsidRPr="28826669">
        <w:rPr>
          <w:rFonts w:ascii="Verdana" w:eastAsia="Arial" w:hAnsi="Verdana" w:cs="Red Hat Text"/>
          <w:sz w:val="18"/>
          <w:szCs w:val="18"/>
          <w:lang w:eastAsia="ar-SA"/>
        </w:rPr>
        <w:t xml:space="preserve">przesłanka niepodlegania wykluczeniu z postępowania, określona w pkt 8. -10., oceniana będzie odrębnie dla każdego z wykonawców wspólnie ubiegających się o udzielenie zamówienia. </w:t>
      </w:r>
    </w:p>
    <w:p w14:paraId="67DAA896" w14:textId="77777777" w:rsidR="00D12D7A" w:rsidRPr="00F84801" w:rsidRDefault="00D12D7A" w:rsidP="00D12D7A">
      <w:pPr>
        <w:numPr>
          <w:ilvl w:val="0"/>
          <w:numId w:val="6"/>
        </w:numPr>
        <w:spacing w:after="60" w:line="276" w:lineRule="auto"/>
        <w:ind w:left="567" w:hanging="567"/>
        <w:jc w:val="both"/>
        <w:rPr>
          <w:rFonts w:ascii="Verdana" w:eastAsia="Calibri" w:hAnsi="Verdana" w:cs="Red Hat Text"/>
          <w:color w:val="000000"/>
          <w:sz w:val="18"/>
          <w:szCs w:val="18"/>
        </w:rPr>
      </w:pPr>
      <w:r w:rsidRPr="00F84801">
        <w:rPr>
          <w:rFonts w:ascii="Verdana" w:eastAsia="Calibri" w:hAnsi="Verdana" w:cs="Red Hat Text"/>
          <w:color w:val="000000"/>
          <w:sz w:val="18"/>
          <w:szCs w:val="18"/>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4A826C11" w14:textId="6C3A58CD" w:rsidR="00D12D7A" w:rsidRPr="00F84801" w:rsidRDefault="00D12D7A" w:rsidP="00D12D7A">
      <w:pPr>
        <w:numPr>
          <w:ilvl w:val="0"/>
          <w:numId w:val="6"/>
        </w:numPr>
        <w:spacing w:after="60" w:line="276" w:lineRule="auto"/>
        <w:ind w:left="567" w:hanging="567"/>
        <w:jc w:val="both"/>
        <w:rPr>
          <w:rFonts w:ascii="Verdana" w:eastAsia="Calibri" w:hAnsi="Verdana" w:cs="Red Hat Text"/>
          <w:color w:val="000000"/>
          <w:sz w:val="18"/>
          <w:szCs w:val="18"/>
        </w:rPr>
      </w:pPr>
      <w:r w:rsidRPr="00F84801">
        <w:rPr>
          <w:rFonts w:ascii="Verdana" w:eastAsia="Calibri" w:hAnsi="Verdana" w:cs="Red Hat Text"/>
          <w:color w:val="000000" w:themeColor="text1"/>
          <w:sz w:val="18"/>
          <w:szCs w:val="18"/>
        </w:rPr>
        <w:t>W odniesieniu do warunk</w:t>
      </w:r>
      <w:r w:rsidR="00663DC8">
        <w:rPr>
          <w:rFonts w:ascii="Verdana" w:eastAsia="Calibri" w:hAnsi="Verdana" w:cs="Red Hat Text"/>
          <w:color w:val="000000" w:themeColor="text1"/>
          <w:sz w:val="18"/>
          <w:szCs w:val="18"/>
        </w:rPr>
        <w:t>ów</w:t>
      </w:r>
      <w:r w:rsidRPr="00F84801">
        <w:rPr>
          <w:rFonts w:ascii="Verdana" w:eastAsia="Calibri" w:hAnsi="Verdana" w:cs="Red Hat Text"/>
          <w:color w:val="000000" w:themeColor="text1"/>
          <w:sz w:val="18"/>
          <w:szCs w:val="18"/>
        </w:rPr>
        <w:t xml:space="preserve"> dotycząc</w:t>
      </w:r>
      <w:r w:rsidR="00663DC8">
        <w:rPr>
          <w:rFonts w:ascii="Verdana" w:eastAsia="Calibri" w:hAnsi="Verdana" w:cs="Red Hat Text"/>
          <w:color w:val="000000" w:themeColor="text1"/>
          <w:sz w:val="18"/>
          <w:szCs w:val="18"/>
        </w:rPr>
        <w:t>ych</w:t>
      </w:r>
      <w:r w:rsidRPr="00F84801">
        <w:rPr>
          <w:rFonts w:ascii="Verdana" w:eastAsia="Calibri" w:hAnsi="Verdana" w:cs="Red Hat Text"/>
          <w:color w:val="000000" w:themeColor="text1"/>
          <w:sz w:val="18"/>
          <w:szCs w:val="18"/>
        </w:rPr>
        <w:t xml:space="preserve"> zdolności technicznej lub zawodowej, o który</w:t>
      </w:r>
      <w:r w:rsidR="00663DC8">
        <w:rPr>
          <w:rFonts w:ascii="Verdana" w:eastAsia="Calibri" w:hAnsi="Verdana" w:cs="Red Hat Text"/>
          <w:color w:val="000000" w:themeColor="text1"/>
          <w:sz w:val="18"/>
          <w:szCs w:val="18"/>
        </w:rPr>
        <w:t>ch</w:t>
      </w:r>
      <w:r w:rsidRPr="00F84801">
        <w:rPr>
          <w:rFonts w:ascii="Verdana" w:eastAsia="Calibri" w:hAnsi="Verdana" w:cs="Red Hat Text"/>
          <w:color w:val="000000" w:themeColor="text1"/>
          <w:sz w:val="18"/>
          <w:szCs w:val="18"/>
        </w:rPr>
        <w:t xml:space="preserve"> mowa w </w:t>
      </w:r>
      <w:proofErr w:type="spellStart"/>
      <w:r>
        <w:rPr>
          <w:rFonts w:ascii="Verdana" w:eastAsia="Calibri" w:hAnsi="Verdana" w:cs="Red Hat Text"/>
          <w:color w:val="000000" w:themeColor="text1"/>
          <w:sz w:val="18"/>
          <w:szCs w:val="18"/>
        </w:rPr>
        <w:t>p</w:t>
      </w:r>
      <w:r w:rsidRPr="00F84801">
        <w:rPr>
          <w:rFonts w:ascii="Verdana" w:eastAsia="Calibri" w:hAnsi="Verdana" w:cs="Red Hat Text"/>
          <w:color w:val="000000" w:themeColor="text1"/>
          <w:sz w:val="18"/>
          <w:szCs w:val="18"/>
        </w:rPr>
        <w:t>pkt</w:t>
      </w:r>
      <w:proofErr w:type="spellEnd"/>
      <w:r w:rsidRPr="00F84801">
        <w:rPr>
          <w:rFonts w:ascii="Verdana" w:eastAsia="Calibri" w:hAnsi="Verdana" w:cs="Red Hat Text"/>
          <w:color w:val="000000" w:themeColor="text1"/>
          <w:sz w:val="18"/>
          <w:szCs w:val="18"/>
        </w:rPr>
        <w:t xml:space="preserve"> 1.</w:t>
      </w:r>
      <w:r>
        <w:rPr>
          <w:rFonts w:ascii="Verdana" w:eastAsia="Calibri" w:hAnsi="Verdana" w:cs="Red Hat Text"/>
          <w:color w:val="000000" w:themeColor="text1"/>
          <w:sz w:val="18"/>
          <w:szCs w:val="18"/>
        </w:rPr>
        <w:t>4.</w:t>
      </w:r>
      <w:r w:rsidRPr="00F84801">
        <w:rPr>
          <w:rFonts w:ascii="Verdana" w:eastAsia="Calibri" w:hAnsi="Verdana" w:cs="Red Hat Text"/>
          <w:color w:val="000000" w:themeColor="text1"/>
          <w:sz w:val="18"/>
          <w:szCs w:val="18"/>
        </w:rPr>
        <w:t xml:space="preserve">, Wykonawca może polegać na zdolnościach podmiotów udostepniających zasoby, jeśli podmioty te wykonają </w:t>
      </w:r>
      <w:r>
        <w:rPr>
          <w:rFonts w:ascii="Verdana" w:eastAsia="Calibri" w:hAnsi="Verdana" w:cs="Red Hat Text"/>
          <w:color w:val="000000" w:themeColor="text1"/>
          <w:sz w:val="18"/>
          <w:szCs w:val="18"/>
        </w:rPr>
        <w:t>usługi</w:t>
      </w:r>
      <w:r w:rsidRPr="00F84801">
        <w:rPr>
          <w:rFonts w:ascii="Verdana" w:eastAsia="Calibri" w:hAnsi="Verdana" w:cs="Red Hat Text"/>
          <w:color w:val="000000" w:themeColor="text1"/>
          <w:sz w:val="18"/>
          <w:szCs w:val="18"/>
        </w:rPr>
        <w:t>, do realizacji których te zdolności są wymagane.</w:t>
      </w:r>
    </w:p>
    <w:p w14:paraId="08789F65" w14:textId="77777777" w:rsidR="00D12D7A" w:rsidRPr="00F84801" w:rsidRDefault="00D12D7A" w:rsidP="00D12D7A">
      <w:pPr>
        <w:numPr>
          <w:ilvl w:val="0"/>
          <w:numId w:val="6"/>
        </w:numPr>
        <w:spacing w:after="60" w:line="276" w:lineRule="auto"/>
        <w:ind w:left="567" w:hanging="567"/>
        <w:jc w:val="both"/>
        <w:rPr>
          <w:rFonts w:ascii="Verdana" w:eastAsia="Calibri" w:hAnsi="Verdana" w:cs="Red Hat Text"/>
          <w:color w:val="000000"/>
          <w:sz w:val="18"/>
          <w:szCs w:val="18"/>
        </w:rPr>
      </w:pPr>
      <w:r w:rsidRPr="00F84801">
        <w:rPr>
          <w:rFonts w:ascii="Verdana" w:eastAsia="Calibri" w:hAnsi="Verdana" w:cs="Red Hat Text"/>
          <w:color w:val="000000"/>
          <w:sz w:val="18"/>
          <w:szCs w:val="18"/>
        </w:rPr>
        <w:t xml:space="preserve">Wykonawca, który polega na zdolnościach lub sytuacji podmiotów udostępniających zasoby, składa wraz z ofertą zobowiązanie, o którym mowa w Rozdziale VIII pkt 1 </w:t>
      </w:r>
      <w:proofErr w:type="spellStart"/>
      <w:r w:rsidRPr="00F84801">
        <w:rPr>
          <w:rFonts w:ascii="Verdana" w:eastAsia="Calibri" w:hAnsi="Verdana" w:cs="Red Hat Text"/>
          <w:color w:val="000000"/>
          <w:sz w:val="18"/>
          <w:szCs w:val="18"/>
        </w:rPr>
        <w:t>ppkt</w:t>
      </w:r>
      <w:proofErr w:type="spellEnd"/>
      <w:r w:rsidRPr="00F84801">
        <w:rPr>
          <w:rFonts w:ascii="Verdana" w:eastAsia="Calibri" w:hAnsi="Verdana" w:cs="Red Hat Text"/>
          <w:color w:val="000000"/>
          <w:sz w:val="18"/>
          <w:szCs w:val="18"/>
        </w:rPr>
        <w:t xml:space="preserve"> 1.4.</w:t>
      </w:r>
    </w:p>
    <w:p w14:paraId="1687A9A7" w14:textId="77777777" w:rsidR="00D12D7A" w:rsidRPr="00F84801" w:rsidRDefault="00D12D7A" w:rsidP="00D12D7A">
      <w:pPr>
        <w:numPr>
          <w:ilvl w:val="0"/>
          <w:numId w:val="6"/>
        </w:numPr>
        <w:spacing w:after="60" w:line="276" w:lineRule="auto"/>
        <w:ind w:left="567" w:hanging="567"/>
        <w:jc w:val="both"/>
        <w:rPr>
          <w:rFonts w:ascii="Verdana" w:eastAsia="Calibri" w:hAnsi="Verdana" w:cs="Red Hat Text"/>
          <w:color w:val="000000"/>
          <w:sz w:val="18"/>
          <w:szCs w:val="18"/>
        </w:rPr>
      </w:pPr>
      <w:r w:rsidRPr="00F84801">
        <w:rPr>
          <w:rFonts w:ascii="Verdana" w:eastAsia="Calibri" w:hAnsi="Verdana" w:cs="Red Hat Text"/>
          <w:color w:val="000000" w:themeColor="text1"/>
          <w:sz w:val="18"/>
          <w:szCs w:val="18"/>
        </w:rPr>
        <w:t xml:space="preserve">Zamawiający oceni spełnianie warunków udziału w postępowaniu na podstawie informacji zawartych w oświadczeniach i dokumentach. </w:t>
      </w:r>
    </w:p>
    <w:p w14:paraId="6D843BD7" w14:textId="77777777" w:rsidR="00D12D7A" w:rsidRPr="00F84801" w:rsidRDefault="00D12D7A" w:rsidP="00D12D7A">
      <w:pPr>
        <w:numPr>
          <w:ilvl w:val="0"/>
          <w:numId w:val="6"/>
        </w:numPr>
        <w:spacing w:after="60" w:line="276" w:lineRule="auto"/>
        <w:ind w:left="567" w:hanging="567"/>
        <w:jc w:val="both"/>
        <w:rPr>
          <w:rFonts w:ascii="Verdana" w:hAnsi="Verdana" w:cs="Red Hat Text"/>
          <w:b/>
          <w:bCs/>
          <w:color w:val="000000"/>
          <w:sz w:val="18"/>
          <w:szCs w:val="18"/>
        </w:rPr>
      </w:pPr>
      <w:r w:rsidRPr="00F84801">
        <w:rPr>
          <w:rFonts w:ascii="Verdana" w:eastAsia="Calibri" w:hAnsi="Verdana" w:cs="Red Hat Text"/>
          <w:color w:val="000000" w:themeColor="text1"/>
          <w:sz w:val="18"/>
          <w:szCs w:val="18"/>
        </w:rPr>
        <w:t>Ocena spełniania warunków wymaganych od wykonawców nastąpi wg formuły: „spełnia –</w:t>
      </w:r>
      <w:r w:rsidRPr="00F84801">
        <w:rPr>
          <w:rFonts w:ascii="Verdana" w:eastAsia="Calibri" w:hAnsi="Verdana" w:cs="Red Hat Text"/>
          <w:b/>
          <w:bCs/>
          <w:color w:val="000000" w:themeColor="text1"/>
          <w:sz w:val="18"/>
          <w:szCs w:val="18"/>
        </w:rPr>
        <w:t xml:space="preserve"> nie spełnia”.</w:t>
      </w:r>
    </w:p>
    <w:p w14:paraId="04F88E96" w14:textId="77777777" w:rsidR="00D12D7A" w:rsidRPr="00F84801" w:rsidRDefault="00D12D7A" w:rsidP="00D12D7A">
      <w:pPr>
        <w:widowControl w:val="0"/>
        <w:numPr>
          <w:ilvl w:val="0"/>
          <w:numId w:val="6"/>
        </w:numPr>
        <w:autoSpaceDE w:val="0"/>
        <w:autoSpaceDN w:val="0"/>
        <w:spacing w:after="60" w:line="276" w:lineRule="auto"/>
        <w:ind w:left="567" w:hanging="567"/>
        <w:jc w:val="both"/>
        <w:rPr>
          <w:rFonts w:ascii="Verdana" w:eastAsia="Arial" w:hAnsi="Verdana" w:cs="Red Hat Text"/>
          <w:sz w:val="18"/>
          <w:szCs w:val="18"/>
          <w:lang w:eastAsia="ar-SA"/>
        </w:rPr>
      </w:pPr>
      <w:r w:rsidRPr="00F84801">
        <w:rPr>
          <w:rFonts w:ascii="Verdana" w:eastAsia="Arial" w:hAnsi="Verdana" w:cs="Red Hat Text"/>
          <w:sz w:val="18"/>
          <w:szCs w:val="18"/>
          <w:lang w:eastAsia="ar-SA"/>
        </w:rPr>
        <w:t>O udzielenie zamówienia mogą ubiegać się Wykonawcy, którzy nie podlegają wykluczeniu z udziału w </w:t>
      </w:r>
      <w:r w:rsidRPr="00F84801">
        <w:rPr>
          <w:rFonts w:ascii="Verdana" w:eastAsia="Arial" w:hAnsi="Verdana" w:cs="Red Hat Text"/>
          <w:color w:val="000000" w:themeColor="text1"/>
          <w:sz w:val="18"/>
          <w:szCs w:val="18"/>
          <w:lang w:eastAsia="ar-SA"/>
        </w:rPr>
        <w:t>postępowaniu</w:t>
      </w:r>
      <w:r w:rsidRPr="00F84801">
        <w:rPr>
          <w:rFonts w:ascii="Verdana" w:eastAsia="Arial" w:hAnsi="Verdana" w:cs="Red Hat Text"/>
          <w:sz w:val="18"/>
          <w:szCs w:val="18"/>
          <w:lang w:eastAsia="ar-SA"/>
        </w:rPr>
        <w:t xml:space="preserve"> na podstawie art. 108 ust. 1 ustawy</w:t>
      </w:r>
      <w:r w:rsidRPr="00736066">
        <w:rPr>
          <w:rFonts w:ascii="Verdana" w:eastAsia="Arial" w:hAnsi="Verdana" w:cs="Red Hat Text"/>
          <w:sz w:val="18"/>
          <w:szCs w:val="18"/>
          <w:lang w:eastAsia="ar-SA"/>
        </w:rPr>
        <w:t>, na podstawie którego Zamawiający wyklucza Wykonawcę</w:t>
      </w:r>
      <w:r w:rsidRPr="00F84801">
        <w:rPr>
          <w:rFonts w:ascii="Verdana" w:eastAsia="Arial" w:hAnsi="Verdana" w:cs="Red Hat Text"/>
          <w:sz w:val="18"/>
          <w:szCs w:val="18"/>
          <w:lang w:eastAsia="ar-SA"/>
        </w:rPr>
        <w:t>:</w:t>
      </w:r>
    </w:p>
    <w:p w14:paraId="4E82BE1F" w14:textId="77777777" w:rsidR="00D12D7A" w:rsidRPr="00F84801" w:rsidRDefault="00D12D7A" w:rsidP="00D12D7A">
      <w:pPr>
        <w:pStyle w:val="Akapitzlist"/>
        <w:widowControl w:val="0"/>
        <w:numPr>
          <w:ilvl w:val="1"/>
          <w:numId w:val="6"/>
        </w:numPr>
        <w:autoSpaceDE w:val="0"/>
        <w:autoSpaceDN w:val="0"/>
        <w:spacing w:after="60" w:line="276" w:lineRule="auto"/>
        <w:ind w:left="1134" w:hanging="566"/>
        <w:contextualSpacing w:val="0"/>
        <w:jc w:val="both"/>
        <w:rPr>
          <w:rFonts w:ascii="Verdana" w:eastAsia="Calibri" w:hAnsi="Verdana" w:cs="Red Hat Text"/>
          <w:sz w:val="18"/>
          <w:szCs w:val="18"/>
        </w:rPr>
      </w:pPr>
      <w:r w:rsidRPr="00F84801">
        <w:rPr>
          <w:rFonts w:ascii="Verdana" w:eastAsia="Calibri" w:hAnsi="Verdana" w:cs="Red Hat Text"/>
          <w:sz w:val="18"/>
          <w:szCs w:val="18"/>
        </w:rPr>
        <w:t>będącego osobą fizyczną, którego prawomocnie skazano za przestępstwo:</w:t>
      </w:r>
    </w:p>
    <w:p w14:paraId="08C49CDB" w14:textId="77777777" w:rsidR="00D12D7A" w:rsidRPr="00F84801" w:rsidRDefault="00D12D7A" w:rsidP="00D12D7A">
      <w:pPr>
        <w:pStyle w:val="Akapitzlist"/>
        <w:widowControl w:val="0"/>
        <w:tabs>
          <w:tab w:val="left" w:pos="1560"/>
        </w:tabs>
        <w:autoSpaceDE w:val="0"/>
        <w:autoSpaceDN w:val="0"/>
        <w:spacing w:after="60" w:line="276" w:lineRule="auto"/>
        <w:ind w:left="1560" w:hanging="426"/>
        <w:contextualSpacing w:val="0"/>
        <w:jc w:val="both"/>
        <w:rPr>
          <w:rFonts w:ascii="Verdana" w:eastAsia="Calibri" w:hAnsi="Verdana" w:cs="Red Hat Text"/>
          <w:sz w:val="18"/>
          <w:szCs w:val="18"/>
        </w:rPr>
      </w:pPr>
      <w:r w:rsidRPr="00F84801">
        <w:rPr>
          <w:rFonts w:ascii="Verdana" w:eastAsia="Calibri" w:hAnsi="Verdana" w:cs="Red Hat Text"/>
          <w:b/>
          <w:sz w:val="18"/>
          <w:szCs w:val="18"/>
        </w:rPr>
        <w:t xml:space="preserve">a) </w:t>
      </w:r>
      <w:r w:rsidRPr="00F84801">
        <w:rPr>
          <w:rFonts w:ascii="Verdana" w:eastAsia="Calibri" w:hAnsi="Verdana" w:cs="Red Hat Text"/>
          <w:b/>
          <w:sz w:val="18"/>
          <w:szCs w:val="18"/>
        </w:rPr>
        <w:tab/>
      </w:r>
      <w:r w:rsidRPr="00F84801">
        <w:rPr>
          <w:rFonts w:ascii="Verdana" w:eastAsia="Calibri" w:hAnsi="Verdana" w:cs="Red Hat Text"/>
          <w:sz w:val="18"/>
          <w:szCs w:val="18"/>
        </w:rPr>
        <w:t>udziału w zorganizowanej grupie przestępczej albo związku mającym na celu popełnienie przestępstwa lub przestępstwa skarbowego, o którym mowa w art. 258 Kodeksu karnego,</w:t>
      </w:r>
    </w:p>
    <w:p w14:paraId="79C23F1E" w14:textId="77777777" w:rsidR="00D12D7A" w:rsidRPr="00F84801" w:rsidRDefault="00D12D7A" w:rsidP="00D12D7A">
      <w:pPr>
        <w:pStyle w:val="Akapitzlist"/>
        <w:widowControl w:val="0"/>
        <w:tabs>
          <w:tab w:val="left" w:pos="1560"/>
        </w:tabs>
        <w:autoSpaceDE w:val="0"/>
        <w:autoSpaceDN w:val="0"/>
        <w:spacing w:after="60" w:line="276" w:lineRule="auto"/>
        <w:ind w:left="1560" w:hanging="426"/>
        <w:contextualSpacing w:val="0"/>
        <w:jc w:val="both"/>
        <w:rPr>
          <w:rFonts w:ascii="Verdana" w:eastAsia="Calibri" w:hAnsi="Verdana" w:cs="Red Hat Text"/>
          <w:sz w:val="18"/>
          <w:szCs w:val="18"/>
        </w:rPr>
      </w:pPr>
      <w:r w:rsidRPr="00F84801">
        <w:rPr>
          <w:rFonts w:ascii="Verdana" w:eastAsia="Calibri" w:hAnsi="Verdana" w:cs="Red Hat Text"/>
          <w:b/>
          <w:sz w:val="18"/>
          <w:szCs w:val="18"/>
        </w:rPr>
        <w:t xml:space="preserve">b) </w:t>
      </w:r>
      <w:r w:rsidRPr="00F84801">
        <w:rPr>
          <w:rFonts w:ascii="Verdana" w:eastAsia="Calibri" w:hAnsi="Verdana" w:cs="Red Hat Text"/>
          <w:sz w:val="18"/>
          <w:szCs w:val="18"/>
        </w:rPr>
        <w:tab/>
        <w:t>handlu ludźmi, o którym mowa w art. 189a Kodeksu karnego,</w:t>
      </w:r>
    </w:p>
    <w:p w14:paraId="2BFC5FA1" w14:textId="3F4F419D" w:rsidR="00D12D7A" w:rsidRPr="00F84801" w:rsidRDefault="00D12D7A" w:rsidP="00D12D7A">
      <w:pPr>
        <w:pStyle w:val="Akapitzlist"/>
        <w:widowControl w:val="0"/>
        <w:tabs>
          <w:tab w:val="left" w:pos="1560"/>
        </w:tabs>
        <w:autoSpaceDE w:val="0"/>
        <w:autoSpaceDN w:val="0"/>
        <w:spacing w:after="60" w:line="276" w:lineRule="auto"/>
        <w:ind w:left="1560" w:hanging="426"/>
        <w:contextualSpacing w:val="0"/>
        <w:jc w:val="both"/>
        <w:rPr>
          <w:rFonts w:ascii="Verdana" w:eastAsia="Calibri" w:hAnsi="Verdana" w:cs="Red Hat Text"/>
          <w:sz w:val="18"/>
          <w:szCs w:val="18"/>
        </w:rPr>
      </w:pPr>
      <w:r w:rsidRPr="00F84801">
        <w:rPr>
          <w:rFonts w:ascii="Verdana" w:eastAsia="Calibri" w:hAnsi="Verdana" w:cs="Red Hat Text"/>
          <w:b/>
          <w:bCs/>
          <w:sz w:val="18"/>
          <w:szCs w:val="18"/>
        </w:rPr>
        <w:t>c)</w:t>
      </w:r>
      <w:r w:rsidRPr="00F84801">
        <w:rPr>
          <w:rFonts w:ascii="Verdana" w:eastAsia="Calibri" w:hAnsi="Verdana" w:cs="Red Hat Text"/>
          <w:sz w:val="18"/>
          <w:szCs w:val="18"/>
        </w:rPr>
        <w:t xml:space="preserve"> </w:t>
      </w:r>
      <w:r w:rsidRPr="00F84801">
        <w:rPr>
          <w:rFonts w:ascii="Verdana" w:hAnsi="Verdana" w:cs="Red Hat Text"/>
          <w:sz w:val="18"/>
          <w:szCs w:val="18"/>
        </w:rPr>
        <w:tab/>
      </w:r>
      <w:r w:rsidRPr="00F84801">
        <w:rPr>
          <w:rFonts w:ascii="Verdana" w:eastAsia="Calibri" w:hAnsi="Verdana" w:cs="Red Hat Text"/>
          <w:sz w:val="18"/>
          <w:szCs w:val="18"/>
        </w:rPr>
        <w:t xml:space="preserve"> o którym mowa w art. 228–230a, art. 250a Kodeksu karnego, w art. 46–48 ustawy z</w:t>
      </w:r>
      <w:r>
        <w:rPr>
          <w:rFonts w:ascii="Verdana" w:eastAsia="Calibri" w:hAnsi="Verdana" w:cs="Red Hat Text"/>
          <w:sz w:val="18"/>
          <w:szCs w:val="18"/>
        </w:rPr>
        <w:t> </w:t>
      </w:r>
      <w:r w:rsidRPr="00F84801">
        <w:rPr>
          <w:rFonts w:ascii="Verdana" w:eastAsia="Calibri" w:hAnsi="Verdana" w:cs="Red Hat Text"/>
          <w:sz w:val="18"/>
          <w:szCs w:val="18"/>
        </w:rPr>
        <w:t>dnia 25 czerwca 2010 r. o sporcie (</w:t>
      </w:r>
      <w:proofErr w:type="spellStart"/>
      <w:r>
        <w:rPr>
          <w:rFonts w:ascii="Verdana" w:eastAsia="Calibri" w:hAnsi="Verdana" w:cs="Red Hat Text"/>
          <w:sz w:val="18"/>
          <w:szCs w:val="18"/>
        </w:rPr>
        <w:t>t.j</w:t>
      </w:r>
      <w:proofErr w:type="spellEnd"/>
      <w:r>
        <w:rPr>
          <w:rFonts w:ascii="Verdana" w:eastAsia="Calibri" w:hAnsi="Verdana" w:cs="Red Hat Text"/>
          <w:sz w:val="18"/>
          <w:szCs w:val="18"/>
        </w:rPr>
        <w:t xml:space="preserve">. </w:t>
      </w:r>
      <w:r w:rsidRPr="00400185">
        <w:rPr>
          <w:rFonts w:ascii="Verdana" w:eastAsia="Calibri" w:hAnsi="Verdana" w:cs="Red Hat Text"/>
          <w:sz w:val="18"/>
          <w:szCs w:val="18"/>
        </w:rPr>
        <w:t xml:space="preserve">Dz. U. z 2022 r. poz. </w:t>
      </w:r>
      <w:r w:rsidR="005936EA" w:rsidRPr="005936EA">
        <w:rPr>
          <w:rFonts w:ascii="Verdana" w:eastAsia="Calibri" w:hAnsi="Verdana" w:cs="Red Hat Text"/>
          <w:sz w:val="18"/>
          <w:szCs w:val="18"/>
        </w:rPr>
        <w:t>1599</w:t>
      </w:r>
      <w:r w:rsidRPr="00F84801">
        <w:rPr>
          <w:rFonts w:ascii="Verdana" w:eastAsia="Calibri" w:hAnsi="Verdana" w:cs="Red Hat Text"/>
          <w:sz w:val="18"/>
          <w:szCs w:val="18"/>
        </w:rPr>
        <w:t>) lub w art. 54 ust. 1–4 ustawy z dnia 12 maja 2011 r. o</w:t>
      </w:r>
      <w:r>
        <w:rPr>
          <w:rFonts w:ascii="Verdana" w:eastAsia="Calibri" w:hAnsi="Verdana" w:cs="Red Hat Text"/>
          <w:sz w:val="18"/>
          <w:szCs w:val="18"/>
        </w:rPr>
        <w:t> </w:t>
      </w:r>
      <w:r w:rsidRPr="00F84801">
        <w:rPr>
          <w:rFonts w:ascii="Verdana" w:eastAsia="Calibri" w:hAnsi="Verdana" w:cs="Red Hat Text"/>
          <w:sz w:val="18"/>
          <w:szCs w:val="18"/>
        </w:rPr>
        <w:t>refundacji leków, środków spożywczych specjalnego przeznaczenia żywieniowego oraz wyrobów medycznych (</w:t>
      </w:r>
      <w:proofErr w:type="spellStart"/>
      <w:r>
        <w:rPr>
          <w:rFonts w:ascii="Verdana" w:eastAsia="Calibri" w:hAnsi="Verdana" w:cs="Red Hat Text"/>
          <w:sz w:val="18"/>
          <w:szCs w:val="18"/>
        </w:rPr>
        <w:t>t.j</w:t>
      </w:r>
      <w:proofErr w:type="spellEnd"/>
      <w:r>
        <w:rPr>
          <w:rFonts w:ascii="Verdana" w:eastAsia="Calibri" w:hAnsi="Verdana" w:cs="Red Hat Text"/>
          <w:sz w:val="18"/>
          <w:szCs w:val="18"/>
        </w:rPr>
        <w:t xml:space="preserve">. </w:t>
      </w:r>
      <w:r w:rsidRPr="00084952">
        <w:rPr>
          <w:rFonts w:ascii="Verdana" w:eastAsia="Calibri" w:hAnsi="Verdana" w:cs="Red Hat Text"/>
          <w:sz w:val="18"/>
          <w:szCs w:val="18"/>
        </w:rPr>
        <w:t>Dz. U. z 2022 r.</w:t>
      </w:r>
      <w:r w:rsidR="005936EA">
        <w:rPr>
          <w:rFonts w:ascii="Verdana" w:eastAsia="Calibri" w:hAnsi="Verdana" w:cs="Red Hat Text"/>
          <w:sz w:val="18"/>
          <w:szCs w:val="18"/>
        </w:rPr>
        <w:t xml:space="preserve"> poz.2555</w:t>
      </w:r>
      <w:r w:rsidRPr="00F84801">
        <w:rPr>
          <w:rFonts w:ascii="Verdana" w:eastAsia="Calibri" w:hAnsi="Verdana" w:cs="Red Hat Text"/>
          <w:sz w:val="18"/>
          <w:szCs w:val="18"/>
        </w:rPr>
        <w:t>),</w:t>
      </w:r>
    </w:p>
    <w:p w14:paraId="0BED758A" w14:textId="77777777" w:rsidR="00D12D7A" w:rsidRPr="00F84801" w:rsidRDefault="00D12D7A" w:rsidP="00D12D7A">
      <w:pPr>
        <w:pStyle w:val="Akapitzlist"/>
        <w:widowControl w:val="0"/>
        <w:tabs>
          <w:tab w:val="left" w:pos="1560"/>
        </w:tabs>
        <w:autoSpaceDE w:val="0"/>
        <w:autoSpaceDN w:val="0"/>
        <w:spacing w:after="60" w:line="276" w:lineRule="auto"/>
        <w:ind w:left="1560" w:hanging="426"/>
        <w:contextualSpacing w:val="0"/>
        <w:jc w:val="both"/>
        <w:rPr>
          <w:rFonts w:ascii="Verdana" w:eastAsia="Calibri" w:hAnsi="Verdana" w:cs="Red Hat Text"/>
          <w:sz w:val="18"/>
          <w:szCs w:val="18"/>
        </w:rPr>
      </w:pPr>
      <w:r w:rsidRPr="00F84801">
        <w:rPr>
          <w:rFonts w:ascii="Verdana" w:eastAsia="Calibri" w:hAnsi="Verdana" w:cs="Red Hat Text"/>
          <w:b/>
          <w:sz w:val="18"/>
          <w:szCs w:val="18"/>
        </w:rPr>
        <w:lastRenderedPageBreak/>
        <w:t>d)</w:t>
      </w:r>
      <w:r w:rsidRPr="00F84801">
        <w:rPr>
          <w:rFonts w:ascii="Verdana" w:eastAsia="Calibri" w:hAnsi="Verdana" w:cs="Red Hat Text"/>
          <w:sz w:val="18"/>
          <w:szCs w:val="18"/>
        </w:rPr>
        <w:t xml:space="preserve"> </w:t>
      </w:r>
      <w:r w:rsidRPr="00F84801">
        <w:rPr>
          <w:rFonts w:ascii="Verdana" w:eastAsia="Calibri" w:hAnsi="Verdana" w:cs="Red Hat Text"/>
          <w:sz w:val="18"/>
          <w:szCs w:val="18"/>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FC2DEA3" w14:textId="77777777" w:rsidR="00D12D7A" w:rsidRPr="00F84801" w:rsidRDefault="00D12D7A" w:rsidP="00D12D7A">
      <w:pPr>
        <w:pStyle w:val="Akapitzlist"/>
        <w:widowControl w:val="0"/>
        <w:tabs>
          <w:tab w:val="left" w:pos="1560"/>
        </w:tabs>
        <w:autoSpaceDE w:val="0"/>
        <w:autoSpaceDN w:val="0"/>
        <w:spacing w:after="60" w:line="276" w:lineRule="auto"/>
        <w:ind w:left="1560" w:hanging="426"/>
        <w:contextualSpacing w:val="0"/>
        <w:jc w:val="both"/>
        <w:rPr>
          <w:rFonts w:ascii="Verdana" w:eastAsia="Calibri" w:hAnsi="Verdana" w:cs="Red Hat Text"/>
          <w:sz w:val="18"/>
          <w:szCs w:val="18"/>
        </w:rPr>
      </w:pPr>
      <w:r w:rsidRPr="00F84801">
        <w:rPr>
          <w:rFonts w:ascii="Verdana" w:eastAsia="Calibri" w:hAnsi="Verdana" w:cs="Red Hat Text"/>
          <w:b/>
          <w:sz w:val="18"/>
          <w:szCs w:val="18"/>
        </w:rPr>
        <w:t>e)</w:t>
      </w:r>
      <w:r w:rsidRPr="00F84801">
        <w:rPr>
          <w:rFonts w:ascii="Verdana" w:eastAsia="Calibri" w:hAnsi="Verdana" w:cs="Red Hat Text"/>
          <w:sz w:val="18"/>
          <w:szCs w:val="18"/>
        </w:rPr>
        <w:t xml:space="preserve"> </w:t>
      </w:r>
      <w:r w:rsidRPr="00F84801">
        <w:rPr>
          <w:rFonts w:ascii="Verdana" w:eastAsia="Calibri" w:hAnsi="Verdana" w:cs="Red Hat Text"/>
          <w:sz w:val="18"/>
          <w:szCs w:val="18"/>
        </w:rPr>
        <w:tab/>
        <w:t>o charakterze terrorystycznym, o którym mowa w art. 115 § 20 Kodeksu karnego, lub mające na celu popełnienie tego przestępstwa,</w:t>
      </w:r>
    </w:p>
    <w:p w14:paraId="61E3F332" w14:textId="77777777" w:rsidR="00D12D7A" w:rsidRPr="00F84801" w:rsidRDefault="00D12D7A" w:rsidP="00D12D7A">
      <w:pPr>
        <w:pStyle w:val="Akapitzlist"/>
        <w:widowControl w:val="0"/>
        <w:tabs>
          <w:tab w:val="left" w:pos="1560"/>
        </w:tabs>
        <w:autoSpaceDE w:val="0"/>
        <w:autoSpaceDN w:val="0"/>
        <w:spacing w:after="60" w:line="276" w:lineRule="auto"/>
        <w:ind w:left="1560" w:hanging="426"/>
        <w:contextualSpacing w:val="0"/>
        <w:jc w:val="both"/>
        <w:rPr>
          <w:rFonts w:ascii="Verdana" w:eastAsia="Calibri" w:hAnsi="Verdana" w:cs="Red Hat Text"/>
          <w:sz w:val="18"/>
          <w:szCs w:val="18"/>
        </w:rPr>
      </w:pPr>
      <w:r w:rsidRPr="00F84801">
        <w:rPr>
          <w:rFonts w:ascii="Verdana" w:eastAsia="Calibri" w:hAnsi="Verdana" w:cs="Red Hat Text"/>
          <w:b/>
          <w:sz w:val="18"/>
          <w:szCs w:val="18"/>
        </w:rPr>
        <w:t xml:space="preserve">f) </w:t>
      </w:r>
      <w:r w:rsidRPr="00F84801">
        <w:rPr>
          <w:rFonts w:ascii="Verdana" w:eastAsia="Calibri" w:hAnsi="Verdana" w:cs="Red Hat Text"/>
          <w:sz w:val="18"/>
          <w:szCs w:val="18"/>
        </w:rPr>
        <w:tab/>
        <w:t>powierzenia wykonywania pracy małoletniemu cudzoziemcowi, o którym mowa w art. 9 ust. 2 ustawy z dnia 15 czerwca 2012 r. o skutkach powierzania wykonywania pracy cudzoziemcom przebywającym wbrew przepisom na terytorium Rzeczypospolitej Polskiej (</w:t>
      </w:r>
      <w:proofErr w:type="spellStart"/>
      <w:r w:rsidRPr="00BB58EE">
        <w:rPr>
          <w:rFonts w:ascii="Verdana" w:eastAsia="Calibri" w:hAnsi="Verdana" w:cs="Red Hat Text"/>
          <w:sz w:val="18"/>
          <w:szCs w:val="18"/>
        </w:rPr>
        <w:t>t.j</w:t>
      </w:r>
      <w:proofErr w:type="spellEnd"/>
      <w:r w:rsidRPr="00BB58EE">
        <w:rPr>
          <w:rFonts w:ascii="Verdana" w:eastAsia="Calibri" w:hAnsi="Verdana" w:cs="Red Hat Text"/>
          <w:sz w:val="18"/>
          <w:szCs w:val="18"/>
        </w:rPr>
        <w:t>. Dz. U. 2021 poz. 1745</w:t>
      </w:r>
      <w:r w:rsidRPr="00F84801">
        <w:rPr>
          <w:rFonts w:ascii="Verdana" w:eastAsia="Calibri" w:hAnsi="Verdana" w:cs="Red Hat Text"/>
          <w:sz w:val="18"/>
          <w:szCs w:val="18"/>
        </w:rPr>
        <w:t>),</w:t>
      </w:r>
    </w:p>
    <w:p w14:paraId="00F5B928" w14:textId="77777777" w:rsidR="00D12D7A" w:rsidRPr="00F84801" w:rsidRDefault="00D12D7A" w:rsidP="00D12D7A">
      <w:pPr>
        <w:pStyle w:val="Akapitzlist"/>
        <w:widowControl w:val="0"/>
        <w:tabs>
          <w:tab w:val="left" w:pos="1560"/>
        </w:tabs>
        <w:autoSpaceDE w:val="0"/>
        <w:autoSpaceDN w:val="0"/>
        <w:spacing w:after="60" w:line="276" w:lineRule="auto"/>
        <w:ind w:left="1560" w:hanging="426"/>
        <w:contextualSpacing w:val="0"/>
        <w:jc w:val="both"/>
        <w:rPr>
          <w:rFonts w:ascii="Verdana" w:eastAsia="Calibri" w:hAnsi="Verdana" w:cs="Red Hat Text"/>
          <w:sz w:val="18"/>
          <w:szCs w:val="18"/>
        </w:rPr>
      </w:pPr>
      <w:r w:rsidRPr="00F84801">
        <w:rPr>
          <w:rFonts w:ascii="Verdana" w:eastAsia="Calibri" w:hAnsi="Verdana" w:cs="Red Hat Text"/>
          <w:b/>
          <w:sz w:val="18"/>
          <w:szCs w:val="18"/>
        </w:rPr>
        <w:t xml:space="preserve">g) </w:t>
      </w:r>
      <w:r w:rsidRPr="00F84801">
        <w:rPr>
          <w:rFonts w:ascii="Verdana" w:eastAsia="Calibri" w:hAnsi="Verdana" w:cs="Red Hat Text"/>
          <w:sz w:val="18"/>
          <w:szCs w:val="18"/>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DCCEDE6" w14:textId="77777777" w:rsidR="00D12D7A" w:rsidRPr="00F84801" w:rsidRDefault="00D12D7A" w:rsidP="00D12D7A">
      <w:pPr>
        <w:pStyle w:val="Akapitzlist"/>
        <w:widowControl w:val="0"/>
        <w:tabs>
          <w:tab w:val="left" w:pos="1560"/>
        </w:tabs>
        <w:autoSpaceDE w:val="0"/>
        <w:autoSpaceDN w:val="0"/>
        <w:spacing w:after="60" w:line="276" w:lineRule="auto"/>
        <w:ind w:left="1560" w:hanging="426"/>
        <w:contextualSpacing w:val="0"/>
        <w:jc w:val="both"/>
        <w:rPr>
          <w:rFonts w:ascii="Verdana" w:eastAsia="Calibri" w:hAnsi="Verdana" w:cs="Red Hat Text"/>
          <w:sz w:val="18"/>
          <w:szCs w:val="18"/>
        </w:rPr>
      </w:pPr>
      <w:r w:rsidRPr="00F84801">
        <w:rPr>
          <w:rFonts w:ascii="Verdana" w:eastAsia="Calibri" w:hAnsi="Verdana" w:cs="Red Hat Text"/>
          <w:b/>
          <w:sz w:val="18"/>
          <w:szCs w:val="18"/>
        </w:rPr>
        <w:t>h)</w:t>
      </w:r>
      <w:r w:rsidRPr="00F84801">
        <w:rPr>
          <w:rFonts w:ascii="Verdana" w:eastAsia="Calibri" w:hAnsi="Verdana" w:cs="Red Hat Text"/>
          <w:sz w:val="18"/>
          <w:szCs w:val="18"/>
        </w:rPr>
        <w:t xml:space="preserve"> </w:t>
      </w:r>
      <w:r w:rsidRPr="00F84801">
        <w:rPr>
          <w:rFonts w:ascii="Verdana" w:eastAsia="Calibri" w:hAnsi="Verdana" w:cs="Red Hat Text"/>
          <w:sz w:val="18"/>
          <w:szCs w:val="18"/>
        </w:rPr>
        <w:tab/>
        <w:t>o którym mowa w art. 9 ust. 1 i 3 lub art. 10 ustawy z dnia 15 czerwca 2012 r. o skutkach powierzania wykonywania pracy cudzoziemcom przebywającym wbrew przepisom na terytorium Rzeczypospolitej Polskiej</w:t>
      </w:r>
    </w:p>
    <w:p w14:paraId="69CF7D80" w14:textId="77777777" w:rsidR="00D12D7A" w:rsidRPr="00F84801" w:rsidRDefault="00D12D7A" w:rsidP="00D12D7A">
      <w:pPr>
        <w:pStyle w:val="Akapitzlist"/>
        <w:widowControl w:val="0"/>
        <w:autoSpaceDE w:val="0"/>
        <w:autoSpaceDN w:val="0"/>
        <w:spacing w:after="60" w:line="276" w:lineRule="auto"/>
        <w:ind w:left="1134"/>
        <w:contextualSpacing w:val="0"/>
        <w:jc w:val="both"/>
        <w:rPr>
          <w:rFonts w:ascii="Verdana" w:eastAsia="Calibri" w:hAnsi="Verdana" w:cs="Red Hat Text"/>
          <w:sz w:val="18"/>
          <w:szCs w:val="18"/>
        </w:rPr>
      </w:pPr>
      <w:r w:rsidRPr="00F84801">
        <w:rPr>
          <w:rFonts w:ascii="Verdana" w:eastAsia="Calibri" w:hAnsi="Verdana" w:cs="Red Hat Text"/>
          <w:sz w:val="18"/>
          <w:szCs w:val="18"/>
        </w:rPr>
        <w:t>– lub za odpowiedni czyn zabroniony określony w przepisach prawa obcego;</w:t>
      </w:r>
    </w:p>
    <w:p w14:paraId="580E80EC" w14:textId="77777777" w:rsidR="00D12D7A" w:rsidRPr="00F84801" w:rsidRDefault="00D12D7A" w:rsidP="00D12D7A">
      <w:pPr>
        <w:pStyle w:val="Akapitzlist"/>
        <w:widowControl w:val="0"/>
        <w:numPr>
          <w:ilvl w:val="1"/>
          <w:numId w:val="6"/>
        </w:numPr>
        <w:autoSpaceDE w:val="0"/>
        <w:autoSpaceDN w:val="0"/>
        <w:spacing w:after="60" w:line="276" w:lineRule="auto"/>
        <w:ind w:left="1134" w:hanging="566"/>
        <w:contextualSpacing w:val="0"/>
        <w:jc w:val="both"/>
        <w:rPr>
          <w:rFonts w:ascii="Verdana" w:eastAsia="Calibri" w:hAnsi="Verdana" w:cs="Red Hat Text"/>
          <w:sz w:val="18"/>
          <w:szCs w:val="18"/>
        </w:rPr>
      </w:pPr>
      <w:r w:rsidRPr="00F84801">
        <w:rPr>
          <w:rFonts w:ascii="Verdana" w:eastAsia="Calibri" w:hAnsi="Verdana" w:cs="Red Hat Text"/>
          <w:sz w:val="18"/>
          <w:szCs w:val="18"/>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8.1;</w:t>
      </w:r>
    </w:p>
    <w:p w14:paraId="3F74CD61" w14:textId="77777777" w:rsidR="00D12D7A" w:rsidRPr="00F84801" w:rsidRDefault="00D12D7A" w:rsidP="00D12D7A">
      <w:pPr>
        <w:pStyle w:val="Akapitzlist"/>
        <w:widowControl w:val="0"/>
        <w:numPr>
          <w:ilvl w:val="1"/>
          <w:numId w:val="6"/>
        </w:numPr>
        <w:autoSpaceDE w:val="0"/>
        <w:autoSpaceDN w:val="0"/>
        <w:spacing w:after="60" w:line="276" w:lineRule="auto"/>
        <w:ind w:left="1134" w:hanging="566"/>
        <w:contextualSpacing w:val="0"/>
        <w:jc w:val="both"/>
        <w:rPr>
          <w:rFonts w:ascii="Verdana" w:eastAsia="Calibri" w:hAnsi="Verdana" w:cs="Red Hat Text"/>
          <w:sz w:val="18"/>
          <w:szCs w:val="18"/>
        </w:rPr>
      </w:pPr>
      <w:r w:rsidRPr="00F84801">
        <w:rPr>
          <w:rFonts w:ascii="Verdana" w:eastAsia="Calibri" w:hAnsi="Verdana" w:cs="Red Hat Text"/>
          <w:sz w:val="18"/>
          <w:szCs w:val="18"/>
        </w:rPr>
        <w:t>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7EF7CE70" w14:textId="77777777" w:rsidR="00D12D7A" w:rsidRPr="00F84801" w:rsidRDefault="00D12D7A" w:rsidP="00D12D7A">
      <w:pPr>
        <w:pStyle w:val="Akapitzlist"/>
        <w:widowControl w:val="0"/>
        <w:numPr>
          <w:ilvl w:val="1"/>
          <w:numId w:val="6"/>
        </w:numPr>
        <w:autoSpaceDE w:val="0"/>
        <w:autoSpaceDN w:val="0"/>
        <w:spacing w:after="60" w:line="276" w:lineRule="auto"/>
        <w:ind w:left="1134" w:hanging="566"/>
        <w:contextualSpacing w:val="0"/>
        <w:jc w:val="both"/>
        <w:rPr>
          <w:rFonts w:ascii="Verdana" w:eastAsia="Calibri" w:hAnsi="Verdana" w:cs="Red Hat Text"/>
          <w:sz w:val="18"/>
          <w:szCs w:val="18"/>
        </w:rPr>
      </w:pPr>
      <w:r w:rsidRPr="00F84801">
        <w:rPr>
          <w:rFonts w:ascii="Verdana" w:eastAsia="Calibri" w:hAnsi="Verdana" w:cs="Red Hat Text"/>
          <w:sz w:val="18"/>
          <w:szCs w:val="18"/>
        </w:rPr>
        <w:t>wobec którego prawomocnie orzeczono zakaz ubiegania się o zamówienia publiczne;</w:t>
      </w:r>
    </w:p>
    <w:p w14:paraId="03B7947B" w14:textId="1E921625" w:rsidR="00D12D7A" w:rsidRPr="00F84801" w:rsidRDefault="00D12D7A" w:rsidP="00D12D7A">
      <w:pPr>
        <w:pStyle w:val="Akapitzlist"/>
        <w:widowControl w:val="0"/>
        <w:numPr>
          <w:ilvl w:val="1"/>
          <w:numId w:val="6"/>
        </w:numPr>
        <w:autoSpaceDE w:val="0"/>
        <w:autoSpaceDN w:val="0"/>
        <w:spacing w:after="60" w:line="276" w:lineRule="auto"/>
        <w:ind w:left="1134" w:hanging="566"/>
        <w:contextualSpacing w:val="0"/>
        <w:jc w:val="both"/>
        <w:rPr>
          <w:rFonts w:ascii="Verdana" w:eastAsia="Calibri" w:hAnsi="Verdana" w:cs="Red Hat Text"/>
          <w:sz w:val="18"/>
          <w:szCs w:val="18"/>
        </w:rPr>
      </w:pPr>
      <w:r w:rsidRPr="00F84801">
        <w:rPr>
          <w:rFonts w:ascii="Verdana" w:eastAsia="Calibri" w:hAnsi="Verdana" w:cs="Red Hat Text"/>
          <w:sz w:val="18"/>
          <w:szCs w:val="18"/>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p w14:paraId="34C7D47A" w14:textId="77777777" w:rsidR="00D12D7A" w:rsidRPr="00F84801" w:rsidRDefault="00D12D7A" w:rsidP="00D12D7A">
      <w:pPr>
        <w:pStyle w:val="Akapitzlist"/>
        <w:widowControl w:val="0"/>
        <w:numPr>
          <w:ilvl w:val="1"/>
          <w:numId w:val="6"/>
        </w:numPr>
        <w:autoSpaceDE w:val="0"/>
        <w:autoSpaceDN w:val="0"/>
        <w:spacing w:after="60" w:line="276" w:lineRule="auto"/>
        <w:ind w:left="1134" w:hanging="566"/>
        <w:contextualSpacing w:val="0"/>
        <w:jc w:val="both"/>
        <w:rPr>
          <w:rFonts w:ascii="Verdana" w:eastAsia="Calibri" w:hAnsi="Verdana" w:cs="Red Hat Text"/>
          <w:sz w:val="18"/>
          <w:szCs w:val="18"/>
        </w:rPr>
      </w:pPr>
      <w:r w:rsidRPr="00F84801">
        <w:rPr>
          <w:rFonts w:ascii="Verdana" w:eastAsia="Calibri" w:hAnsi="Verdana" w:cs="Red Hat Text"/>
          <w:sz w:val="18"/>
          <w:szCs w:val="18"/>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12F2316" w14:textId="77777777" w:rsidR="00D12D7A" w:rsidRPr="00F84801" w:rsidRDefault="00D12D7A" w:rsidP="00D12D7A">
      <w:pPr>
        <w:widowControl w:val="0"/>
        <w:numPr>
          <w:ilvl w:val="0"/>
          <w:numId w:val="6"/>
        </w:numPr>
        <w:autoSpaceDE w:val="0"/>
        <w:autoSpaceDN w:val="0"/>
        <w:spacing w:after="60" w:line="276" w:lineRule="auto"/>
        <w:ind w:left="567" w:hanging="567"/>
        <w:jc w:val="both"/>
        <w:rPr>
          <w:rFonts w:ascii="Verdana" w:eastAsia="Arial" w:hAnsi="Verdana" w:cs="Red Hat Text"/>
          <w:sz w:val="18"/>
          <w:szCs w:val="18"/>
          <w:lang w:eastAsia="ar-SA"/>
        </w:rPr>
      </w:pPr>
      <w:r w:rsidRPr="00F84801">
        <w:rPr>
          <w:rFonts w:ascii="Verdana" w:eastAsia="Arial" w:hAnsi="Verdana" w:cs="Red Hat Text"/>
          <w:sz w:val="18"/>
          <w:szCs w:val="18"/>
          <w:lang w:eastAsia="ar-SA"/>
        </w:rPr>
        <w:t>Zamawiający, na podstawie art. 109 ust. 1 pkt</w:t>
      </w:r>
      <w:r>
        <w:rPr>
          <w:rFonts w:ascii="Verdana" w:eastAsia="Arial" w:hAnsi="Verdana" w:cs="Red Hat Text"/>
          <w:sz w:val="18"/>
          <w:szCs w:val="18"/>
          <w:lang w:eastAsia="ar-SA"/>
        </w:rPr>
        <w:t xml:space="preserve"> 8 oraz 10</w:t>
      </w:r>
      <w:r w:rsidRPr="00F84801">
        <w:rPr>
          <w:rFonts w:ascii="Verdana" w:eastAsia="Arial" w:hAnsi="Verdana" w:cs="Red Hat Text"/>
          <w:sz w:val="18"/>
          <w:szCs w:val="18"/>
          <w:lang w:eastAsia="ar-SA"/>
        </w:rPr>
        <w:t xml:space="preserve"> ustawy, wykluczy z postępowania o zamówienie wykonawcę:</w:t>
      </w:r>
    </w:p>
    <w:p w14:paraId="3861E9DF" w14:textId="77777777" w:rsidR="00D12D7A" w:rsidRPr="00F84801" w:rsidRDefault="00D12D7A" w:rsidP="00D12D7A">
      <w:pPr>
        <w:pStyle w:val="Akapitzlist"/>
        <w:widowControl w:val="0"/>
        <w:numPr>
          <w:ilvl w:val="1"/>
          <w:numId w:val="6"/>
        </w:numPr>
        <w:autoSpaceDE w:val="0"/>
        <w:autoSpaceDN w:val="0"/>
        <w:spacing w:after="60" w:line="276" w:lineRule="auto"/>
        <w:ind w:left="1134" w:hanging="566"/>
        <w:contextualSpacing w:val="0"/>
        <w:jc w:val="both"/>
        <w:rPr>
          <w:rFonts w:ascii="Verdana" w:eastAsia="Calibri" w:hAnsi="Verdana" w:cs="Red Hat Text"/>
          <w:sz w:val="18"/>
          <w:szCs w:val="18"/>
        </w:rPr>
      </w:pPr>
      <w:r w:rsidRPr="00F84801">
        <w:rPr>
          <w:rFonts w:ascii="Verdana" w:eastAsia="Calibri" w:hAnsi="Verdana" w:cs="Red Hat Text"/>
          <w:sz w:val="18"/>
          <w:szCs w:val="18"/>
        </w:rPr>
        <w:t>który w wyniku zamierzonego działania lub rażącego niedbalstwa wprowadził zamawiającego w błąd przy przedstawianiu informacji, że nie podlega wykluczeniu, spełnia warunki udziału w postępowaniu, co mogło mieć istotny wpływ na decyzje podejmowane przez zamawiającego w postępowaniu o udzielenie zamówienia, lub który zataił te</w:t>
      </w:r>
      <w:r>
        <w:rPr>
          <w:rFonts w:ascii="Verdana" w:eastAsia="Calibri" w:hAnsi="Verdana" w:cs="Red Hat Text"/>
          <w:sz w:val="18"/>
          <w:szCs w:val="18"/>
        </w:rPr>
        <w:t> </w:t>
      </w:r>
      <w:r w:rsidRPr="00F84801">
        <w:rPr>
          <w:rFonts w:ascii="Verdana" w:eastAsia="Calibri" w:hAnsi="Verdana" w:cs="Red Hat Text"/>
          <w:sz w:val="18"/>
          <w:szCs w:val="18"/>
        </w:rPr>
        <w:t>informacje lub nie jest w stanie przedstawić wymaganych podmiotowych środków dowodowych;</w:t>
      </w:r>
    </w:p>
    <w:p w14:paraId="1F55D2A0" w14:textId="77777777" w:rsidR="00D12D7A" w:rsidRDefault="00D12D7A" w:rsidP="00D12D7A">
      <w:pPr>
        <w:pStyle w:val="Akapitzlist"/>
        <w:widowControl w:val="0"/>
        <w:numPr>
          <w:ilvl w:val="1"/>
          <w:numId w:val="6"/>
        </w:numPr>
        <w:autoSpaceDE w:val="0"/>
        <w:autoSpaceDN w:val="0"/>
        <w:spacing w:after="60" w:line="276" w:lineRule="auto"/>
        <w:ind w:left="1134" w:hanging="566"/>
        <w:contextualSpacing w:val="0"/>
        <w:jc w:val="both"/>
        <w:rPr>
          <w:rFonts w:ascii="Verdana" w:eastAsia="Calibri" w:hAnsi="Verdana" w:cs="Red Hat Text"/>
          <w:sz w:val="18"/>
          <w:szCs w:val="18"/>
        </w:rPr>
      </w:pPr>
      <w:r w:rsidRPr="00F84801">
        <w:rPr>
          <w:rFonts w:ascii="Verdana" w:eastAsia="Calibri" w:hAnsi="Verdana" w:cs="Red Hat Text"/>
          <w:sz w:val="18"/>
          <w:szCs w:val="18"/>
        </w:rPr>
        <w:t>który w wyniku lekkomyślności lub niedbalstwa przedstawił informacje wprowadzające w błąd, co mogło mieć istotny wpływ na decyzje podejmowane przez zamawiającego w postępowaniu o udzielenie zamówienia.</w:t>
      </w:r>
    </w:p>
    <w:p w14:paraId="3A7E09F5" w14:textId="06741FDC" w:rsidR="00D12D7A" w:rsidRPr="007B14B8" w:rsidRDefault="00D12D7A" w:rsidP="00D12D7A">
      <w:pPr>
        <w:pStyle w:val="Akapitzlist"/>
        <w:widowControl w:val="0"/>
        <w:numPr>
          <w:ilvl w:val="0"/>
          <w:numId w:val="6"/>
        </w:numPr>
        <w:autoSpaceDE w:val="0"/>
        <w:autoSpaceDN w:val="0"/>
        <w:spacing w:after="60" w:line="276" w:lineRule="auto"/>
        <w:ind w:left="567" w:hanging="567"/>
        <w:contextualSpacing w:val="0"/>
        <w:jc w:val="both"/>
        <w:rPr>
          <w:rFonts w:ascii="Verdana" w:eastAsia="Calibri" w:hAnsi="Verdana" w:cs="Calibri"/>
          <w:sz w:val="18"/>
          <w:szCs w:val="18"/>
        </w:rPr>
      </w:pPr>
      <w:r w:rsidRPr="007B14B8">
        <w:rPr>
          <w:rFonts w:ascii="Verdana" w:eastAsia="Arial" w:hAnsi="Verdana" w:cs="Calibri"/>
          <w:sz w:val="18"/>
          <w:szCs w:val="18"/>
          <w:lang w:eastAsia="ar-SA"/>
        </w:rPr>
        <w:lastRenderedPageBreak/>
        <w:t>Zamawiający, na podstawie art. 7 ust. 1 ustawy z dnia 13 kwietnia 2022 r. o szczególnych rozwiązaniach w zakresie przeciwdziałania wspieraniu agresji na Ukrainę oraz służących ochronie bezpieczeństwa narodowego (Dz. U. z 202</w:t>
      </w:r>
      <w:r w:rsidR="00F35F64">
        <w:rPr>
          <w:rFonts w:ascii="Verdana" w:eastAsia="Arial" w:hAnsi="Verdana" w:cs="Calibri"/>
          <w:sz w:val="18"/>
          <w:szCs w:val="18"/>
          <w:lang w:eastAsia="ar-SA"/>
        </w:rPr>
        <w:t>3</w:t>
      </w:r>
      <w:r w:rsidRPr="007B14B8">
        <w:rPr>
          <w:rFonts w:ascii="Verdana" w:eastAsia="Arial" w:hAnsi="Verdana" w:cs="Calibri"/>
          <w:sz w:val="18"/>
          <w:szCs w:val="18"/>
          <w:lang w:eastAsia="ar-SA"/>
        </w:rPr>
        <w:t xml:space="preserve"> r. poz. </w:t>
      </w:r>
      <w:r w:rsidR="00F35F64">
        <w:rPr>
          <w:rFonts w:ascii="Verdana" w:eastAsia="Arial" w:hAnsi="Verdana" w:cs="Calibri"/>
          <w:sz w:val="18"/>
          <w:szCs w:val="18"/>
          <w:lang w:eastAsia="ar-SA"/>
        </w:rPr>
        <w:t>129</w:t>
      </w:r>
      <w:r w:rsidRPr="007B14B8">
        <w:rPr>
          <w:rFonts w:ascii="Verdana" w:eastAsia="Arial" w:hAnsi="Verdana" w:cs="Calibri"/>
          <w:sz w:val="18"/>
          <w:szCs w:val="18"/>
          <w:lang w:eastAsia="ar-SA"/>
        </w:rPr>
        <w:t>), wykluczy z postępowania o zamówienie wykonawcę:</w:t>
      </w:r>
    </w:p>
    <w:p w14:paraId="1050E0F0" w14:textId="263B37FD" w:rsidR="00D12D7A" w:rsidRDefault="00D12D7A" w:rsidP="00D12D7A">
      <w:pPr>
        <w:pStyle w:val="Akapitzlist"/>
        <w:numPr>
          <w:ilvl w:val="1"/>
          <w:numId w:val="6"/>
        </w:numPr>
        <w:spacing w:line="276" w:lineRule="auto"/>
        <w:ind w:left="1276" w:hanging="708"/>
        <w:jc w:val="both"/>
        <w:rPr>
          <w:rFonts w:ascii="Verdana" w:hAnsi="Verdana"/>
          <w:sz w:val="18"/>
          <w:szCs w:val="18"/>
        </w:rPr>
      </w:pPr>
      <w:r w:rsidRPr="007B14B8">
        <w:rPr>
          <w:rFonts w:ascii="Verdana" w:hAnsi="Verdana"/>
          <w:sz w:val="18"/>
          <w:szCs w:val="18"/>
        </w:rPr>
        <w:t xml:space="preserve">wymienionego w wykazach określonych w rozporządzeniu 765/2006 i rozporządzeniu 269/2014 albo </w:t>
      </w:r>
      <w:r w:rsidRPr="007B14B8">
        <w:rPr>
          <w:rFonts w:ascii="Verdana" w:eastAsia="Calibri" w:hAnsi="Verdana" w:cs="Red Hat Text"/>
          <w:sz w:val="18"/>
          <w:szCs w:val="18"/>
        </w:rPr>
        <w:t>wpisanego</w:t>
      </w:r>
      <w:r w:rsidRPr="007B14B8">
        <w:rPr>
          <w:rFonts w:ascii="Verdana" w:hAnsi="Verdana"/>
          <w:sz w:val="18"/>
          <w:szCs w:val="18"/>
        </w:rPr>
        <w:t xml:space="preserve"> na listę na podstawie decyzji w sprawie wpisu na listę rozstrzygającej o zastosowaniu środka, o którym mowa w art. 1 pkt 3 ustawy o</w:t>
      </w:r>
      <w:r>
        <w:rPr>
          <w:rFonts w:ascii="Verdana" w:hAnsi="Verdana"/>
          <w:sz w:val="18"/>
          <w:szCs w:val="18"/>
        </w:rPr>
        <w:t> </w:t>
      </w:r>
      <w:r w:rsidRPr="007B14B8">
        <w:rPr>
          <w:rFonts w:ascii="Verdana" w:hAnsi="Verdana"/>
          <w:sz w:val="18"/>
          <w:szCs w:val="18"/>
        </w:rPr>
        <w:t>szczególnych rozwiązaniach w zakresie przeciwdziałania wspieraniu agresji na Ukrainę</w:t>
      </w:r>
      <w:r w:rsidR="005936EA" w:rsidRPr="005936EA">
        <w:rPr>
          <w:rFonts w:ascii="Verdana" w:hAnsi="Verdana"/>
          <w:sz w:val="18"/>
          <w:szCs w:val="18"/>
        </w:rPr>
        <w:t xml:space="preserve"> oraz służących ochronie bezpieczeństwa narodowego</w:t>
      </w:r>
      <w:r w:rsidRPr="007B14B8">
        <w:rPr>
          <w:rFonts w:ascii="Verdana" w:hAnsi="Verdana"/>
          <w:sz w:val="18"/>
          <w:szCs w:val="18"/>
        </w:rPr>
        <w:t>;</w:t>
      </w:r>
    </w:p>
    <w:p w14:paraId="09D1FE01" w14:textId="1C1D17AA" w:rsidR="00D12D7A" w:rsidRDefault="00D12D7A" w:rsidP="00D12D7A">
      <w:pPr>
        <w:pStyle w:val="Akapitzlist"/>
        <w:numPr>
          <w:ilvl w:val="1"/>
          <w:numId w:val="6"/>
        </w:numPr>
        <w:spacing w:line="276" w:lineRule="auto"/>
        <w:ind w:left="1276" w:hanging="708"/>
        <w:jc w:val="both"/>
        <w:rPr>
          <w:rFonts w:ascii="Verdana" w:hAnsi="Verdana"/>
          <w:sz w:val="18"/>
          <w:szCs w:val="18"/>
        </w:rPr>
      </w:pPr>
      <w:r w:rsidRPr="007B14B8">
        <w:rPr>
          <w:rFonts w:ascii="Verdana" w:hAnsi="Verdana"/>
          <w:sz w:val="18"/>
          <w:szCs w:val="18"/>
        </w:rPr>
        <w:t>którego beneficjentem rzeczywistym w rozumieniu ustawy z dnia 1 marca 2018 r. o</w:t>
      </w:r>
      <w:r>
        <w:rPr>
          <w:rFonts w:ascii="Verdana" w:hAnsi="Verdana"/>
          <w:sz w:val="18"/>
          <w:szCs w:val="18"/>
        </w:rPr>
        <w:t> </w:t>
      </w:r>
      <w:r w:rsidRPr="007B14B8">
        <w:rPr>
          <w:rFonts w:ascii="Verdana" w:hAnsi="Verdana"/>
          <w:sz w:val="18"/>
          <w:szCs w:val="18"/>
        </w:rPr>
        <w:t xml:space="preserve">przeciwdziałaniu praniu pieniędzy oraz finansowaniu terroryzmu (Dz. U. z 2022 r. poz. 593 </w:t>
      </w:r>
      <w:r>
        <w:rPr>
          <w:rFonts w:ascii="Verdana" w:hAnsi="Verdana"/>
          <w:sz w:val="18"/>
          <w:szCs w:val="18"/>
        </w:rPr>
        <w:t>ze zm.</w:t>
      </w:r>
      <w:r w:rsidRPr="007B14B8">
        <w:rPr>
          <w:rFonts w:ascii="Verdana" w:hAnsi="Verdana"/>
          <w:sz w:val="18"/>
          <w:szCs w:val="18"/>
        </w:rPr>
        <w:t>) jest osoba wymieniona w wykazach określonych w rozporządzeniu 765/2006 i</w:t>
      </w:r>
      <w:r>
        <w:rPr>
          <w:rFonts w:ascii="Verdana" w:hAnsi="Verdana"/>
          <w:sz w:val="18"/>
          <w:szCs w:val="18"/>
        </w:rPr>
        <w:t> </w:t>
      </w:r>
      <w:r w:rsidRPr="007B14B8">
        <w:rPr>
          <w:rFonts w:ascii="Verdana" w:hAnsi="Verdana"/>
          <w:sz w:val="18"/>
          <w:szCs w:val="18"/>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 zakresie przeciwdziałania wspieraniu agresji na Ukrainę</w:t>
      </w:r>
      <w:r w:rsidR="00F35F64">
        <w:rPr>
          <w:rFonts w:ascii="Verdana" w:hAnsi="Verdana"/>
          <w:sz w:val="18"/>
          <w:szCs w:val="18"/>
        </w:rPr>
        <w:t xml:space="preserve"> </w:t>
      </w:r>
      <w:r w:rsidR="00F35F64" w:rsidRPr="005936EA">
        <w:rPr>
          <w:rFonts w:ascii="Verdana" w:hAnsi="Verdana"/>
          <w:sz w:val="18"/>
          <w:szCs w:val="18"/>
        </w:rPr>
        <w:t>oraz służących ochronie bezpieczeństwa narodowego</w:t>
      </w:r>
      <w:r>
        <w:rPr>
          <w:rFonts w:ascii="Verdana" w:hAnsi="Verdana"/>
          <w:sz w:val="18"/>
          <w:szCs w:val="18"/>
        </w:rPr>
        <w:t>;</w:t>
      </w:r>
    </w:p>
    <w:p w14:paraId="580A2349" w14:textId="1801A777" w:rsidR="00D12D7A" w:rsidRPr="00F84801" w:rsidRDefault="00D12D7A" w:rsidP="00D12D7A">
      <w:pPr>
        <w:pStyle w:val="Akapitzlist"/>
        <w:numPr>
          <w:ilvl w:val="1"/>
          <w:numId w:val="6"/>
        </w:numPr>
        <w:spacing w:line="276" w:lineRule="auto"/>
        <w:ind w:left="1276" w:hanging="708"/>
        <w:jc w:val="both"/>
        <w:rPr>
          <w:rFonts w:ascii="Verdana" w:eastAsia="Calibri" w:hAnsi="Verdana" w:cs="Red Hat Text"/>
          <w:sz w:val="18"/>
          <w:szCs w:val="18"/>
        </w:rPr>
      </w:pPr>
      <w:r w:rsidRPr="539E9A8C">
        <w:rPr>
          <w:rFonts w:ascii="Verdana" w:hAnsi="Verdana"/>
          <w:sz w:val="18"/>
          <w:szCs w:val="18"/>
        </w:rPr>
        <w:t>którego jednostką dominującą w rozumieniu art. 3 ust. 1 pkt 37 ustawy z dnia 29 września 1994 r. o rachunkowości (Dz. U. z 202</w:t>
      </w:r>
      <w:r w:rsidR="00F35F64">
        <w:rPr>
          <w:rFonts w:ascii="Verdana" w:hAnsi="Verdana"/>
          <w:sz w:val="18"/>
          <w:szCs w:val="18"/>
        </w:rPr>
        <w:t>3</w:t>
      </w:r>
      <w:r w:rsidRPr="539E9A8C">
        <w:rPr>
          <w:rFonts w:ascii="Verdana" w:hAnsi="Verdana"/>
          <w:sz w:val="18"/>
          <w:szCs w:val="18"/>
        </w:rPr>
        <w:t xml:space="preserve"> r. poz. </w:t>
      </w:r>
      <w:r w:rsidR="00F35F64">
        <w:rPr>
          <w:rFonts w:ascii="Verdana" w:hAnsi="Verdana"/>
          <w:sz w:val="18"/>
          <w:szCs w:val="18"/>
        </w:rPr>
        <w:t>120</w:t>
      </w:r>
      <w:r w:rsidRPr="539E9A8C">
        <w:rPr>
          <w:rFonts w:ascii="Verdana" w:hAnsi="Verdana"/>
          <w:sz w:val="18"/>
          <w:szCs w:val="18"/>
        </w:rPr>
        <w:t>) jest podmiot wymieniony w</w:t>
      </w:r>
      <w:r>
        <w:rPr>
          <w:rFonts w:ascii="Verdana" w:hAnsi="Verdana"/>
          <w:sz w:val="18"/>
          <w:szCs w:val="18"/>
        </w:rPr>
        <w:t> </w:t>
      </w:r>
      <w:r w:rsidRPr="539E9A8C">
        <w:rPr>
          <w:rFonts w:ascii="Verdana" w:hAnsi="Verdana"/>
          <w:sz w:val="18"/>
          <w:szCs w:val="18"/>
        </w:rPr>
        <w:t>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 zakresie przeciwdziałania wspieraniu agresji na Ukrainę</w:t>
      </w:r>
      <w:r w:rsidR="00F35F64" w:rsidRPr="00F35F64">
        <w:rPr>
          <w:rFonts w:ascii="Verdana" w:hAnsi="Verdana"/>
          <w:sz w:val="18"/>
          <w:szCs w:val="18"/>
        </w:rPr>
        <w:t xml:space="preserve"> </w:t>
      </w:r>
      <w:r w:rsidR="00F35F64" w:rsidRPr="005936EA">
        <w:rPr>
          <w:rFonts w:ascii="Verdana" w:hAnsi="Verdana"/>
          <w:sz w:val="18"/>
          <w:szCs w:val="18"/>
        </w:rPr>
        <w:t>oraz służących ochronie bezpieczeństwa narodowego</w:t>
      </w:r>
      <w:r w:rsidRPr="539E9A8C">
        <w:rPr>
          <w:rFonts w:ascii="Verdana" w:hAnsi="Verdana"/>
          <w:sz w:val="18"/>
          <w:szCs w:val="18"/>
        </w:rPr>
        <w:t>.</w:t>
      </w:r>
    </w:p>
    <w:p w14:paraId="17F886D5" w14:textId="1ED00F46" w:rsidR="00D12D7A" w:rsidRPr="00F84801" w:rsidRDefault="00D12D7A" w:rsidP="00D12D7A">
      <w:pPr>
        <w:pStyle w:val="Nagwek1"/>
        <w:keepLines w:val="0"/>
        <w:numPr>
          <w:ilvl w:val="0"/>
          <w:numId w:val="3"/>
        </w:numPr>
        <w:spacing w:before="120" w:after="120" w:line="276" w:lineRule="auto"/>
        <w:ind w:left="567" w:hanging="357"/>
        <w:rPr>
          <w:rFonts w:ascii="Verdana" w:hAnsi="Verdana" w:cs="Red Hat Text"/>
          <w:b/>
          <w:color w:val="auto"/>
          <w:sz w:val="20"/>
          <w:szCs w:val="20"/>
          <w:shd w:val="clear" w:color="auto" w:fill="E6E6E6"/>
        </w:rPr>
      </w:pPr>
      <w:bookmarkStart w:id="17" w:name="_Toc115965038"/>
      <w:r w:rsidRPr="00F84801">
        <w:rPr>
          <w:rFonts w:ascii="Verdana" w:hAnsi="Verdana" w:cs="Red Hat Text"/>
          <w:b/>
          <w:color w:val="auto"/>
          <w:sz w:val="20"/>
          <w:szCs w:val="20"/>
          <w:shd w:val="clear" w:color="auto" w:fill="E6E6E6"/>
        </w:rPr>
        <w:t>OŚWIADCZENIE WSTĘPNE ORAZ PODMIOTOWE ŚRODKI DOWODOWE</w:t>
      </w:r>
      <w:bookmarkEnd w:id="17"/>
    </w:p>
    <w:p w14:paraId="34594EA7" w14:textId="77777777" w:rsidR="00D12D7A" w:rsidRPr="00F84801" w:rsidRDefault="00D12D7A" w:rsidP="00D12D7A">
      <w:pPr>
        <w:pStyle w:val="Akapitzlist"/>
        <w:numPr>
          <w:ilvl w:val="0"/>
          <w:numId w:val="8"/>
        </w:numPr>
        <w:spacing w:after="60" w:line="276" w:lineRule="auto"/>
        <w:ind w:left="567" w:hanging="567"/>
        <w:contextualSpacing w:val="0"/>
        <w:jc w:val="both"/>
        <w:rPr>
          <w:rFonts w:ascii="Verdana" w:hAnsi="Verdana" w:cs="Red Hat Text"/>
          <w:b/>
          <w:sz w:val="18"/>
          <w:szCs w:val="18"/>
          <w:u w:val="single"/>
        </w:rPr>
      </w:pPr>
      <w:r w:rsidRPr="00F84801">
        <w:rPr>
          <w:rFonts w:ascii="Verdana" w:hAnsi="Verdana" w:cs="Red Hat Text"/>
          <w:b/>
          <w:spacing w:val="60"/>
          <w:sz w:val="18"/>
          <w:szCs w:val="18"/>
          <w:u w:val="single"/>
        </w:rPr>
        <w:t>WYKONAWCA WRAZ Z OFERTĄ SKŁADA</w:t>
      </w:r>
      <w:r w:rsidRPr="00F84801">
        <w:rPr>
          <w:rFonts w:ascii="Verdana" w:hAnsi="Verdana" w:cs="Red Hat Text"/>
          <w:b/>
          <w:sz w:val="18"/>
          <w:szCs w:val="18"/>
          <w:u w:val="single"/>
        </w:rPr>
        <w:t>:</w:t>
      </w:r>
    </w:p>
    <w:p w14:paraId="612B3C20" w14:textId="3A5AC6A0" w:rsidR="00D12D7A" w:rsidRPr="00F84801" w:rsidRDefault="00D12D7A" w:rsidP="00D12D7A">
      <w:pPr>
        <w:pStyle w:val="Akapitzlist"/>
        <w:numPr>
          <w:ilvl w:val="1"/>
          <w:numId w:val="8"/>
        </w:numPr>
        <w:spacing w:after="60" w:line="276" w:lineRule="auto"/>
        <w:ind w:left="1134" w:hanging="566"/>
        <w:contextualSpacing w:val="0"/>
        <w:jc w:val="both"/>
        <w:rPr>
          <w:rFonts w:ascii="Verdana" w:hAnsi="Verdana" w:cs="Red Hat Text"/>
          <w:bCs/>
          <w:sz w:val="18"/>
          <w:szCs w:val="18"/>
        </w:rPr>
      </w:pPr>
      <w:r w:rsidRPr="00F84801">
        <w:rPr>
          <w:rFonts w:ascii="Verdana" w:hAnsi="Verdana" w:cs="Red Hat Text"/>
          <w:b/>
          <w:bCs/>
          <w:sz w:val="18"/>
          <w:szCs w:val="18"/>
        </w:rPr>
        <w:t>Oświadczenie</w:t>
      </w:r>
      <w:r w:rsidRPr="00F84801">
        <w:rPr>
          <w:rFonts w:ascii="Verdana" w:hAnsi="Verdana" w:cs="Red Hat Text"/>
          <w:bCs/>
          <w:sz w:val="18"/>
          <w:szCs w:val="18"/>
        </w:rPr>
        <w:t xml:space="preserve">, </w:t>
      </w:r>
      <w:r w:rsidRPr="00F84801">
        <w:rPr>
          <w:rFonts w:ascii="Verdana" w:eastAsia="Calibri" w:hAnsi="Verdana" w:cs="Red Hat Text"/>
          <w:sz w:val="18"/>
          <w:szCs w:val="18"/>
        </w:rPr>
        <w:t>o którym mowa w art. 125 ust. 1 ustawy</w:t>
      </w:r>
      <w:r w:rsidRPr="00F84801">
        <w:rPr>
          <w:rFonts w:ascii="Verdana" w:hAnsi="Verdana" w:cs="Red Hat Text"/>
          <w:bCs/>
          <w:sz w:val="18"/>
          <w:szCs w:val="18"/>
        </w:rPr>
        <w:t>, potwierdzające</w:t>
      </w:r>
      <w:r>
        <w:rPr>
          <w:rFonts w:ascii="Verdana" w:hAnsi="Verdana" w:cs="Red Hat Text"/>
          <w:bCs/>
          <w:sz w:val="18"/>
          <w:szCs w:val="18"/>
        </w:rPr>
        <w:t>,</w:t>
      </w:r>
      <w:r w:rsidRPr="00F84801">
        <w:rPr>
          <w:rFonts w:ascii="Verdana" w:hAnsi="Verdana" w:cs="Red Hat Text"/>
          <w:bCs/>
          <w:sz w:val="18"/>
          <w:szCs w:val="18"/>
        </w:rPr>
        <w:t xml:space="preserve"> że Wykonawca na dzień składania ofert nie podlega wykluczeniu z udziału w postępowaniu oraz spełnia warunki udziału w postępowaniu – </w:t>
      </w:r>
      <w:r w:rsidRPr="00F84801">
        <w:rPr>
          <w:rFonts w:ascii="Verdana" w:hAnsi="Verdana" w:cs="Red Hat Text"/>
          <w:i/>
          <w:sz w:val="18"/>
          <w:szCs w:val="18"/>
        </w:rPr>
        <w:t xml:space="preserve">opracowane wg druków dołączonych do SWZ – Załącznik nr </w:t>
      </w:r>
      <w:r w:rsidR="00FE44CA">
        <w:rPr>
          <w:rFonts w:ascii="Verdana" w:hAnsi="Verdana" w:cs="Red Hat Text"/>
          <w:i/>
          <w:sz w:val="18"/>
          <w:szCs w:val="18"/>
        </w:rPr>
        <w:t>4</w:t>
      </w:r>
      <w:r w:rsidRPr="00F84801">
        <w:rPr>
          <w:rFonts w:ascii="Verdana" w:hAnsi="Verdana" w:cs="Red Hat Text"/>
          <w:i/>
          <w:sz w:val="18"/>
          <w:szCs w:val="18"/>
        </w:rPr>
        <w:t xml:space="preserve"> do SWZ</w:t>
      </w:r>
      <w:r w:rsidRPr="00F84801">
        <w:rPr>
          <w:rFonts w:ascii="Verdana" w:hAnsi="Verdana" w:cs="Red Hat Text"/>
          <w:bCs/>
          <w:sz w:val="18"/>
          <w:szCs w:val="18"/>
        </w:rPr>
        <w:t xml:space="preserve">; </w:t>
      </w:r>
    </w:p>
    <w:p w14:paraId="52AE8133" w14:textId="77777777" w:rsidR="00D12D7A" w:rsidRPr="00F84801" w:rsidRDefault="00D12D7A" w:rsidP="00D12D7A">
      <w:pPr>
        <w:pStyle w:val="Akapitzlist"/>
        <w:numPr>
          <w:ilvl w:val="1"/>
          <w:numId w:val="8"/>
        </w:numPr>
        <w:spacing w:after="60" w:line="276" w:lineRule="auto"/>
        <w:ind w:left="1134" w:hanging="566"/>
        <w:contextualSpacing w:val="0"/>
        <w:jc w:val="both"/>
        <w:rPr>
          <w:rFonts w:ascii="Verdana" w:hAnsi="Verdana" w:cs="Red Hat Text"/>
          <w:bCs/>
          <w:sz w:val="18"/>
          <w:szCs w:val="18"/>
        </w:rPr>
      </w:pPr>
      <w:r w:rsidRPr="00F84801">
        <w:rPr>
          <w:rFonts w:ascii="Verdana" w:hAnsi="Verdana" w:cs="Red Hat Text"/>
          <w:bCs/>
          <w:sz w:val="18"/>
          <w:szCs w:val="18"/>
        </w:rPr>
        <w:t xml:space="preserve">W przypadku Wykonawcy, który powołuje się na zasoby innych podmiotów, w celu wykazania braku istnienia wobec nich podstaw wykluczenia oraz spełniania, w zakresie, w jakim powołuje się na ich zasoby, warunków udziału w postępowaniu, przedstawia także dla takiego podmiotu oświadczenie, o którym mowa w </w:t>
      </w:r>
      <w:proofErr w:type="spellStart"/>
      <w:r w:rsidRPr="00F84801">
        <w:rPr>
          <w:rFonts w:ascii="Verdana" w:hAnsi="Verdana" w:cs="Red Hat Text"/>
          <w:bCs/>
          <w:sz w:val="18"/>
          <w:szCs w:val="18"/>
        </w:rPr>
        <w:t>ppkt</w:t>
      </w:r>
      <w:proofErr w:type="spellEnd"/>
      <w:r w:rsidRPr="00F84801">
        <w:rPr>
          <w:rFonts w:ascii="Verdana" w:hAnsi="Verdana" w:cs="Red Hat Text"/>
          <w:bCs/>
          <w:sz w:val="18"/>
          <w:szCs w:val="18"/>
        </w:rPr>
        <w:t>. 1.1.;</w:t>
      </w:r>
    </w:p>
    <w:p w14:paraId="0B9F58BF" w14:textId="77777777" w:rsidR="00D12D7A" w:rsidRPr="00F84801" w:rsidRDefault="00D12D7A" w:rsidP="00D12D7A">
      <w:pPr>
        <w:pStyle w:val="Akapitzlist"/>
        <w:numPr>
          <w:ilvl w:val="1"/>
          <w:numId w:val="8"/>
        </w:numPr>
        <w:spacing w:after="60" w:line="276" w:lineRule="auto"/>
        <w:ind w:left="1134" w:hanging="566"/>
        <w:contextualSpacing w:val="0"/>
        <w:jc w:val="both"/>
        <w:rPr>
          <w:rFonts w:ascii="Verdana" w:hAnsi="Verdana" w:cs="Red Hat Text"/>
          <w:bCs/>
          <w:sz w:val="18"/>
          <w:szCs w:val="18"/>
        </w:rPr>
      </w:pPr>
      <w:r w:rsidRPr="00F84801">
        <w:rPr>
          <w:rFonts w:ascii="Verdana" w:hAnsi="Verdana" w:cs="Red Hat Text"/>
          <w:bCs/>
          <w:sz w:val="18"/>
          <w:szCs w:val="18"/>
        </w:rPr>
        <w:t xml:space="preserve">W przypadku wspólnego ubiegania się o zamówienie przez wykonawców, oświadczenie, o którym mowa w </w:t>
      </w:r>
      <w:proofErr w:type="spellStart"/>
      <w:r w:rsidRPr="00F84801">
        <w:rPr>
          <w:rFonts w:ascii="Verdana" w:hAnsi="Verdana" w:cs="Red Hat Text"/>
          <w:bCs/>
          <w:sz w:val="18"/>
          <w:szCs w:val="18"/>
        </w:rPr>
        <w:t>ppkt</w:t>
      </w:r>
      <w:proofErr w:type="spellEnd"/>
      <w:r w:rsidRPr="00F84801">
        <w:rPr>
          <w:rFonts w:ascii="Verdana" w:hAnsi="Verdana" w:cs="Red Hat Text"/>
          <w:bCs/>
          <w:sz w:val="18"/>
          <w:szCs w:val="18"/>
        </w:rPr>
        <w:t>. 1.1., składa każdy z wykonawców. Oświadczenia te potwierdzają spełnianie warunków udziału w postępowaniu oraz brak podstaw wykluczenia w zakresie, w którym każdy z wykonawców wykazuje spełnianie warunków udziału w postępowaniu oraz brak podstaw wykluczenia;</w:t>
      </w:r>
    </w:p>
    <w:p w14:paraId="7B1C5B58" w14:textId="16406CB4" w:rsidR="00D12D7A" w:rsidRPr="00F84801" w:rsidRDefault="00D12D7A" w:rsidP="00D12D7A">
      <w:pPr>
        <w:pStyle w:val="Akapitzlist"/>
        <w:numPr>
          <w:ilvl w:val="1"/>
          <w:numId w:val="8"/>
        </w:numPr>
        <w:spacing w:after="60" w:line="276" w:lineRule="auto"/>
        <w:ind w:left="1134" w:hanging="566"/>
        <w:contextualSpacing w:val="0"/>
        <w:jc w:val="both"/>
        <w:rPr>
          <w:rFonts w:ascii="Verdana" w:hAnsi="Verdana" w:cs="Red Hat Text"/>
          <w:bCs/>
          <w:sz w:val="18"/>
          <w:szCs w:val="18"/>
        </w:rPr>
      </w:pPr>
      <w:r w:rsidRPr="00F84801">
        <w:rPr>
          <w:rFonts w:ascii="Verdana" w:hAnsi="Verdana" w:cs="Red Hat Text"/>
          <w:bCs/>
          <w:sz w:val="18"/>
          <w:szCs w:val="18"/>
        </w:rPr>
        <w:t>Zobowiązania innych podmiotów do oddania Wykonawcy do dyspozycji niezbędnych zasobów na potrzeby realizacji danego zamówienia lub inny podmiotowy środek dowodowy potwierdzający, że Wykonawca realizując zamówienie, będzie dysponował niezbędnymi zasobami tych podmiotów (jeśli dotyczy).</w:t>
      </w:r>
    </w:p>
    <w:p w14:paraId="09E93582" w14:textId="77777777" w:rsidR="00D12D7A" w:rsidRPr="00F84801" w:rsidRDefault="00D12D7A" w:rsidP="00D12D7A">
      <w:pPr>
        <w:pStyle w:val="Akapitzlist"/>
        <w:spacing w:after="60" w:line="276" w:lineRule="auto"/>
        <w:ind w:left="567" w:hanging="12"/>
        <w:contextualSpacing w:val="0"/>
        <w:jc w:val="both"/>
        <w:rPr>
          <w:rFonts w:ascii="Verdana" w:hAnsi="Verdana" w:cs="Red Hat Text"/>
          <w:bCs/>
          <w:sz w:val="18"/>
          <w:szCs w:val="18"/>
        </w:rPr>
      </w:pPr>
      <w:r w:rsidRPr="00F84801">
        <w:rPr>
          <w:rFonts w:ascii="Verdana" w:hAnsi="Verdana" w:cs="Red Hat Text"/>
          <w:bCs/>
          <w:sz w:val="18"/>
          <w:szCs w:val="18"/>
        </w:rPr>
        <w:t>Jeżeli Wykonawca, w celu potwierdzenia spełnienia warunków udziału w postępowaniu, o których mowa w Rozdziale VII pkt 1 SWZ, polega na zdolnościach lub sytuacji innych podmiotów na zasadach określonych w art. 118 ustawy, musi udowodnić Zamawiającemu, że realizując zamówienie będzie dysponował niezbędnymi zasobami tych podmiotów umożliwiającymi należyte wykonanie zamówienia.</w:t>
      </w:r>
    </w:p>
    <w:p w14:paraId="52B67D7D" w14:textId="77777777" w:rsidR="00D12D7A" w:rsidRPr="00F84801" w:rsidRDefault="00D12D7A" w:rsidP="00D12D7A">
      <w:pPr>
        <w:pStyle w:val="Akapitzlist"/>
        <w:spacing w:after="60" w:line="276" w:lineRule="auto"/>
        <w:ind w:left="567" w:hanging="12"/>
        <w:contextualSpacing w:val="0"/>
        <w:jc w:val="both"/>
        <w:rPr>
          <w:rFonts w:ascii="Verdana" w:hAnsi="Verdana" w:cs="Red Hat Text"/>
          <w:bCs/>
          <w:sz w:val="18"/>
          <w:szCs w:val="18"/>
        </w:rPr>
      </w:pPr>
      <w:r w:rsidRPr="00F84801">
        <w:rPr>
          <w:rFonts w:ascii="Verdana" w:hAnsi="Verdana" w:cs="Red Hat Text"/>
          <w:bCs/>
          <w:sz w:val="18"/>
          <w:szCs w:val="18"/>
        </w:rPr>
        <w:t xml:space="preserve">W celu dokonania oceny, że Wykonawca realizując zamówienie, będzie dysponował niezbędnymi zasobami tych podmiotów oraz czy stosunek łączący wykonawcę z podmiotami udostępniającymi </w:t>
      </w:r>
      <w:r w:rsidRPr="00F84801">
        <w:rPr>
          <w:rFonts w:ascii="Verdana" w:hAnsi="Verdana" w:cs="Red Hat Text"/>
          <w:bCs/>
          <w:sz w:val="18"/>
          <w:szCs w:val="18"/>
        </w:rPr>
        <w:lastRenderedPageBreak/>
        <w:t>zasoby, gwarantuje rzeczywisty dostęp do ich zasobów, Zamawiający wymaga przedstawienia dokumentu potwierdzającego:</w:t>
      </w:r>
    </w:p>
    <w:p w14:paraId="3DF90644" w14:textId="77777777" w:rsidR="00D12D7A" w:rsidRPr="00F84801" w:rsidRDefault="00D12D7A" w:rsidP="00D12D7A">
      <w:pPr>
        <w:pStyle w:val="Akapitzlist"/>
        <w:numPr>
          <w:ilvl w:val="2"/>
          <w:numId w:val="8"/>
        </w:numPr>
        <w:spacing w:after="60" w:line="276" w:lineRule="auto"/>
        <w:ind w:left="1276" w:hanging="709"/>
        <w:contextualSpacing w:val="0"/>
        <w:jc w:val="both"/>
        <w:rPr>
          <w:rFonts w:ascii="Verdana" w:hAnsi="Verdana" w:cs="Red Hat Text"/>
          <w:bCs/>
          <w:sz w:val="18"/>
          <w:szCs w:val="18"/>
        </w:rPr>
      </w:pPr>
      <w:r w:rsidRPr="00F84801">
        <w:rPr>
          <w:rFonts w:ascii="Verdana" w:hAnsi="Verdana" w:cs="Red Hat Text"/>
          <w:bCs/>
          <w:sz w:val="18"/>
          <w:szCs w:val="18"/>
        </w:rPr>
        <w:t xml:space="preserve">zakres dostępnych Wykonawcy zasobów podmiotu udostępniającego zasoby; </w:t>
      </w:r>
    </w:p>
    <w:p w14:paraId="15724116" w14:textId="77777777" w:rsidR="00D12D7A" w:rsidRPr="00F84801" w:rsidRDefault="00D12D7A" w:rsidP="00D12D7A">
      <w:pPr>
        <w:pStyle w:val="Akapitzlist"/>
        <w:numPr>
          <w:ilvl w:val="2"/>
          <w:numId w:val="8"/>
        </w:numPr>
        <w:spacing w:after="60" w:line="276" w:lineRule="auto"/>
        <w:ind w:left="1276" w:hanging="709"/>
        <w:contextualSpacing w:val="0"/>
        <w:jc w:val="both"/>
        <w:rPr>
          <w:rFonts w:ascii="Verdana" w:hAnsi="Verdana" w:cs="Red Hat Text"/>
          <w:bCs/>
          <w:sz w:val="18"/>
          <w:szCs w:val="18"/>
        </w:rPr>
      </w:pPr>
      <w:r w:rsidRPr="00F84801">
        <w:rPr>
          <w:rFonts w:ascii="Verdana" w:hAnsi="Verdana" w:cs="Red Hat Text"/>
          <w:bCs/>
          <w:sz w:val="18"/>
          <w:szCs w:val="18"/>
        </w:rPr>
        <w:t xml:space="preserve">sposób i okres udostępnienia Wykonawcy i wykorzystania przez niego zasobów podmiotu udostępniającego te zasoby przy wykonywaniu zamówienia; </w:t>
      </w:r>
    </w:p>
    <w:p w14:paraId="5B37AF6C" w14:textId="77777777" w:rsidR="00D12D7A" w:rsidRPr="00F84801" w:rsidRDefault="00D12D7A" w:rsidP="00D12D7A">
      <w:pPr>
        <w:pStyle w:val="Akapitzlist"/>
        <w:numPr>
          <w:ilvl w:val="2"/>
          <w:numId w:val="8"/>
        </w:numPr>
        <w:spacing w:after="60" w:line="276" w:lineRule="auto"/>
        <w:ind w:left="1276" w:hanging="709"/>
        <w:contextualSpacing w:val="0"/>
        <w:jc w:val="both"/>
        <w:rPr>
          <w:rFonts w:ascii="Verdana" w:hAnsi="Verdana" w:cs="Red Hat Text"/>
          <w:bCs/>
          <w:sz w:val="18"/>
          <w:szCs w:val="18"/>
        </w:rPr>
      </w:pPr>
      <w:r w:rsidRPr="00F84801">
        <w:rPr>
          <w:rFonts w:ascii="Verdana" w:hAnsi="Verdana" w:cs="Red Hat Text"/>
          <w:bCs/>
          <w:sz w:val="18"/>
          <w:szCs w:val="18"/>
        </w:rPr>
        <w:t xml:space="preserve">czy i w jakim zakresie podmiot udostępniający zasoby, na zdolnościach którego Wykonawca polega w odniesieniu do warunków udziału w postępowaniu dotyczących wykształcenia, kwalifikacji zawodowych lub doświadczenia, zrealizuje </w:t>
      </w:r>
      <w:r>
        <w:rPr>
          <w:rFonts w:ascii="Verdana" w:hAnsi="Verdana" w:cs="Red Hat Text"/>
          <w:bCs/>
          <w:sz w:val="18"/>
          <w:szCs w:val="18"/>
        </w:rPr>
        <w:t>usługi</w:t>
      </w:r>
      <w:r w:rsidRPr="00F84801">
        <w:rPr>
          <w:rFonts w:ascii="Verdana" w:hAnsi="Verdana" w:cs="Red Hat Text"/>
          <w:bCs/>
          <w:sz w:val="18"/>
          <w:szCs w:val="18"/>
        </w:rPr>
        <w:t>, których wskazane zdolności dotyczą.</w:t>
      </w:r>
    </w:p>
    <w:p w14:paraId="0251B88D" w14:textId="77777777" w:rsidR="00D12D7A" w:rsidRPr="00F84801" w:rsidRDefault="00D12D7A" w:rsidP="00D12D7A">
      <w:pPr>
        <w:pStyle w:val="Akapitzlist"/>
        <w:spacing w:after="60" w:line="276" w:lineRule="auto"/>
        <w:ind w:left="567" w:hanging="12"/>
        <w:contextualSpacing w:val="0"/>
        <w:jc w:val="both"/>
        <w:rPr>
          <w:rFonts w:ascii="Verdana" w:hAnsi="Verdana" w:cs="Red Hat Text"/>
          <w:bCs/>
          <w:sz w:val="18"/>
          <w:szCs w:val="18"/>
        </w:rPr>
      </w:pPr>
      <w:r w:rsidRPr="00F84801">
        <w:rPr>
          <w:rFonts w:ascii="Verdana" w:hAnsi="Verdana" w:cs="Red Hat Text"/>
          <w:bCs/>
          <w:sz w:val="18"/>
          <w:szCs w:val="18"/>
        </w:rPr>
        <w:t>Dokument, o którym mowa powyżej:</w:t>
      </w:r>
    </w:p>
    <w:p w14:paraId="1421A56F" w14:textId="77777777" w:rsidR="00D12D7A" w:rsidRPr="00E552E1" w:rsidRDefault="00D12D7A" w:rsidP="00D12D7A">
      <w:pPr>
        <w:pStyle w:val="Akapitzlist"/>
        <w:spacing w:after="60" w:line="276" w:lineRule="auto"/>
        <w:ind w:left="567" w:hanging="12"/>
        <w:contextualSpacing w:val="0"/>
        <w:jc w:val="both"/>
        <w:rPr>
          <w:rFonts w:ascii="Verdana" w:hAnsi="Verdana" w:cs="Red Hat Text"/>
          <w:bCs/>
          <w:sz w:val="18"/>
          <w:szCs w:val="18"/>
        </w:rPr>
      </w:pPr>
      <w:r w:rsidRPr="00F84801">
        <w:rPr>
          <w:rFonts w:ascii="Verdana" w:hAnsi="Verdana" w:cs="Red Hat Text"/>
          <w:bCs/>
          <w:sz w:val="18"/>
          <w:szCs w:val="18"/>
        </w:rPr>
        <w:t xml:space="preserve">- może stanowić zobowiązanie podmiotu trzeciego udostępniającego niezbędne zasoby na okres korzystania z nich przy wykonywaniu zamówienia, lub inny podmiotowy środek dowodowy potwierdzający dysponowanie niezbędnymi zasobami tego podmiotu, z zastrzeżeniem, że musi </w:t>
      </w:r>
      <w:r w:rsidRPr="00E552E1">
        <w:rPr>
          <w:rFonts w:ascii="Verdana" w:hAnsi="Verdana" w:cs="Red Hat Text"/>
          <w:bCs/>
          <w:sz w:val="18"/>
          <w:szCs w:val="18"/>
        </w:rPr>
        <w:t xml:space="preserve">wskazywać elementy, o których mowa w </w:t>
      </w:r>
      <w:proofErr w:type="spellStart"/>
      <w:r w:rsidRPr="00E552E1">
        <w:rPr>
          <w:rFonts w:ascii="Verdana" w:hAnsi="Verdana" w:cs="Red Hat Text"/>
          <w:bCs/>
          <w:sz w:val="18"/>
          <w:szCs w:val="18"/>
        </w:rPr>
        <w:t>ppkt</w:t>
      </w:r>
      <w:proofErr w:type="spellEnd"/>
      <w:r w:rsidRPr="00E552E1">
        <w:rPr>
          <w:rFonts w:ascii="Verdana" w:hAnsi="Verdana" w:cs="Red Hat Text"/>
          <w:bCs/>
          <w:sz w:val="18"/>
          <w:szCs w:val="18"/>
        </w:rPr>
        <w:t xml:space="preserve"> 1.4.1. – 1.4.3;</w:t>
      </w:r>
    </w:p>
    <w:p w14:paraId="69D44D3E" w14:textId="77777777" w:rsidR="00D12D7A" w:rsidRPr="00E552E1" w:rsidRDefault="00D12D7A" w:rsidP="00D12D7A">
      <w:pPr>
        <w:pStyle w:val="Akapitzlist"/>
        <w:spacing w:after="60" w:line="276" w:lineRule="auto"/>
        <w:ind w:left="567" w:hanging="12"/>
        <w:contextualSpacing w:val="0"/>
        <w:jc w:val="both"/>
        <w:rPr>
          <w:rFonts w:ascii="Verdana" w:hAnsi="Verdana" w:cs="Red Hat Text"/>
          <w:bCs/>
          <w:sz w:val="18"/>
          <w:szCs w:val="18"/>
        </w:rPr>
      </w:pPr>
      <w:r w:rsidRPr="00E552E1">
        <w:rPr>
          <w:rFonts w:ascii="Verdana" w:hAnsi="Verdana" w:cs="Red Hat Text"/>
          <w:bCs/>
          <w:sz w:val="18"/>
          <w:szCs w:val="18"/>
        </w:rPr>
        <w:t xml:space="preserve">Należy dołączyć dowód potwierdzający, iż osoba podpisująca zobowiązanie była do tego upoważniona (chyba że takie upoważnienie wynika z innych dokumentów załączonych do oferty). </w:t>
      </w:r>
    </w:p>
    <w:p w14:paraId="1AD6F7AB" w14:textId="77777777" w:rsidR="00347140" w:rsidRPr="00E552E1" w:rsidRDefault="00D12D7A" w:rsidP="00347140">
      <w:pPr>
        <w:pStyle w:val="Akapitzlist"/>
        <w:numPr>
          <w:ilvl w:val="0"/>
          <w:numId w:val="7"/>
        </w:numPr>
        <w:spacing w:after="60" w:line="276" w:lineRule="auto"/>
        <w:jc w:val="both"/>
        <w:rPr>
          <w:rFonts w:ascii="Verdana" w:eastAsia="Calibri" w:hAnsi="Verdana" w:cs="Red Hat Text"/>
          <w:sz w:val="18"/>
          <w:szCs w:val="18"/>
        </w:rPr>
      </w:pPr>
      <w:r w:rsidRPr="00E552E1">
        <w:rPr>
          <w:rFonts w:ascii="Verdana" w:eastAsia="Calibri" w:hAnsi="Verdana" w:cs="Red Hat Text"/>
          <w:b/>
          <w:spacing w:val="60"/>
          <w:sz w:val="18"/>
          <w:szCs w:val="18"/>
          <w:u w:val="single"/>
        </w:rPr>
        <w:t>WYKAZ PODMIOTOWYCH ŚRODKÓW DOWODOWYCH</w:t>
      </w:r>
      <w:r w:rsidRPr="00E552E1">
        <w:rPr>
          <w:rFonts w:ascii="Verdana" w:eastAsia="Calibri" w:hAnsi="Verdana" w:cs="Red Hat Text"/>
          <w:b/>
          <w:sz w:val="18"/>
          <w:szCs w:val="18"/>
          <w:u w:val="single"/>
        </w:rPr>
        <w:t xml:space="preserve"> na potwierdzenie spełniania warunków</w:t>
      </w:r>
      <w:r w:rsidRPr="00E552E1">
        <w:rPr>
          <w:rFonts w:ascii="Verdana" w:eastAsia="Calibri" w:hAnsi="Verdana" w:cs="Red Hat Text"/>
          <w:sz w:val="18"/>
          <w:szCs w:val="18"/>
        </w:rPr>
        <w:t xml:space="preserve"> udziału w postępowaniu, opisanych w Rozdziale VII pkt 1 SWZ. </w:t>
      </w:r>
      <w:r w:rsidR="00347140" w:rsidRPr="00E552E1">
        <w:rPr>
          <w:rFonts w:ascii="Verdana" w:eastAsia="Calibri" w:hAnsi="Verdana" w:cs="Red Hat Text"/>
          <w:sz w:val="18"/>
          <w:szCs w:val="18"/>
        </w:rPr>
        <w:t>Wykonawca, którego oferta została oceniona najwyżej zostanie wezwany do złożenia, w wyznaczonym terminie, niżej wymienionych podmiotowych środków dowodowych:</w:t>
      </w:r>
    </w:p>
    <w:p w14:paraId="10A44407" w14:textId="3FCCD72F" w:rsidR="00D12D7A" w:rsidRPr="00984834" w:rsidRDefault="00347140" w:rsidP="00E552E1">
      <w:pPr>
        <w:pStyle w:val="Akapitzlist"/>
        <w:spacing w:after="60" w:line="276" w:lineRule="auto"/>
        <w:ind w:left="426"/>
        <w:contextualSpacing w:val="0"/>
        <w:jc w:val="both"/>
        <w:rPr>
          <w:rFonts w:ascii="Verdana" w:eastAsia="Calibri" w:hAnsi="Verdana" w:cs="Red Hat Text"/>
          <w:b/>
          <w:spacing w:val="60"/>
          <w:sz w:val="18"/>
          <w:szCs w:val="18"/>
          <w:highlight w:val="yellow"/>
          <w:u w:val="single"/>
        </w:rPr>
      </w:pPr>
      <w:r w:rsidRPr="00E552E1">
        <w:rPr>
          <w:rFonts w:ascii="Verdana" w:eastAsia="Calibri" w:hAnsi="Verdana" w:cs="Red Hat Text"/>
          <w:sz w:val="18"/>
          <w:szCs w:val="18"/>
        </w:rPr>
        <w:t>wykazu usług wykonanych, a w przypadku świadczeń powtarzających się lub ciągłych również wykonywanych, w okresie</w:t>
      </w:r>
      <w:r w:rsidRPr="00347140">
        <w:rPr>
          <w:rFonts w:ascii="Verdana" w:eastAsia="Calibri" w:hAnsi="Verdana" w:cs="Red Hat Text"/>
          <w:sz w:val="18"/>
          <w:szCs w:val="18"/>
        </w:rPr>
        <w:t xml:space="preserve"> ostatnich 5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Pr>
          <w:rFonts w:ascii="Verdana" w:eastAsia="Calibri" w:hAnsi="Verdana" w:cs="Red Hat Text"/>
          <w:sz w:val="18"/>
          <w:szCs w:val="18"/>
        </w:rPr>
        <w:t xml:space="preserve"> Wykaz winien być sporządzony zgodnie ze wzorem stanowiącym załącznik nr </w:t>
      </w:r>
      <w:r w:rsidR="003A1970">
        <w:rPr>
          <w:rFonts w:ascii="Verdana" w:eastAsia="Calibri" w:hAnsi="Verdana" w:cs="Red Hat Text"/>
          <w:sz w:val="18"/>
          <w:szCs w:val="18"/>
        </w:rPr>
        <w:t>5</w:t>
      </w:r>
      <w:r>
        <w:rPr>
          <w:rFonts w:ascii="Verdana" w:eastAsia="Calibri" w:hAnsi="Verdana" w:cs="Red Hat Text"/>
          <w:sz w:val="18"/>
          <w:szCs w:val="18"/>
        </w:rPr>
        <w:t xml:space="preserve"> do SWZ</w:t>
      </w:r>
    </w:p>
    <w:p w14:paraId="08D287BB" w14:textId="77777777" w:rsidR="00D12D7A" w:rsidRPr="00E50191" w:rsidRDefault="00D12D7A" w:rsidP="00D12D7A">
      <w:pPr>
        <w:pStyle w:val="Akapitzlist"/>
        <w:numPr>
          <w:ilvl w:val="0"/>
          <w:numId w:val="7"/>
        </w:numPr>
        <w:spacing w:after="60" w:line="276" w:lineRule="auto"/>
        <w:ind w:left="567" w:hanging="567"/>
        <w:contextualSpacing w:val="0"/>
        <w:jc w:val="both"/>
        <w:rPr>
          <w:rFonts w:ascii="Verdana" w:hAnsi="Verdana" w:cs="Red Hat Text"/>
          <w:b/>
          <w:spacing w:val="60"/>
          <w:sz w:val="18"/>
          <w:szCs w:val="18"/>
          <w:u w:val="single"/>
        </w:rPr>
      </w:pPr>
      <w:r w:rsidRPr="00E50191">
        <w:rPr>
          <w:rFonts w:ascii="Verdana" w:eastAsia="Calibri" w:hAnsi="Verdana" w:cs="Red Hat Text"/>
          <w:b/>
          <w:spacing w:val="60"/>
          <w:sz w:val="18"/>
          <w:szCs w:val="18"/>
          <w:u w:val="single"/>
        </w:rPr>
        <w:t>WYKAZ</w:t>
      </w:r>
      <w:r w:rsidRPr="00E50191">
        <w:rPr>
          <w:rFonts w:ascii="Verdana" w:hAnsi="Verdana" w:cs="Calibri"/>
          <w:b/>
          <w:spacing w:val="60"/>
          <w:sz w:val="18"/>
          <w:szCs w:val="18"/>
          <w:u w:val="single"/>
        </w:rPr>
        <w:t xml:space="preserve"> PODMIOTOWYCH ŚRODKÓW DOWODOWYCH</w:t>
      </w:r>
      <w:r w:rsidRPr="00E50191">
        <w:rPr>
          <w:rFonts w:ascii="Verdana" w:hAnsi="Verdana" w:cs="Calibri"/>
          <w:b/>
          <w:sz w:val="18"/>
          <w:szCs w:val="18"/>
          <w:u w:val="single"/>
        </w:rPr>
        <w:t xml:space="preserve"> na potwierdzenie, że wykonawca nie podlega wykluczeniu z postępowania</w:t>
      </w:r>
      <w:r w:rsidRPr="00E50191">
        <w:rPr>
          <w:rFonts w:ascii="Verdana" w:hAnsi="Verdana" w:cs="Calibri"/>
          <w:sz w:val="18"/>
          <w:szCs w:val="18"/>
        </w:rPr>
        <w:t xml:space="preserve"> </w:t>
      </w:r>
      <w:r w:rsidRPr="00E50191">
        <w:rPr>
          <w:rFonts w:ascii="Verdana" w:eastAsia="Calibri" w:hAnsi="Verdana" w:cs="Calibri"/>
          <w:sz w:val="18"/>
          <w:szCs w:val="18"/>
        </w:rPr>
        <w:t>na podstawie art. 108 ust. 1 i art. 109 ust. 1 pkt 8 i 10 ustawy. Zamawiający nie żąda podmiotowych środków dowodowych na potwierdzenie niepodlegania wykluczeniu z postępowania</w:t>
      </w:r>
      <w:r>
        <w:rPr>
          <w:rFonts w:ascii="Verdana" w:eastAsia="Calibri" w:hAnsi="Verdana" w:cs="Red Hat Text"/>
          <w:sz w:val="18"/>
          <w:szCs w:val="18"/>
        </w:rPr>
        <w:t>.</w:t>
      </w:r>
    </w:p>
    <w:p w14:paraId="0FADB37B" w14:textId="77777777" w:rsidR="00D12D7A" w:rsidRPr="00F84801" w:rsidRDefault="00D12D7A" w:rsidP="00D12D7A">
      <w:pPr>
        <w:pStyle w:val="Akapitzlist"/>
        <w:numPr>
          <w:ilvl w:val="0"/>
          <w:numId w:val="7"/>
        </w:numPr>
        <w:spacing w:after="60" w:line="276" w:lineRule="auto"/>
        <w:ind w:left="567" w:hanging="567"/>
        <w:contextualSpacing w:val="0"/>
        <w:jc w:val="both"/>
        <w:rPr>
          <w:rFonts w:ascii="Verdana" w:hAnsi="Verdana" w:cs="Red Hat Text"/>
          <w:b/>
          <w:spacing w:val="60"/>
          <w:sz w:val="18"/>
          <w:szCs w:val="18"/>
          <w:u w:val="single"/>
        </w:rPr>
      </w:pPr>
      <w:r w:rsidRPr="00E50191">
        <w:rPr>
          <w:rFonts w:ascii="Verdana" w:eastAsia="Calibri" w:hAnsi="Verdana" w:cs="Red Hat Text"/>
          <w:b/>
          <w:spacing w:val="60"/>
          <w:sz w:val="18"/>
          <w:szCs w:val="18"/>
          <w:u w:val="single"/>
        </w:rPr>
        <w:t>REPREZENTACJA</w:t>
      </w:r>
      <w:r w:rsidRPr="00F84801">
        <w:rPr>
          <w:rFonts w:ascii="Verdana" w:hAnsi="Verdana" w:cs="Red Hat Text"/>
          <w:b/>
          <w:spacing w:val="60"/>
          <w:sz w:val="18"/>
          <w:szCs w:val="18"/>
          <w:u w:val="single"/>
        </w:rPr>
        <w:t xml:space="preserve"> I PEŁNOMOCNICTWO</w:t>
      </w:r>
    </w:p>
    <w:p w14:paraId="15CB1F0C" w14:textId="77777777" w:rsidR="00D12D7A" w:rsidRPr="00F84801" w:rsidRDefault="00D12D7A">
      <w:pPr>
        <w:pStyle w:val="Akapitzlist"/>
        <w:numPr>
          <w:ilvl w:val="1"/>
          <w:numId w:val="9"/>
        </w:numPr>
        <w:spacing w:after="60" w:line="276" w:lineRule="auto"/>
        <w:ind w:left="1134" w:hanging="567"/>
        <w:contextualSpacing w:val="0"/>
        <w:jc w:val="both"/>
        <w:rPr>
          <w:rFonts w:ascii="Verdana" w:hAnsi="Verdana" w:cs="Red Hat Text"/>
          <w:sz w:val="18"/>
          <w:szCs w:val="18"/>
        </w:rPr>
      </w:pPr>
      <w:r w:rsidRPr="00F84801">
        <w:rPr>
          <w:rFonts w:ascii="Verdana" w:hAnsi="Verdana" w:cs="Red Hat Text"/>
          <w:sz w:val="18"/>
          <w:szCs w:val="18"/>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2C72CD07" w14:textId="77777777" w:rsidR="00D12D7A" w:rsidRPr="00F84801" w:rsidRDefault="00D12D7A">
      <w:pPr>
        <w:pStyle w:val="Akapitzlist"/>
        <w:numPr>
          <w:ilvl w:val="1"/>
          <w:numId w:val="9"/>
        </w:numPr>
        <w:spacing w:after="60" w:line="276" w:lineRule="auto"/>
        <w:ind w:left="1134" w:hanging="567"/>
        <w:contextualSpacing w:val="0"/>
        <w:jc w:val="both"/>
        <w:rPr>
          <w:rFonts w:ascii="Verdana" w:hAnsi="Verdana" w:cs="Red Hat Text"/>
          <w:sz w:val="18"/>
          <w:szCs w:val="18"/>
        </w:rPr>
      </w:pPr>
      <w:r w:rsidRPr="00F84801">
        <w:rPr>
          <w:rFonts w:ascii="Verdana" w:hAnsi="Verdana" w:cs="Red Hat Text"/>
          <w:sz w:val="18"/>
          <w:szCs w:val="18"/>
        </w:rPr>
        <w:t xml:space="preserve">Wykonawca nie jest zobowiązany do złożenia dokumentów, o których mowa w </w:t>
      </w:r>
      <w:proofErr w:type="spellStart"/>
      <w:r w:rsidRPr="00F84801">
        <w:rPr>
          <w:rFonts w:ascii="Verdana" w:hAnsi="Verdana" w:cs="Red Hat Text"/>
          <w:sz w:val="18"/>
          <w:szCs w:val="18"/>
        </w:rPr>
        <w:t>ppkt</w:t>
      </w:r>
      <w:proofErr w:type="spellEnd"/>
      <w:r w:rsidRPr="00F84801">
        <w:rPr>
          <w:rFonts w:ascii="Verdana" w:hAnsi="Verdana" w:cs="Red Hat Text"/>
          <w:sz w:val="18"/>
          <w:szCs w:val="18"/>
        </w:rPr>
        <w:t xml:space="preserve">. </w:t>
      </w:r>
      <w:r>
        <w:rPr>
          <w:rFonts w:ascii="Verdana" w:hAnsi="Verdana" w:cs="Red Hat Text"/>
          <w:sz w:val="18"/>
          <w:szCs w:val="18"/>
        </w:rPr>
        <w:t>4</w:t>
      </w:r>
      <w:r w:rsidRPr="00F84801">
        <w:rPr>
          <w:rFonts w:ascii="Verdana" w:hAnsi="Verdana" w:cs="Red Hat Text"/>
          <w:sz w:val="18"/>
          <w:szCs w:val="18"/>
        </w:rPr>
        <w:t>.1, jeżeli Zamawiający może je uzyskać za pomocą bezpłatnych i ogólnodostępnych baz danych, o ile Wykonawca wskazał dane umożliwiające dostęp do tych dokumentów, w</w:t>
      </w:r>
      <w:r>
        <w:rPr>
          <w:rFonts w:ascii="Verdana" w:hAnsi="Verdana" w:cs="Red Hat Text"/>
          <w:sz w:val="18"/>
          <w:szCs w:val="18"/>
        </w:rPr>
        <w:t> </w:t>
      </w:r>
      <w:r w:rsidRPr="00F84801">
        <w:rPr>
          <w:rFonts w:ascii="Verdana" w:hAnsi="Verdana" w:cs="Red Hat Text"/>
          <w:sz w:val="18"/>
          <w:szCs w:val="18"/>
        </w:rPr>
        <w:t>treści oświadczenia, o którym mowa w art. 125 ust. 1 ustawy.</w:t>
      </w:r>
    </w:p>
    <w:p w14:paraId="4B304BD3" w14:textId="77777777" w:rsidR="00D12D7A" w:rsidRPr="00F84801" w:rsidRDefault="00D12D7A">
      <w:pPr>
        <w:pStyle w:val="Akapitzlist"/>
        <w:numPr>
          <w:ilvl w:val="1"/>
          <w:numId w:val="9"/>
        </w:numPr>
        <w:spacing w:after="60" w:line="276" w:lineRule="auto"/>
        <w:ind w:left="1134" w:hanging="567"/>
        <w:contextualSpacing w:val="0"/>
        <w:jc w:val="both"/>
        <w:rPr>
          <w:rFonts w:ascii="Verdana" w:hAnsi="Verdana" w:cs="Red Hat Text"/>
          <w:sz w:val="18"/>
          <w:szCs w:val="18"/>
        </w:rPr>
      </w:pPr>
      <w:r w:rsidRPr="00F84801">
        <w:rPr>
          <w:rFonts w:ascii="Verdana" w:hAnsi="Verdana" w:cs="Red Hat Text"/>
          <w:sz w:val="18"/>
          <w:szCs w:val="18"/>
        </w:rPr>
        <w:t xml:space="preserve">Jeżeli w imieniu Wykonawcy działa osoba, której umocowanie do jego reprezentowania nie wynika z dokumentów, o których mowa w </w:t>
      </w:r>
      <w:proofErr w:type="spellStart"/>
      <w:r w:rsidRPr="00F84801">
        <w:rPr>
          <w:rFonts w:ascii="Verdana" w:hAnsi="Verdana" w:cs="Red Hat Text"/>
          <w:sz w:val="18"/>
          <w:szCs w:val="18"/>
        </w:rPr>
        <w:t>ppkt</w:t>
      </w:r>
      <w:proofErr w:type="spellEnd"/>
      <w:r w:rsidRPr="00F84801">
        <w:rPr>
          <w:rFonts w:ascii="Verdana" w:hAnsi="Verdana" w:cs="Red Hat Text"/>
          <w:sz w:val="18"/>
          <w:szCs w:val="18"/>
        </w:rPr>
        <w:t xml:space="preserve">. </w:t>
      </w:r>
      <w:r>
        <w:rPr>
          <w:rFonts w:ascii="Verdana" w:hAnsi="Verdana" w:cs="Red Hat Text"/>
          <w:sz w:val="18"/>
          <w:szCs w:val="18"/>
        </w:rPr>
        <w:t>4</w:t>
      </w:r>
      <w:r w:rsidRPr="00F84801">
        <w:rPr>
          <w:rFonts w:ascii="Verdana" w:hAnsi="Verdana" w:cs="Red Hat Text"/>
          <w:sz w:val="18"/>
          <w:szCs w:val="18"/>
        </w:rPr>
        <w:t>.1, Zamawiający żąda od Wykonawcy pełnomocnictwa lub innego dokumentu potwierdzającego umocowanie do reprezentowania Wykonawcy.</w:t>
      </w:r>
    </w:p>
    <w:p w14:paraId="16D9C608" w14:textId="77777777" w:rsidR="00D12D7A" w:rsidRPr="00F84801" w:rsidRDefault="00D12D7A">
      <w:pPr>
        <w:pStyle w:val="Akapitzlist"/>
        <w:numPr>
          <w:ilvl w:val="1"/>
          <w:numId w:val="9"/>
        </w:numPr>
        <w:spacing w:after="60" w:line="276" w:lineRule="auto"/>
        <w:ind w:left="1134" w:hanging="567"/>
        <w:contextualSpacing w:val="0"/>
        <w:jc w:val="both"/>
        <w:rPr>
          <w:rFonts w:ascii="Verdana" w:hAnsi="Verdana" w:cs="Red Hat Text"/>
          <w:sz w:val="18"/>
          <w:szCs w:val="18"/>
        </w:rPr>
      </w:pPr>
      <w:proofErr w:type="spellStart"/>
      <w:r w:rsidRPr="00F84801">
        <w:rPr>
          <w:rFonts w:ascii="Verdana" w:hAnsi="Verdana" w:cs="Red Hat Text"/>
          <w:sz w:val="18"/>
          <w:szCs w:val="18"/>
        </w:rPr>
        <w:t>Ppkt</w:t>
      </w:r>
      <w:proofErr w:type="spellEnd"/>
      <w:r w:rsidRPr="00F84801">
        <w:rPr>
          <w:rFonts w:ascii="Verdana" w:hAnsi="Verdana" w:cs="Red Hat Text"/>
          <w:sz w:val="18"/>
          <w:szCs w:val="18"/>
        </w:rPr>
        <w:t xml:space="preserve">. </w:t>
      </w:r>
      <w:r>
        <w:rPr>
          <w:rFonts w:ascii="Verdana" w:hAnsi="Verdana" w:cs="Red Hat Text"/>
          <w:sz w:val="18"/>
          <w:szCs w:val="18"/>
        </w:rPr>
        <w:t>4</w:t>
      </w:r>
      <w:r w:rsidRPr="00F84801">
        <w:rPr>
          <w:rFonts w:ascii="Verdana" w:hAnsi="Verdana" w:cs="Red Hat Text"/>
          <w:sz w:val="18"/>
          <w:szCs w:val="18"/>
        </w:rPr>
        <w:t>.3 stosuje się odpowiednio do osoby działającej w imieniu wykonawców wspólnie ubiegających się o udzielenie zamówienia publicznego.</w:t>
      </w:r>
    </w:p>
    <w:p w14:paraId="3B8ED55B" w14:textId="77777777" w:rsidR="00D12D7A" w:rsidRPr="00F84801" w:rsidRDefault="00D12D7A">
      <w:pPr>
        <w:pStyle w:val="Akapitzlist"/>
        <w:numPr>
          <w:ilvl w:val="1"/>
          <w:numId w:val="9"/>
        </w:numPr>
        <w:spacing w:after="60" w:line="276" w:lineRule="auto"/>
        <w:ind w:left="1134" w:hanging="567"/>
        <w:contextualSpacing w:val="0"/>
        <w:jc w:val="both"/>
        <w:rPr>
          <w:rFonts w:ascii="Verdana" w:hAnsi="Verdana" w:cs="Red Hat Text"/>
          <w:sz w:val="18"/>
          <w:szCs w:val="18"/>
        </w:rPr>
      </w:pPr>
      <w:proofErr w:type="spellStart"/>
      <w:r w:rsidRPr="00F84801">
        <w:rPr>
          <w:rFonts w:ascii="Verdana" w:hAnsi="Verdana" w:cs="Red Hat Text"/>
          <w:sz w:val="18"/>
          <w:szCs w:val="18"/>
        </w:rPr>
        <w:lastRenderedPageBreak/>
        <w:t>Ppkt</w:t>
      </w:r>
      <w:proofErr w:type="spellEnd"/>
      <w:r w:rsidRPr="00F84801">
        <w:rPr>
          <w:rFonts w:ascii="Verdana" w:hAnsi="Verdana" w:cs="Red Hat Text"/>
          <w:sz w:val="18"/>
          <w:szCs w:val="18"/>
        </w:rPr>
        <w:t xml:space="preserve">. </w:t>
      </w:r>
      <w:r>
        <w:rPr>
          <w:rFonts w:ascii="Verdana" w:hAnsi="Verdana" w:cs="Red Hat Text"/>
          <w:sz w:val="18"/>
          <w:szCs w:val="18"/>
        </w:rPr>
        <w:t>4</w:t>
      </w:r>
      <w:r w:rsidRPr="00F84801">
        <w:rPr>
          <w:rFonts w:ascii="Verdana" w:hAnsi="Verdana" w:cs="Red Hat Text"/>
          <w:sz w:val="18"/>
          <w:szCs w:val="18"/>
        </w:rPr>
        <w:t>.1-</w:t>
      </w:r>
      <w:r>
        <w:rPr>
          <w:rFonts w:ascii="Verdana" w:hAnsi="Verdana" w:cs="Red Hat Text"/>
          <w:sz w:val="18"/>
          <w:szCs w:val="18"/>
        </w:rPr>
        <w:t>4</w:t>
      </w:r>
      <w:r w:rsidRPr="00F84801">
        <w:rPr>
          <w:rFonts w:ascii="Verdana" w:hAnsi="Verdana" w:cs="Red Hat Text"/>
          <w:sz w:val="18"/>
          <w:szCs w:val="18"/>
        </w:rPr>
        <w:t>.3 stosuje się odpowiednio do osoby działającej w imieniu podmiotu udostępniającego zasoby na zasadach określonych w art. 118 ustawy.</w:t>
      </w:r>
    </w:p>
    <w:p w14:paraId="719BE397" w14:textId="77777777" w:rsidR="00D12D7A" w:rsidRPr="00F84801" w:rsidRDefault="00D12D7A">
      <w:pPr>
        <w:pStyle w:val="Akapitzlist"/>
        <w:numPr>
          <w:ilvl w:val="0"/>
          <w:numId w:val="9"/>
        </w:numPr>
        <w:spacing w:after="60" w:line="276" w:lineRule="auto"/>
        <w:ind w:left="567" w:hanging="567"/>
        <w:contextualSpacing w:val="0"/>
        <w:jc w:val="both"/>
        <w:rPr>
          <w:rFonts w:ascii="Verdana" w:hAnsi="Verdana" w:cs="Red Hat Text"/>
          <w:sz w:val="18"/>
          <w:szCs w:val="18"/>
        </w:rPr>
      </w:pPr>
      <w:r w:rsidRPr="00F84801">
        <w:rPr>
          <w:rFonts w:ascii="Verdana" w:hAnsi="Verdana" w:cs="Red Hat Text"/>
          <w:sz w:val="18"/>
          <w:szCs w:val="18"/>
        </w:rPr>
        <w:t>Wykonawca nie jest zobowiązany do złożenia podmiotowych środków dowodowych:</w:t>
      </w:r>
    </w:p>
    <w:p w14:paraId="04770867" w14:textId="77777777" w:rsidR="00D12D7A" w:rsidRPr="00F84801" w:rsidRDefault="00D12D7A">
      <w:pPr>
        <w:pStyle w:val="Akapitzlist"/>
        <w:numPr>
          <w:ilvl w:val="0"/>
          <w:numId w:val="24"/>
        </w:numPr>
        <w:spacing w:after="60" w:line="276" w:lineRule="auto"/>
        <w:ind w:left="1134" w:hanging="567"/>
        <w:contextualSpacing w:val="0"/>
        <w:jc w:val="both"/>
        <w:rPr>
          <w:rFonts w:ascii="Verdana" w:hAnsi="Verdana" w:cs="Red Hat Text"/>
          <w:sz w:val="18"/>
          <w:szCs w:val="18"/>
        </w:rPr>
      </w:pPr>
      <w:r w:rsidRPr="00F84801">
        <w:rPr>
          <w:rFonts w:ascii="Verdana" w:hAnsi="Verdana" w:cs="Red Hat Text"/>
          <w:sz w:val="18"/>
          <w:szCs w:val="18"/>
        </w:rPr>
        <w:t>które Zamawiający posiada, jeżeli Wykonawca wskaże te środki oraz potwierdzi ich prawidłowość i aktualność, zaleca się wskazanie w ofercie informacji czy Zamawiający jest w posiadaniu oświadczeń lub dokumentów dotyczących Wykonawcy (z podaniem numeru i nazwy postępowania Zamawiającego, w którym powyższe dokumenty/oświadczenia zostały złożone).</w:t>
      </w:r>
    </w:p>
    <w:p w14:paraId="658A044C" w14:textId="77777777" w:rsidR="00D12D7A" w:rsidRPr="00F84801" w:rsidRDefault="00D12D7A">
      <w:pPr>
        <w:pStyle w:val="Akapitzlist"/>
        <w:numPr>
          <w:ilvl w:val="0"/>
          <w:numId w:val="24"/>
        </w:numPr>
        <w:spacing w:after="60" w:line="276" w:lineRule="auto"/>
        <w:ind w:left="1134" w:hanging="567"/>
        <w:contextualSpacing w:val="0"/>
        <w:jc w:val="both"/>
        <w:rPr>
          <w:rFonts w:ascii="Verdana" w:eastAsia="Times New Roman" w:hAnsi="Verdana" w:cs="Red Hat Text"/>
          <w:b/>
          <w:sz w:val="18"/>
          <w:szCs w:val="18"/>
          <w:shd w:val="clear" w:color="auto" w:fill="E6E6E6"/>
          <w:lang w:eastAsia="pl-PL"/>
        </w:rPr>
      </w:pPr>
      <w:r w:rsidRPr="00F84801">
        <w:rPr>
          <w:rFonts w:ascii="Verdana" w:hAnsi="Verdana" w:cs="Red Hat Text"/>
          <w:sz w:val="18"/>
          <w:szCs w:val="18"/>
        </w:rPr>
        <w:t>jeżeli Zamawiający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dane umożliwiające dostęp do tych środków.</w:t>
      </w:r>
    </w:p>
    <w:p w14:paraId="7AD3D03E" w14:textId="77777777" w:rsidR="00D12D7A" w:rsidRPr="00F84801" w:rsidRDefault="00D12D7A" w:rsidP="00D12D7A">
      <w:pPr>
        <w:pStyle w:val="Nagwek1"/>
        <w:keepLines w:val="0"/>
        <w:numPr>
          <w:ilvl w:val="0"/>
          <w:numId w:val="3"/>
        </w:numPr>
        <w:spacing w:before="120" w:after="120" w:line="276" w:lineRule="auto"/>
        <w:ind w:left="567" w:hanging="357"/>
        <w:rPr>
          <w:rFonts w:ascii="Verdana" w:hAnsi="Verdana" w:cs="Red Hat Text"/>
          <w:b/>
          <w:color w:val="auto"/>
          <w:sz w:val="20"/>
          <w:szCs w:val="20"/>
          <w:shd w:val="clear" w:color="auto" w:fill="E6E6E6"/>
        </w:rPr>
      </w:pPr>
      <w:bookmarkStart w:id="18" w:name="_Toc115965039"/>
      <w:r w:rsidRPr="00F84801">
        <w:rPr>
          <w:rFonts w:ascii="Verdana" w:hAnsi="Verdana" w:cs="Red Hat Text"/>
          <w:b/>
          <w:color w:val="auto"/>
          <w:sz w:val="20"/>
          <w:szCs w:val="20"/>
          <w:shd w:val="clear" w:color="auto" w:fill="E6E6E6"/>
        </w:rPr>
        <w:t>INFORMACJA O PRZEDMIOTOWYCH ŚRODKACH DOWODOWYCH</w:t>
      </w:r>
      <w:bookmarkEnd w:id="18"/>
    </w:p>
    <w:p w14:paraId="2AE8C54C" w14:textId="77777777" w:rsidR="00D12D7A" w:rsidRPr="00F84801" w:rsidRDefault="00D12D7A" w:rsidP="00D12D7A">
      <w:pPr>
        <w:overflowPunct w:val="0"/>
        <w:autoSpaceDE w:val="0"/>
        <w:autoSpaceDN w:val="0"/>
        <w:adjustRightInd w:val="0"/>
        <w:spacing w:after="60" w:line="276" w:lineRule="auto"/>
        <w:ind w:left="567"/>
        <w:jc w:val="both"/>
        <w:textAlignment w:val="baseline"/>
        <w:rPr>
          <w:rFonts w:ascii="Verdana" w:eastAsia="Times" w:hAnsi="Verdana" w:cs="Red Hat Text"/>
          <w:bCs/>
          <w:sz w:val="18"/>
          <w:szCs w:val="18"/>
        </w:rPr>
      </w:pPr>
      <w:r>
        <w:rPr>
          <w:rFonts w:ascii="Verdana" w:eastAsia="Times" w:hAnsi="Verdana" w:cs="Red Hat Text"/>
          <w:bCs/>
          <w:sz w:val="18"/>
          <w:szCs w:val="18"/>
        </w:rPr>
        <w:t>Zamawiający nie wymaga złożenia wraz z ofertą przedmiotowych środków dowodowych.</w:t>
      </w:r>
    </w:p>
    <w:p w14:paraId="3EE5C84E" w14:textId="77777777" w:rsidR="00D12D7A" w:rsidRPr="00F84801" w:rsidRDefault="00D12D7A" w:rsidP="00D12D7A">
      <w:pPr>
        <w:pStyle w:val="Nagwek1"/>
        <w:keepLines w:val="0"/>
        <w:numPr>
          <w:ilvl w:val="0"/>
          <w:numId w:val="3"/>
        </w:numPr>
        <w:spacing w:before="120" w:after="120" w:line="276" w:lineRule="auto"/>
        <w:ind w:left="567" w:hanging="357"/>
        <w:rPr>
          <w:rFonts w:ascii="Verdana" w:hAnsi="Verdana" w:cs="Red Hat Text"/>
          <w:b/>
          <w:color w:val="auto"/>
          <w:sz w:val="20"/>
          <w:szCs w:val="20"/>
          <w:shd w:val="clear" w:color="auto" w:fill="E6E6E6"/>
        </w:rPr>
      </w:pPr>
      <w:bookmarkStart w:id="19" w:name="_Toc115965040"/>
      <w:r w:rsidRPr="00F84801">
        <w:rPr>
          <w:rFonts w:ascii="Verdana" w:hAnsi="Verdana" w:cs="Red Hat Text"/>
          <w:b/>
          <w:color w:val="auto"/>
          <w:sz w:val="20"/>
          <w:szCs w:val="20"/>
          <w:shd w:val="clear" w:color="auto" w:fill="E6E6E6"/>
        </w:rPr>
        <w:t>WYMAGANIA TECHNICZNE DLA DOKUMENTÓW ELEKTRONICZNYCH</w:t>
      </w:r>
      <w:bookmarkEnd w:id="19"/>
    </w:p>
    <w:p w14:paraId="10422E0F" w14:textId="77777777" w:rsidR="00D12D7A" w:rsidRPr="00F84801" w:rsidRDefault="00D12D7A" w:rsidP="00D12D7A">
      <w:pPr>
        <w:pStyle w:val="Akapitzlist"/>
        <w:numPr>
          <w:ilvl w:val="1"/>
          <w:numId w:val="3"/>
        </w:numPr>
        <w:spacing w:after="60" w:line="276" w:lineRule="auto"/>
        <w:ind w:left="567" w:hanging="567"/>
        <w:contextualSpacing w:val="0"/>
        <w:jc w:val="both"/>
        <w:rPr>
          <w:rFonts w:ascii="Verdana" w:hAnsi="Verdana" w:cs="Red Hat Text"/>
          <w:sz w:val="18"/>
          <w:szCs w:val="18"/>
        </w:rPr>
      </w:pPr>
      <w:r w:rsidRPr="00F84801">
        <w:rPr>
          <w:rFonts w:ascii="Verdana" w:hAnsi="Verdana" w:cs="Red Hat Text"/>
          <w:sz w:val="18"/>
          <w:szCs w:val="18"/>
        </w:rPr>
        <w:t xml:space="preserve">W przypadku gdy podmiotowe środki dowodowe, </w:t>
      </w:r>
      <w:r>
        <w:rPr>
          <w:rFonts w:ascii="Verdana" w:hAnsi="Verdana" w:cs="Red Hat Text"/>
          <w:sz w:val="18"/>
          <w:szCs w:val="18"/>
        </w:rPr>
        <w:t>lub</w:t>
      </w:r>
      <w:r w:rsidRPr="00E50191">
        <w:rPr>
          <w:rFonts w:ascii="Verdana" w:hAnsi="Verdana" w:cs="Red Hat Text"/>
          <w:sz w:val="18"/>
          <w:szCs w:val="18"/>
        </w:rPr>
        <w:t xml:space="preserve"> inne dokumenty, lub dokumenty potwierdzające umocowanie do reprezentowania odpowiednio</w:t>
      </w:r>
      <w:r w:rsidRPr="00F84801">
        <w:rPr>
          <w:rFonts w:ascii="Verdana" w:hAnsi="Verdana" w:cs="Red Hat Text"/>
          <w:sz w:val="18"/>
          <w:szCs w:val="18"/>
        </w:rPr>
        <w:t xml:space="preserve">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5EDA122" w14:textId="77777777" w:rsidR="00D12D7A" w:rsidRPr="00F84801" w:rsidRDefault="00D12D7A" w:rsidP="00D12D7A">
      <w:pPr>
        <w:pStyle w:val="Akapitzlist"/>
        <w:numPr>
          <w:ilvl w:val="1"/>
          <w:numId w:val="3"/>
        </w:numPr>
        <w:spacing w:after="60" w:line="276" w:lineRule="auto"/>
        <w:ind w:left="567" w:hanging="567"/>
        <w:contextualSpacing w:val="0"/>
        <w:jc w:val="both"/>
        <w:rPr>
          <w:rFonts w:ascii="Verdana" w:hAnsi="Verdana" w:cs="Red Hat Text"/>
          <w:sz w:val="18"/>
          <w:szCs w:val="18"/>
        </w:rPr>
      </w:pPr>
      <w:r w:rsidRPr="00F84801">
        <w:rPr>
          <w:rFonts w:ascii="Verdana" w:hAnsi="Verdana" w:cs="Red Hat Text"/>
          <w:sz w:val="18"/>
          <w:szCs w:val="18"/>
        </w:rPr>
        <w:t>W przypadku gdy podmiotowe środki dowodowe</w:t>
      </w:r>
      <w:r>
        <w:rPr>
          <w:rFonts w:ascii="Verdana" w:hAnsi="Verdana" w:cs="Red Hat Text"/>
          <w:sz w:val="18"/>
          <w:szCs w:val="18"/>
        </w:rPr>
        <w:t xml:space="preserve"> lub</w:t>
      </w:r>
      <w:r w:rsidRPr="00F84801">
        <w:rPr>
          <w:rFonts w:ascii="Verdana" w:hAnsi="Verdana" w:cs="Red Hat Text"/>
          <w:sz w:val="18"/>
          <w:szCs w:val="18"/>
        </w:rPr>
        <w:t xml:space="preserv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w:t>
      </w:r>
      <w:r>
        <w:rPr>
          <w:rFonts w:ascii="Verdana" w:hAnsi="Verdana" w:cs="Red Hat Text"/>
          <w:sz w:val="18"/>
          <w:szCs w:val="18"/>
        </w:rPr>
        <w:t> </w:t>
      </w:r>
      <w:r w:rsidRPr="00F84801">
        <w:rPr>
          <w:rFonts w:ascii="Verdana" w:hAnsi="Verdana" w:cs="Red Hat Text"/>
          <w:sz w:val="18"/>
          <w:szCs w:val="18"/>
        </w:rPr>
        <w:t>dokumentem w postaci papierowej.</w:t>
      </w:r>
    </w:p>
    <w:p w14:paraId="184B6B39" w14:textId="77777777" w:rsidR="00D12D7A" w:rsidRPr="00F84801" w:rsidRDefault="00D12D7A" w:rsidP="00D12D7A">
      <w:pPr>
        <w:pStyle w:val="Akapitzlist"/>
        <w:numPr>
          <w:ilvl w:val="1"/>
          <w:numId w:val="3"/>
        </w:numPr>
        <w:spacing w:after="60" w:line="276" w:lineRule="auto"/>
        <w:ind w:left="567" w:hanging="567"/>
        <w:contextualSpacing w:val="0"/>
        <w:jc w:val="both"/>
        <w:rPr>
          <w:rFonts w:ascii="Verdana" w:hAnsi="Verdana" w:cs="Red Hat Text"/>
          <w:sz w:val="18"/>
          <w:szCs w:val="18"/>
        </w:rPr>
      </w:pPr>
      <w:r w:rsidRPr="00F84801">
        <w:rPr>
          <w:rFonts w:ascii="Verdana" w:hAnsi="Verdana" w:cs="Red Hat Text"/>
          <w:sz w:val="18"/>
          <w:szCs w:val="18"/>
        </w:rPr>
        <w:t>Poświadczenia zgodności cyfrowego odwzorowania z dokumentem w postaci papierowej, o którym mowa w ust.2 powyżej, dokonuje w przypadku:</w:t>
      </w:r>
    </w:p>
    <w:p w14:paraId="205D2354" w14:textId="77777777" w:rsidR="00D12D7A" w:rsidRPr="00F84801" w:rsidRDefault="00D12D7A" w:rsidP="00D12D7A">
      <w:pPr>
        <w:tabs>
          <w:tab w:val="left" w:pos="993"/>
        </w:tabs>
        <w:spacing w:after="60" w:line="276" w:lineRule="auto"/>
        <w:ind w:left="993" w:hanging="426"/>
        <w:jc w:val="both"/>
        <w:rPr>
          <w:rFonts w:ascii="Verdana" w:hAnsi="Verdana" w:cs="Red Hat Text"/>
          <w:sz w:val="18"/>
          <w:szCs w:val="18"/>
        </w:rPr>
      </w:pPr>
      <w:r w:rsidRPr="00F84801">
        <w:rPr>
          <w:rFonts w:ascii="Verdana" w:hAnsi="Verdana" w:cs="Red Hat Text"/>
          <w:b/>
          <w:sz w:val="18"/>
          <w:szCs w:val="18"/>
        </w:rPr>
        <w:t xml:space="preserve">1) </w:t>
      </w:r>
      <w:r w:rsidRPr="00F84801">
        <w:rPr>
          <w:rFonts w:ascii="Verdana" w:hAnsi="Verdana" w:cs="Red Hat Text"/>
          <w:sz w:val="18"/>
          <w:szCs w:val="18"/>
        </w:rPr>
        <w:tab/>
        <w:t>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30211B25" w14:textId="77777777" w:rsidR="00D12D7A" w:rsidRPr="00F84801" w:rsidRDefault="00D12D7A" w:rsidP="00D12D7A">
      <w:pPr>
        <w:tabs>
          <w:tab w:val="left" w:pos="993"/>
        </w:tabs>
        <w:spacing w:after="60" w:line="276" w:lineRule="auto"/>
        <w:ind w:left="993" w:hanging="426"/>
        <w:jc w:val="both"/>
        <w:rPr>
          <w:rFonts w:ascii="Verdana" w:hAnsi="Verdana" w:cs="Red Hat Text"/>
          <w:sz w:val="18"/>
          <w:szCs w:val="18"/>
        </w:rPr>
      </w:pPr>
      <w:r w:rsidRPr="00F84801">
        <w:rPr>
          <w:rFonts w:ascii="Verdana" w:hAnsi="Verdana" w:cs="Red Hat Text"/>
          <w:b/>
          <w:sz w:val="18"/>
          <w:szCs w:val="18"/>
        </w:rPr>
        <w:t>2)</w:t>
      </w:r>
      <w:r w:rsidRPr="00F84801">
        <w:rPr>
          <w:rFonts w:ascii="Verdana" w:hAnsi="Verdana" w:cs="Red Hat Text"/>
          <w:sz w:val="18"/>
          <w:szCs w:val="18"/>
        </w:rPr>
        <w:t xml:space="preserve"> </w:t>
      </w:r>
      <w:r w:rsidRPr="00F84801">
        <w:rPr>
          <w:rFonts w:ascii="Verdana" w:hAnsi="Verdana" w:cs="Red Hat Text"/>
          <w:sz w:val="18"/>
          <w:szCs w:val="18"/>
        </w:rPr>
        <w:tab/>
        <w:t>innych dokumentów – odpowiednio Wykonawca lub Wykonawca wspólnie ubiegający się o udzielenie zamówienia w zakresie dokumentów, które każdego z nich dotyczą.</w:t>
      </w:r>
    </w:p>
    <w:p w14:paraId="011B14D1" w14:textId="77777777" w:rsidR="00D12D7A" w:rsidRPr="00F84801" w:rsidRDefault="00D12D7A" w:rsidP="00D12D7A">
      <w:pPr>
        <w:pStyle w:val="Akapitzlist"/>
        <w:numPr>
          <w:ilvl w:val="1"/>
          <w:numId w:val="3"/>
        </w:numPr>
        <w:spacing w:after="60" w:line="276" w:lineRule="auto"/>
        <w:ind w:left="567" w:hanging="567"/>
        <w:contextualSpacing w:val="0"/>
        <w:jc w:val="both"/>
        <w:rPr>
          <w:rFonts w:ascii="Verdana" w:hAnsi="Verdana" w:cs="Red Hat Text"/>
          <w:sz w:val="18"/>
          <w:szCs w:val="18"/>
        </w:rPr>
      </w:pPr>
      <w:r w:rsidRPr="00F84801">
        <w:rPr>
          <w:rFonts w:ascii="Verdana" w:hAnsi="Verdana" w:cs="Red Hat Text"/>
          <w:sz w:val="18"/>
          <w:szCs w:val="18"/>
        </w:rPr>
        <w:t>Poświadczenia zgodności cyfrowego odwzorowania z dokumentem w postaci papierowej, o którym mowa w pkt 2, może dokonać również notariusz.</w:t>
      </w:r>
    </w:p>
    <w:p w14:paraId="06FA3626" w14:textId="77777777" w:rsidR="00D12D7A" w:rsidRPr="00F84801" w:rsidRDefault="00D12D7A" w:rsidP="00D12D7A">
      <w:pPr>
        <w:pStyle w:val="Akapitzlist"/>
        <w:numPr>
          <w:ilvl w:val="1"/>
          <w:numId w:val="3"/>
        </w:numPr>
        <w:spacing w:after="60" w:line="276" w:lineRule="auto"/>
        <w:ind w:left="567" w:hanging="567"/>
        <w:contextualSpacing w:val="0"/>
        <w:jc w:val="both"/>
        <w:rPr>
          <w:rFonts w:ascii="Verdana" w:hAnsi="Verdana" w:cs="Red Hat Text"/>
          <w:sz w:val="18"/>
          <w:szCs w:val="18"/>
        </w:rPr>
      </w:pPr>
      <w:r w:rsidRPr="00F84801">
        <w:rPr>
          <w:rFonts w:ascii="Verdana" w:hAnsi="Verdana" w:cs="Red Hat Text"/>
          <w:sz w:val="18"/>
          <w:szCs w:val="18"/>
        </w:rPr>
        <w:t>Podmiotowe środki dowodowe, w tym oświadczenie, o którym mowa w art. 117 ust. 4 ustawy, oraz zobowiązanie podmiotu udostępniającego zasoby, niewystawione przez upoważnione podmioty, oraz pełnomocnictwo przekazuje się w postaci elektronicznej i opatruje się kwalifikowanym podpisem elektronicznym, podpisem zaufanym lub podpisem osobistym.</w:t>
      </w:r>
    </w:p>
    <w:p w14:paraId="47FC0754" w14:textId="77777777" w:rsidR="00D12D7A" w:rsidRPr="00F84801" w:rsidRDefault="00D12D7A" w:rsidP="00D12D7A">
      <w:pPr>
        <w:pStyle w:val="Akapitzlist"/>
        <w:numPr>
          <w:ilvl w:val="1"/>
          <w:numId w:val="3"/>
        </w:numPr>
        <w:spacing w:after="60" w:line="276" w:lineRule="auto"/>
        <w:ind w:left="567" w:hanging="567"/>
        <w:contextualSpacing w:val="0"/>
        <w:jc w:val="both"/>
        <w:rPr>
          <w:rFonts w:ascii="Verdana" w:hAnsi="Verdana" w:cs="Red Hat Text"/>
          <w:sz w:val="18"/>
          <w:szCs w:val="18"/>
        </w:rPr>
      </w:pPr>
      <w:r w:rsidRPr="00F84801">
        <w:rPr>
          <w:rFonts w:ascii="Verdana" w:hAnsi="Verdana" w:cs="Red Hat Text"/>
          <w:sz w:val="18"/>
          <w:szCs w:val="18"/>
        </w:rPr>
        <w:t xml:space="preserve">W przypadku gdy podmiotowe środki dowodowe, w tym oświadczenie, o którym mowa w art. 117 ust. 4 ustawy, oraz zobowiązanie podmiotu udostępniającego zasoby, niewystawione przez upoważnione podmioty lub pełnomocnictwo, zostały sporządzone jako dokument w postaci papierowej i opatrzone własnoręcznym podpisem, przekazuje się cyfrowe odwzorowanie tego </w:t>
      </w:r>
      <w:r w:rsidRPr="00F84801">
        <w:rPr>
          <w:rFonts w:ascii="Verdana" w:hAnsi="Verdana" w:cs="Red Hat Text"/>
          <w:sz w:val="18"/>
          <w:szCs w:val="18"/>
        </w:rPr>
        <w:lastRenderedPageBreak/>
        <w:t>dokumentu opatrzone kwalifikowanym podpisem elektronicznym, podpisem zaufanym lub podpisem osobistym, poświadczającym zgodność cyfrowego odwzorowania z dokumentem w postaci papierowej.</w:t>
      </w:r>
    </w:p>
    <w:p w14:paraId="2AB1F759" w14:textId="77777777" w:rsidR="00D12D7A" w:rsidRPr="00F84801" w:rsidRDefault="00D12D7A" w:rsidP="00D12D7A">
      <w:pPr>
        <w:pStyle w:val="Akapitzlist"/>
        <w:numPr>
          <w:ilvl w:val="1"/>
          <w:numId w:val="3"/>
        </w:numPr>
        <w:spacing w:after="60" w:line="276" w:lineRule="auto"/>
        <w:ind w:left="567" w:hanging="567"/>
        <w:contextualSpacing w:val="0"/>
        <w:jc w:val="both"/>
        <w:rPr>
          <w:rFonts w:ascii="Verdana" w:hAnsi="Verdana" w:cs="Red Hat Text"/>
          <w:sz w:val="18"/>
          <w:szCs w:val="18"/>
        </w:rPr>
      </w:pPr>
      <w:r w:rsidRPr="00F84801">
        <w:rPr>
          <w:rFonts w:ascii="Verdana" w:hAnsi="Verdana" w:cs="Red Hat Text"/>
          <w:sz w:val="18"/>
          <w:szCs w:val="18"/>
        </w:rPr>
        <w:t>Poświadczenia zgodności cyfrowego odwzorowania z dokumentem w postaci papierowej, o którym mowa w pkt 6, dokonuje w przypadku:</w:t>
      </w:r>
    </w:p>
    <w:p w14:paraId="086ADA9E" w14:textId="77777777" w:rsidR="00D12D7A" w:rsidRPr="00F84801" w:rsidRDefault="00D12D7A" w:rsidP="00D12D7A">
      <w:pPr>
        <w:pStyle w:val="Akapitzlist"/>
        <w:tabs>
          <w:tab w:val="left" w:pos="1134"/>
        </w:tabs>
        <w:spacing w:after="60" w:line="276" w:lineRule="auto"/>
        <w:ind w:left="1134" w:hanging="567"/>
        <w:contextualSpacing w:val="0"/>
        <w:jc w:val="both"/>
        <w:rPr>
          <w:rFonts w:ascii="Verdana" w:hAnsi="Verdana" w:cs="Red Hat Text"/>
          <w:sz w:val="18"/>
          <w:szCs w:val="18"/>
        </w:rPr>
      </w:pPr>
      <w:r w:rsidRPr="00F84801">
        <w:rPr>
          <w:rFonts w:ascii="Verdana" w:hAnsi="Verdana" w:cs="Red Hat Text"/>
          <w:sz w:val="18"/>
          <w:szCs w:val="18"/>
        </w:rPr>
        <w:t xml:space="preserve">1) </w:t>
      </w:r>
      <w:r w:rsidRPr="00F84801">
        <w:rPr>
          <w:rFonts w:ascii="Verdana" w:hAnsi="Verdana" w:cs="Red Hat Text"/>
          <w:sz w:val="18"/>
          <w:szCs w:val="18"/>
        </w:rPr>
        <w:tab/>
        <w:t>podmiotowych środków dowodowych - odpowiednio Wykonawca, Wykonawca wspólnie ubiegający się o udzielenie zamówienia, podmiot udostępniający zasoby lub podwykonawca, w zakresie podmiotowych środków dowodowych, które każdego z nich dotyczą;</w:t>
      </w:r>
    </w:p>
    <w:p w14:paraId="0651853E" w14:textId="77777777" w:rsidR="00D12D7A" w:rsidRPr="00F84801" w:rsidRDefault="00D12D7A" w:rsidP="00D12D7A">
      <w:pPr>
        <w:pStyle w:val="Akapitzlist"/>
        <w:tabs>
          <w:tab w:val="left" w:pos="1134"/>
        </w:tabs>
        <w:spacing w:after="60" w:line="276" w:lineRule="auto"/>
        <w:ind w:left="1134" w:hanging="567"/>
        <w:contextualSpacing w:val="0"/>
        <w:jc w:val="both"/>
        <w:rPr>
          <w:rFonts w:ascii="Verdana" w:hAnsi="Verdana" w:cs="Red Hat Text"/>
          <w:sz w:val="18"/>
          <w:szCs w:val="18"/>
        </w:rPr>
      </w:pPr>
      <w:r w:rsidRPr="00F84801">
        <w:rPr>
          <w:rFonts w:ascii="Verdana" w:hAnsi="Verdana" w:cs="Red Hat Text"/>
          <w:sz w:val="18"/>
          <w:szCs w:val="18"/>
        </w:rPr>
        <w:t xml:space="preserve">2) </w:t>
      </w:r>
      <w:r w:rsidRPr="00F84801">
        <w:rPr>
          <w:rFonts w:ascii="Verdana" w:hAnsi="Verdana" w:cs="Red Hat Text"/>
          <w:sz w:val="18"/>
          <w:szCs w:val="18"/>
        </w:rPr>
        <w:tab/>
        <w:t>oświadczenia, o którym mowa w art. 117 ust. 4 ustawy, lub zobowiązania podmiotu udostępniającego zasoby - odpowiednio Wykonawca lub Wykonawca wspólnie ubiegający się o udzielenie zamówienia;</w:t>
      </w:r>
    </w:p>
    <w:p w14:paraId="00714497" w14:textId="77777777" w:rsidR="00D12D7A" w:rsidRPr="00F84801" w:rsidRDefault="00D12D7A" w:rsidP="00D12D7A">
      <w:pPr>
        <w:pStyle w:val="Akapitzlist"/>
        <w:tabs>
          <w:tab w:val="left" w:pos="1134"/>
        </w:tabs>
        <w:spacing w:after="60" w:line="276" w:lineRule="auto"/>
        <w:ind w:left="1134" w:hanging="567"/>
        <w:contextualSpacing w:val="0"/>
        <w:jc w:val="both"/>
        <w:rPr>
          <w:rFonts w:ascii="Verdana" w:hAnsi="Verdana" w:cs="Red Hat Text"/>
          <w:sz w:val="18"/>
          <w:szCs w:val="18"/>
        </w:rPr>
      </w:pPr>
      <w:r w:rsidRPr="00F84801">
        <w:rPr>
          <w:rFonts w:ascii="Verdana" w:hAnsi="Verdana" w:cs="Red Hat Text"/>
          <w:sz w:val="18"/>
          <w:szCs w:val="18"/>
        </w:rPr>
        <w:t xml:space="preserve">3) </w:t>
      </w:r>
      <w:r w:rsidRPr="00F84801">
        <w:rPr>
          <w:rFonts w:ascii="Verdana" w:hAnsi="Verdana" w:cs="Red Hat Text"/>
          <w:sz w:val="18"/>
          <w:szCs w:val="18"/>
        </w:rPr>
        <w:tab/>
        <w:t>pełnomocnictwa lub innego dokumentu potwierdzającego umocowanie do reprezentowania wykonawcy - mocodawca.</w:t>
      </w:r>
    </w:p>
    <w:p w14:paraId="1460F6A7" w14:textId="77777777" w:rsidR="00D12D7A" w:rsidRPr="00F84801" w:rsidRDefault="00D12D7A" w:rsidP="00D12D7A">
      <w:pPr>
        <w:pStyle w:val="Akapitzlist"/>
        <w:numPr>
          <w:ilvl w:val="1"/>
          <w:numId w:val="3"/>
        </w:numPr>
        <w:spacing w:after="60" w:line="276" w:lineRule="auto"/>
        <w:ind w:left="567" w:hanging="567"/>
        <w:contextualSpacing w:val="0"/>
        <w:jc w:val="both"/>
        <w:rPr>
          <w:rFonts w:ascii="Verdana" w:hAnsi="Verdana" w:cs="Red Hat Text"/>
          <w:sz w:val="18"/>
          <w:szCs w:val="18"/>
        </w:rPr>
      </w:pPr>
      <w:r w:rsidRPr="00F84801">
        <w:rPr>
          <w:rFonts w:ascii="Verdana" w:hAnsi="Verdana" w:cs="Red Hat Text"/>
          <w:sz w:val="18"/>
          <w:szCs w:val="18"/>
        </w:rPr>
        <w:t>Poświadczenia zgodności cyfrowego odwzorowania z dokumentem w postaci papierowej, o którym mowa w pkt 6, może dokonać również notariusz.</w:t>
      </w:r>
    </w:p>
    <w:p w14:paraId="30AC45EB" w14:textId="7350423C" w:rsidR="00D12D7A" w:rsidRPr="00F84801" w:rsidRDefault="00D12D7A" w:rsidP="00D12D7A">
      <w:pPr>
        <w:pStyle w:val="Akapitzlist"/>
        <w:spacing w:before="120" w:after="60" w:line="276" w:lineRule="auto"/>
        <w:ind w:left="993"/>
        <w:contextualSpacing w:val="0"/>
        <w:jc w:val="both"/>
        <w:rPr>
          <w:rFonts w:ascii="Verdana" w:hAnsi="Verdana" w:cs="Red Hat Text"/>
          <w:sz w:val="18"/>
          <w:szCs w:val="18"/>
        </w:rPr>
      </w:pPr>
    </w:p>
    <w:p w14:paraId="5C031998" w14:textId="77777777" w:rsidR="00D12D7A" w:rsidRDefault="00D12D7A" w:rsidP="00D12D7A">
      <w:pPr>
        <w:pStyle w:val="Nagwek1"/>
        <w:keepLines w:val="0"/>
        <w:numPr>
          <w:ilvl w:val="0"/>
          <w:numId w:val="3"/>
        </w:numPr>
        <w:spacing w:before="120" w:after="120" w:line="276" w:lineRule="auto"/>
        <w:ind w:left="567" w:hanging="357"/>
        <w:jc w:val="both"/>
        <w:rPr>
          <w:rFonts w:ascii="Verdana" w:hAnsi="Verdana" w:cs="Red Hat Text"/>
          <w:b/>
          <w:color w:val="auto"/>
          <w:sz w:val="20"/>
          <w:szCs w:val="20"/>
          <w:shd w:val="clear" w:color="auto" w:fill="E6E6E6"/>
        </w:rPr>
      </w:pPr>
      <w:bookmarkStart w:id="20" w:name="_Toc115965041"/>
      <w:r w:rsidRPr="00BB6225">
        <w:rPr>
          <w:rFonts w:ascii="Verdana" w:hAnsi="Verdana" w:cs="Red Hat Text"/>
          <w:b/>
          <w:color w:val="auto"/>
          <w:sz w:val="20"/>
          <w:szCs w:val="20"/>
          <w:shd w:val="clear" w:color="auto" w:fill="E6E6E6"/>
        </w:rPr>
        <w:t>INFORMACJE O ŚRODKACH KOMUNIKACJI ELEKTRONICZNEJ, PRZY UŻYCIU KTÓRYCH ZAMAWIAJĄCY BĘDZIE KOMUNIKOWAŁ SIĘ Z WYKONAWCAMI, ORAZ INFORMACJE O WYMAGANIACH TECHNICZNYCH I ORGANIZACYJNYCH SPORZĄDZANIA, WYSYŁANIA I ODBIERANIA KORESPONDENCJI ELEKTRONICZNEJ</w:t>
      </w:r>
      <w:bookmarkEnd w:id="20"/>
    </w:p>
    <w:p w14:paraId="38DAF7AD" w14:textId="65861708" w:rsidR="003269D9" w:rsidRPr="003400DA" w:rsidRDefault="003269D9" w:rsidP="006D1833">
      <w:pPr>
        <w:pStyle w:val="Teksttreci0"/>
        <w:numPr>
          <w:ilvl w:val="0"/>
          <w:numId w:val="42"/>
        </w:numPr>
        <w:tabs>
          <w:tab w:val="left" w:pos="375"/>
        </w:tabs>
        <w:ind w:left="360" w:hanging="360"/>
        <w:jc w:val="both"/>
        <w:rPr>
          <w:rFonts w:ascii="Verdana" w:hAnsi="Verdana"/>
          <w:sz w:val="18"/>
          <w:szCs w:val="18"/>
        </w:rPr>
      </w:pPr>
      <w:r w:rsidRPr="003400DA">
        <w:rPr>
          <w:rStyle w:val="Teksttreci"/>
          <w:rFonts w:ascii="Verdana" w:hAnsi="Verdana"/>
          <w:sz w:val="18"/>
          <w:szCs w:val="18"/>
        </w:rPr>
        <w:t>W postępowaniu o udzielenie zamówienia komunikacja między Zamawiającym a Wykonawcami, w szczególności składanie oświadczeń, wniosków, zawiadomień oraz przekazywanie informacji odbywa się elektronicznie za pośrednictwem Platformy Zakupowej, o której mowa w</w:t>
      </w:r>
      <w:r w:rsidR="00330F60" w:rsidRPr="003400DA">
        <w:rPr>
          <w:rStyle w:val="Teksttreci"/>
          <w:rFonts w:ascii="Verdana" w:hAnsi="Verdana"/>
          <w:sz w:val="18"/>
          <w:szCs w:val="18"/>
        </w:rPr>
        <w:t xml:space="preserve"> </w:t>
      </w:r>
      <w:r w:rsidR="00201594">
        <w:rPr>
          <w:rStyle w:val="Teksttreci"/>
          <w:rFonts w:ascii="Verdana" w:hAnsi="Verdana"/>
          <w:sz w:val="18"/>
          <w:szCs w:val="18"/>
        </w:rPr>
        <w:t>Rozdziale</w:t>
      </w:r>
      <w:r w:rsidRPr="003400DA">
        <w:rPr>
          <w:rStyle w:val="Teksttreci"/>
          <w:rFonts w:ascii="Verdana" w:hAnsi="Verdana"/>
          <w:sz w:val="18"/>
          <w:szCs w:val="18"/>
        </w:rPr>
        <w:t xml:space="preserve"> </w:t>
      </w:r>
      <w:r w:rsidR="00D649B9">
        <w:rPr>
          <w:rStyle w:val="Teksttreci"/>
          <w:rFonts w:ascii="Verdana" w:hAnsi="Verdana"/>
          <w:sz w:val="18"/>
          <w:szCs w:val="18"/>
        </w:rPr>
        <w:t>II</w:t>
      </w:r>
      <w:r w:rsidRPr="003400DA">
        <w:rPr>
          <w:rStyle w:val="Teksttreci"/>
          <w:rFonts w:ascii="Verdana" w:hAnsi="Verdana"/>
          <w:sz w:val="18"/>
          <w:szCs w:val="18"/>
        </w:rPr>
        <w:t xml:space="preserve"> SWZ i formularza „Wyślij wiadomość do zamawiającego” dostępnego na stronie Platformy dotyczącej danego postępowania.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435C7300" w14:textId="77777777" w:rsidR="003269D9" w:rsidRPr="003400DA" w:rsidRDefault="003269D9" w:rsidP="006D1833">
      <w:pPr>
        <w:pStyle w:val="Teksttreci0"/>
        <w:numPr>
          <w:ilvl w:val="0"/>
          <w:numId w:val="42"/>
        </w:numPr>
        <w:tabs>
          <w:tab w:val="left" w:pos="375"/>
        </w:tabs>
        <w:ind w:left="360" w:hanging="360"/>
        <w:jc w:val="both"/>
        <w:rPr>
          <w:rFonts w:ascii="Verdana" w:hAnsi="Verdana"/>
          <w:sz w:val="18"/>
          <w:szCs w:val="18"/>
        </w:rPr>
      </w:pPr>
      <w:r w:rsidRPr="003400DA">
        <w:rPr>
          <w:rStyle w:val="Teksttreci"/>
          <w:rFonts w:ascii="Verdana" w:hAnsi="Verdana"/>
          <w:sz w:val="18"/>
          <w:szCs w:val="18"/>
        </w:rPr>
        <w:t>Zamawiający informuje, że instrukcje korzystania z Platformy Zakupowej dotyczące w szczególności logowania, składania wniosków o wyjaśnienie treści SWZ, składania ofert oraz innych czynności podejmowanych w przedmiotowym postępowaniu przy użyciu Platformy Zakupowej znajdują się w zakładce</w:t>
      </w:r>
      <w:hyperlink r:id="rId12" w:history="1">
        <w:r w:rsidRPr="003400DA">
          <w:rPr>
            <w:rStyle w:val="Teksttreci"/>
            <w:rFonts w:ascii="Verdana" w:hAnsi="Verdana"/>
            <w:sz w:val="18"/>
            <w:szCs w:val="18"/>
          </w:rPr>
          <w:t xml:space="preserve"> </w:t>
        </w:r>
        <w:r w:rsidRPr="003400DA">
          <w:rPr>
            <w:rStyle w:val="Teksttreci"/>
            <w:rFonts w:ascii="Verdana" w:hAnsi="Verdana"/>
            <w:color w:val="0000FF"/>
            <w:sz w:val="18"/>
            <w:szCs w:val="18"/>
            <w:u w:val="single"/>
          </w:rPr>
          <w:t>Instrukcje dla</w:t>
        </w:r>
      </w:hyperlink>
      <w:r w:rsidRPr="003400DA">
        <w:rPr>
          <w:rStyle w:val="Teksttreci"/>
          <w:rFonts w:ascii="Verdana" w:hAnsi="Verdana"/>
          <w:color w:val="0000FF"/>
          <w:sz w:val="18"/>
          <w:szCs w:val="18"/>
          <w:u w:val="single"/>
        </w:rPr>
        <w:t xml:space="preserve"> </w:t>
      </w:r>
      <w:hyperlink r:id="rId13" w:history="1">
        <w:r w:rsidRPr="003400DA">
          <w:rPr>
            <w:rStyle w:val="Teksttreci"/>
            <w:rFonts w:ascii="Verdana" w:hAnsi="Verdana"/>
            <w:color w:val="0000FF"/>
            <w:sz w:val="18"/>
            <w:szCs w:val="18"/>
            <w:u w:val="single"/>
          </w:rPr>
          <w:t>Wykonawców</w:t>
        </w:r>
        <w:r w:rsidRPr="003400DA">
          <w:rPr>
            <w:rStyle w:val="Teksttreci"/>
            <w:rFonts w:ascii="Verdana" w:hAnsi="Verdana"/>
            <w:sz w:val="18"/>
            <w:szCs w:val="18"/>
          </w:rPr>
          <w:t>.</w:t>
        </w:r>
      </w:hyperlink>
    </w:p>
    <w:p w14:paraId="4CB4A7F5" w14:textId="77777777" w:rsidR="003269D9" w:rsidRPr="003400DA" w:rsidRDefault="003269D9" w:rsidP="006D1833">
      <w:pPr>
        <w:pStyle w:val="Teksttreci0"/>
        <w:numPr>
          <w:ilvl w:val="0"/>
          <w:numId w:val="42"/>
        </w:numPr>
        <w:tabs>
          <w:tab w:val="left" w:pos="326"/>
        </w:tabs>
        <w:jc w:val="both"/>
        <w:rPr>
          <w:rFonts w:ascii="Verdana" w:hAnsi="Verdana"/>
          <w:sz w:val="18"/>
          <w:szCs w:val="18"/>
        </w:rPr>
      </w:pPr>
      <w:r w:rsidRPr="003400DA">
        <w:rPr>
          <w:rStyle w:val="Teksttreci"/>
          <w:rFonts w:ascii="Verdana" w:hAnsi="Verdana"/>
          <w:sz w:val="18"/>
          <w:szCs w:val="18"/>
        </w:rPr>
        <w:t>Wykonawca, przystępując do przedmiotowego postępowania o udzielenie zamówienia:</w:t>
      </w:r>
    </w:p>
    <w:p w14:paraId="499C3D7E" w14:textId="77777777" w:rsidR="003269D9" w:rsidRPr="003400DA" w:rsidRDefault="003269D9" w:rsidP="006D1833">
      <w:pPr>
        <w:pStyle w:val="Teksttreci0"/>
        <w:numPr>
          <w:ilvl w:val="0"/>
          <w:numId w:val="43"/>
        </w:numPr>
        <w:tabs>
          <w:tab w:val="left" w:pos="730"/>
        </w:tabs>
        <w:ind w:left="720" w:hanging="360"/>
        <w:jc w:val="both"/>
        <w:rPr>
          <w:rFonts w:ascii="Verdana" w:hAnsi="Verdana"/>
          <w:sz w:val="18"/>
          <w:szCs w:val="18"/>
        </w:rPr>
      </w:pPr>
      <w:r w:rsidRPr="003400DA">
        <w:rPr>
          <w:rStyle w:val="Teksttreci"/>
          <w:rFonts w:ascii="Verdana" w:hAnsi="Verdana"/>
          <w:sz w:val="18"/>
          <w:szCs w:val="18"/>
        </w:rPr>
        <w:t xml:space="preserve">akceptuje warunki korzystania z Platformy Zakupowej określone w Regulaminie dostępnym w zakładce </w:t>
      </w:r>
      <w:hyperlink r:id="rId14" w:history="1">
        <w:r w:rsidRPr="003400DA">
          <w:rPr>
            <w:rStyle w:val="Teksttreci"/>
            <w:rFonts w:ascii="Verdana" w:hAnsi="Verdana"/>
            <w:color w:val="0000FF"/>
            <w:sz w:val="18"/>
            <w:szCs w:val="18"/>
            <w:u w:val="single"/>
          </w:rPr>
          <w:t>Regulamin</w:t>
        </w:r>
        <w:r w:rsidRPr="003400DA">
          <w:rPr>
            <w:rStyle w:val="Teksttreci"/>
            <w:rFonts w:ascii="Verdana" w:hAnsi="Verdana"/>
            <w:color w:val="0000FF"/>
            <w:sz w:val="18"/>
            <w:szCs w:val="18"/>
          </w:rPr>
          <w:t xml:space="preserve"> </w:t>
        </w:r>
      </w:hyperlink>
      <w:r w:rsidRPr="003400DA">
        <w:rPr>
          <w:rStyle w:val="Teksttreci"/>
          <w:rFonts w:ascii="Verdana" w:hAnsi="Verdana"/>
          <w:sz w:val="18"/>
          <w:szCs w:val="18"/>
        </w:rPr>
        <w:t>oraz uznaje go za wiążący;</w:t>
      </w:r>
    </w:p>
    <w:p w14:paraId="09EFDC4D" w14:textId="77777777" w:rsidR="003269D9" w:rsidRPr="003400DA" w:rsidRDefault="003269D9" w:rsidP="006D1833">
      <w:pPr>
        <w:pStyle w:val="Teksttreci0"/>
        <w:numPr>
          <w:ilvl w:val="0"/>
          <w:numId w:val="43"/>
        </w:numPr>
        <w:tabs>
          <w:tab w:val="left" w:pos="696"/>
        </w:tabs>
        <w:ind w:firstLine="360"/>
        <w:jc w:val="both"/>
        <w:rPr>
          <w:rFonts w:ascii="Verdana" w:hAnsi="Verdana"/>
          <w:sz w:val="18"/>
          <w:szCs w:val="18"/>
        </w:rPr>
      </w:pPr>
      <w:r w:rsidRPr="003400DA">
        <w:rPr>
          <w:rStyle w:val="Teksttreci"/>
          <w:rFonts w:ascii="Verdana" w:hAnsi="Verdana"/>
          <w:sz w:val="18"/>
          <w:szCs w:val="18"/>
        </w:rPr>
        <w:t>zapoznał i stosuje się do Instrukcji składania ofert dostępnej w zakładce</w:t>
      </w:r>
      <w:hyperlink r:id="rId15" w:history="1">
        <w:r w:rsidRPr="003400DA">
          <w:rPr>
            <w:rStyle w:val="Teksttreci"/>
            <w:rFonts w:ascii="Verdana" w:hAnsi="Verdana"/>
            <w:sz w:val="18"/>
            <w:szCs w:val="18"/>
          </w:rPr>
          <w:t xml:space="preserve"> </w:t>
        </w:r>
        <w:r w:rsidRPr="003400DA">
          <w:rPr>
            <w:rStyle w:val="Teksttreci"/>
            <w:rFonts w:ascii="Verdana" w:hAnsi="Verdana"/>
            <w:color w:val="0000FF"/>
            <w:sz w:val="18"/>
            <w:szCs w:val="18"/>
            <w:u w:val="single"/>
          </w:rPr>
          <w:t>Instrukcje dla Wykonawców</w:t>
        </w:r>
        <w:r w:rsidRPr="003400DA">
          <w:rPr>
            <w:rStyle w:val="Teksttreci"/>
            <w:rFonts w:ascii="Verdana" w:hAnsi="Verdana"/>
            <w:sz w:val="18"/>
            <w:szCs w:val="18"/>
          </w:rPr>
          <w:t>.</w:t>
        </w:r>
      </w:hyperlink>
    </w:p>
    <w:p w14:paraId="51E31B10" w14:textId="77777777" w:rsidR="003269D9" w:rsidRPr="003400DA" w:rsidRDefault="003269D9" w:rsidP="006D1833">
      <w:pPr>
        <w:pStyle w:val="Teksttreci0"/>
        <w:numPr>
          <w:ilvl w:val="0"/>
          <w:numId w:val="42"/>
        </w:numPr>
        <w:tabs>
          <w:tab w:val="left" w:pos="326"/>
        </w:tabs>
        <w:ind w:left="360" w:hanging="360"/>
        <w:jc w:val="both"/>
        <w:rPr>
          <w:rFonts w:ascii="Verdana" w:hAnsi="Verdana"/>
          <w:sz w:val="18"/>
          <w:szCs w:val="18"/>
        </w:rPr>
      </w:pPr>
      <w:r w:rsidRPr="003400DA">
        <w:rPr>
          <w:rStyle w:val="Teksttreci"/>
          <w:rFonts w:ascii="Verdana" w:hAnsi="Verdana"/>
          <w:sz w:val="18"/>
          <w:szCs w:val="18"/>
        </w:rPr>
        <w:t>Wykonawca za pośrednictwem Platformy Zakupowej i formularza „Wyślij wiadomość do zamawiającego” może zwrócić się do Zamawiającego o wyjaśnienie treści SWZ. 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w:t>
      </w:r>
    </w:p>
    <w:p w14:paraId="10920B48" w14:textId="77777777" w:rsidR="003269D9" w:rsidRPr="003400DA" w:rsidRDefault="003269D9" w:rsidP="006D1833">
      <w:pPr>
        <w:pStyle w:val="Teksttreci0"/>
        <w:numPr>
          <w:ilvl w:val="0"/>
          <w:numId w:val="42"/>
        </w:numPr>
        <w:tabs>
          <w:tab w:val="left" w:pos="326"/>
        </w:tabs>
        <w:ind w:left="360" w:hanging="360"/>
        <w:jc w:val="both"/>
        <w:rPr>
          <w:rFonts w:ascii="Verdana" w:hAnsi="Verdana"/>
          <w:sz w:val="18"/>
          <w:szCs w:val="18"/>
        </w:rPr>
      </w:pPr>
      <w:r w:rsidRPr="003400DA">
        <w:rPr>
          <w:rStyle w:val="Teksttreci"/>
          <w:rFonts w:ascii="Verdana" w:hAnsi="Verdana"/>
          <w:sz w:val="18"/>
          <w:szCs w:val="18"/>
        </w:rPr>
        <w:t>Jeżeli wniosek o wyjaśnienie treści SWZ wpłynął po upływie terminu, o którym mowa w ust. 4, Zamawiający nie ma obowiązku udzielania wyjaśnień SWZ oraz obowiązku przedłużenia terminu składania ofert. Przedłużenie terminu składania ofert nie wpływa na bieg terminu składania wniosku o wyjaśnienie treści SWZ.</w:t>
      </w:r>
    </w:p>
    <w:p w14:paraId="4DC79429" w14:textId="77777777" w:rsidR="003269D9" w:rsidRPr="003400DA" w:rsidRDefault="003269D9" w:rsidP="006D1833">
      <w:pPr>
        <w:pStyle w:val="Teksttreci0"/>
        <w:numPr>
          <w:ilvl w:val="0"/>
          <w:numId w:val="42"/>
        </w:numPr>
        <w:tabs>
          <w:tab w:val="left" w:pos="326"/>
        </w:tabs>
        <w:ind w:left="360" w:hanging="360"/>
        <w:jc w:val="both"/>
        <w:rPr>
          <w:rFonts w:ascii="Verdana" w:hAnsi="Verdana"/>
          <w:sz w:val="18"/>
          <w:szCs w:val="18"/>
        </w:rPr>
      </w:pPr>
      <w:r w:rsidRPr="003400DA">
        <w:rPr>
          <w:rStyle w:val="Teksttreci"/>
          <w:rFonts w:ascii="Verdana" w:hAnsi="Verdana"/>
          <w:sz w:val="18"/>
          <w:szCs w:val="18"/>
        </w:rPr>
        <w:t>Zamawiający będzie przekazywał Wykonawcom informacje w postaci elektronicznej za pośrednictwem Platformy Zakupowej. Informacje dotyczące przedmiotowego postępowania Zamawiający będzie zamieszczał na Platformie w zakładce „Wiadomości”, sekcji “Komunikaty publiczne”.</w:t>
      </w:r>
    </w:p>
    <w:p w14:paraId="7C8BBBE9" w14:textId="77777777" w:rsidR="003269D9" w:rsidRPr="003400DA" w:rsidRDefault="003269D9" w:rsidP="006D1833">
      <w:pPr>
        <w:pStyle w:val="Teksttreci0"/>
        <w:numPr>
          <w:ilvl w:val="0"/>
          <w:numId w:val="42"/>
        </w:numPr>
        <w:tabs>
          <w:tab w:val="left" w:pos="326"/>
        </w:tabs>
        <w:ind w:left="360" w:hanging="360"/>
        <w:jc w:val="both"/>
        <w:rPr>
          <w:rFonts w:ascii="Verdana" w:hAnsi="Verdana"/>
          <w:sz w:val="18"/>
          <w:szCs w:val="18"/>
        </w:rPr>
      </w:pPr>
      <w:r w:rsidRPr="003400DA">
        <w:rPr>
          <w:rStyle w:val="Teksttreci"/>
          <w:rFonts w:ascii="Verdana" w:hAnsi="Verdana"/>
          <w:sz w:val="18"/>
          <w:szCs w:val="18"/>
        </w:rPr>
        <w:t xml:space="preserve">Korespondencja, której zgodnie z obowiązującymi przepisami adresatem jest konkretny Wykonawca, </w:t>
      </w:r>
      <w:r w:rsidRPr="003400DA">
        <w:rPr>
          <w:rStyle w:val="Teksttreci"/>
          <w:rFonts w:ascii="Verdana" w:hAnsi="Verdana"/>
          <w:sz w:val="18"/>
          <w:szCs w:val="18"/>
        </w:rPr>
        <w:lastRenderedPageBreak/>
        <w:t>będzie przekazywana w postaci elektronicznej za pośrednictwem Platformy Zakupowej do konkretnego Wykonawcy. Wykonawca w trakcie toczącego się postępowania powinien sprawdzać komunikaty i wiadomości przesłane przez Zamawiającego bezpośrednio na Platformie Zakupowej, gdyż system powiadomień Platformy może ulec awarii lub powiadomienie może trafić do folderu SPAM.</w:t>
      </w:r>
    </w:p>
    <w:p w14:paraId="17B4E3BD" w14:textId="77777777" w:rsidR="003269D9" w:rsidRPr="003400DA" w:rsidRDefault="003269D9" w:rsidP="006D1833">
      <w:pPr>
        <w:pStyle w:val="Teksttreci0"/>
        <w:numPr>
          <w:ilvl w:val="0"/>
          <w:numId w:val="42"/>
        </w:numPr>
        <w:tabs>
          <w:tab w:val="left" w:pos="326"/>
        </w:tabs>
        <w:spacing w:line="240" w:lineRule="auto"/>
        <w:ind w:left="360" w:hanging="360"/>
        <w:jc w:val="both"/>
        <w:rPr>
          <w:rFonts w:ascii="Verdana" w:hAnsi="Verdana"/>
          <w:sz w:val="18"/>
          <w:szCs w:val="18"/>
        </w:rPr>
      </w:pPr>
      <w:r w:rsidRPr="003400DA">
        <w:rPr>
          <w:rStyle w:val="Teksttreci"/>
          <w:rFonts w:ascii="Verdana" w:hAnsi="Verdana"/>
          <w:sz w:val="18"/>
          <w:szCs w:val="18"/>
        </w:rPr>
        <w:t>Zaleca się, aby Wykonawca, chcąc korzystać ze wszystkich funkcjonalności dostępnych na Platformie Zakupowej, założył bezpłatne Konto Użytkownika na platformazakupowa.pl. Warunkiem założenia Konta jest posiadanie przez Użytkownika aktywnego konta poczty elektronicznej (e-mail). W celu założenia konta Użytkownik wypełnia formularz Założenia konta udostępniony przez Usługodawcę na Stronie platformazakupowa.pl, podając m. in. adres e-mail. Powiadomienia systemowe dotyczące komunikatów informujących o opublikowaniu przez Zamawiającego komunikatu publicznego lub przesłania spersonalizowanej wiadomości zwanej prywatną korespondencją (wiadomość prywatna) przekazywane będą wyłącznie na adres poczty elektronicznej wskazany przez Wykonawcę w formularzu Założenia konta. Dlatego też Zamawiający zaleca, aby Wykonawca zakładając konto Użytkownika podał adres poczty elektronicznej, zapewniający Wykonawcy stały i bezpośredni dostęp do komunikatów - powiadomień systemowych przesyłanych przez Platformę Zakupową. Zaleca się, aby ww. adres e-mail był tożsamy z adresem poczty elektronicznej wskazanym przez Wykonawcę w Formularzu oferty i przeznaczonym do kontaktu z Zamawiającym.</w:t>
      </w:r>
    </w:p>
    <w:p w14:paraId="11919A83" w14:textId="46627192" w:rsidR="003269D9" w:rsidRPr="003400DA" w:rsidRDefault="003269D9" w:rsidP="006D1833">
      <w:pPr>
        <w:pStyle w:val="Teksttreci0"/>
        <w:numPr>
          <w:ilvl w:val="0"/>
          <w:numId w:val="42"/>
        </w:numPr>
        <w:tabs>
          <w:tab w:val="left" w:pos="326"/>
        </w:tabs>
        <w:ind w:left="360" w:hanging="360"/>
        <w:jc w:val="both"/>
        <w:rPr>
          <w:rFonts w:ascii="Verdana" w:hAnsi="Verdana"/>
          <w:sz w:val="18"/>
          <w:szCs w:val="18"/>
        </w:rPr>
      </w:pPr>
      <w:r w:rsidRPr="003400DA">
        <w:rPr>
          <w:rStyle w:val="Teksttreci"/>
          <w:rFonts w:ascii="Verdana" w:hAnsi="Verdana"/>
          <w:sz w:val="18"/>
          <w:szCs w:val="18"/>
        </w:rPr>
        <w:t xml:space="preserve">Realizując obowiązek wynikający z art. 67 </w:t>
      </w:r>
      <w:r w:rsidR="00EA1C10" w:rsidRPr="003400DA">
        <w:rPr>
          <w:rStyle w:val="Teksttreci"/>
          <w:rFonts w:ascii="Verdana" w:hAnsi="Verdana"/>
          <w:sz w:val="18"/>
          <w:szCs w:val="18"/>
        </w:rPr>
        <w:t>ustawy</w:t>
      </w:r>
      <w:r w:rsidRPr="003400DA">
        <w:rPr>
          <w:rStyle w:val="Teksttreci"/>
          <w:rFonts w:ascii="Verdana" w:hAnsi="Verdana"/>
          <w:sz w:val="18"/>
          <w:szCs w:val="18"/>
        </w:rPr>
        <w:t xml:space="preserve"> Zamawiający przekazuje następujące informacje o wymaganiach technicznych i organizacyjnych sporządzania, wysyłania i odbierania korespondencji elektronicznej za pośrednictwem Platformy Zakupowej:</w:t>
      </w:r>
    </w:p>
    <w:p w14:paraId="19E146B2" w14:textId="77777777" w:rsidR="003269D9" w:rsidRPr="003400DA" w:rsidRDefault="003269D9" w:rsidP="006D1833">
      <w:pPr>
        <w:pStyle w:val="Teksttreci0"/>
        <w:numPr>
          <w:ilvl w:val="0"/>
          <w:numId w:val="44"/>
        </w:numPr>
        <w:tabs>
          <w:tab w:val="left" w:pos="749"/>
        </w:tabs>
        <w:ind w:left="720" w:hanging="260"/>
        <w:jc w:val="both"/>
        <w:rPr>
          <w:rFonts w:ascii="Verdana" w:hAnsi="Verdana"/>
          <w:sz w:val="18"/>
          <w:szCs w:val="18"/>
        </w:rPr>
      </w:pPr>
      <w:r w:rsidRPr="003400DA">
        <w:rPr>
          <w:rStyle w:val="Teksttreci"/>
          <w:rFonts w:ascii="Verdana" w:hAnsi="Verdana"/>
          <w:sz w:val="18"/>
          <w:szCs w:val="18"/>
        </w:rPr>
        <w:t xml:space="preserve">minimalne wymagania techniczne umożliwiające korzystanie ze Strony Platformy Zakupowej to przeglądarka internetowa EDGE, Chrome lub FireFox w najnowszej dostępnej wersji, z włączoną obsługą języka </w:t>
      </w:r>
      <w:proofErr w:type="spellStart"/>
      <w:r w:rsidRPr="003400DA">
        <w:rPr>
          <w:rStyle w:val="Teksttreci"/>
          <w:rFonts w:ascii="Verdana" w:hAnsi="Verdana"/>
          <w:sz w:val="18"/>
          <w:szCs w:val="18"/>
        </w:rPr>
        <w:t>Javascript</w:t>
      </w:r>
      <w:proofErr w:type="spellEnd"/>
      <w:r w:rsidRPr="003400DA">
        <w:rPr>
          <w:rStyle w:val="Teksttreci"/>
          <w:rFonts w:ascii="Verdana" w:hAnsi="Verdana"/>
          <w:sz w:val="18"/>
          <w:szCs w:val="18"/>
        </w:rPr>
        <w:t>, akceptująca pliki typu „</w:t>
      </w:r>
      <w:proofErr w:type="spellStart"/>
      <w:r w:rsidRPr="003400DA">
        <w:rPr>
          <w:rStyle w:val="Teksttreci"/>
          <w:rFonts w:ascii="Verdana" w:hAnsi="Verdana"/>
          <w:sz w:val="18"/>
          <w:szCs w:val="18"/>
        </w:rPr>
        <w:t>cookies</w:t>
      </w:r>
      <w:proofErr w:type="spellEnd"/>
      <w:r w:rsidRPr="003400DA">
        <w:rPr>
          <w:rStyle w:val="Teksttreci"/>
          <w:rFonts w:ascii="Verdana" w:hAnsi="Verdana"/>
          <w:sz w:val="18"/>
          <w:szCs w:val="18"/>
        </w:rPr>
        <w:t xml:space="preserve">” oraz łącze internetowe o przepustowości co najmniej 256 </w:t>
      </w:r>
      <w:proofErr w:type="spellStart"/>
      <w:r w:rsidRPr="003400DA">
        <w:rPr>
          <w:rStyle w:val="Teksttreci"/>
          <w:rFonts w:ascii="Verdana" w:hAnsi="Verdana"/>
          <w:sz w:val="18"/>
          <w:szCs w:val="18"/>
        </w:rPr>
        <w:t>kbit</w:t>
      </w:r>
      <w:proofErr w:type="spellEnd"/>
      <w:r w:rsidRPr="003400DA">
        <w:rPr>
          <w:rStyle w:val="Teksttreci"/>
          <w:rFonts w:ascii="Verdana" w:hAnsi="Verdana"/>
          <w:sz w:val="18"/>
          <w:szCs w:val="18"/>
        </w:rPr>
        <w:t>/s.,</w:t>
      </w:r>
    </w:p>
    <w:p w14:paraId="7261C97E" w14:textId="77777777" w:rsidR="003269D9" w:rsidRPr="003400DA" w:rsidRDefault="003269D9" w:rsidP="006D1833">
      <w:pPr>
        <w:pStyle w:val="Teksttreci0"/>
        <w:numPr>
          <w:ilvl w:val="0"/>
          <w:numId w:val="44"/>
        </w:numPr>
        <w:tabs>
          <w:tab w:val="left" w:pos="749"/>
        </w:tabs>
        <w:ind w:firstLine="460"/>
        <w:jc w:val="both"/>
        <w:rPr>
          <w:rFonts w:ascii="Verdana" w:hAnsi="Verdana"/>
          <w:sz w:val="18"/>
          <w:szCs w:val="18"/>
        </w:rPr>
      </w:pPr>
      <w:r w:rsidRPr="003400DA">
        <w:rPr>
          <w:rStyle w:val="Teksttreci"/>
          <w:rFonts w:ascii="Verdana" w:hAnsi="Verdana"/>
          <w:sz w:val="18"/>
          <w:szCs w:val="18"/>
        </w:rPr>
        <w:t>Platforma Zakupowa jest zoptymalizowana dla minimalnej rozdzielczości ekranu 1024x768 pikseli,</w:t>
      </w:r>
    </w:p>
    <w:p w14:paraId="2C7BD4C5" w14:textId="77777777" w:rsidR="003269D9" w:rsidRPr="003400DA" w:rsidRDefault="003269D9" w:rsidP="006D1833">
      <w:pPr>
        <w:pStyle w:val="Teksttreci0"/>
        <w:numPr>
          <w:ilvl w:val="0"/>
          <w:numId w:val="44"/>
        </w:numPr>
        <w:tabs>
          <w:tab w:val="left" w:pos="754"/>
        </w:tabs>
        <w:ind w:left="720" w:hanging="260"/>
        <w:jc w:val="both"/>
        <w:rPr>
          <w:rFonts w:ascii="Verdana" w:hAnsi="Verdana"/>
          <w:sz w:val="18"/>
          <w:szCs w:val="18"/>
        </w:rPr>
      </w:pPr>
      <w:r w:rsidRPr="003400DA">
        <w:rPr>
          <w:rStyle w:val="Teksttreci"/>
          <w:rFonts w:ascii="Verdana" w:hAnsi="Verdana"/>
          <w:sz w:val="18"/>
          <w:szCs w:val="18"/>
        </w:rPr>
        <w:t>w celu założenia Konta Użytkownika na Platformie Zakupowej, konieczne jest posiadanie aktywnego konta poczty elektronicznej (e-mail),</w:t>
      </w:r>
    </w:p>
    <w:p w14:paraId="259E55EC" w14:textId="77777777" w:rsidR="003269D9" w:rsidRPr="003400DA" w:rsidRDefault="003269D9" w:rsidP="006D1833">
      <w:pPr>
        <w:pStyle w:val="Teksttreci0"/>
        <w:numPr>
          <w:ilvl w:val="0"/>
          <w:numId w:val="44"/>
        </w:numPr>
        <w:tabs>
          <w:tab w:val="left" w:pos="758"/>
        </w:tabs>
        <w:ind w:left="720" w:hanging="260"/>
        <w:jc w:val="both"/>
        <w:rPr>
          <w:rFonts w:ascii="Verdana" w:hAnsi="Verdana"/>
          <w:sz w:val="18"/>
          <w:szCs w:val="18"/>
        </w:rPr>
      </w:pPr>
      <w:r w:rsidRPr="003400DA">
        <w:rPr>
          <w:rStyle w:val="Teksttreci"/>
          <w:rFonts w:ascii="Verdana" w:hAnsi="Verdana"/>
          <w:sz w:val="18"/>
          <w:szCs w:val="18"/>
        </w:rPr>
        <w:t>występuje limit objętości plików lub spakowanych folderów w zakresie całej oferty do ilości 10 plików lub spakowanych folderów przy maksymalnej wielkości 150 MB (w przypadku większych plików zalecane jest skorzystanie z instrukcji pakowania plików, dzieląc je na mniejsze paczki po np. 150 MB każda),</w:t>
      </w:r>
    </w:p>
    <w:p w14:paraId="4652F5BB" w14:textId="77777777" w:rsidR="003269D9" w:rsidRPr="003400DA" w:rsidRDefault="003269D9" w:rsidP="006D1833">
      <w:pPr>
        <w:pStyle w:val="Teksttreci0"/>
        <w:numPr>
          <w:ilvl w:val="0"/>
          <w:numId w:val="44"/>
        </w:numPr>
        <w:tabs>
          <w:tab w:val="left" w:pos="754"/>
        </w:tabs>
        <w:ind w:left="720" w:hanging="260"/>
        <w:jc w:val="both"/>
        <w:rPr>
          <w:rFonts w:ascii="Verdana" w:hAnsi="Verdana"/>
          <w:sz w:val="18"/>
          <w:szCs w:val="18"/>
        </w:rPr>
      </w:pPr>
      <w:r w:rsidRPr="003400DA">
        <w:rPr>
          <w:rStyle w:val="Teksttreci"/>
          <w:rFonts w:ascii="Verdana" w:hAnsi="Verdana"/>
          <w:sz w:val="18"/>
          <w:szCs w:val="18"/>
        </w:rPr>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77A9ED35" w14:textId="77777777" w:rsidR="003269D9" w:rsidRPr="003400DA" w:rsidRDefault="003269D9" w:rsidP="006D1833">
      <w:pPr>
        <w:pStyle w:val="Teksttreci0"/>
        <w:numPr>
          <w:ilvl w:val="0"/>
          <w:numId w:val="44"/>
        </w:numPr>
        <w:tabs>
          <w:tab w:val="left" w:pos="754"/>
        </w:tabs>
        <w:spacing w:line="257" w:lineRule="auto"/>
        <w:ind w:left="740" w:hanging="280"/>
        <w:jc w:val="both"/>
        <w:rPr>
          <w:rFonts w:ascii="Verdana" w:hAnsi="Verdana"/>
          <w:sz w:val="18"/>
          <w:szCs w:val="18"/>
        </w:rPr>
      </w:pPr>
      <w:r w:rsidRPr="003400DA">
        <w:rPr>
          <w:rStyle w:val="Teksttreci"/>
          <w:rFonts w:ascii="Verdana" w:hAnsi="Verdana"/>
          <w:sz w:val="18"/>
          <w:szCs w:val="18"/>
        </w:rPr>
        <w:t>czas wyświetlany na Platformie Zakupowej synchronizuje się automatycznie z serwerem Głównego Urzędu Miar.</w:t>
      </w:r>
    </w:p>
    <w:p w14:paraId="4CFE0822" w14:textId="77777777" w:rsidR="003269D9" w:rsidRPr="003400DA" w:rsidRDefault="003269D9" w:rsidP="006D1833">
      <w:pPr>
        <w:pStyle w:val="Teksttreci0"/>
        <w:numPr>
          <w:ilvl w:val="0"/>
          <w:numId w:val="42"/>
        </w:numPr>
        <w:tabs>
          <w:tab w:val="left" w:pos="390"/>
        </w:tabs>
        <w:spacing w:line="257" w:lineRule="auto"/>
        <w:ind w:left="380" w:hanging="380"/>
        <w:jc w:val="both"/>
        <w:rPr>
          <w:rFonts w:ascii="Verdana" w:hAnsi="Verdana"/>
          <w:sz w:val="18"/>
          <w:szCs w:val="18"/>
        </w:rPr>
      </w:pPr>
      <w:r w:rsidRPr="003400DA">
        <w:rPr>
          <w:rStyle w:val="Teksttreci"/>
          <w:rFonts w:ascii="Verdana" w:hAnsi="Verdana"/>
          <w:sz w:val="18"/>
          <w:szCs w:val="18"/>
        </w:rPr>
        <w:t xml:space="preserve">Zamawiający dopuszcza możliwość komunikowania się Zamawiającego z Wykonawcami za pośrednictwem poczty elektronicznej </w:t>
      </w:r>
      <w:r w:rsidRPr="003400DA">
        <w:rPr>
          <w:rStyle w:val="Teksttreci"/>
          <w:rFonts w:ascii="Verdana" w:hAnsi="Verdana"/>
          <w:b/>
          <w:bCs/>
          <w:sz w:val="18"/>
          <w:szCs w:val="18"/>
        </w:rPr>
        <w:t xml:space="preserve">wyłącznie w sytuacjach awaryjnych </w:t>
      </w:r>
      <w:r w:rsidRPr="003400DA">
        <w:rPr>
          <w:rStyle w:val="Teksttreci"/>
          <w:rFonts w:ascii="Verdana" w:hAnsi="Verdana"/>
          <w:sz w:val="18"/>
          <w:szCs w:val="18"/>
        </w:rPr>
        <w:t>np. w przypadku braku działania Platformy Zakupowej Zamawiającego.</w:t>
      </w:r>
    </w:p>
    <w:p w14:paraId="0380219B" w14:textId="07162A0D" w:rsidR="003269D9" w:rsidRPr="003400DA" w:rsidRDefault="003269D9" w:rsidP="006D1833">
      <w:pPr>
        <w:pStyle w:val="Teksttreci0"/>
        <w:numPr>
          <w:ilvl w:val="0"/>
          <w:numId w:val="42"/>
        </w:numPr>
        <w:tabs>
          <w:tab w:val="left" w:pos="390"/>
        </w:tabs>
        <w:spacing w:line="240" w:lineRule="auto"/>
        <w:ind w:left="380" w:hanging="380"/>
        <w:jc w:val="both"/>
        <w:rPr>
          <w:rFonts w:ascii="Verdana" w:hAnsi="Verdana"/>
          <w:sz w:val="18"/>
          <w:szCs w:val="18"/>
        </w:rPr>
      </w:pPr>
      <w:r w:rsidRPr="003400DA">
        <w:rPr>
          <w:rStyle w:val="Teksttreci"/>
          <w:rFonts w:ascii="Verdana" w:hAnsi="Verdana"/>
          <w:sz w:val="18"/>
          <w:szCs w:val="18"/>
        </w:rPr>
        <w:t>Zamawiający wymaga w przedmiotowym postępowaniu sporządzenia i przekazywania wszelkich dokumentów zgodnie z wymaganiami Rozporządzenia Prezesa Rady Ministrów z dnia 30 grudnia 2020 r. w sprawie sposobu sporządzania i przekazywania informacji oraz wymagań technicznych dla dokumentów elektronicznych oraz środków komunikacji elektronicznej w postepowaniu o udzielenie zamówienia publicznego lub konkursie (Dz.U.</w:t>
      </w:r>
      <w:r w:rsidR="00392E05">
        <w:rPr>
          <w:rStyle w:val="Teksttreci"/>
          <w:rFonts w:ascii="Verdana" w:hAnsi="Verdana"/>
          <w:sz w:val="18"/>
          <w:szCs w:val="18"/>
        </w:rPr>
        <w:t xml:space="preserve"> z 2020,</w:t>
      </w:r>
      <w:r w:rsidRPr="003400DA">
        <w:rPr>
          <w:rStyle w:val="Teksttreci"/>
          <w:rFonts w:ascii="Verdana" w:hAnsi="Verdana"/>
          <w:sz w:val="18"/>
          <w:szCs w:val="18"/>
        </w:rPr>
        <w:t xml:space="preserve"> poz.2452).</w:t>
      </w:r>
    </w:p>
    <w:p w14:paraId="663587E4" w14:textId="77777777" w:rsidR="00D12D7A" w:rsidRPr="00F84801" w:rsidRDefault="00D12D7A" w:rsidP="00D12D7A">
      <w:pPr>
        <w:pStyle w:val="Nagwek1"/>
        <w:keepLines w:val="0"/>
        <w:numPr>
          <w:ilvl w:val="0"/>
          <w:numId w:val="3"/>
        </w:numPr>
        <w:spacing w:before="120" w:after="120" w:line="276" w:lineRule="auto"/>
        <w:ind w:left="567" w:hanging="357"/>
        <w:rPr>
          <w:rFonts w:ascii="Verdana" w:hAnsi="Verdana" w:cs="Red Hat Text"/>
          <w:b/>
          <w:color w:val="auto"/>
          <w:sz w:val="20"/>
          <w:szCs w:val="20"/>
          <w:shd w:val="clear" w:color="auto" w:fill="E6E6E6"/>
        </w:rPr>
      </w:pPr>
      <w:bookmarkStart w:id="21" w:name="_Toc458766104"/>
      <w:bookmarkStart w:id="22" w:name="_Toc535309345"/>
      <w:bookmarkStart w:id="23" w:name="_Toc115965042"/>
      <w:r w:rsidRPr="00F84801">
        <w:rPr>
          <w:rFonts w:ascii="Verdana" w:hAnsi="Verdana" w:cs="Red Hat Text"/>
          <w:b/>
          <w:color w:val="auto"/>
          <w:sz w:val="20"/>
          <w:szCs w:val="20"/>
          <w:shd w:val="clear" w:color="auto" w:fill="E6E6E6"/>
        </w:rPr>
        <w:t>WYMAGANIA DOTYCZĄCE WADIUM</w:t>
      </w:r>
      <w:bookmarkEnd w:id="21"/>
      <w:bookmarkEnd w:id="22"/>
      <w:bookmarkEnd w:id="23"/>
    </w:p>
    <w:p w14:paraId="2EAB1B5B" w14:textId="77777777" w:rsidR="00D12D7A" w:rsidRPr="00F84801" w:rsidRDefault="00D12D7A" w:rsidP="00D12D7A">
      <w:pPr>
        <w:spacing w:after="60" w:line="276" w:lineRule="auto"/>
        <w:ind w:left="567"/>
        <w:rPr>
          <w:rFonts w:ascii="Verdana" w:hAnsi="Verdana" w:cs="Red Hat Text"/>
          <w:sz w:val="18"/>
          <w:szCs w:val="18"/>
        </w:rPr>
      </w:pPr>
      <w:r w:rsidRPr="00F84801">
        <w:rPr>
          <w:rFonts w:ascii="Verdana" w:hAnsi="Verdana" w:cs="Red Hat Text"/>
          <w:sz w:val="18"/>
          <w:szCs w:val="18"/>
        </w:rPr>
        <w:t xml:space="preserve">Zamawiający </w:t>
      </w:r>
      <w:r>
        <w:rPr>
          <w:rFonts w:ascii="Verdana" w:hAnsi="Verdana" w:cs="Red Hat Text"/>
          <w:sz w:val="18"/>
          <w:szCs w:val="18"/>
        </w:rPr>
        <w:t xml:space="preserve">nie </w:t>
      </w:r>
      <w:r w:rsidRPr="00F84801">
        <w:rPr>
          <w:rFonts w:ascii="Verdana" w:hAnsi="Verdana" w:cs="Red Hat Text"/>
          <w:sz w:val="18"/>
          <w:szCs w:val="18"/>
        </w:rPr>
        <w:t>wymaga wniesienia wadium.</w:t>
      </w:r>
    </w:p>
    <w:p w14:paraId="7545509D" w14:textId="77777777" w:rsidR="00D12D7A" w:rsidRPr="00F84801" w:rsidRDefault="00D12D7A" w:rsidP="00D12D7A">
      <w:pPr>
        <w:pStyle w:val="Nagwek1"/>
        <w:keepLines w:val="0"/>
        <w:numPr>
          <w:ilvl w:val="0"/>
          <w:numId w:val="3"/>
        </w:numPr>
        <w:spacing w:before="120" w:after="120" w:line="276" w:lineRule="auto"/>
        <w:ind w:left="567" w:hanging="357"/>
        <w:rPr>
          <w:rFonts w:ascii="Verdana" w:hAnsi="Verdana" w:cs="Red Hat Text"/>
          <w:b/>
          <w:color w:val="auto"/>
          <w:sz w:val="20"/>
          <w:szCs w:val="20"/>
          <w:shd w:val="clear" w:color="auto" w:fill="E6E6E6"/>
        </w:rPr>
      </w:pPr>
      <w:bookmarkStart w:id="24" w:name="_Toc458766105"/>
      <w:bookmarkStart w:id="25" w:name="_Toc535309346"/>
      <w:bookmarkStart w:id="26" w:name="_Toc115965043"/>
      <w:r w:rsidRPr="00F84801">
        <w:rPr>
          <w:rFonts w:ascii="Verdana" w:hAnsi="Verdana" w:cs="Red Hat Text"/>
          <w:b/>
          <w:color w:val="auto"/>
          <w:sz w:val="20"/>
          <w:szCs w:val="20"/>
          <w:shd w:val="clear" w:color="auto" w:fill="E6E6E6"/>
        </w:rPr>
        <w:t>TERMIN ZWIĄZANIA OFERTĄ</w:t>
      </w:r>
      <w:bookmarkEnd w:id="24"/>
      <w:bookmarkEnd w:id="25"/>
      <w:bookmarkEnd w:id="26"/>
    </w:p>
    <w:p w14:paraId="7F32A013" w14:textId="1645BF5E" w:rsidR="00D12D7A" w:rsidRPr="005E070E" w:rsidRDefault="00D12D7A">
      <w:pPr>
        <w:numPr>
          <w:ilvl w:val="0"/>
          <w:numId w:val="25"/>
        </w:numPr>
        <w:spacing w:after="60" w:line="276" w:lineRule="auto"/>
        <w:ind w:left="567" w:hanging="567"/>
        <w:jc w:val="both"/>
        <w:rPr>
          <w:rFonts w:ascii="Verdana" w:hAnsi="Verdana" w:cs="Red Hat Text"/>
          <w:sz w:val="18"/>
          <w:szCs w:val="18"/>
        </w:rPr>
      </w:pPr>
      <w:r w:rsidRPr="00F84801">
        <w:rPr>
          <w:rFonts w:ascii="Verdana" w:hAnsi="Verdana" w:cs="Red Hat Text"/>
          <w:sz w:val="18"/>
          <w:szCs w:val="18"/>
        </w:rPr>
        <w:t xml:space="preserve">Wykonawca związany jest ofertą do dnia </w:t>
      </w:r>
      <w:r w:rsidR="005B0D46" w:rsidRPr="005E070E">
        <w:rPr>
          <w:rFonts w:ascii="Verdana" w:hAnsi="Verdana" w:cs="Red Hat Text"/>
          <w:b/>
          <w:sz w:val="18"/>
          <w:szCs w:val="18"/>
        </w:rPr>
        <w:t xml:space="preserve">15 LIPCA </w:t>
      </w:r>
      <w:r w:rsidR="00915B59" w:rsidRPr="005E070E">
        <w:rPr>
          <w:rFonts w:ascii="Verdana" w:hAnsi="Verdana" w:cs="Red Hat Text"/>
          <w:b/>
          <w:sz w:val="18"/>
          <w:szCs w:val="18"/>
        </w:rPr>
        <w:t>2023 R.</w:t>
      </w:r>
    </w:p>
    <w:p w14:paraId="543401A5" w14:textId="77777777" w:rsidR="00D12D7A" w:rsidRPr="00F84801" w:rsidRDefault="00D12D7A">
      <w:pPr>
        <w:numPr>
          <w:ilvl w:val="0"/>
          <w:numId w:val="25"/>
        </w:numPr>
        <w:spacing w:after="60" w:line="276" w:lineRule="auto"/>
        <w:ind w:left="567" w:hanging="567"/>
        <w:jc w:val="both"/>
        <w:rPr>
          <w:rFonts w:ascii="Verdana" w:hAnsi="Verdana" w:cs="Red Hat Text"/>
          <w:sz w:val="18"/>
          <w:szCs w:val="18"/>
        </w:rPr>
      </w:pPr>
      <w:r w:rsidRPr="00F84801">
        <w:rPr>
          <w:rFonts w:ascii="Verdana" w:hAnsi="Verdana" w:cs="Red Hat Text"/>
          <w:sz w:val="18"/>
          <w:szCs w:val="18"/>
        </w:rPr>
        <w:t xml:space="preserve">W przypadku gdy wybór najkorzystniejszej oferty nie nastąpi przed upływem terminu związania ofertą, o którym mowa w ust. 1, Zamawiający przed upływem terminu związania ofertą, zwróci się jednokrotnie do wykonawców o wyrażenie zgody na przedłużenie tego terminu o wskazany przez niego okres, nie dłuższy niż 30 dni. </w:t>
      </w:r>
    </w:p>
    <w:p w14:paraId="6A3003CF" w14:textId="77777777" w:rsidR="00D12D7A" w:rsidRPr="00F84801" w:rsidRDefault="00D12D7A">
      <w:pPr>
        <w:numPr>
          <w:ilvl w:val="0"/>
          <w:numId w:val="25"/>
        </w:numPr>
        <w:spacing w:after="60" w:line="276" w:lineRule="auto"/>
        <w:ind w:left="567" w:hanging="567"/>
        <w:jc w:val="both"/>
        <w:rPr>
          <w:rFonts w:ascii="Verdana" w:hAnsi="Verdana" w:cs="Red Hat Text"/>
          <w:sz w:val="18"/>
          <w:szCs w:val="18"/>
        </w:rPr>
      </w:pPr>
      <w:r w:rsidRPr="00F84801">
        <w:rPr>
          <w:rFonts w:ascii="Verdana" w:hAnsi="Verdana" w:cs="Red Hat Text"/>
          <w:sz w:val="18"/>
          <w:szCs w:val="18"/>
        </w:rPr>
        <w:lastRenderedPageBreak/>
        <w:t>Przedłużenie terminu związania ofertą, o którym mowa w ust. 1, wymaga złożenia przez wykonawcę pisemnego oświadczenia o wyrażeniu zgody na przedłużenie terminu związania ofertą. Zgoda Wykonawcy nie może być dorozumiana.</w:t>
      </w:r>
    </w:p>
    <w:p w14:paraId="4F0F197B" w14:textId="77777777" w:rsidR="00D12D7A" w:rsidRPr="00F84801" w:rsidRDefault="00D12D7A" w:rsidP="00D12D7A">
      <w:pPr>
        <w:pStyle w:val="Nagwek1"/>
        <w:keepLines w:val="0"/>
        <w:numPr>
          <w:ilvl w:val="0"/>
          <w:numId w:val="3"/>
        </w:numPr>
        <w:spacing w:before="120" w:after="120" w:line="276" w:lineRule="auto"/>
        <w:ind w:left="567" w:hanging="357"/>
        <w:rPr>
          <w:rFonts w:ascii="Verdana" w:hAnsi="Verdana" w:cs="Red Hat Text"/>
          <w:b/>
          <w:color w:val="auto"/>
          <w:sz w:val="20"/>
          <w:szCs w:val="20"/>
          <w:shd w:val="clear" w:color="auto" w:fill="E6E6E6"/>
        </w:rPr>
      </w:pPr>
      <w:bookmarkStart w:id="27" w:name="_Toc458766106"/>
      <w:bookmarkStart w:id="28" w:name="_Toc535309347"/>
      <w:bookmarkStart w:id="29" w:name="_Toc115965044"/>
      <w:r w:rsidRPr="00F84801">
        <w:rPr>
          <w:rFonts w:ascii="Verdana" w:hAnsi="Verdana" w:cs="Red Hat Text"/>
          <w:b/>
          <w:color w:val="auto"/>
          <w:sz w:val="20"/>
          <w:szCs w:val="20"/>
          <w:shd w:val="clear" w:color="auto" w:fill="E6E6E6"/>
        </w:rPr>
        <w:t xml:space="preserve">OPIS SPOSOBU PRZYGOTOWANIA </w:t>
      </w:r>
      <w:r>
        <w:rPr>
          <w:rFonts w:ascii="Verdana" w:hAnsi="Verdana" w:cs="Red Hat Text"/>
          <w:b/>
          <w:color w:val="auto"/>
          <w:sz w:val="20"/>
          <w:szCs w:val="20"/>
          <w:shd w:val="clear" w:color="auto" w:fill="E6E6E6"/>
        </w:rPr>
        <w:t xml:space="preserve">I ZŁOŻENIA </w:t>
      </w:r>
      <w:r w:rsidRPr="00F84801">
        <w:rPr>
          <w:rFonts w:ascii="Verdana" w:hAnsi="Verdana" w:cs="Red Hat Text"/>
          <w:b/>
          <w:color w:val="auto"/>
          <w:sz w:val="20"/>
          <w:szCs w:val="20"/>
          <w:shd w:val="clear" w:color="auto" w:fill="E6E6E6"/>
        </w:rPr>
        <w:t>OFERT</w:t>
      </w:r>
      <w:bookmarkEnd w:id="27"/>
      <w:bookmarkEnd w:id="28"/>
      <w:r w:rsidRPr="00F84801">
        <w:rPr>
          <w:rFonts w:ascii="Verdana" w:hAnsi="Verdana" w:cs="Red Hat Text"/>
          <w:b/>
          <w:color w:val="auto"/>
          <w:sz w:val="20"/>
          <w:szCs w:val="20"/>
          <w:shd w:val="clear" w:color="auto" w:fill="E6E6E6"/>
        </w:rPr>
        <w:t>Y</w:t>
      </w:r>
      <w:bookmarkEnd w:id="29"/>
    </w:p>
    <w:p w14:paraId="11515223" w14:textId="77777777" w:rsidR="00D12D7A" w:rsidRPr="002D7640" w:rsidRDefault="00D12D7A" w:rsidP="00296C18">
      <w:pPr>
        <w:numPr>
          <w:ilvl w:val="3"/>
          <w:numId w:val="13"/>
        </w:numPr>
        <w:tabs>
          <w:tab w:val="clear" w:pos="2880"/>
          <w:tab w:val="num" w:pos="567"/>
        </w:tabs>
        <w:spacing w:after="60" w:line="240" w:lineRule="auto"/>
        <w:ind w:left="567" w:hanging="567"/>
        <w:jc w:val="both"/>
        <w:rPr>
          <w:rFonts w:ascii="Verdana" w:hAnsi="Verdana" w:cs="Red Hat Text"/>
          <w:sz w:val="18"/>
          <w:szCs w:val="18"/>
        </w:rPr>
      </w:pPr>
      <w:r w:rsidRPr="002D7640">
        <w:rPr>
          <w:rFonts w:ascii="Verdana" w:hAnsi="Verdana" w:cs="Red Hat Text"/>
          <w:sz w:val="18"/>
          <w:szCs w:val="18"/>
        </w:rPr>
        <w:t xml:space="preserve">Wykonawca przedstawia ofertę o treści odpowiadającej treści SWZ. Propozycje rozwiązań </w:t>
      </w:r>
      <w:r w:rsidRPr="002D7640">
        <w:rPr>
          <w:rFonts w:ascii="Verdana" w:hAnsi="Verdana" w:cs="Red Hat Text"/>
          <w:sz w:val="18"/>
          <w:szCs w:val="18"/>
        </w:rPr>
        <w:br/>
        <w:t>m.in. alternatywnych lub wariantowych nie będą brane pod uwagę, a oferta zostanie odrzucona na podstawie art. 226 ust. 1 pkt 5 ustawy.</w:t>
      </w:r>
    </w:p>
    <w:p w14:paraId="77C8C302" w14:textId="77777777" w:rsidR="00D12D7A" w:rsidRPr="002D7640" w:rsidRDefault="00D12D7A" w:rsidP="00296C18">
      <w:pPr>
        <w:numPr>
          <w:ilvl w:val="3"/>
          <w:numId w:val="13"/>
        </w:numPr>
        <w:tabs>
          <w:tab w:val="clear" w:pos="2880"/>
          <w:tab w:val="num" w:pos="567"/>
        </w:tabs>
        <w:spacing w:after="60" w:line="240" w:lineRule="auto"/>
        <w:ind w:left="567" w:hanging="567"/>
        <w:jc w:val="both"/>
        <w:rPr>
          <w:rFonts w:ascii="Verdana" w:hAnsi="Verdana" w:cs="Red Hat Text"/>
          <w:sz w:val="18"/>
          <w:szCs w:val="18"/>
        </w:rPr>
      </w:pPr>
      <w:r w:rsidRPr="002D7640">
        <w:rPr>
          <w:rFonts w:ascii="Verdana" w:hAnsi="Verdana" w:cs="Red Hat Text"/>
          <w:sz w:val="18"/>
          <w:szCs w:val="18"/>
        </w:rPr>
        <w:t xml:space="preserve">Wykonawcy mogą wspólnie ubiegać się o udzielenie zamówienia zgodnie z art. 58 ustawy. </w:t>
      </w:r>
    </w:p>
    <w:p w14:paraId="6BEE09B4" w14:textId="77777777" w:rsidR="00D12D7A" w:rsidRPr="002D7640" w:rsidRDefault="00D12D7A" w:rsidP="00296C18">
      <w:pPr>
        <w:numPr>
          <w:ilvl w:val="3"/>
          <w:numId w:val="13"/>
        </w:numPr>
        <w:tabs>
          <w:tab w:val="clear" w:pos="2880"/>
          <w:tab w:val="num" w:pos="567"/>
        </w:tabs>
        <w:spacing w:after="60" w:line="240" w:lineRule="auto"/>
        <w:ind w:left="567" w:hanging="567"/>
        <w:jc w:val="both"/>
        <w:rPr>
          <w:rFonts w:ascii="Verdana" w:hAnsi="Verdana" w:cs="Red Hat Text"/>
          <w:sz w:val="18"/>
          <w:szCs w:val="18"/>
        </w:rPr>
      </w:pPr>
      <w:r w:rsidRPr="002D7640">
        <w:rPr>
          <w:rFonts w:ascii="Verdana" w:hAnsi="Verdana" w:cs="Red Hat Text"/>
          <w:sz w:val="18"/>
          <w:szCs w:val="18"/>
        </w:rPr>
        <w:t>Wykonawcy ponoszą wszelkie koszty związane z przygotowaniem i złożeniem oferty oraz uczestnictwem w postępowaniu o udzielenie zamówienia publicznego.</w:t>
      </w:r>
    </w:p>
    <w:p w14:paraId="2358ECBB" w14:textId="5460BC60" w:rsidR="009C3D53" w:rsidRPr="002D7640" w:rsidRDefault="00EC3D0E" w:rsidP="00296C18">
      <w:pPr>
        <w:numPr>
          <w:ilvl w:val="3"/>
          <w:numId w:val="13"/>
        </w:numPr>
        <w:tabs>
          <w:tab w:val="clear" w:pos="2880"/>
          <w:tab w:val="num" w:pos="567"/>
        </w:tabs>
        <w:spacing w:after="60" w:line="240" w:lineRule="auto"/>
        <w:ind w:left="567" w:hanging="567"/>
        <w:jc w:val="both"/>
        <w:rPr>
          <w:rFonts w:ascii="Verdana" w:hAnsi="Verdana" w:cs="Red Hat Text"/>
          <w:sz w:val="18"/>
          <w:szCs w:val="18"/>
        </w:rPr>
      </w:pPr>
      <w:r w:rsidRPr="002D7640">
        <w:rPr>
          <w:rFonts w:ascii="Verdana" w:hAnsi="Verdana" w:cs="Red Hat Text"/>
          <w:sz w:val="18"/>
          <w:szCs w:val="18"/>
        </w:rPr>
        <w:t>Wykonawca składa ofertę wraz z załącznikami, przygotowaną w języku polskim</w:t>
      </w:r>
      <w:r w:rsidR="00DD0821" w:rsidRPr="002D7640">
        <w:rPr>
          <w:rFonts w:ascii="Verdana" w:hAnsi="Verdana" w:cs="Red Hat Text"/>
          <w:sz w:val="18"/>
          <w:szCs w:val="18"/>
        </w:rPr>
        <w:t xml:space="preserve"> </w:t>
      </w:r>
      <w:r w:rsidR="009C3D53" w:rsidRPr="002D7640">
        <w:rPr>
          <w:rFonts w:ascii="Verdana" w:hAnsi="Verdana" w:cs="Red Hat Text"/>
          <w:sz w:val="18"/>
          <w:szCs w:val="18"/>
        </w:rPr>
        <w:t xml:space="preserve">za pośrednictwem Platformy Zakupowej, zgodnie z instrukcją wskazaną w </w:t>
      </w:r>
      <w:r w:rsidR="00296C18">
        <w:rPr>
          <w:rFonts w:ascii="Verdana" w:hAnsi="Verdana" w:cs="Red Hat Text"/>
          <w:sz w:val="18"/>
          <w:szCs w:val="18"/>
        </w:rPr>
        <w:t>Rozdziale</w:t>
      </w:r>
      <w:r w:rsidR="009C3D53" w:rsidRPr="002D7640">
        <w:rPr>
          <w:rFonts w:ascii="Verdana" w:hAnsi="Verdana" w:cs="Red Hat Text"/>
          <w:sz w:val="18"/>
          <w:szCs w:val="18"/>
        </w:rPr>
        <w:t xml:space="preserve"> XI SWZ, dostępną na Platformie Zakupowej.</w:t>
      </w:r>
    </w:p>
    <w:p w14:paraId="3CC7AC82" w14:textId="19B607BD" w:rsidR="002F79F3" w:rsidRPr="002D7640" w:rsidRDefault="002F79F3" w:rsidP="00296C18">
      <w:pPr>
        <w:numPr>
          <w:ilvl w:val="3"/>
          <w:numId w:val="13"/>
        </w:numPr>
        <w:tabs>
          <w:tab w:val="clear" w:pos="2880"/>
          <w:tab w:val="num" w:pos="567"/>
        </w:tabs>
        <w:spacing w:after="60" w:line="240" w:lineRule="auto"/>
        <w:ind w:left="567" w:hanging="567"/>
        <w:jc w:val="both"/>
        <w:rPr>
          <w:rFonts w:ascii="Verdana" w:hAnsi="Verdana" w:cs="Red Hat Text"/>
          <w:sz w:val="18"/>
          <w:szCs w:val="18"/>
        </w:rPr>
      </w:pPr>
      <w:r w:rsidRPr="002F79F3">
        <w:rPr>
          <w:rFonts w:ascii="Verdana" w:eastAsia="Calibri" w:hAnsi="Verdana" w:cs="Calibri"/>
          <w:sz w:val="18"/>
          <w:szCs w:val="18"/>
          <w:lang w:eastAsia="pl-PL" w:bidi="pl-PL"/>
        </w:rPr>
        <w:t>Wykonawca może złożyć jedną ofertę zawierającą jedną cenę.</w:t>
      </w:r>
    </w:p>
    <w:p w14:paraId="5331D111" w14:textId="12F70EBA" w:rsidR="002F79F3" w:rsidRPr="002D7640" w:rsidRDefault="002F79F3" w:rsidP="00296C18">
      <w:pPr>
        <w:numPr>
          <w:ilvl w:val="3"/>
          <w:numId w:val="13"/>
        </w:numPr>
        <w:tabs>
          <w:tab w:val="clear" w:pos="2880"/>
          <w:tab w:val="num" w:pos="567"/>
        </w:tabs>
        <w:spacing w:after="60" w:line="240" w:lineRule="auto"/>
        <w:ind w:left="567" w:hanging="567"/>
        <w:jc w:val="both"/>
        <w:rPr>
          <w:rFonts w:ascii="Verdana" w:hAnsi="Verdana" w:cs="Red Hat Text"/>
          <w:sz w:val="18"/>
          <w:szCs w:val="18"/>
        </w:rPr>
      </w:pPr>
      <w:r w:rsidRPr="002F79F3">
        <w:rPr>
          <w:rFonts w:ascii="Verdana" w:eastAsia="Calibri" w:hAnsi="Verdana" w:cs="Calibri"/>
          <w:sz w:val="18"/>
          <w:szCs w:val="18"/>
          <w:lang w:eastAsia="pl-PL" w:bidi="pl-PL"/>
        </w:rPr>
        <w:t xml:space="preserve">Ofertę w przedmiotowym postępowaniu, zgodnie z art. 63 ust. 2 </w:t>
      </w:r>
      <w:r w:rsidR="00324CDA" w:rsidRPr="002D7640">
        <w:rPr>
          <w:rFonts w:ascii="Verdana" w:eastAsia="Calibri" w:hAnsi="Verdana" w:cs="Calibri"/>
          <w:sz w:val="18"/>
          <w:szCs w:val="18"/>
          <w:lang w:eastAsia="pl-PL" w:bidi="pl-PL"/>
        </w:rPr>
        <w:t>ustawy</w:t>
      </w:r>
      <w:r w:rsidRPr="002F79F3">
        <w:rPr>
          <w:rFonts w:ascii="Verdana" w:eastAsia="Calibri" w:hAnsi="Verdana" w:cs="Calibri"/>
          <w:sz w:val="18"/>
          <w:szCs w:val="18"/>
          <w:lang w:eastAsia="pl-PL" w:bidi="pl-PL"/>
        </w:rPr>
        <w:t xml:space="preserve">, przygotowaną w języku polskim, składa się pod rygorem nieważności </w:t>
      </w:r>
      <w:r w:rsidRPr="002F79F3">
        <w:rPr>
          <w:rFonts w:ascii="Verdana" w:eastAsia="Calibri" w:hAnsi="Verdana" w:cs="Calibri"/>
          <w:b/>
          <w:bCs/>
          <w:sz w:val="18"/>
          <w:szCs w:val="18"/>
          <w:lang w:eastAsia="pl-PL" w:bidi="pl-PL"/>
        </w:rPr>
        <w:t xml:space="preserve">w formie elektronicznej </w:t>
      </w:r>
      <w:r w:rsidRPr="002F79F3">
        <w:rPr>
          <w:rFonts w:ascii="Verdana" w:eastAsia="Calibri" w:hAnsi="Verdana" w:cs="Calibri"/>
          <w:sz w:val="18"/>
          <w:szCs w:val="18"/>
          <w:lang w:eastAsia="pl-PL" w:bidi="pl-PL"/>
        </w:rPr>
        <w:t>(art. 78</w:t>
      </w:r>
      <w:r w:rsidRPr="002F79F3">
        <w:rPr>
          <w:rFonts w:ascii="Verdana" w:eastAsia="Calibri" w:hAnsi="Verdana" w:cs="Calibri"/>
          <w:sz w:val="18"/>
          <w:szCs w:val="18"/>
          <w:vertAlign w:val="superscript"/>
          <w:lang w:eastAsia="pl-PL" w:bidi="pl-PL"/>
        </w:rPr>
        <w:t>1</w:t>
      </w:r>
      <w:r w:rsidRPr="002F79F3">
        <w:rPr>
          <w:rFonts w:ascii="Verdana" w:eastAsia="Calibri" w:hAnsi="Verdana" w:cs="Calibri"/>
          <w:sz w:val="18"/>
          <w:szCs w:val="18"/>
          <w:lang w:eastAsia="pl-PL" w:bidi="pl-PL"/>
        </w:rPr>
        <w:t xml:space="preserve"> Kodeksu cywilnego określa, że do zachowania elektronicznej formy czynności prawnej wymagane jest spełnienie dwóch przesłanek: złożenie oświadczenia woli w postaci elektronicznej oraz opatrzenie go kwalifikowanym podpisem elektronicznym) </w:t>
      </w:r>
      <w:r w:rsidRPr="002F79F3">
        <w:rPr>
          <w:rFonts w:ascii="Verdana" w:eastAsia="Calibri" w:hAnsi="Verdana" w:cs="Calibri"/>
          <w:b/>
          <w:bCs/>
          <w:sz w:val="18"/>
          <w:szCs w:val="18"/>
          <w:lang w:eastAsia="pl-PL" w:bidi="pl-PL"/>
        </w:rPr>
        <w:t>lub postaci elektronicznej opatrzonej podpisem zaufanym lub podpisem osobistym</w:t>
      </w:r>
      <w:r w:rsidRPr="002F79F3">
        <w:rPr>
          <w:rFonts w:ascii="Verdana" w:eastAsia="Calibri" w:hAnsi="Verdana" w:cs="Calibri"/>
          <w:sz w:val="18"/>
          <w:szCs w:val="18"/>
          <w:lang w:eastAsia="pl-PL" w:bidi="pl-PL"/>
        </w:rPr>
        <w:t xml:space="preserve">. Formularz oferty wraz </w:t>
      </w:r>
      <w:r w:rsidR="009671C2">
        <w:rPr>
          <w:rFonts w:ascii="Verdana" w:eastAsia="Calibri" w:hAnsi="Verdana" w:cs="Calibri"/>
          <w:sz w:val="18"/>
          <w:szCs w:val="18"/>
          <w:lang w:eastAsia="pl-PL" w:bidi="pl-PL"/>
        </w:rPr>
        <w:t xml:space="preserve">ze </w:t>
      </w:r>
      <w:r w:rsidR="009671C2" w:rsidRPr="009671C2">
        <w:rPr>
          <w:rFonts w:ascii="Verdana" w:eastAsia="Calibri" w:hAnsi="Verdana" w:cs="Calibri"/>
          <w:sz w:val="18"/>
          <w:szCs w:val="18"/>
          <w:lang w:eastAsia="pl-PL" w:bidi="pl-PL"/>
        </w:rPr>
        <w:t>„Specyfikacj</w:t>
      </w:r>
      <w:r w:rsidR="009671C2">
        <w:rPr>
          <w:rFonts w:ascii="Verdana" w:eastAsia="Calibri" w:hAnsi="Verdana" w:cs="Calibri"/>
          <w:sz w:val="18"/>
          <w:szCs w:val="18"/>
          <w:lang w:eastAsia="pl-PL" w:bidi="pl-PL"/>
        </w:rPr>
        <w:t>ą</w:t>
      </w:r>
      <w:r w:rsidR="009671C2" w:rsidRPr="009671C2">
        <w:rPr>
          <w:rFonts w:ascii="Verdana" w:eastAsia="Calibri" w:hAnsi="Verdana" w:cs="Calibri"/>
          <w:sz w:val="18"/>
          <w:szCs w:val="18"/>
          <w:lang w:eastAsia="pl-PL" w:bidi="pl-PL"/>
        </w:rPr>
        <w:t xml:space="preserve"> zamawianej dokumentacji i usług” </w:t>
      </w:r>
      <w:r w:rsidR="007D34AE" w:rsidRPr="002D7640">
        <w:rPr>
          <w:rFonts w:ascii="Verdana" w:eastAsia="Calibri" w:hAnsi="Verdana" w:cs="Calibri"/>
          <w:sz w:val="18"/>
          <w:szCs w:val="18"/>
          <w:lang w:eastAsia="pl-PL" w:bidi="pl-PL"/>
        </w:rPr>
        <w:t xml:space="preserve"> </w:t>
      </w:r>
      <w:r w:rsidRPr="002F79F3">
        <w:rPr>
          <w:rFonts w:ascii="Verdana" w:eastAsia="Calibri" w:hAnsi="Verdana" w:cs="Calibri"/>
          <w:sz w:val="18"/>
          <w:szCs w:val="18"/>
          <w:lang w:eastAsia="pl-PL" w:bidi="pl-PL"/>
        </w:rPr>
        <w:t xml:space="preserve"> stanowi załącznik nr 1 do SWZ.</w:t>
      </w:r>
      <w:r w:rsidR="007D34AE" w:rsidRPr="002D7640">
        <w:rPr>
          <w:rFonts w:ascii="Verdana" w:eastAsia="Calibri" w:hAnsi="Verdana" w:cs="Calibri"/>
          <w:sz w:val="18"/>
          <w:szCs w:val="18"/>
          <w:lang w:eastAsia="pl-PL" w:bidi="pl-PL"/>
        </w:rPr>
        <w:t xml:space="preserve"> </w:t>
      </w:r>
    </w:p>
    <w:p w14:paraId="18D7F8CF" w14:textId="77777777" w:rsidR="00DA54C7" w:rsidRPr="002D7640" w:rsidRDefault="002F79F3" w:rsidP="00296C18">
      <w:pPr>
        <w:numPr>
          <w:ilvl w:val="3"/>
          <w:numId w:val="13"/>
        </w:numPr>
        <w:tabs>
          <w:tab w:val="clear" w:pos="2880"/>
          <w:tab w:val="num" w:pos="567"/>
        </w:tabs>
        <w:spacing w:after="60" w:line="240" w:lineRule="auto"/>
        <w:ind w:left="567" w:hanging="567"/>
        <w:jc w:val="both"/>
        <w:rPr>
          <w:rFonts w:ascii="Verdana" w:hAnsi="Verdana" w:cs="Red Hat Text"/>
          <w:sz w:val="18"/>
          <w:szCs w:val="18"/>
        </w:rPr>
      </w:pPr>
      <w:r w:rsidRPr="002F79F3">
        <w:rPr>
          <w:rFonts w:ascii="Verdana" w:eastAsia="Calibri" w:hAnsi="Verdana" w:cs="Calibri"/>
          <w:sz w:val="18"/>
          <w:szCs w:val="18"/>
          <w:lang w:eastAsia="pl-PL" w:bidi="pl-PL"/>
        </w:rPr>
        <w:t>Zamawiający zaleca, aby w odniesieniu do kwalifikowanego podpisu elektronicznego stosować niniejsze zasady:</w:t>
      </w:r>
    </w:p>
    <w:p w14:paraId="7E7E98EE" w14:textId="496B91B6" w:rsidR="002F79F3" w:rsidRPr="002D7640" w:rsidRDefault="002F79F3" w:rsidP="00296C18">
      <w:pPr>
        <w:pStyle w:val="Akapitzlist"/>
        <w:numPr>
          <w:ilvl w:val="0"/>
          <w:numId w:val="45"/>
        </w:numPr>
        <w:spacing w:after="60" w:line="240" w:lineRule="auto"/>
        <w:ind w:hanging="294"/>
        <w:jc w:val="both"/>
        <w:rPr>
          <w:rFonts w:ascii="Verdana" w:eastAsia="Calibri" w:hAnsi="Verdana" w:cs="Calibri"/>
          <w:sz w:val="18"/>
          <w:szCs w:val="18"/>
          <w:lang w:eastAsia="pl-PL" w:bidi="pl-PL"/>
        </w:rPr>
      </w:pPr>
      <w:r w:rsidRPr="002D7640">
        <w:rPr>
          <w:rFonts w:ascii="Verdana" w:eastAsia="Calibri" w:hAnsi="Verdana" w:cs="Calibri"/>
          <w:sz w:val="18"/>
          <w:szCs w:val="18"/>
          <w:lang w:eastAsia="pl-PL" w:bidi="pl-PL"/>
        </w:rPr>
        <w:t>ofertę należy sporządzić w języku polskim, a do danych zawierających dokumenty tekstowe, tekstowo- graficzne lub multimedialne Zamawiający zaleca przede wszystkim stosowanie formatu danych .pdf;</w:t>
      </w:r>
    </w:p>
    <w:p w14:paraId="59BDD493" w14:textId="77777777" w:rsidR="002F79F3" w:rsidRPr="002D7640" w:rsidRDefault="002F79F3" w:rsidP="00296C18">
      <w:pPr>
        <w:pStyle w:val="Akapitzlist"/>
        <w:numPr>
          <w:ilvl w:val="0"/>
          <w:numId w:val="45"/>
        </w:numPr>
        <w:spacing w:after="60" w:line="240" w:lineRule="auto"/>
        <w:ind w:hanging="294"/>
        <w:jc w:val="both"/>
        <w:rPr>
          <w:rFonts w:ascii="Verdana" w:hAnsi="Verdana" w:cs="Red Hat Text"/>
          <w:sz w:val="18"/>
          <w:szCs w:val="18"/>
        </w:rPr>
      </w:pPr>
      <w:r w:rsidRPr="002D7640">
        <w:rPr>
          <w:rFonts w:ascii="Verdana" w:eastAsia="Calibri" w:hAnsi="Verdana" w:cs="Calibri"/>
          <w:sz w:val="18"/>
          <w:szCs w:val="18"/>
          <w:lang w:eastAsia="pl-PL" w:bidi="pl-PL"/>
        </w:rPr>
        <w:t>dokumenty w formacie innym niż .pdf zaleca się, w miarę możliwości, konwertować do formatu .pdf.;</w:t>
      </w:r>
    </w:p>
    <w:p w14:paraId="6290FDD1" w14:textId="77777777" w:rsidR="002F79F3" w:rsidRPr="002D7640" w:rsidRDefault="002F79F3" w:rsidP="00296C18">
      <w:pPr>
        <w:pStyle w:val="Akapitzlist"/>
        <w:numPr>
          <w:ilvl w:val="0"/>
          <w:numId w:val="45"/>
        </w:numPr>
        <w:spacing w:after="60" w:line="240" w:lineRule="auto"/>
        <w:ind w:hanging="294"/>
        <w:jc w:val="both"/>
        <w:rPr>
          <w:rFonts w:ascii="Verdana" w:hAnsi="Verdana" w:cs="Red Hat Text"/>
          <w:sz w:val="18"/>
          <w:szCs w:val="18"/>
        </w:rPr>
      </w:pPr>
      <w:r w:rsidRPr="002D7640">
        <w:rPr>
          <w:rFonts w:ascii="Verdana" w:eastAsia="Calibri" w:hAnsi="Verdana" w:cs="Calibri"/>
          <w:sz w:val="18"/>
          <w:szCs w:val="18"/>
          <w:lang w:eastAsia="pl-PL" w:bidi="pl-PL"/>
        </w:rPr>
        <w:t xml:space="preserve">ze względu na niskie ryzyko naruszenia integralności pliku oraz łatwiejszą weryfikację podpisu dla dokumentów w formacie .pdf zaleca się podpis w formacie </w:t>
      </w:r>
      <w:proofErr w:type="spellStart"/>
      <w:r w:rsidRPr="002D7640">
        <w:rPr>
          <w:rFonts w:ascii="Verdana" w:eastAsia="Calibri" w:hAnsi="Verdana" w:cs="Calibri"/>
          <w:sz w:val="18"/>
          <w:szCs w:val="18"/>
          <w:lang w:eastAsia="pl-PL" w:bidi="pl-PL"/>
        </w:rPr>
        <w:t>PAdES</w:t>
      </w:r>
      <w:proofErr w:type="spellEnd"/>
      <w:r w:rsidRPr="002D7640">
        <w:rPr>
          <w:rFonts w:ascii="Verdana" w:eastAsia="Calibri" w:hAnsi="Verdana" w:cs="Calibri"/>
          <w:sz w:val="18"/>
          <w:szCs w:val="18"/>
          <w:lang w:eastAsia="pl-PL" w:bidi="pl-PL"/>
        </w:rPr>
        <w:t>;</w:t>
      </w:r>
    </w:p>
    <w:p w14:paraId="6F6622C6" w14:textId="77777777" w:rsidR="002F79F3" w:rsidRPr="002D7640" w:rsidRDefault="002F79F3" w:rsidP="00296C18">
      <w:pPr>
        <w:pStyle w:val="Akapitzlist"/>
        <w:numPr>
          <w:ilvl w:val="0"/>
          <w:numId w:val="45"/>
        </w:numPr>
        <w:spacing w:after="60" w:line="240" w:lineRule="auto"/>
        <w:ind w:hanging="294"/>
        <w:jc w:val="both"/>
        <w:rPr>
          <w:rFonts w:ascii="Verdana" w:hAnsi="Verdana" w:cs="Red Hat Text"/>
          <w:sz w:val="18"/>
          <w:szCs w:val="18"/>
        </w:rPr>
      </w:pPr>
      <w:r w:rsidRPr="002D7640">
        <w:rPr>
          <w:rFonts w:ascii="Verdana" w:eastAsia="Calibri" w:hAnsi="Verdana" w:cs="Calibri"/>
          <w:sz w:val="18"/>
          <w:szCs w:val="18"/>
          <w:lang w:eastAsia="pl-PL" w:bidi="pl-PL"/>
        </w:rPr>
        <w:t>w przypadku składania dokumentów w formacie innym niż .pdf (np. .</w:t>
      </w:r>
      <w:proofErr w:type="spellStart"/>
      <w:r w:rsidRPr="002D7640">
        <w:rPr>
          <w:rFonts w:ascii="Verdana" w:eastAsia="Calibri" w:hAnsi="Verdana" w:cs="Calibri"/>
          <w:sz w:val="18"/>
          <w:szCs w:val="18"/>
          <w:lang w:eastAsia="pl-PL" w:bidi="pl-PL"/>
        </w:rPr>
        <w:t>doc</w:t>
      </w:r>
      <w:proofErr w:type="spellEnd"/>
      <w:r w:rsidRPr="002D7640">
        <w:rPr>
          <w:rFonts w:ascii="Verdana" w:eastAsia="Calibri" w:hAnsi="Verdana" w:cs="Calibri"/>
          <w:sz w:val="18"/>
          <w:szCs w:val="18"/>
          <w:lang w:eastAsia="pl-PL" w:bidi="pl-PL"/>
        </w:rPr>
        <w:t>, .</w:t>
      </w:r>
      <w:proofErr w:type="spellStart"/>
      <w:r w:rsidRPr="002D7640">
        <w:rPr>
          <w:rFonts w:ascii="Verdana" w:eastAsia="Calibri" w:hAnsi="Verdana" w:cs="Calibri"/>
          <w:sz w:val="18"/>
          <w:szCs w:val="18"/>
          <w:lang w:eastAsia="pl-PL" w:bidi="pl-PL"/>
        </w:rPr>
        <w:t>docx</w:t>
      </w:r>
      <w:proofErr w:type="spellEnd"/>
      <w:r w:rsidRPr="002D7640">
        <w:rPr>
          <w:rFonts w:ascii="Verdana" w:eastAsia="Calibri" w:hAnsi="Verdana" w:cs="Calibri"/>
          <w:sz w:val="18"/>
          <w:szCs w:val="18"/>
          <w:lang w:eastAsia="pl-PL" w:bidi="pl-PL"/>
        </w:rPr>
        <w:t xml:space="preserve">), zaleca się stosować podpis w formacie </w:t>
      </w:r>
      <w:proofErr w:type="spellStart"/>
      <w:r w:rsidRPr="002D7640">
        <w:rPr>
          <w:rFonts w:ascii="Verdana" w:eastAsia="Calibri" w:hAnsi="Verdana" w:cs="Calibri"/>
          <w:sz w:val="18"/>
          <w:szCs w:val="18"/>
          <w:lang w:eastAsia="pl-PL" w:bidi="pl-PL"/>
        </w:rPr>
        <w:t>XAdES</w:t>
      </w:r>
      <w:proofErr w:type="spellEnd"/>
      <w:r w:rsidRPr="002D7640">
        <w:rPr>
          <w:rFonts w:ascii="Verdana" w:eastAsia="Calibri" w:hAnsi="Verdana" w:cs="Calibri"/>
          <w:sz w:val="18"/>
          <w:szCs w:val="18"/>
          <w:lang w:eastAsia="pl-PL" w:bidi="pl-PL"/>
        </w:rPr>
        <w:t xml:space="preserve"> o typie ZEWNĘTRZNYM; Wykonawca powinien pamiętać, aby plik z podpisem przekazywać łącznie z dokumentem podpisywanym.</w:t>
      </w:r>
    </w:p>
    <w:p w14:paraId="3C50FCB1" w14:textId="78DB0A78" w:rsidR="002F79F3" w:rsidRPr="002D7640" w:rsidRDefault="002F79F3" w:rsidP="00296C18">
      <w:pPr>
        <w:pStyle w:val="Akapitzlist"/>
        <w:widowControl w:val="0"/>
        <w:numPr>
          <w:ilvl w:val="3"/>
          <w:numId w:val="13"/>
        </w:numPr>
        <w:tabs>
          <w:tab w:val="clear" w:pos="2880"/>
          <w:tab w:val="left" w:pos="326"/>
          <w:tab w:val="num" w:pos="360"/>
        </w:tabs>
        <w:spacing w:after="60" w:line="240" w:lineRule="auto"/>
        <w:ind w:left="360"/>
        <w:jc w:val="both"/>
        <w:rPr>
          <w:rFonts w:ascii="Verdana" w:eastAsia="Calibri" w:hAnsi="Verdana" w:cs="Calibri"/>
          <w:sz w:val="18"/>
          <w:szCs w:val="18"/>
          <w:lang w:eastAsia="pl-PL" w:bidi="pl-PL"/>
        </w:rPr>
      </w:pPr>
      <w:r w:rsidRPr="002D7640">
        <w:rPr>
          <w:rFonts w:ascii="Verdana" w:eastAsia="Calibri" w:hAnsi="Verdana" w:cs="Calibri"/>
          <w:sz w:val="18"/>
          <w:szCs w:val="18"/>
          <w:lang w:eastAsia="pl-PL" w:bidi="pl-PL"/>
        </w:rPr>
        <w:t xml:space="preserve">Podpis kwalifikowany wykorzystywany przez Wykonawcę do podpisywania wszelkich plików musi </w:t>
      </w:r>
      <w:r w:rsidR="00DA54C7" w:rsidRPr="002D7640">
        <w:rPr>
          <w:rFonts w:ascii="Verdana" w:eastAsia="Calibri" w:hAnsi="Verdana" w:cs="Calibri"/>
          <w:sz w:val="18"/>
          <w:szCs w:val="18"/>
          <w:lang w:eastAsia="pl-PL" w:bidi="pl-PL"/>
        </w:rPr>
        <w:t>s</w:t>
      </w:r>
      <w:r w:rsidRPr="002D7640">
        <w:rPr>
          <w:rFonts w:ascii="Verdana" w:eastAsia="Calibri" w:hAnsi="Verdana" w:cs="Calibri"/>
          <w:sz w:val="18"/>
          <w:szCs w:val="18"/>
          <w:lang w:eastAsia="pl-PL" w:bidi="pl-PL"/>
        </w:rPr>
        <w:t xml:space="preserve">pełniać </w:t>
      </w:r>
      <w:r w:rsidR="00DA54C7" w:rsidRPr="002D7640">
        <w:rPr>
          <w:rFonts w:ascii="Verdana" w:eastAsia="Calibri" w:hAnsi="Verdana" w:cs="Calibri"/>
          <w:sz w:val="18"/>
          <w:szCs w:val="18"/>
          <w:lang w:eastAsia="pl-PL" w:bidi="pl-PL"/>
        </w:rPr>
        <w:t xml:space="preserve">wymagania </w:t>
      </w:r>
      <w:r w:rsidRPr="002D7640">
        <w:rPr>
          <w:rFonts w:ascii="Verdana" w:eastAsia="Calibri" w:hAnsi="Verdana" w:cs="Calibri"/>
          <w:sz w:val="18"/>
          <w:szCs w:val="18"/>
          <w:lang w:eastAsia="pl-PL" w:bidi="pl-PL"/>
        </w:rPr>
        <w:t>Rozporządzeni</w:t>
      </w:r>
      <w:r w:rsidR="00DA54C7" w:rsidRPr="002D7640">
        <w:rPr>
          <w:rFonts w:ascii="Verdana" w:eastAsia="Calibri" w:hAnsi="Verdana" w:cs="Calibri"/>
          <w:sz w:val="18"/>
          <w:szCs w:val="18"/>
          <w:lang w:eastAsia="pl-PL" w:bidi="pl-PL"/>
        </w:rPr>
        <w:t>a</w:t>
      </w:r>
      <w:r w:rsidRPr="002D7640">
        <w:rPr>
          <w:rFonts w:ascii="Verdana" w:eastAsia="Calibri" w:hAnsi="Verdana" w:cs="Calibri"/>
          <w:sz w:val="18"/>
          <w:szCs w:val="18"/>
          <w:lang w:eastAsia="pl-PL" w:bidi="pl-PL"/>
        </w:rPr>
        <w:t xml:space="preserve"> Parlamentu Europejskiego i Rady w sprawie identyfikacji elektronicznej i usług zaufania w odniesieniu do transakcji elektronicznych na rynku wewnętrznym (</w:t>
      </w:r>
      <w:proofErr w:type="spellStart"/>
      <w:r w:rsidRPr="002D7640">
        <w:rPr>
          <w:rFonts w:ascii="Verdana" w:eastAsia="Calibri" w:hAnsi="Verdana" w:cs="Calibri"/>
          <w:sz w:val="18"/>
          <w:szCs w:val="18"/>
          <w:lang w:eastAsia="pl-PL" w:bidi="pl-PL"/>
        </w:rPr>
        <w:t>elDAS</w:t>
      </w:r>
      <w:proofErr w:type="spellEnd"/>
      <w:r w:rsidRPr="002D7640">
        <w:rPr>
          <w:rFonts w:ascii="Verdana" w:eastAsia="Calibri" w:hAnsi="Verdana" w:cs="Calibri"/>
          <w:sz w:val="18"/>
          <w:szCs w:val="18"/>
          <w:lang w:eastAsia="pl-PL" w:bidi="pl-PL"/>
        </w:rPr>
        <w:t>) (UE) nr 910/2014 - obowiązującym od 1 lipca 2016 roku.</w:t>
      </w:r>
    </w:p>
    <w:p w14:paraId="09FAE866" w14:textId="2D5F35C9" w:rsidR="002F79F3" w:rsidRPr="002D7640" w:rsidRDefault="002F79F3" w:rsidP="00296C18">
      <w:pPr>
        <w:pStyle w:val="Akapitzlist"/>
        <w:widowControl w:val="0"/>
        <w:numPr>
          <w:ilvl w:val="3"/>
          <w:numId w:val="13"/>
        </w:numPr>
        <w:tabs>
          <w:tab w:val="clear" w:pos="2880"/>
          <w:tab w:val="left" w:pos="326"/>
          <w:tab w:val="num" w:pos="360"/>
        </w:tabs>
        <w:spacing w:after="60" w:line="240" w:lineRule="auto"/>
        <w:ind w:left="360"/>
        <w:jc w:val="both"/>
        <w:rPr>
          <w:rFonts w:ascii="Verdana" w:eastAsia="Calibri" w:hAnsi="Verdana" w:cs="Calibri"/>
          <w:sz w:val="18"/>
          <w:szCs w:val="18"/>
          <w:lang w:eastAsia="pl-PL" w:bidi="pl-PL"/>
        </w:rPr>
      </w:pPr>
      <w:r w:rsidRPr="002D7640">
        <w:rPr>
          <w:rFonts w:ascii="Verdana" w:eastAsia="Calibri" w:hAnsi="Verdana" w:cs="Calibri"/>
          <w:sz w:val="18"/>
          <w:szCs w:val="18"/>
          <w:lang w:eastAsia="pl-PL" w:bidi="pl-PL"/>
        </w:rPr>
        <w:t>Podpis zaufany to podpis elektroniczny, którego autentyczność i integralność są zapewniane przy użyciu pieczęci elektronicznej ministra właściwego do spraw informatyzacji, zawierający: dane identyfikujące osobę, ustalone na podstawie środka identyfikacji elektronicznej wydanego w systemie, o którym mowa w art. 20aa pkt 1 ustawy o informatyzacji działalności podmiotów realizujących zadania publiczne (</w:t>
      </w:r>
      <w:proofErr w:type="spellStart"/>
      <w:r w:rsidR="00DA5084">
        <w:rPr>
          <w:rFonts w:ascii="Verdana" w:eastAsia="Calibri" w:hAnsi="Verdana" w:cs="Calibri"/>
          <w:sz w:val="18"/>
          <w:szCs w:val="18"/>
          <w:lang w:eastAsia="pl-PL" w:bidi="pl-PL"/>
        </w:rPr>
        <w:t>t.j</w:t>
      </w:r>
      <w:proofErr w:type="spellEnd"/>
      <w:r w:rsidR="00DA5084">
        <w:rPr>
          <w:rFonts w:ascii="Verdana" w:eastAsia="Calibri" w:hAnsi="Verdana" w:cs="Calibri"/>
          <w:sz w:val="18"/>
          <w:szCs w:val="18"/>
          <w:lang w:eastAsia="pl-PL" w:bidi="pl-PL"/>
        </w:rPr>
        <w:t xml:space="preserve">. </w:t>
      </w:r>
      <w:r w:rsidRPr="002D7640">
        <w:rPr>
          <w:rFonts w:ascii="Verdana" w:eastAsia="Calibri" w:hAnsi="Verdana" w:cs="Calibri"/>
          <w:sz w:val="18"/>
          <w:szCs w:val="18"/>
          <w:lang w:eastAsia="pl-PL" w:bidi="pl-PL"/>
        </w:rPr>
        <w:t xml:space="preserve">Dz.U. 2023 r. poz. </w:t>
      </w:r>
      <w:r w:rsidR="00DA5084">
        <w:rPr>
          <w:rFonts w:ascii="Verdana" w:eastAsia="Calibri" w:hAnsi="Verdana" w:cs="Calibri"/>
          <w:sz w:val="18"/>
          <w:szCs w:val="18"/>
          <w:lang w:eastAsia="pl-PL" w:bidi="pl-PL"/>
        </w:rPr>
        <w:t>57</w:t>
      </w:r>
      <w:r w:rsidRPr="002D7640">
        <w:rPr>
          <w:rFonts w:ascii="Verdana" w:eastAsia="Calibri" w:hAnsi="Verdana" w:cs="Calibri"/>
          <w:sz w:val="18"/>
          <w:szCs w:val="18"/>
          <w:lang w:eastAsia="pl-PL" w:bidi="pl-PL"/>
        </w:rPr>
        <w:t>); identyfikator środka identyfikacji elektronicznej, przy użyciu którego został złożony oraz czas jego złożenia.</w:t>
      </w:r>
    </w:p>
    <w:p w14:paraId="79B23937" w14:textId="77777777" w:rsidR="002F79F3" w:rsidRPr="002D7640" w:rsidRDefault="002F79F3" w:rsidP="00296C18">
      <w:pPr>
        <w:pStyle w:val="Akapitzlist"/>
        <w:widowControl w:val="0"/>
        <w:numPr>
          <w:ilvl w:val="3"/>
          <w:numId w:val="13"/>
        </w:numPr>
        <w:tabs>
          <w:tab w:val="clear" w:pos="2880"/>
          <w:tab w:val="left" w:pos="326"/>
          <w:tab w:val="num" w:pos="360"/>
        </w:tabs>
        <w:spacing w:after="60" w:line="240" w:lineRule="auto"/>
        <w:ind w:left="360"/>
        <w:jc w:val="both"/>
        <w:rPr>
          <w:rFonts w:ascii="Verdana" w:eastAsia="Calibri" w:hAnsi="Verdana" w:cs="Calibri"/>
          <w:sz w:val="18"/>
          <w:szCs w:val="18"/>
          <w:lang w:eastAsia="pl-PL" w:bidi="pl-PL"/>
        </w:rPr>
      </w:pPr>
      <w:r w:rsidRPr="002D7640">
        <w:rPr>
          <w:rFonts w:ascii="Verdana" w:eastAsia="Calibri" w:hAnsi="Verdana" w:cs="Calibri"/>
          <w:sz w:val="18"/>
          <w:szCs w:val="18"/>
          <w:lang w:eastAsia="pl-PL" w:bidi="pl-PL"/>
        </w:rPr>
        <w:t>Podpis osobisty to</w:t>
      </w:r>
      <w:hyperlink r:id="rId16" w:history="1">
        <w:r w:rsidRPr="002D7640">
          <w:rPr>
            <w:rFonts w:ascii="Verdana" w:eastAsia="Calibri" w:hAnsi="Verdana" w:cs="Calibri"/>
            <w:sz w:val="18"/>
            <w:szCs w:val="18"/>
            <w:lang w:eastAsia="pl-PL" w:bidi="pl-PL"/>
          </w:rPr>
          <w:t xml:space="preserve"> zaawansowany podpis elektroniczny </w:t>
        </w:r>
      </w:hyperlink>
      <w:r w:rsidRPr="002D7640">
        <w:rPr>
          <w:rFonts w:ascii="Verdana" w:eastAsia="Calibri" w:hAnsi="Verdana" w:cs="Calibri"/>
          <w:sz w:val="18"/>
          <w:szCs w:val="18"/>
          <w:lang w:eastAsia="pl-PL" w:bidi="pl-PL"/>
        </w:rPr>
        <w:t>w rozumieniu art. 3 pkt 1</w:t>
      </w:r>
      <w:hyperlink r:id="rId17" w:history="1">
        <w:r w:rsidRPr="002D7640">
          <w:rPr>
            <w:rFonts w:ascii="Verdana" w:eastAsia="Calibri" w:hAnsi="Verdana" w:cs="Calibri"/>
            <w:sz w:val="18"/>
            <w:szCs w:val="18"/>
            <w:lang w:eastAsia="pl-PL" w:bidi="pl-PL"/>
          </w:rPr>
          <w:t>1 rozporządzenia Parlamentu</w:t>
        </w:r>
      </w:hyperlink>
      <w:r w:rsidRPr="002D7640">
        <w:rPr>
          <w:rFonts w:ascii="Verdana" w:eastAsia="Calibri" w:hAnsi="Verdana" w:cs="Calibri"/>
          <w:sz w:val="18"/>
          <w:szCs w:val="18"/>
          <w:lang w:eastAsia="pl-PL" w:bidi="pl-PL"/>
        </w:rPr>
        <w:t xml:space="preserve"> </w:t>
      </w:r>
      <w:hyperlink r:id="rId18" w:history="1">
        <w:r w:rsidRPr="002D7640">
          <w:rPr>
            <w:rFonts w:ascii="Verdana" w:eastAsia="Calibri" w:hAnsi="Verdana" w:cs="Calibri"/>
            <w:sz w:val="18"/>
            <w:szCs w:val="18"/>
            <w:lang w:eastAsia="pl-PL" w:bidi="pl-PL"/>
          </w:rPr>
          <w:t>Europejskiego i Rady (UE) nr 910/2014 z dnia 23 lipca 2014 r. w sprawie identyfikacji elektronicznej i usług</w:t>
        </w:r>
      </w:hyperlink>
      <w:r w:rsidRPr="002D7640">
        <w:rPr>
          <w:rFonts w:ascii="Verdana" w:eastAsia="Calibri" w:hAnsi="Verdana" w:cs="Calibri"/>
          <w:sz w:val="18"/>
          <w:szCs w:val="18"/>
          <w:lang w:eastAsia="pl-PL" w:bidi="pl-PL"/>
        </w:rPr>
        <w:t xml:space="preserve"> </w:t>
      </w:r>
      <w:hyperlink r:id="rId19" w:history="1">
        <w:r w:rsidRPr="002D7640">
          <w:rPr>
            <w:rFonts w:ascii="Verdana" w:eastAsia="Calibri" w:hAnsi="Verdana" w:cs="Calibri"/>
            <w:sz w:val="18"/>
            <w:szCs w:val="18"/>
            <w:lang w:eastAsia="pl-PL" w:bidi="pl-PL"/>
          </w:rPr>
          <w:t>zaufania w odniesieniu do transakcji elektronicznych na rynku wewnętrznym oraz uchylającego dyrektywę</w:t>
        </w:r>
      </w:hyperlink>
      <w:r w:rsidRPr="002D7640">
        <w:rPr>
          <w:rFonts w:ascii="Verdana" w:eastAsia="Calibri" w:hAnsi="Verdana" w:cs="Calibri"/>
          <w:sz w:val="18"/>
          <w:szCs w:val="18"/>
          <w:lang w:eastAsia="pl-PL" w:bidi="pl-PL"/>
        </w:rPr>
        <w:t xml:space="preserve"> </w:t>
      </w:r>
      <w:hyperlink r:id="rId20" w:history="1">
        <w:r w:rsidRPr="002D7640">
          <w:rPr>
            <w:rFonts w:ascii="Verdana" w:eastAsia="Calibri" w:hAnsi="Verdana" w:cs="Calibri"/>
            <w:sz w:val="18"/>
            <w:szCs w:val="18"/>
            <w:lang w:eastAsia="pl-PL" w:bidi="pl-PL"/>
          </w:rPr>
          <w:t xml:space="preserve">1999/93/WE </w:t>
        </w:r>
      </w:hyperlink>
      <w:r w:rsidRPr="002D7640">
        <w:rPr>
          <w:rFonts w:ascii="Verdana" w:eastAsia="Calibri" w:hAnsi="Verdana" w:cs="Calibri"/>
          <w:sz w:val="18"/>
          <w:szCs w:val="18"/>
          <w:lang w:eastAsia="pl-PL" w:bidi="pl-PL"/>
        </w:rPr>
        <w:t>(Dz. Urz. UE L 257 z 28.08.2014, str. 73), weryfikowany za pomocą certyfikatu podpisu osobistego. Podpis własnoręczny, złożony na dokumencie w postaci papierowej nie jest podpisem osobistym.</w:t>
      </w:r>
    </w:p>
    <w:p w14:paraId="4549DA9B" w14:textId="5A18CDD0" w:rsidR="002F79F3" w:rsidRPr="002D7640" w:rsidRDefault="002F79F3" w:rsidP="00296C18">
      <w:pPr>
        <w:pStyle w:val="Akapitzlist"/>
        <w:widowControl w:val="0"/>
        <w:numPr>
          <w:ilvl w:val="3"/>
          <w:numId w:val="13"/>
        </w:numPr>
        <w:tabs>
          <w:tab w:val="clear" w:pos="2880"/>
          <w:tab w:val="left" w:pos="326"/>
          <w:tab w:val="num" w:pos="360"/>
        </w:tabs>
        <w:spacing w:after="60" w:line="240" w:lineRule="auto"/>
        <w:ind w:left="360"/>
        <w:jc w:val="both"/>
        <w:rPr>
          <w:rFonts w:ascii="Verdana" w:eastAsia="Calibri" w:hAnsi="Verdana" w:cs="Calibri"/>
          <w:sz w:val="18"/>
          <w:szCs w:val="18"/>
          <w:lang w:eastAsia="pl-PL" w:bidi="pl-PL"/>
        </w:rPr>
      </w:pPr>
      <w:r w:rsidRPr="002D7640">
        <w:rPr>
          <w:rFonts w:ascii="Verdana" w:eastAsia="Calibri" w:hAnsi="Verdana" w:cs="Calibri"/>
          <w:sz w:val="18"/>
          <w:szCs w:val="18"/>
          <w:lang w:eastAsia="pl-PL" w:bidi="pl-PL"/>
        </w:rPr>
        <w:t xml:space="preserve">Zamawiający zwraca uwagę na ograniczenia wielkości plików podpisywanych profilem zaufanym, który wynosi maksymalnie 10MB, oraz na ograniczenie wielkości plików podpisywanych w aplikacji </w:t>
      </w:r>
      <w:proofErr w:type="spellStart"/>
      <w:r w:rsidRPr="002D7640">
        <w:rPr>
          <w:rFonts w:ascii="Verdana" w:eastAsia="Calibri" w:hAnsi="Verdana" w:cs="Calibri"/>
          <w:sz w:val="18"/>
          <w:szCs w:val="18"/>
          <w:lang w:eastAsia="pl-PL" w:bidi="pl-PL"/>
        </w:rPr>
        <w:t>eDoApp</w:t>
      </w:r>
      <w:proofErr w:type="spellEnd"/>
      <w:r w:rsidRPr="002D7640">
        <w:rPr>
          <w:rFonts w:ascii="Verdana" w:eastAsia="Calibri" w:hAnsi="Verdana" w:cs="Calibri"/>
          <w:sz w:val="18"/>
          <w:szCs w:val="18"/>
          <w:lang w:eastAsia="pl-PL" w:bidi="pl-PL"/>
        </w:rPr>
        <w:t xml:space="preserve"> służącej do składania podpisu osobistego, który wynosi maksymalnie 5</w:t>
      </w:r>
      <w:r w:rsidR="00DA54C7" w:rsidRPr="002D7640">
        <w:rPr>
          <w:rFonts w:ascii="Verdana" w:eastAsia="Calibri" w:hAnsi="Verdana" w:cs="Calibri"/>
          <w:sz w:val="18"/>
          <w:szCs w:val="18"/>
          <w:lang w:eastAsia="pl-PL" w:bidi="pl-PL"/>
        </w:rPr>
        <w:t xml:space="preserve"> </w:t>
      </w:r>
      <w:r w:rsidRPr="002D7640">
        <w:rPr>
          <w:rFonts w:ascii="Verdana" w:eastAsia="Calibri" w:hAnsi="Verdana" w:cs="Calibri"/>
          <w:sz w:val="18"/>
          <w:szCs w:val="18"/>
          <w:lang w:eastAsia="pl-PL" w:bidi="pl-PL"/>
        </w:rPr>
        <w:t>MB.</w:t>
      </w:r>
    </w:p>
    <w:p w14:paraId="3D544E3E" w14:textId="77777777" w:rsidR="002F79F3" w:rsidRPr="002D7640" w:rsidRDefault="002F79F3" w:rsidP="00296C18">
      <w:pPr>
        <w:pStyle w:val="Akapitzlist"/>
        <w:widowControl w:val="0"/>
        <w:numPr>
          <w:ilvl w:val="3"/>
          <w:numId w:val="13"/>
        </w:numPr>
        <w:tabs>
          <w:tab w:val="clear" w:pos="2880"/>
          <w:tab w:val="left" w:pos="326"/>
          <w:tab w:val="num" w:pos="360"/>
        </w:tabs>
        <w:spacing w:after="60" w:line="240" w:lineRule="auto"/>
        <w:ind w:left="360"/>
        <w:jc w:val="both"/>
        <w:rPr>
          <w:rFonts w:ascii="Verdana" w:eastAsia="Calibri" w:hAnsi="Verdana" w:cs="Calibri"/>
          <w:sz w:val="18"/>
          <w:szCs w:val="18"/>
          <w:lang w:eastAsia="pl-PL" w:bidi="pl-PL"/>
        </w:rPr>
      </w:pPr>
      <w:r w:rsidRPr="002D7640">
        <w:rPr>
          <w:rFonts w:ascii="Verdana" w:eastAsia="Calibri" w:hAnsi="Verdana" w:cs="Calibri"/>
          <w:sz w:val="18"/>
          <w:szCs w:val="18"/>
          <w:lang w:eastAsia="pl-PL" w:bidi="pl-PL"/>
        </w:rPr>
        <w:t>Zamawiający zaleca aby w przypadku podpisywania pliku przez kilka osób, stosować podpisy tego samego rodzaju. Podpisywanie różnymi rodzajami podpisów np. osobistym i kwalifikowanym może doprowadzić do problemów w weryfikacji plików.</w:t>
      </w:r>
    </w:p>
    <w:p w14:paraId="12D18EB7" w14:textId="77777777" w:rsidR="00D12D7A" w:rsidRPr="002D7640" w:rsidRDefault="00D12D7A" w:rsidP="00296C18">
      <w:pPr>
        <w:pStyle w:val="Akapitzlist"/>
        <w:widowControl w:val="0"/>
        <w:numPr>
          <w:ilvl w:val="3"/>
          <w:numId w:val="13"/>
        </w:numPr>
        <w:tabs>
          <w:tab w:val="clear" w:pos="2880"/>
          <w:tab w:val="left" w:pos="326"/>
          <w:tab w:val="num" w:pos="360"/>
        </w:tabs>
        <w:spacing w:after="60" w:line="240" w:lineRule="auto"/>
        <w:ind w:left="360"/>
        <w:jc w:val="both"/>
        <w:rPr>
          <w:rFonts w:ascii="Verdana" w:eastAsia="Calibri" w:hAnsi="Verdana" w:cs="Calibri"/>
          <w:sz w:val="18"/>
          <w:szCs w:val="18"/>
          <w:lang w:eastAsia="pl-PL" w:bidi="pl-PL"/>
        </w:rPr>
      </w:pPr>
      <w:r w:rsidRPr="002D7640">
        <w:rPr>
          <w:rFonts w:ascii="Verdana" w:hAnsi="Verdana" w:cs="Red Hat Text"/>
          <w:sz w:val="18"/>
          <w:szCs w:val="18"/>
        </w:rPr>
        <w:t>W przypadku braku możliwości otworzenia oferty, z przyczyn technicznych nie leżących po stronie Zamawiającego, spowodowanych przesłaniem pliku np. uszkodzonego, oferta zostanie odrzucona na podstawie art. 226 ust. 1 pkt 6 ustawy. Wykonawca ponosi odpowiedzialność za przesłanie pliku technicznie sprawnego (nie uszkodzonego).</w:t>
      </w:r>
    </w:p>
    <w:p w14:paraId="0C5CAEC4" w14:textId="12B71024" w:rsidR="00D12D7A" w:rsidRPr="00FD262A" w:rsidRDefault="00D12D7A" w:rsidP="00296C18">
      <w:pPr>
        <w:pStyle w:val="Akapitzlist"/>
        <w:numPr>
          <w:ilvl w:val="3"/>
          <w:numId w:val="13"/>
        </w:numPr>
        <w:tabs>
          <w:tab w:val="clear" w:pos="2880"/>
          <w:tab w:val="num" w:pos="284"/>
        </w:tabs>
        <w:spacing w:after="60" w:line="240" w:lineRule="auto"/>
        <w:ind w:left="284" w:hanging="284"/>
        <w:jc w:val="both"/>
        <w:rPr>
          <w:rFonts w:ascii="Verdana" w:hAnsi="Verdana" w:cs="Red Hat Text"/>
          <w:sz w:val="18"/>
          <w:szCs w:val="18"/>
        </w:rPr>
      </w:pPr>
      <w:bookmarkStart w:id="30" w:name="_Hlk43892290"/>
      <w:r w:rsidRPr="00E70445">
        <w:rPr>
          <w:rFonts w:ascii="Verdana" w:eastAsia="Calibri" w:hAnsi="Verdana" w:cs="Red Hat Text"/>
          <w:sz w:val="18"/>
          <w:szCs w:val="18"/>
        </w:rPr>
        <w:lastRenderedPageBreak/>
        <w:t>Do oferty,</w:t>
      </w:r>
      <w:r w:rsidRPr="00B7108D">
        <w:rPr>
          <w:rFonts w:ascii="Verdana" w:eastAsia="Calibri" w:hAnsi="Verdana" w:cs="Red Hat Text"/>
          <w:b/>
          <w:bCs/>
          <w:sz w:val="18"/>
          <w:szCs w:val="18"/>
        </w:rPr>
        <w:t xml:space="preserve"> któr</w:t>
      </w:r>
      <w:r w:rsidR="00703A6C" w:rsidRPr="00B7108D">
        <w:rPr>
          <w:rFonts w:ascii="Verdana" w:eastAsia="Calibri" w:hAnsi="Verdana" w:cs="Red Hat Text"/>
          <w:b/>
          <w:bCs/>
          <w:sz w:val="18"/>
          <w:szCs w:val="18"/>
        </w:rPr>
        <w:t>ą</w:t>
      </w:r>
      <w:r w:rsidRPr="00B7108D">
        <w:rPr>
          <w:rFonts w:ascii="Verdana" w:eastAsia="Calibri" w:hAnsi="Verdana" w:cs="Red Hat Text"/>
          <w:b/>
          <w:bCs/>
          <w:sz w:val="18"/>
          <w:szCs w:val="18"/>
        </w:rPr>
        <w:t xml:space="preserve"> stanowi </w:t>
      </w:r>
      <w:r w:rsidRPr="00950818">
        <w:rPr>
          <w:rFonts w:ascii="Verdana" w:eastAsia="Calibri" w:hAnsi="Verdana" w:cs="Red Hat Text"/>
          <w:b/>
          <w:bCs/>
          <w:sz w:val="18"/>
          <w:szCs w:val="18"/>
        </w:rPr>
        <w:t>wypełniony Formularz oferty (Załącznik nr 3 do SWZ)</w:t>
      </w:r>
      <w:r w:rsidR="00FD262A" w:rsidRPr="00950818">
        <w:rPr>
          <w:rFonts w:ascii="Verdana" w:eastAsia="Calibri" w:hAnsi="Verdana" w:cs="Red Hat Text"/>
          <w:b/>
          <w:bCs/>
          <w:sz w:val="18"/>
          <w:szCs w:val="18"/>
        </w:rPr>
        <w:t xml:space="preserve"> oraz</w:t>
      </w:r>
      <w:r w:rsidR="00FD262A" w:rsidRPr="00B7108D">
        <w:rPr>
          <w:rFonts w:ascii="Verdana" w:eastAsia="Calibri" w:hAnsi="Verdana" w:cs="Red Hat Text"/>
          <w:b/>
          <w:bCs/>
          <w:sz w:val="18"/>
          <w:szCs w:val="18"/>
          <w:u w:val="single"/>
        </w:rPr>
        <w:t xml:space="preserve"> </w:t>
      </w:r>
      <w:r w:rsidR="00C44CF5" w:rsidRPr="00950818">
        <w:rPr>
          <w:rFonts w:ascii="Verdana" w:eastAsia="Calibri" w:hAnsi="Verdana" w:cs="Red Hat Text"/>
          <w:b/>
          <w:bCs/>
          <w:color w:val="C00000"/>
          <w:sz w:val="18"/>
          <w:szCs w:val="18"/>
        </w:rPr>
        <w:t xml:space="preserve">wyceniona </w:t>
      </w:r>
      <w:r w:rsidR="00FD262A" w:rsidRPr="00950818">
        <w:rPr>
          <w:rFonts w:ascii="Verdana" w:eastAsia="Calibri" w:hAnsi="Verdana" w:cs="Red Hat Text"/>
          <w:b/>
          <w:bCs/>
          <w:color w:val="C00000"/>
          <w:sz w:val="18"/>
          <w:szCs w:val="18"/>
        </w:rPr>
        <w:t>Specyfikacja zamawianej dokumentacji i usług na dokończenie obiektu</w:t>
      </w:r>
      <w:r w:rsidR="006B329C">
        <w:rPr>
          <w:rFonts w:ascii="Verdana" w:eastAsia="Calibri" w:hAnsi="Verdana" w:cs="Red Hat Text"/>
          <w:sz w:val="18"/>
          <w:szCs w:val="18"/>
        </w:rPr>
        <w:t>,</w:t>
      </w:r>
      <w:r w:rsidR="00FD262A" w:rsidRPr="00FD262A">
        <w:rPr>
          <w:rFonts w:ascii="Verdana" w:eastAsia="Calibri" w:hAnsi="Verdana" w:cs="Red Hat Text"/>
          <w:sz w:val="18"/>
          <w:szCs w:val="18"/>
        </w:rPr>
        <w:t xml:space="preserve"> sporządzona zgodnie z Załącznikiem nr 1 d</w:t>
      </w:r>
      <w:r w:rsidR="00FD262A">
        <w:rPr>
          <w:rFonts w:ascii="Verdana" w:eastAsia="Calibri" w:hAnsi="Verdana" w:cs="Red Hat Text"/>
          <w:sz w:val="18"/>
          <w:szCs w:val="18"/>
        </w:rPr>
        <w:t>o</w:t>
      </w:r>
      <w:r w:rsidR="00FD262A" w:rsidRPr="00FD262A">
        <w:rPr>
          <w:rFonts w:ascii="Verdana" w:eastAsia="Calibri" w:hAnsi="Verdana" w:cs="Red Hat Text"/>
          <w:sz w:val="18"/>
          <w:szCs w:val="18"/>
        </w:rPr>
        <w:t xml:space="preserve"> OPZ</w:t>
      </w:r>
      <w:r w:rsidR="00FD262A">
        <w:rPr>
          <w:rFonts w:ascii="Verdana" w:eastAsia="Calibri" w:hAnsi="Verdana" w:cs="Red Hat Text"/>
          <w:sz w:val="18"/>
          <w:szCs w:val="18"/>
        </w:rPr>
        <w:t>,</w:t>
      </w:r>
      <w:r w:rsidR="00FD262A" w:rsidRPr="00FD262A">
        <w:rPr>
          <w:rFonts w:ascii="Verdana" w:eastAsia="Calibri" w:hAnsi="Verdana" w:cs="Red Hat Text"/>
          <w:sz w:val="18"/>
          <w:szCs w:val="18"/>
        </w:rPr>
        <w:t xml:space="preserve"> </w:t>
      </w:r>
      <w:r w:rsidR="00C63D59" w:rsidRPr="00FD262A">
        <w:rPr>
          <w:rFonts w:ascii="Verdana" w:eastAsia="Calibri" w:hAnsi="Verdana" w:cs="Red Hat Text"/>
          <w:sz w:val="18"/>
          <w:szCs w:val="18"/>
        </w:rPr>
        <w:t xml:space="preserve"> </w:t>
      </w:r>
      <w:r w:rsidRPr="00FD262A">
        <w:rPr>
          <w:rFonts w:ascii="Verdana" w:eastAsia="Calibri" w:hAnsi="Verdana" w:cs="Red Hat Text"/>
          <w:sz w:val="18"/>
          <w:szCs w:val="18"/>
        </w:rPr>
        <w:t>należy załączyć:</w:t>
      </w:r>
    </w:p>
    <w:bookmarkEnd w:id="30"/>
    <w:p w14:paraId="5AA95617" w14:textId="77777777" w:rsidR="00D12D7A" w:rsidRPr="002D7640" w:rsidRDefault="00D12D7A" w:rsidP="00296C18">
      <w:pPr>
        <w:numPr>
          <w:ilvl w:val="2"/>
          <w:numId w:val="14"/>
        </w:numPr>
        <w:overflowPunct w:val="0"/>
        <w:autoSpaceDE w:val="0"/>
        <w:autoSpaceDN w:val="0"/>
        <w:adjustRightInd w:val="0"/>
        <w:spacing w:after="60" w:line="240" w:lineRule="auto"/>
        <w:ind w:left="993" w:hanging="426"/>
        <w:jc w:val="both"/>
        <w:textAlignment w:val="baseline"/>
        <w:rPr>
          <w:rFonts w:ascii="Verdana" w:eastAsia="Calibri" w:hAnsi="Verdana" w:cs="Red Hat Text"/>
          <w:sz w:val="18"/>
          <w:szCs w:val="18"/>
        </w:rPr>
      </w:pPr>
      <w:r w:rsidRPr="002D7640">
        <w:rPr>
          <w:rFonts w:ascii="Verdana" w:eastAsia="Calibri" w:hAnsi="Verdana" w:cs="Red Hat Text"/>
          <w:sz w:val="18"/>
          <w:szCs w:val="18"/>
        </w:rPr>
        <w:t>oświadczenie/a, o których mowa w Rozdziale VIII SWZ pkt. 1.1-1.3, jeżeli w SWZ nie wskazano inaczej,</w:t>
      </w:r>
    </w:p>
    <w:p w14:paraId="2D5895BC" w14:textId="60972F35" w:rsidR="00D12D7A" w:rsidRPr="002D7640" w:rsidRDefault="00D12D7A" w:rsidP="00296C18">
      <w:pPr>
        <w:numPr>
          <w:ilvl w:val="2"/>
          <w:numId w:val="14"/>
        </w:numPr>
        <w:overflowPunct w:val="0"/>
        <w:autoSpaceDE w:val="0"/>
        <w:autoSpaceDN w:val="0"/>
        <w:adjustRightInd w:val="0"/>
        <w:spacing w:after="60" w:line="240" w:lineRule="auto"/>
        <w:ind w:left="993" w:hanging="426"/>
        <w:jc w:val="both"/>
        <w:textAlignment w:val="baseline"/>
        <w:rPr>
          <w:rFonts w:ascii="Verdana" w:eastAsia="Calibri" w:hAnsi="Verdana" w:cs="Red Hat Text"/>
          <w:sz w:val="18"/>
          <w:szCs w:val="18"/>
        </w:rPr>
      </w:pPr>
      <w:r w:rsidRPr="002D7640">
        <w:rPr>
          <w:rFonts w:ascii="Verdana" w:eastAsia="Calibri" w:hAnsi="Verdana" w:cs="Red Hat Text"/>
          <w:sz w:val="18"/>
          <w:szCs w:val="18"/>
        </w:rPr>
        <w:t>zobowiązanie podmiotu do udostępnienia zasobów</w:t>
      </w:r>
      <w:r w:rsidR="00ED69C6" w:rsidRPr="002D7640">
        <w:rPr>
          <w:rFonts w:ascii="Verdana" w:eastAsia="Calibri" w:hAnsi="Verdana" w:cs="Red Hat Text"/>
          <w:sz w:val="18"/>
          <w:szCs w:val="18"/>
        </w:rPr>
        <w:t xml:space="preserve"> (lub inny dokument)</w:t>
      </w:r>
      <w:r w:rsidRPr="002D7640">
        <w:rPr>
          <w:rFonts w:ascii="Verdana" w:eastAsia="Calibri" w:hAnsi="Verdana" w:cs="Red Hat Text"/>
          <w:sz w:val="18"/>
          <w:szCs w:val="18"/>
        </w:rPr>
        <w:t>, jeżeli Wykonawca polega na zasobach innego podmiotu,</w:t>
      </w:r>
    </w:p>
    <w:p w14:paraId="3A751DEC" w14:textId="152E3EAC" w:rsidR="00D12D7A" w:rsidRPr="002D7640" w:rsidRDefault="00D12D7A" w:rsidP="00296C18">
      <w:pPr>
        <w:numPr>
          <w:ilvl w:val="2"/>
          <w:numId w:val="14"/>
        </w:numPr>
        <w:overflowPunct w:val="0"/>
        <w:autoSpaceDE w:val="0"/>
        <w:autoSpaceDN w:val="0"/>
        <w:adjustRightInd w:val="0"/>
        <w:spacing w:after="60" w:line="240" w:lineRule="auto"/>
        <w:ind w:left="993" w:hanging="426"/>
        <w:jc w:val="both"/>
        <w:textAlignment w:val="baseline"/>
        <w:rPr>
          <w:rFonts w:ascii="Verdana" w:eastAsia="Calibri" w:hAnsi="Verdana" w:cs="Red Hat Text"/>
          <w:sz w:val="18"/>
          <w:szCs w:val="18"/>
        </w:rPr>
      </w:pPr>
      <w:r w:rsidRPr="002D7640">
        <w:rPr>
          <w:rFonts w:ascii="Verdana" w:eastAsia="Calibri" w:hAnsi="Verdana" w:cs="Red Hat Text"/>
          <w:sz w:val="18"/>
          <w:szCs w:val="18"/>
        </w:rPr>
        <w:t>oświadczenie wykonawców wspólnie ubiegających się o udzielenie zamówienia, z którego wynika, które usługi wykonają poszczególni Wykonawcy, o którym mowa w Rozdziale VII pkt 2.</w:t>
      </w:r>
      <w:r w:rsidR="003C65C1">
        <w:rPr>
          <w:rFonts w:ascii="Verdana" w:eastAsia="Calibri" w:hAnsi="Verdana" w:cs="Red Hat Text"/>
          <w:sz w:val="18"/>
          <w:szCs w:val="18"/>
        </w:rPr>
        <w:t>1</w:t>
      </w:r>
      <w:r w:rsidRPr="002D7640">
        <w:rPr>
          <w:rFonts w:ascii="Verdana" w:eastAsia="Calibri" w:hAnsi="Verdana" w:cs="Red Hat Text"/>
          <w:sz w:val="18"/>
          <w:szCs w:val="18"/>
        </w:rPr>
        <w:t xml:space="preserve"> SWZ (jeżeli dotyczy) </w:t>
      </w:r>
      <w:r w:rsidRPr="002D7640">
        <w:rPr>
          <w:rFonts w:ascii="Verdana" w:hAnsi="Verdana" w:cs="Red Hat Text"/>
          <w:bCs/>
          <w:sz w:val="18"/>
          <w:szCs w:val="18"/>
        </w:rPr>
        <w:t xml:space="preserve">– </w:t>
      </w:r>
      <w:r w:rsidRPr="002D7640">
        <w:rPr>
          <w:rFonts w:ascii="Verdana" w:hAnsi="Verdana" w:cs="Red Hat Text"/>
          <w:i/>
          <w:sz w:val="18"/>
          <w:szCs w:val="18"/>
        </w:rPr>
        <w:t xml:space="preserve">opracowane wg druków dołączonych do SWZ – Załącznik nr </w:t>
      </w:r>
      <w:r w:rsidR="006B329C">
        <w:rPr>
          <w:rFonts w:ascii="Verdana" w:hAnsi="Verdana" w:cs="Red Hat Text"/>
          <w:i/>
          <w:sz w:val="18"/>
          <w:szCs w:val="18"/>
        </w:rPr>
        <w:t>6</w:t>
      </w:r>
      <w:r w:rsidRPr="002D7640">
        <w:rPr>
          <w:rFonts w:ascii="Verdana" w:hAnsi="Verdana" w:cs="Red Hat Text"/>
          <w:i/>
          <w:sz w:val="18"/>
          <w:szCs w:val="18"/>
        </w:rPr>
        <w:t xml:space="preserve"> do SWZ</w:t>
      </w:r>
      <w:r w:rsidRPr="002D7640">
        <w:rPr>
          <w:rFonts w:ascii="Verdana" w:eastAsia="Calibri" w:hAnsi="Verdana" w:cs="Red Hat Text"/>
          <w:sz w:val="18"/>
          <w:szCs w:val="18"/>
        </w:rPr>
        <w:t>;</w:t>
      </w:r>
    </w:p>
    <w:p w14:paraId="3A09AB4B" w14:textId="77777777" w:rsidR="00D12D7A" w:rsidRPr="002D7640" w:rsidRDefault="00D12D7A" w:rsidP="00296C18">
      <w:pPr>
        <w:numPr>
          <w:ilvl w:val="2"/>
          <w:numId w:val="14"/>
        </w:numPr>
        <w:overflowPunct w:val="0"/>
        <w:autoSpaceDE w:val="0"/>
        <w:autoSpaceDN w:val="0"/>
        <w:adjustRightInd w:val="0"/>
        <w:spacing w:after="60" w:line="240" w:lineRule="auto"/>
        <w:ind w:left="993" w:hanging="426"/>
        <w:jc w:val="both"/>
        <w:textAlignment w:val="baseline"/>
        <w:rPr>
          <w:rFonts w:ascii="Verdana" w:eastAsia="Calibri" w:hAnsi="Verdana" w:cs="Red Hat Text"/>
          <w:sz w:val="18"/>
          <w:szCs w:val="18"/>
        </w:rPr>
      </w:pPr>
      <w:r w:rsidRPr="002D7640">
        <w:rPr>
          <w:rFonts w:ascii="Verdana" w:eastAsia="Calibri" w:hAnsi="Verdana" w:cs="Red Hat Text"/>
          <w:sz w:val="18"/>
          <w:szCs w:val="18"/>
        </w:rPr>
        <w:t>uzasadnienie zastrzeżenia tajemnicy przedsiębiorstwa, jeżeli Wykonawca zastrzegł w ofercie informacje jako tajemnicę przedsiębiorstwa;</w:t>
      </w:r>
    </w:p>
    <w:p w14:paraId="0919FB52" w14:textId="0DC41317" w:rsidR="00170D89" w:rsidRPr="00984834" w:rsidRDefault="00D12D7A" w:rsidP="00296C18">
      <w:pPr>
        <w:numPr>
          <w:ilvl w:val="2"/>
          <w:numId w:val="14"/>
        </w:numPr>
        <w:overflowPunct w:val="0"/>
        <w:autoSpaceDE w:val="0"/>
        <w:autoSpaceDN w:val="0"/>
        <w:adjustRightInd w:val="0"/>
        <w:spacing w:after="60" w:line="240" w:lineRule="auto"/>
        <w:ind w:left="993" w:hanging="426"/>
        <w:jc w:val="both"/>
        <w:textAlignment w:val="baseline"/>
        <w:rPr>
          <w:rFonts w:ascii="Verdana" w:hAnsi="Verdana" w:cs="Red Hat Text"/>
          <w:sz w:val="18"/>
          <w:szCs w:val="18"/>
        </w:rPr>
      </w:pPr>
      <w:bookmarkStart w:id="31" w:name="_Hlk62648769"/>
      <w:r w:rsidRPr="002D7640">
        <w:rPr>
          <w:rFonts w:ascii="Verdana" w:eastAsia="Calibri" w:hAnsi="Verdana" w:cs="Red Hat Text"/>
          <w:sz w:val="18"/>
          <w:szCs w:val="18"/>
        </w:rPr>
        <w:t xml:space="preserve">dokumenty potwierdzające umocowanie do reprezentowania Wykonawcy na zasadach określonych w Rozdziale VIII </w:t>
      </w:r>
      <w:r w:rsidR="005D119B">
        <w:rPr>
          <w:rFonts w:ascii="Verdana" w:eastAsia="Calibri" w:hAnsi="Verdana" w:cs="Red Hat Text"/>
          <w:sz w:val="18"/>
          <w:szCs w:val="18"/>
        </w:rPr>
        <w:t>ust. 4</w:t>
      </w:r>
      <w:r w:rsidRPr="002D7640">
        <w:rPr>
          <w:rFonts w:ascii="Verdana" w:eastAsia="Calibri" w:hAnsi="Verdana" w:cs="Red Hat Text"/>
          <w:sz w:val="18"/>
          <w:szCs w:val="18"/>
        </w:rPr>
        <w:t xml:space="preserve"> SWZ</w:t>
      </w:r>
      <w:bookmarkEnd w:id="31"/>
      <w:r w:rsidR="00054308">
        <w:rPr>
          <w:rFonts w:ascii="Verdana" w:eastAsia="Calibri" w:hAnsi="Verdana" w:cs="Red Hat Text"/>
          <w:sz w:val="18"/>
          <w:szCs w:val="18"/>
        </w:rPr>
        <w:t>;</w:t>
      </w:r>
    </w:p>
    <w:p w14:paraId="2C873A3F" w14:textId="43CB0716" w:rsidR="00154548" w:rsidRDefault="00154548" w:rsidP="00296C18">
      <w:pPr>
        <w:numPr>
          <w:ilvl w:val="2"/>
          <w:numId w:val="14"/>
        </w:numPr>
        <w:overflowPunct w:val="0"/>
        <w:autoSpaceDE w:val="0"/>
        <w:autoSpaceDN w:val="0"/>
        <w:adjustRightInd w:val="0"/>
        <w:spacing w:after="60" w:line="240" w:lineRule="auto"/>
        <w:ind w:left="993" w:hanging="426"/>
        <w:jc w:val="both"/>
        <w:textAlignment w:val="baseline"/>
        <w:rPr>
          <w:rFonts w:ascii="Verdana" w:hAnsi="Verdana" w:cs="Red Hat Text"/>
          <w:sz w:val="18"/>
          <w:szCs w:val="18"/>
        </w:rPr>
      </w:pPr>
      <w:r w:rsidRPr="00154548">
        <w:rPr>
          <w:rFonts w:ascii="Verdana" w:hAnsi="Verdana" w:cs="Red Hat Text"/>
          <w:sz w:val="18"/>
          <w:szCs w:val="18"/>
        </w:rPr>
        <w:t>Wypełniony Załącznik 3</w:t>
      </w:r>
      <w:r w:rsidR="006B329C">
        <w:rPr>
          <w:rFonts w:ascii="Verdana" w:hAnsi="Verdana" w:cs="Red Hat Text"/>
          <w:sz w:val="18"/>
          <w:szCs w:val="18"/>
        </w:rPr>
        <w:t>a</w:t>
      </w:r>
      <w:r w:rsidR="00054308">
        <w:rPr>
          <w:rFonts w:ascii="Verdana" w:hAnsi="Verdana" w:cs="Red Hat Text"/>
          <w:sz w:val="18"/>
          <w:szCs w:val="18"/>
        </w:rPr>
        <w:t xml:space="preserve"> </w:t>
      </w:r>
      <w:r w:rsidRPr="00154548">
        <w:rPr>
          <w:rFonts w:ascii="Verdana" w:hAnsi="Verdana" w:cs="Red Hat Text"/>
          <w:sz w:val="18"/>
          <w:szCs w:val="18"/>
        </w:rPr>
        <w:t>– „Wykaz doświadczenia personelu” w celu oceny w ramach w kryterium „Doświadczenie personelu”</w:t>
      </w:r>
      <w:r w:rsidR="006B329C">
        <w:rPr>
          <w:rFonts w:ascii="Verdana" w:hAnsi="Verdana" w:cs="Red Hat Text"/>
          <w:sz w:val="18"/>
          <w:szCs w:val="18"/>
        </w:rPr>
        <w:t xml:space="preserve"> (je</w:t>
      </w:r>
      <w:r w:rsidR="00054308">
        <w:rPr>
          <w:rFonts w:ascii="Verdana" w:hAnsi="Verdana" w:cs="Red Hat Text"/>
          <w:sz w:val="18"/>
          <w:szCs w:val="18"/>
        </w:rPr>
        <w:t>żeli Wykonawca ubiega się o dodatkowe punkty w ramach kryteriów oceny ofert</w:t>
      </w:r>
      <w:r w:rsidR="006B329C">
        <w:rPr>
          <w:rFonts w:ascii="Verdana" w:hAnsi="Verdana" w:cs="Red Hat Text"/>
          <w:sz w:val="18"/>
          <w:szCs w:val="18"/>
        </w:rPr>
        <w:t>)</w:t>
      </w:r>
    </w:p>
    <w:p w14:paraId="5138CE58" w14:textId="77777777" w:rsidR="00D12D7A" w:rsidRPr="002D7640" w:rsidRDefault="00D12D7A" w:rsidP="00296C18">
      <w:pPr>
        <w:numPr>
          <w:ilvl w:val="3"/>
          <w:numId w:val="13"/>
        </w:numPr>
        <w:tabs>
          <w:tab w:val="clear" w:pos="2880"/>
        </w:tabs>
        <w:spacing w:after="60" w:line="240" w:lineRule="auto"/>
        <w:ind w:left="567" w:hanging="567"/>
        <w:jc w:val="both"/>
        <w:rPr>
          <w:rFonts w:ascii="Verdana" w:hAnsi="Verdana" w:cs="Red Hat Text"/>
          <w:sz w:val="18"/>
          <w:szCs w:val="18"/>
        </w:rPr>
      </w:pPr>
      <w:r w:rsidRPr="002D7640">
        <w:rPr>
          <w:rFonts w:ascii="Verdana" w:hAnsi="Verdana" w:cs="Red Hat Text"/>
          <w:color w:val="000000" w:themeColor="text1"/>
          <w:sz w:val="18"/>
          <w:szCs w:val="18"/>
        </w:rPr>
        <w:t xml:space="preserve">Zaleca się, aby każdy ze składanych załączników/plików Wykonawca odpowiednio nazwał w sposób pozwalający na identyfikację ich zawartości. </w:t>
      </w:r>
      <w:r w:rsidRPr="002D7640">
        <w:rPr>
          <w:rFonts w:ascii="Verdana" w:hAnsi="Verdana" w:cs="Red Hat Text"/>
          <w:sz w:val="18"/>
          <w:szCs w:val="18"/>
        </w:rPr>
        <w:t>Oferta oraz formularze, dla których Zamawiający określił wzory jako załączniki do SWZ, powinny być sporządzone zgodnie z tymi wzorami, co do treści oraz opisu kolumn i wierszy.</w:t>
      </w:r>
    </w:p>
    <w:p w14:paraId="0B50DCE4" w14:textId="77777777" w:rsidR="00D12D7A" w:rsidRPr="002D7640" w:rsidRDefault="00D12D7A" w:rsidP="00296C18">
      <w:pPr>
        <w:numPr>
          <w:ilvl w:val="3"/>
          <w:numId w:val="13"/>
        </w:numPr>
        <w:tabs>
          <w:tab w:val="clear" w:pos="2880"/>
        </w:tabs>
        <w:spacing w:after="60" w:line="240" w:lineRule="auto"/>
        <w:ind w:left="567" w:hanging="567"/>
        <w:jc w:val="both"/>
        <w:rPr>
          <w:rFonts w:ascii="Verdana" w:hAnsi="Verdana" w:cs="Red Hat Text"/>
          <w:sz w:val="18"/>
          <w:szCs w:val="18"/>
        </w:rPr>
      </w:pPr>
      <w:r w:rsidRPr="002D7640">
        <w:rPr>
          <w:rFonts w:ascii="Verdana" w:hAnsi="Verdana" w:cs="Red Hat Text"/>
          <w:sz w:val="18"/>
          <w:szCs w:val="18"/>
        </w:rPr>
        <w:t>Dokumenty sporządzone w języku obcym Wykonawca musi złożyć wraz z tłumaczeniem na język polski:</w:t>
      </w:r>
    </w:p>
    <w:p w14:paraId="3836BEEA" w14:textId="77777777" w:rsidR="00D12D7A" w:rsidRPr="002D7640" w:rsidRDefault="00D12D7A" w:rsidP="00D12D7A">
      <w:pPr>
        <w:pStyle w:val="Akapitzlist"/>
        <w:numPr>
          <w:ilvl w:val="0"/>
          <w:numId w:val="1"/>
        </w:numPr>
        <w:spacing w:after="60" w:line="276" w:lineRule="auto"/>
        <w:ind w:left="990" w:hanging="423"/>
        <w:jc w:val="both"/>
        <w:rPr>
          <w:rFonts w:ascii="Verdana" w:eastAsiaTheme="minorEastAsia" w:hAnsi="Verdana" w:cs="Red Hat Text"/>
          <w:sz w:val="18"/>
          <w:szCs w:val="18"/>
        </w:rPr>
      </w:pPr>
      <w:r w:rsidRPr="002D7640">
        <w:rPr>
          <w:rFonts w:ascii="Verdana" w:eastAsia="Calibri" w:hAnsi="Verdana" w:cs="Red Hat Text"/>
          <w:color w:val="242424"/>
          <w:sz w:val="18"/>
          <w:szCs w:val="18"/>
        </w:rPr>
        <w:t>z wyłączeniem dokumentów, dla których w SWZ dopuszczono złożenie w języku obcym bez tłumaczenia na język polski,</w:t>
      </w:r>
    </w:p>
    <w:p w14:paraId="2746F7AB" w14:textId="77777777" w:rsidR="00D12D7A" w:rsidRPr="002D7640" w:rsidRDefault="00D12D7A" w:rsidP="00D12D7A">
      <w:pPr>
        <w:pStyle w:val="Akapitzlist"/>
        <w:numPr>
          <w:ilvl w:val="0"/>
          <w:numId w:val="1"/>
        </w:numPr>
        <w:spacing w:after="60" w:line="276" w:lineRule="auto"/>
        <w:ind w:left="990" w:hanging="423"/>
        <w:jc w:val="both"/>
        <w:rPr>
          <w:rFonts w:ascii="Verdana" w:eastAsiaTheme="minorEastAsia" w:hAnsi="Verdana" w:cs="Red Hat Text"/>
          <w:sz w:val="18"/>
          <w:szCs w:val="18"/>
        </w:rPr>
      </w:pPr>
      <w:r w:rsidRPr="002D7640">
        <w:rPr>
          <w:rFonts w:ascii="Verdana" w:eastAsia="Calibri" w:hAnsi="Verdana" w:cs="Red Hat Text"/>
          <w:color w:val="242424"/>
          <w:sz w:val="18"/>
          <w:szCs w:val="18"/>
        </w:rPr>
        <w:t>ocena dokumentów, dla których nie dopuszczono złożenia w języku obcym bez tłumaczenia na język polski, dokonana będzie w oparciu o treść złożonego tłumaczenia na język polski</w:t>
      </w:r>
      <w:r w:rsidRPr="002D7640">
        <w:rPr>
          <w:rFonts w:ascii="Verdana" w:hAnsi="Verdana" w:cs="Red Hat Text"/>
          <w:sz w:val="18"/>
          <w:szCs w:val="18"/>
        </w:rPr>
        <w:t>.</w:t>
      </w:r>
    </w:p>
    <w:p w14:paraId="68981ABC" w14:textId="77777777" w:rsidR="00D12D7A" w:rsidRPr="002D7640" w:rsidRDefault="00D12D7A">
      <w:pPr>
        <w:numPr>
          <w:ilvl w:val="3"/>
          <w:numId w:val="13"/>
        </w:numPr>
        <w:tabs>
          <w:tab w:val="clear" w:pos="2880"/>
        </w:tabs>
        <w:spacing w:after="60" w:line="276" w:lineRule="auto"/>
        <w:ind w:left="567" w:hanging="567"/>
        <w:jc w:val="both"/>
        <w:rPr>
          <w:rFonts w:ascii="Verdana" w:hAnsi="Verdana" w:cs="Red Hat Text"/>
          <w:sz w:val="18"/>
          <w:szCs w:val="18"/>
        </w:rPr>
      </w:pPr>
      <w:r w:rsidRPr="002D7640">
        <w:rPr>
          <w:rFonts w:ascii="Verdana" w:hAnsi="Verdana" w:cs="Red Hat Text"/>
          <w:sz w:val="18"/>
          <w:szCs w:val="18"/>
        </w:rPr>
        <w:t>Wykonawca składa tylko jedną ofertę. Jeżeli Wykonawca złoży więcej niż jedną ofertę samodzielnie lub samodzielnie i wspólnie z innymi Wykonawcami, wszystkie złożone przez niego oferty zostaną odrzucone.</w:t>
      </w:r>
    </w:p>
    <w:p w14:paraId="2E46804E" w14:textId="78A26848" w:rsidR="00D12D7A" w:rsidRPr="002D7640" w:rsidRDefault="00D12D7A">
      <w:pPr>
        <w:numPr>
          <w:ilvl w:val="3"/>
          <w:numId w:val="13"/>
        </w:numPr>
        <w:tabs>
          <w:tab w:val="clear" w:pos="2880"/>
        </w:tabs>
        <w:spacing w:after="60" w:line="276" w:lineRule="auto"/>
        <w:ind w:left="567" w:hanging="567"/>
        <w:jc w:val="both"/>
        <w:rPr>
          <w:rFonts w:ascii="Verdana" w:eastAsiaTheme="minorEastAsia" w:hAnsi="Verdana" w:cs="Red Hat Text"/>
          <w:sz w:val="18"/>
          <w:szCs w:val="18"/>
        </w:rPr>
      </w:pPr>
      <w:r w:rsidRPr="002D7640">
        <w:rPr>
          <w:rFonts w:ascii="Verdana" w:eastAsia="Calibri" w:hAnsi="Verdana" w:cs="Red Hat Text"/>
          <w:sz w:val="18"/>
          <w:szCs w:val="18"/>
        </w:rPr>
        <w:t xml:space="preserve">Zgodnie z art. 18 ust. 3 ustawy, Zamawiający nie ujawni informacji stanowiących tajemnicę przedsiębiorstwa w rozumieniu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r w:rsidRPr="002D7640">
        <w:rPr>
          <w:rFonts w:ascii="Verdana" w:hAnsi="Verdana" w:cs="Red Hat Text"/>
          <w:sz w:val="18"/>
          <w:szCs w:val="18"/>
        </w:rPr>
        <w:t>.</w:t>
      </w:r>
    </w:p>
    <w:p w14:paraId="61B4FA4A" w14:textId="77777777" w:rsidR="00D12D7A" w:rsidRPr="002D7640" w:rsidRDefault="00D12D7A">
      <w:pPr>
        <w:numPr>
          <w:ilvl w:val="3"/>
          <w:numId w:val="13"/>
        </w:numPr>
        <w:tabs>
          <w:tab w:val="clear" w:pos="2880"/>
        </w:tabs>
        <w:spacing w:after="60" w:line="276" w:lineRule="auto"/>
        <w:ind w:left="567" w:hanging="567"/>
        <w:jc w:val="both"/>
        <w:rPr>
          <w:rFonts w:ascii="Verdana" w:eastAsiaTheme="minorEastAsia" w:hAnsi="Verdana" w:cs="Red Hat Text"/>
          <w:sz w:val="18"/>
          <w:szCs w:val="18"/>
        </w:rPr>
      </w:pPr>
      <w:r w:rsidRPr="002D7640">
        <w:rPr>
          <w:rFonts w:ascii="Verdana" w:eastAsia="Calibri" w:hAnsi="Verdana" w:cs="Red Hat Text"/>
          <w:sz w:val="18"/>
          <w:szCs w:val="18"/>
        </w:rPr>
        <w:t xml:space="preserve">Wykonawca zobowiązany jest nie później niż w terminie przekazania informacji zastrzec, że przekazywane informacje stanowią tajemnicę przedsiębiorstwa, zgodnie z jej definicją w art. 11 ust. 2 ustawy o zwalczaniu nieuczciwej konkurencji oraz, że nie mogą być udostępniane, a w złożonym zastrzeżeniu wykazać w szczególności, iż: </w:t>
      </w:r>
    </w:p>
    <w:p w14:paraId="76F2CD6F" w14:textId="77777777" w:rsidR="00D12D7A" w:rsidRPr="002D7640" w:rsidRDefault="00D12D7A" w:rsidP="00D12D7A">
      <w:pPr>
        <w:tabs>
          <w:tab w:val="left" w:pos="993"/>
        </w:tabs>
        <w:spacing w:after="60" w:line="276" w:lineRule="auto"/>
        <w:ind w:left="993" w:hanging="399"/>
        <w:jc w:val="both"/>
        <w:rPr>
          <w:rFonts w:ascii="Verdana" w:eastAsia="Calibri" w:hAnsi="Verdana" w:cs="Red Hat Text"/>
          <w:sz w:val="18"/>
          <w:szCs w:val="18"/>
        </w:rPr>
      </w:pPr>
      <w:r w:rsidRPr="002D7640">
        <w:rPr>
          <w:rFonts w:ascii="Verdana" w:eastAsia="Calibri" w:hAnsi="Verdana" w:cs="Red Hat Text"/>
          <w:sz w:val="18"/>
          <w:szCs w:val="18"/>
        </w:rPr>
        <w:t xml:space="preserve">1) </w:t>
      </w:r>
      <w:r w:rsidRPr="002D7640">
        <w:rPr>
          <w:rFonts w:ascii="Verdana" w:eastAsia="Calibri" w:hAnsi="Verdana" w:cs="Red Hat Text"/>
          <w:sz w:val="18"/>
          <w:szCs w:val="18"/>
        </w:rPr>
        <w:tab/>
        <w:t xml:space="preserve">zastrzeżone informacje posiadają dla niego wartość gospodarczą (techniczną, technologiczną, organizacyjną inną),  </w:t>
      </w:r>
    </w:p>
    <w:p w14:paraId="5BC01262" w14:textId="77777777" w:rsidR="00D12D7A" w:rsidRPr="002D7640" w:rsidRDefault="00D12D7A" w:rsidP="00D12D7A">
      <w:pPr>
        <w:tabs>
          <w:tab w:val="left" w:pos="993"/>
        </w:tabs>
        <w:spacing w:after="60" w:line="276" w:lineRule="auto"/>
        <w:ind w:left="993" w:hanging="399"/>
        <w:jc w:val="both"/>
        <w:rPr>
          <w:rFonts w:ascii="Verdana" w:eastAsia="Calibri" w:hAnsi="Verdana" w:cs="Red Hat Text"/>
          <w:sz w:val="18"/>
          <w:szCs w:val="18"/>
        </w:rPr>
      </w:pPr>
      <w:r w:rsidRPr="002D7640">
        <w:rPr>
          <w:rFonts w:ascii="Verdana" w:eastAsia="Calibri" w:hAnsi="Verdana" w:cs="Red Hat Text"/>
          <w:sz w:val="18"/>
          <w:szCs w:val="18"/>
        </w:rPr>
        <w:t xml:space="preserve">2) </w:t>
      </w:r>
      <w:r w:rsidRPr="002D7640">
        <w:rPr>
          <w:rFonts w:ascii="Verdana" w:eastAsia="Calibri" w:hAnsi="Verdana" w:cs="Red Hat Text"/>
          <w:sz w:val="18"/>
          <w:szCs w:val="18"/>
        </w:rPr>
        <w:tab/>
        <w:t xml:space="preserve">podjął niezbędne działania w celu zachowania ich poufności.  </w:t>
      </w:r>
    </w:p>
    <w:p w14:paraId="728E2B91" w14:textId="47701A99" w:rsidR="00D12D7A" w:rsidRPr="002D7640" w:rsidRDefault="00D12D7A">
      <w:pPr>
        <w:pStyle w:val="Akapitzlist"/>
        <w:numPr>
          <w:ilvl w:val="3"/>
          <w:numId w:val="13"/>
        </w:numPr>
        <w:spacing w:after="60" w:line="276" w:lineRule="auto"/>
        <w:ind w:left="540" w:hanging="540"/>
        <w:jc w:val="both"/>
        <w:rPr>
          <w:rFonts w:ascii="Verdana" w:eastAsiaTheme="minorEastAsia" w:hAnsi="Verdana" w:cs="Red Hat Text"/>
          <w:sz w:val="18"/>
          <w:szCs w:val="18"/>
        </w:rPr>
      </w:pPr>
      <w:r w:rsidRPr="002D7640">
        <w:rPr>
          <w:rFonts w:ascii="Verdana" w:eastAsia="Calibri" w:hAnsi="Verdana" w:cs="Red Hat Text"/>
          <w:sz w:val="18"/>
          <w:szCs w:val="18"/>
        </w:rPr>
        <w:t xml:space="preserve">W celu realizacji obowiązku, o którym mowa w ust. </w:t>
      </w:r>
      <w:r w:rsidR="004361D8" w:rsidRPr="002D7640">
        <w:rPr>
          <w:rFonts w:ascii="Verdana" w:eastAsia="Calibri" w:hAnsi="Verdana" w:cs="Red Hat Text"/>
          <w:sz w:val="18"/>
          <w:szCs w:val="18"/>
        </w:rPr>
        <w:t>19</w:t>
      </w:r>
      <w:r w:rsidRPr="002D7640">
        <w:rPr>
          <w:rFonts w:ascii="Verdana" w:eastAsia="Calibri" w:hAnsi="Verdana" w:cs="Red Hat Text"/>
          <w:sz w:val="18"/>
          <w:szCs w:val="18"/>
        </w:rPr>
        <w:t xml:space="preserve"> Zamawiający wymaga, aby każdy dokument elektroniczny (plik) zawierający informacje stanowiące tajemnicę przedsiębiorstwa został przygotowany i załączony do oferty w 2 wersjach:</w:t>
      </w:r>
    </w:p>
    <w:p w14:paraId="532A3E14" w14:textId="77777777" w:rsidR="00D12D7A" w:rsidRPr="002D7640" w:rsidRDefault="00D12D7A" w:rsidP="00D12D7A">
      <w:pPr>
        <w:pStyle w:val="Akapitzlist"/>
        <w:numPr>
          <w:ilvl w:val="3"/>
          <w:numId w:val="2"/>
        </w:numPr>
        <w:spacing w:line="276" w:lineRule="auto"/>
        <w:ind w:left="1080" w:hanging="540"/>
        <w:jc w:val="both"/>
        <w:rPr>
          <w:rFonts w:ascii="Verdana" w:eastAsiaTheme="minorEastAsia" w:hAnsi="Verdana" w:cs="Red Hat Text"/>
          <w:b/>
          <w:bCs/>
          <w:sz w:val="18"/>
          <w:szCs w:val="18"/>
        </w:rPr>
      </w:pPr>
      <w:r w:rsidRPr="002D7640">
        <w:rPr>
          <w:rFonts w:ascii="Verdana" w:eastAsia="Calibri" w:hAnsi="Verdana" w:cs="Red Hat Text"/>
          <w:b/>
          <w:bCs/>
          <w:sz w:val="18"/>
          <w:szCs w:val="18"/>
        </w:rPr>
        <w:t>Wersja I</w:t>
      </w:r>
      <w:r w:rsidRPr="002D7640">
        <w:rPr>
          <w:rFonts w:ascii="Verdana" w:eastAsia="Calibri" w:hAnsi="Verdana" w:cs="Red Hat Text"/>
          <w:sz w:val="18"/>
          <w:szCs w:val="18"/>
        </w:rPr>
        <w:t xml:space="preserve"> – plik zawierający pełne informacje (bez </w:t>
      </w:r>
      <w:proofErr w:type="spellStart"/>
      <w:r w:rsidRPr="002D7640">
        <w:rPr>
          <w:rFonts w:ascii="Verdana" w:eastAsia="Calibri" w:hAnsi="Verdana" w:cs="Red Hat Text"/>
          <w:sz w:val="18"/>
          <w:szCs w:val="18"/>
        </w:rPr>
        <w:t>anonimizacji</w:t>
      </w:r>
      <w:proofErr w:type="spellEnd"/>
      <w:r w:rsidRPr="002D7640">
        <w:rPr>
          <w:rFonts w:ascii="Verdana" w:eastAsia="Calibri" w:hAnsi="Verdana" w:cs="Red Hat Text"/>
          <w:sz w:val="18"/>
          <w:szCs w:val="18"/>
        </w:rPr>
        <w:t xml:space="preserve">), które stanowią tajemnicę przedsiębiorstwa przeznaczony dla Zamawiającego – plik ten nie będzie udostępniany innym wykonawcom, pod warunkiem, że Zamawiający uzna zastrzeżenie za skuteczne. Zamawiający zaleca, aby w nazwie pliku zastosować oznaczenie TP-DP (Tajemnica Przedsiębiorstwa – Dane Pełne) [nazwa pliku-TP-DP] np. Wykaz usług-TP-DP.pdf </w:t>
      </w:r>
    </w:p>
    <w:p w14:paraId="169C6E65" w14:textId="728758C3" w:rsidR="00D12D7A" w:rsidRPr="002D7640" w:rsidRDefault="00D12D7A" w:rsidP="00D12D7A">
      <w:pPr>
        <w:pStyle w:val="Akapitzlist"/>
        <w:numPr>
          <w:ilvl w:val="3"/>
          <w:numId w:val="2"/>
        </w:numPr>
        <w:spacing w:line="276" w:lineRule="auto"/>
        <w:ind w:left="1080" w:hanging="540"/>
        <w:jc w:val="both"/>
        <w:rPr>
          <w:rFonts w:ascii="Verdana" w:eastAsiaTheme="minorEastAsia" w:hAnsi="Verdana" w:cs="Red Hat Text"/>
          <w:b/>
          <w:bCs/>
          <w:sz w:val="18"/>
          <w:szCs w:val="18"/>
          <w:u w:val="single"/>
        </w:rPr>
      </w:pPr>
      <w:r w:rsidRPr="002D7640">
        <w:rPr>
          <w:rFonts w:ascii="Verdana" w:eastAsia="Calibri" w:hAnsi="Verdana" w:cs="Red Hat Text"/>
          <w:b/>
          <w:bCs/>
          <w:sz w:val="18"/>
          <w:szCs w:val="18"/>
        </w:rPr>
        <w:t>Wersja II</w:t>
      </w:r>
      <w:r w:rsidRPr="002D7640">
        <w:rPr>
          <w:rFonts w:ascii="Verdana" w:eastAsia="Calibri" w:hAnsi="Verdana" w:cs="Red Hat Text"/>
          <w:sz w:val="18"/>
          <w:szCs w:val="18"/>
        </w:rPr>
        <w:t xml:space="preserve"> – plik zawierający zanonimizowane informacje stanowiące tajemnicę przedsiębiorstwa - umożliwiający udostępnianie na zasadach art. 74 ustawy, bez ingerencji Zamawiającego w treść dokumentu elektronicznego. </w:t>
      </w:r>
      <w:r w:rsidRPr="002D7640">
        <w:rPr>
          <w:rFonts w:ascii="Verdana" w:eastAsia="Calibri" w:hAnsi="Verdana" w:cs="Red Hat Text"/>
          <w:sz w:val="18"/>
          <w:szCs w:val="18"/>
          <w:u w:val="single"/>
        </w:rPr>
        <w:t xml:space="preserve">Jeżeli dla dokumentu (pliku) </w:t>
      </w:r>
      <w:r w:rsidRPr="002D7640">
        <w:rPr>
          <w:rFonts w:ascii="Verdana" w:eastAsia="Calibri" w:hAnsi="Verdana" w:cs="Red Hat Text"/>
          <w:sz w:val="18"/>
          <w:szCs w:val="18"/>
          <w:u w:val="single"/>
        </w:rPr>
        <w:lastRenderedPageBreak/>
        <w:t>składanego w Wersji I (pełnej) wymagane jest opatrzenie go kwalifikowanym podpisem elektronicznym, podpisem zaufanym lub podpisem osobistym osób uprawnionych, to również dokument (plik) w Wersji II (zanonimizowanej) winien być opatrzony takim podpisem.</w:t>
      </w:r>
    </w:p>
    <w:p w14:paraId="0A43C61A" w14:textId="77777777" w:rsidR="00D12D7A" w:rsidRPr="002D7640" w:rsidRDefault="00D12D7A" w:rsidP="00D12D7A">
      <w:pPr>
        <w:tabs>
          <w:tab w:val="left" w:pos="2268"/>
        </w:tabs>
        <w:spacing w:line="276" w:lineRule="auto"/>
        <w:ind w:left="2268" w:hanging="1137"/>
        <w:jc w:val="both"/>
        <w:rPr>
          <w:rFonts w:ascii="Verdana" w:eastAsia="Calibri" w:hAnsi="Verdana" w:cs="Red Hat Text"/>
          <w:sz w:val="18"/>
          <w:szCs w:val="18"/>
        </w:rPr>
      </w:pPr>
      <w:r w:rsidRPr="002D7640">
        <w:rPr>
          <w:rFonts w:ascii="Verdana" w:eastAsia="Calibri" w:hAnsi="Verdana" w:cs="Red Hat Text"/>
          <w:b/>
          <w:bCs/>
          <w:sz w:val="18"/>
          <w:szCs w:val="18"/>
        </w:rPr>
        <w:t>UWAGA 1)</w:t>
      </w:r>
      <w:r w:rsidRPr="002D7640">
        <w:rPr>
          <w:rFonts w:ascii="Verdana" w:eastAsia="Calibri" w:hAnsi="Verdana" w:cs="Red Hat Text"/>
          <w:sz w:val="18"/>
          <w:szCs w:val="18"/>
        </w:rPr>
        <w:t xml:space="preserve"> </w:t>
      </w:r>
      <w:r w:rsidRPr="002D7640">
        <w:rPr>
          <w:rFonts w:ascii="Verdana" w:eastAsia="Calibri" w:hAnsi="Verdana" w:cs="Red Hat Text"/>
          <w:sz w:val="18"/>
          <w:szCs w:val="18"/>
        </w:rPr>
        <w:tab/>
        <w:t xml:space="preserve">Zamawiający przypomina, że zgodnie z ugruntowanym orzecznictwem Krajowej Izby Odwoławczej, </w:t>
      </w:r>
      <w:r w:rsidRPr="002D7640">
        <w:rPr>
          <w:rFonts w:ascii="Verdana" w:eastAsia="Calibri" w:hAnsi="Verdana" w:cs="Red Hat Text"/>
          <w:b/>
          <w:bCs/>
          <w:sz w:val="18"/>
          <w:szCs w:val="18"/>
          <w:u w:val="single"/>
        </w:rPr>
        <w:t xml:space="preserve">na gruncie ustawy </w:t>
      </w:r>
      <w:proofErr w:type="spellStart"/>
      <w:r w:rsidRPr="002D7640">
        <w:rPr>
          <w:rFonts w:ascii="Verdana" w:eastAsia="Calibri" w:hAnsi="Verdana" w:cs="Red Hat Text"/>
          <w:b/>
          <w:bCs/>
          <w:sz w:val="18"/>
          <w:szCs w:val="18"/>
          <w:u w:val="single"/>
        </w:rPr>
        <w:t>Pzp</w:t>
      </w:r>
      <w:proofErr w:type="spellEnd"/>
      <w:r w:rsidRPr="002D7640">
        <w:rPr>
          <w:rFonts w:ascii="Verdana" w:eastAsia="Calibri" w:hAnsi="Verdana" w:cs="Red Hat Text"/>
          <w:sz w:val="18"/>
          <w:szCs w:val="18"/>
        </w:rPr>
        <w:t xml:space="preserve"> </w:t>
      </w:r>
      <w:r w:rsidRPr="002D7640">
        <w:rPr>
          <w:rFonts w:ascii="Verdana" w:eastAsia="Calibri" w:hAnsi="Verdana" w:cs="Red Hat Text"/>
          <w:b/>
          <w:bCs/>
          <w:sz w:val="18"/>
          <w:szCs w:val="18"/>
          <w:u w:val="single"/>
        </w:rPr>
        <w:t>nie jest możliwe zastrzeganie całych dokumentów</w:t>
      </w:r>
      <w:r w:rsidRPr="002D7640">
        <w:rPr>
          <w:rFonts w:ascii="Verdana" w:eastAsia="Calibri" w:hAnsi="Verdana" w:cs="Red Hat Text"/>
          <w:sz w:val="18"/>
          <w:szCs w:val="18"/>
        </w:rPr>
        <w:t xml:space="preserve">, a jedynie zawartych w nich informacji. W Wyroku z dnia 2017-03-13, KIO 381/17 Izba podkreśliła, że: „Zastrzeganie informacji jest wyjątkiem od reguły jawności, zatem powinno ono mieć możliwie jak najmniejszy rozmiar, tj. nawet jedynie poszczególne, pojedyncze nazwy, liczby czy inne dane. Przykład danych zanonimizowanych: </w:t>
      </w:r>
    </w:p>
    <w:p w14:paraId="651389C4" w14:textId="77777777" w:rsidR="00D12D7A" w:rsidRPr="002D7640" w:rsidRDefault="00D12D7A" w:rsidP="00D12D7A">
      <w:pPr>
        <w:spacing w:line="276" w:lineRule="auto"/>
        <w:ind w:left="2268"/>
        <w:jc w:val="both"/>
        <w:rPr>
          <w:rFonts w:ascii="Verdana" w:eastAsia="Times New Roman" w:hAnsi="Verdana" w:cs="Red Hat Text"/>
          <w:i/>
          <w:iCs/>
          <w:sz w:val="18"/>
          <w:szCs w:val="18"/>
        </w:rPr>
      </w:pPr>
      <w:r w:rsidRPr="002D7640">
        <w:rPr>
          <w:rFonts w:ascii="Verdana" w:eastAsia="Times New Roman" w:hAnsi="Verdana" w:cs="Red Hat Text"/>
          <w:i/>
          <w:iCs/>
          <w:sz w:val="18"/>
          <w:szCs w:val="18"/>
        </w:rPr>
        <w:t xml:space="preserve">„W celu wykazania spełniania warunku, o którym mowa w pkt….. SWZ wskazuję usługę realizowaną na rzecz podmiotu prywatnego tj. </w:t>
      </w:r>
      <w:proofErr w:type="spellStart"/>
      <w:r w:rsidRPr="002D7640">
        <w:rPr>
          <w:rFonts w:ascii="Verdana" w:eastAsia="Times New Roman" w:hAnsi="Verdana" w:cs="Red Hat Text"/>
          <w:i/>
          <w:iCs/>
          <w:sz w:val="18"/>
          <w:szCs w:val="18"/>
        </w:rPr>
        <w:t>xxxxxxxxxxxxxxx</w:t>
      </w:r>
      <w:proofErr w:type="spellEnd"/>
      <w:r w:rsidRPr="002D7640">
        <w:rPr>
          <w:rFonts w:ascii="Verdana" w:eastAsia="Times New Roman" w:hAnsi="Verdana" w:cs="Red Hat Text"/>
          <w:i/>
          <w:iCs/>
          <w:sz w:val="18"/>
          <w:szCs w:val="18"/>
        </w:rPr>
        <w:t xml:space="preserve"> o wartości </w:t>
      </w:r>
      <w:proofErr w:type="spellStart"/>
      <w:r w:rsidRPr="002D7640">
        <w:rPr>
          <w:rFonts w:ascii="Verdana" w:eastAsia="Times New Roman" w:hAnsi="Verdana" w:cs="Red Hat Text"/>
          <w:i/>
          <w:iCs/>
          <w:sz w:val="18"/>
          <w:szCs w:val="18"/>
        </w:rPr>
        <w:t>xxxx</w:t>
      </w:r>
      <w:proofErr w:type="spellEnd"/>
      <w:r w:rsidRPr="002D7640">
        <w:rPr>
          <w:rFonts w:ascii="Verdana" w:eastAsia="Times New Roman" w:hAnsi="Verdana" w:cs="Red Hat Text"/>
          <w:i/>
          <w:iCs/>
          <w:sz w:val="18"/>
          <w:szCs w:val="18"/>
        </w:rPr>
        <w:t xml:space="preserve">, której przedmiotem było …………….” </w:t>
      </w:r>
    </w:p>
    <w:p w14:paraId="3999187E" w14:textId="69353524" w:rsidR="00D12D7A" w:rsidRPr="002D7640" w:rsidRDefault="00D12D7A" w:rsidP="00D12D7A">
      <w:pPr>
        <w:tabs>
          <w:tab w:val="left" w:pos="2268"/>
        </w:tabs>
        <w:spacing w:line="276" w:lineRule="auto"/>
        <w:ind w:left="2268" w:hanging="1137"/>
        <w:jc w:val="both"/>
        <w:rPr>
          <w:rFonts w:ascii="Verdana" w:eastAsia="Calibri" w:hAnsi="Verdana" w:cs="Red Hat Text"/>
          <w:sz w:val="18"/>
          <w:szCs w:val="18"/>
        </w:rPr>
      </w:pPr>
      <w:r w:rsidRPr="002D7640">
        <w:rPr>
          <w:rFonts w:ascii="Verdana" w:eastAsia="Calibri" w:hAnsi="Verdana" w:cs="Red Hat Text"/>
          <w:b/>
          <w:bCs/>
          <w:sz w:val="18"/>
          <w:szCs w:val="18"/>
        </w:rPr>
        <w:t>UWAGA 2)</w:t>
      </w:r>
      <w:r w:rsidRPr="002D7640">
        <w:rPr>
          <w:rFonts w:ascii="Verdana" w:eastAsia="Calibri" w:hAnsi="Verdana" w:cs="Red Hat Text"/>
          <w:sz w:val="18"/>
          <w:szCs w:val="18"/>
        </w:rPr>
        <w:t xml:space="preserve"> </w:t>
      </w:r>
      <w:r w:rsidRPr="002D7640">
        <w:rPr>
          <w:rFonts w:ascii="Verdana" w:eastAsia="Calibri" w:hAnsi="Verdana" w:cs="Red Hat Text"/>
          <w:sz w:val="18"/>
          <w:szCs w:val="18"/>
        </w:rPr>
        <w:tab/>
        <w:t xml:space="preserve">W przypadku. gdy dokumenty elektroniczne w postępowaniu [wyłącznie pliki składane w Wersji I (pełnej)]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t>
      </w:r>
      <w:r w:rsidR="00742A09" w:rsidRPr="005D119B">
        <w:rPr>
          <w:rFonts w:ascii="Verdana" w:eastAsia="Calibri" w:hAnsi="Verdana" w:cs="Red Hat Text"/>
          <w:sz w:val="18"/>
          <w:szCs w:val="18"/>
        </w:rPr>
        <w:t>Na Platformie zakupowej w formularzu składania oferty znajduje się miejsce wyznaczone do dołączenia części oferty (lub dokumentów) stanowiącej tajemnicę przedsiębiorstwa, jako odrębny plik podpisany jak wyżej.</w:t>
      </w:r>
    </w:p>
    <w:p w14:paraId="414D7004" w14:textId="77777777" w:rsidR="00D12D7A" w:rsidRPr="002D7640" w:rsidRDefault="00D12D7A" w:rsidP="00D12D7A">
      <w:pPr>
        <w:tabs>
          <w:tab w:val="left" w:pos="2268"/>
        </w:tabs>
        <w:spacing w:line="276" w:lineRule="auto"/>
        <w:ind w:left="2268" w:hanging="1137"/>
        <w:jc w:val="both"/>
        <w:rPr>
          <w:rFonts w:ascii="Verdana" w:eastAsia="Calibri" w:hAnsi="Verdana" w:cs="Red Hat Text"/>
          <w:sz w:val="18"/>
          <w:szCs w:val="18"/>
        </w:rPr>
      </w:pPr>
      <w:r w:rsidRPr="002D7640">
        <w:rPr>
          <w:rFonts w:ascii="Verdana" w:eastAsia="Calibri" w:hAnsi="Verdana" w:cs="Red Hat Text"/>
          <w:b/>
          <w:bCs/>
          <w:sz w:val="18"/>
          <w:szCs w:val="18"/>
        </w:rPr>
        <w:t xml:space="preserve">UWAGA 3) </w:t>
      </w:r>
      <w:r w:rsidRPr="002D7640">
        <w:rPr>
          <w:rFonts w:ascii="Verdana" w:eastAsia="Calibri" w:hAnsi="Verdana" w:cs="Red Hat Text"/>
          <w:b/>
          <w:bCs/>
          <w:sz w:val="18"/>
          <w:szCs w:val="18"/>
        </w:rPr>
        <w:tab/>
      </w:r>
      <w:r w:rsidRPr="002D7640">
        <w:rPr>
          <w:rFonts w:ascii="Verdana" w:eastAsia="Calibri" w:hAnsi="Verdana" w:cs="Red Hat Text"/>
          <w:sz w:val="18"/>
          <w:szCs w:val="18"/>
        </w:rPr>
        <w:t>Uzasadnienie, zastrzeżenia tajemnicy przedsiębiorstwa, o którym mowa powyżej, należy złożyć w formie odrębnego pliku.</w:t>
      </w:r>
    </w:p>
    <w:p w14:paraId="52CF25EA" w14:textId="34463DE5" w:rsidR="00D12D7A" w:rsidRPr="002D7640" w:rsidRDefault="00D12D7A" w:rsidP="00D12D7A">
      <w:pPr>
        <w:tabs>
          <w:tab w:val="left" w:pos="2268"/>
        </w:tabs>
        <w:spacing w:line="276" w:lineRule="auto"/>
        <w:ind w:left="2268" w:hanging="1137"/>
        <w:jc w:val="both"/>
        <w:rPr>
          <w:rFonts w:ascii="Verdana" w:eastAsia="Calibri" w:hAnsi="Verdana" w:cs="Red Hat Text"/>
          <w:sz w:val="18"/>
          <w:szCs w:val="18"/>
        </w:rPr>
      </w:pPr>
      <w:r w:rsidRPr="002D7640">
        <w:rPr>
          <w:rFonts w:ascii="Verdana" w:eastAsia="Calibri" w:hAnsi="Verdana" w:cs="Red Hat Text"/>
          <w:b/>
          <w:bCs/>
          <w:sz w:val="18"/>
          <w:szCs w:val="18"/>
        </w:rPr>
        <w:t xml:space="preserve">UWAGA 4) </w:t>
      </w:r>
      <w:r w:rsidRPr="002D7640">
        <w:rPr>
          <w:rFonts w:ascii="Verdana" w:eastAsia="Calibri" w:hAnsi="Verdana" w:cs="Red Hat Text"/>
          <w:b/>
          <w:bCs/>
          <w:sz w:val="18"/>
          <w:szCs w:val="18"/>
        </w:rPr>
        <w:tab/>
      </w:r>
      <w:r w:rsidRPr="002D7640">
        <w:rPr>
          <w:rFonts w:ascii="Verdana" w:eastAsia="Calibri" w:hAnsi="Verdana" w:cs="Red Hat Text"/>
          <w:sz w:val="18"/>
          <w:szCs w:val="18"/>
        </w:rPr>
        <w:t>W przypadku niewywiązania się Wykonawcy z obowiązku, o którym mowa w ust. </w:t>
      </w:r>
      <w:r w:rsidR="005D119B">
        <w:rPr>
          <w:rFonts w:ascii="Verdana" w:eastAsia="Calibri" w:hAnsi="Verdana" w:cs="Red Hat Text"/>
          <w:sz w:val="18"/>
          <w:szCs w:val="18"/>
        </w:rPr>
        <w:t>19</w:t>
      </w:r>
      <w:r w:rsidRPr="002D7640">
        <w:rPr>
          <w:rFonts w:ascii="Verdana" w:eastAsia="Calibri" w:hAnsi="Verdana" w:cs="Red Hat Text"/>
          <w:sz w:val="18"/>
          <w:szCs w:val="18"/>
        </w:rPr>
        <w:t xml:space="preserve"> pkt 2, Zamawiający zastrzega możliwość jednokrotnego wezwania do złożenia takiego pliku zawierającego dane zanonimizowane. Brak złożenia takiego pliku może skutkować uznaniem zastrzeżenia tajemnicy za nieskuteczne. </w:t>
      </w:r>
    </w:p>
    <w:p w14:paraId="6FEE6164" w14:textId="77777777" w:rsidR="00D12D7A" w:rsidRPr="002D7640" w:rsidRDefault="00D12D7A" w:rsidP="00D12D7A">
      <w:pPr>
        <w:tabs>
          <w:tab w:val="left" w:pos="2268"/>
        </w:tabs>
        <w:spacing w:line="276" w:lineRule="auto"/>
        <w:ind w:left="2268" w:hanging="1137"/>
        <w:jc w:val="both"/>
        <w:rPr>
          <w:rFonts w:ascii="Verdana" w:eastAsia="Calibri" w:hAnsi="Verdana" w:cs="Red Hat Text"/>
          <w:sz w:val="18"/>
          <w:szCs w:val="18"/>
        </w:rPr>
      </w:pPr>
      <w:r w:rsidRPr="002D7640">
        <w:rPr>
          <w:rFonts w:ascii="Verdana" w:eastAsia="Calibri" w:hAnsi="Verdana" w:cs="Red Hat Text"/>
          <w:b/>
          <w:bCs/>
          <w:sz w:val="18"/>
          <w:szCs w:val="18"/>
        </w:rPr>
        <w:t xml:space="preserve">UWAGA 5) </w:t>
      </w:r>
      <w:r w:rsidRPr="002D7640">
        <w:rPr>
          <w:rFonts w:ascii="Verdana" w:eastAsia="Calibri" w:hAnsi="Verdana" w:cs="Red Hat Text"/>
          <w:b/>
          <w:bCs/>
          <w:sz w:val="18"/>
          <w:szCs w:val="18"/>
        </w:rPr>
        <w:tab/>
      </w:r>
      <w:r w:rsidRPr="002D7640">
        <w:rPr>
          <w:rFonts w:ascii="Verdana" w:eastAsia="Calibri" w:hAnsi="Verdana" w:cs="Red Hat Text"/>
          <w:sz w:val="18"/>
          <w:szCs w:val="18"/>
        </w:rPr>
        <w:t>W przypadku nieuznania zastrzeżenia tajemnicy przedsiębiorstwa za skuteczne Zmawiający poinformuje o tym wykonawcę. Dokument co do którego nie uznano zasadności zastrzeżenia będzie podlegał udostępnieniu po upływie terminu na wnoszenie środków ochrony prawnej na tą czynność, a w przypadku wniesienia odwołania, po ostatecznym jego rozstrzygnięciu przez Krajową Izbę Odwoławczą (stosownie do wyniku rozstrzygnięcia).</w:t>
      </w:r>
    </w:p>
    <w:p w14:paraId="271B1BF0" w14:textId="77777777" w:rsidR="00D12D7A" w:rsidRPr="00F84801" w:rsidRDefault="00D12D7A" w:rsidP="00D12D7A">
      <w:pPr>
        <w:pStyle w:val="Nagwek1"/>
        <w:keepLines w:val="0"/>
        <w:numPr>
          <w:ilvl w:val="0"/>
          <w:numId w:val="3"/>
        </w:numPr>
        <w:spacing w:before="120" w:after="120" w:line="276" w:lineRule="auto"/>
        <w:ind w:left="567" w:hanging="357"/>
        <w:rPr>
          <w:rFonts w:ascii="Verdana" w:hAnsi="Verdana" w:cs="Red Hat Text"/>
          <w:b/>
          <w:color w:val="auto"/>
          <w:sz w:val="20"/>
          <w:szCs w:val="20"/>
          <w:shd w:val="clear" w:color="auto" w:fill="E6E6E6"/>
        </w:rPr>
      </w:pPr>
      <w:bookmarkStart w:id="32" w:name="_Toc458766107"/>
      <w:bookmarkStart w:id="33" w:name="_Toc535309348"/>
      <w:bookmarkStart w:id="34" w:name="_Toc115965045"/>
      <w:r w:rsidRPr="00F84801">
        <w:rPr>
          <w:rFonts w:ascii="Verdana" w:hAnsi="Verdana" w:cs="Red Hat Text"/>
          <w:b/>
          <w:color w:val="auto"/>
          <w:sz w:val="20"/>
          <w:szCs w:val="20"/>
          <w:shd w:val="clear" w:color="auto" w:fill="E6E6E6"/>
        </w:rPr>
        <w:t>MIEJSCE ORAZ TERMIN SKŁADANIA I OTWARCIA OFERT</w:t>
      </w:r>
      <w:bookmarkEnd w:id="32"/>
      <w:bookmarkEnd w:id="33"/>
      <w:bookmarkEnd w:id="34"/>
    </w:p>
    <w:p w14:paraId="560B7B29" w14:textId="4B4E1C83" w:rsidR="00D12D7A" w:rsidRDefault="00D12D7A">
      <w:pPr>
        <w:pStyle w:val="Akapitzlist"/>
        <w:numPr>
          <w:ilvl w:val="0"/>
          <w:numId w:val="23"/>
        </w:numPr>
        <w:spacing w:after="60" w:line="276" w:lineRule="auto"/>
        <w:ind w:left="567" w:hanging="567"/>
        <w:contextualSpacing w:val="0"/>
        <w:jc w:val="both"/>
        <w:rPr>
          <w:rFonts w:ascii="Verdana" w:hAnsi="Verdana" w:cs="Red Hat Text"/>
          <w:sz w:val="18"/>
          <w:szCs w:val="18"/>
        </w:rPr>
      </w:pPr>
      <w:r w:rsidRPr="00F84801">
        <w:rPr>
          <w:rFonts w:ascii="Verdana" w:hAnsi="Verdana" w:cs="Red Hat Text"/>
          <w:sz w:val="18"/>
          <w:szCs w:val="18"/>
        </w:rPr>
        <w:t xml:space="preserve">Ofertę należy złożyć w terminie do dnia </w:t>
      </w:r>
      <w:r w:rsidR="003E44E9">
        <w:rPr>
          <w:rFonts w:ascii="Verdana" w:hAnsi="Verdana" w:cs="Red Hat Text"/>
          <w:b/>
          <w:sz w:val="18"/>
          <w:szCs w:val="18"/>
        </w:rPr>
        <w:t>1</w:t>
      </w:r>
      <w:r w:rsidR="00712E7E">
        <w:rPr>
          <w:rFonts w:ascii="Verdana" w:hAnsi="Verdana" w:cs="Red Hat Text"/>
          <w:b/>
          <w:sz w:val="18"/>
          <w:szCs w:val="18"/>
        </w:rPr>
        <w:t xml:space="preserve">6 </w:t>
      </w:r>
      <w:r w:rsidR="003E44E9">
        <w:rPr>
          <w:rFonts w:ascii="Verdana" w:hAnsi="Verdana" w:cs="Red Hat Text"/>
          <w:b/>
          <w:sz w:val="18"/>
          <w:szCs w:val="18"/>
        </w:rPr>
        <w:t>CZERWCA</w:t>
      </w:r>
      <w:r w:rsidR="00712E7E">
        <w:rPr>
          <w:rFonts w:ascii="Verdana" w:hAnsi="Verdana" w:cs="Red Hat Text"/>
          <w:b/>
          <w:sz w:val="18"/>
          <w:szCs w:val="18"/>
        </w:rPr>
        <w:t xml:space="preserve"> 2023 R. </w:t>
      </w:r>
      <w:r w:rsidRPr="00F84801">
        <w:rPr>
          <w:rFonts w:ascii="Verdana" w:hAnsi="Verdana" w:cs="Red Hat Text"/>
          <w:sz w:val="18"/>
          <w:szCs w:val="18"/>
        </w:rPr>
        <w:t xml:space="preserve">do godz. </w:t>
      </w:r>
      <w:r w:rsidR="00712E7E">
        <w:rPr>
          <w:rFonts w:ascii="Verdana" w:hAnsi="Verdana" w:cs="Red Hat Text"/>
          <w:sz w:val="18"/>
          <w:szCs w:val="18"/>
        </w:rPr>
        <w:t>10:00</w:t>
      </w:r>
    </w:p>
    <w:p w14:paraId="1180BDD9" w14:textId="79DD3A5A" w:rsidR="00D12D7A" w:rsidRPr="00712E7E" w:rsidRDefault="00D12D7A">
      <w:pPr>
        <w:pStyle w:val="Akapitzlist"/>
        <w:numPr>
          <w:ilvl w:val="0"/>
          <w:numId w:val="23"/>
        </w:numPr>
        <w:spacing w:after="60" w:line="276" w:lineRule="auto"/>
        <w:ind w:left="567" w:hanging="567"/>
        <w:contextualSpacing w:val="0"/>
        <w:jc w:val="both"/>
        <w:rPr>
          <w:rFonts w:ascii="Verdana" w:hAnsi="Verdana" w:cs="Red Hat Text"/>
          <w:sz w:val="18"/>
          <w:szCs w:val="18"/>
        </w:rPr>
      </w:pPr>
      <w:r w:rsidRPr="00712E7E">
        <w:rPr>
          <w:rFonts w:ascii="Verdana" w:hAnsi="Verdana" w:cs="Red Hat Text"/>
          <w:sz w:val="18"/>
          <w:szCs w:val="18"/>
        </w:rPr>
        <w:t xml:space="preserve">Otwarcie ofert nastąpi w dniu </w:t>
      </w:r>
      <w:r w:rsidR="00A704BF">
        <w:rPr>
          <w:rFonts w:ascii="Verdana" w:hAnsi="Verdana" w:cs="Red Hat Text"/>
          <w:b/>
          <w:sz w:val="18"/>
          <w:szCs w:val="18"/>
        </w:rPr>
        <w:t>1</w:t>
      </w:r>
      <w:r w:rsidR="00712E7E" w:rsidRPr="00712E7E">
        <w:rPr>
          <w:rFonts w:ascii="Verdana" w:hAnsi="Verdana" w:cs="Red Hat Text"/>
          <w:b/>
          <w:sz w:val="18"/>
          <w:szCs w:val="18"/>
        </w:rPr>
        <w:t xml:space="preserve">6 </w:t>
      </w:r>
      <w:r w:rsidR="003E44E9">
        <w:rPr>
          <w:rFonts w:ascii="Verdana" w:hAnsi="Verdana" w:cs="Red Hat Text"/>
          <w:b/>
          <w:sz w:val="18"/>
          <w:szCs w:val="18"/>
        </w:rPr>
        <w:t>CZERWCA</w:t>
      </w:r>
      <w:r w:rsidR="00712E7E" w:rsidRPr="00712E7E">
        <w:rPr>
          <w:rFonts w:ascii="Verdana" w:hAnsi="Verdana" w:cs="Red Hat Text"/>
          <w:b/>
          <w:sz w:val="18"/>
          <w:szCs w:val="18"/>
        </w:rPr>
        <w:t xml:space="preserve"> 2023 R.</w:t>
      </w:r>
      <w:r w:rsidRPr="00712E7E">
        <w:rPr>
          <w:rFonts w:ascii="Verdana" w:hAnsi="Verdana" w:cs="Red Hat Text"/>
          <w:sz w:val="18"/>
          <w:szCs w:val="18"/>
        </w:rPr>
        <w:t xml:space="preserve">, o godz. </w:t>
      </w:r>
      <w:r w:rsidR="00712E7E" w:rsidRPr="00712E7E">
        <w:rPr>
          <w:rFonts w:ascii="Verdana" w:hAnsi="Verdana" w:cs="Red Hat Text"/>
          <w:sz w:val="18"/>
          <w:szCs w:val="18"/>
        </w:rPr>
        <w:t>10:10</w:t>
      </w:r>
      <w:r w:rsidRPr="00712E7E">
        <w:t xml:space="preserve"> </w:t>
      </w:r>
    </w:p>
    <w:p w14:paraId="12FFDB2B" w14:textId="08631192" w:rsidR="00D12D7A" w:rsidRPr="00330A18" w:rsidRDefault="00D12D7A">
      <w:pPr>
        <w:pStyle w:val="Akapitzlist"/>
        <w:numPr>
          <w:ilvl w:val="0"/>
          <w:numId w:val="23"/>
        </w:numPr>
        <w:spacing w:after="60" w:line="276" w:lineRule="auto"/>
        <w:ind w:left="567" w:hanging="567"/>
        <w:jc w:val="both"/>
        <w:rPr>
          <w:rFonts w:ascii="Verdana" w:hAnsi="Verdana" w:cs="Red Hat Text"/>
          <w:sz w:val="18"/>
          <w:szCs w:val="18"/>
        </w:rPr>
      </w:pPr>
      <w:r w:rsidRPr="00330A18">
        <w:rPr>
          <w:rFonts w:ascii="Verdana" w:hAnsi="Verdana" w:cs="Red Hat Text"/>
          <w:sz w:val="18"/>
          <w:szCs w:val="18"/>
        </w:rPr>
        <w:t xml:space="preserve">Po upływie terminu składania i otwarcia ofert Zamawiający za pośrednictwem Platformy </w:t>
      </w:r>
      <w:r w:rsidR="00767070">
        <w:rPr>
          <w:rFonts w:ascii="Verdana" w:hAnsi="Verdana" w:cs="Red Hat Text"/>
          <w:sz w:val="18"/>
          <w:szCs w:val="18"/>
        </w:rPr>
        <w:t xml:space="preserve">zakupowej </w:t>
      </w:r>
      <w:r w:rsidRPr="00330A18">
        <w:rPr>
          <w:rFonts w:ascii="Verdana" w:hAnsi="Verdana" w:cs="Red Hat Text"/>
          <w:sz w:val="18"/>
          <w:szCs w:val="18"/>
        </w:rPr>
        <w:t xml:space="preserve">dokonuje </w:t>
      </w:r>
      <w:r w:rsidR="00767070">
        <w:rPr>
          <w:rFonts w:ascii="Verdana" w:hAnsi="Verdana" w:cs="Red Hat Text"/>
          <w:sz w:val="18"/>
          <w:szCs w:val="18"/>
        </w:rPr>
        <w:t xml:space="preserve">otwarcia </w:t>
      </w:r>
      <w:r w:rsidRPr="00330A18">
        <w:rPr>
          <w:rFonts w:ascii="Verdana" w:hAnsi="Verdana" w:cs="Red Hat Text"/>
          <w:sz w:val="18"/>
          <w:szCs w:val="18"/>
        </w:rPr>
        <w:t>ofert.</w:t>
      </w:r>
    </w:p>
    <w:p w14:paraId="7C87AFF9" w14:textId="77777777" w:rsidR="00D12D7A" w:rsidRDefault="00D12D7A">
      <w:pPr>
        <w:pStyle w:val="Akapitzlist"/>
        <w:numPr>
          <w:ilvl w:val="0"/>
          <w:numId w:val="23"/>
        </w:numPr>
        <w:spacing w:after="60" w:line="276" w:lineRule="auto"/>
        <w:ind w:left="567" w:hanging="567"/>
        <w:contextualSpacing w:val="0"/>
        <w:jc w:val="both"/>
        <w:rPr>
          <w:rFonts w:ascii="Verdana" w:hAnsi="Verdana" w:cs="Red Hat Text"/>
          <w:sz w:val="18"/>
          <w:szCs w:val="18"/>
        </w:rPr>
      </w:pPr>
      <w:r w:rsidRPr="00330A18">
        <w:rPr>
          <w:rFonts w:ascii="Verdana" w:hAnsi="Verdana" w:cs="Red Hat Text"/>
          <w:sz w:val="18"/>
          <w:szCs w:val="18"/>
        </w:rPr>
        <w:t>Zamawiający nie przewiduje publicznego otwarcia ofert</w:t>
      </w:r>
    </w:p>
    <w:p w14:paraId="7C76DBDD" w14:textId="77777777" w:rsidR="00D12D7A" w:rsidRDefault="00D12D7A">
      <w:pPr>
        <w:pStyle w:val="Akapitzlist"/>
        <w:numPr>
          <w:ilvl w:val="0"/>
          <w:numId w:val="23"/>
        </w:numPr>
        <w:spacing w:after="60" w:line="276" w:lineRule="auto"/>
        <w:ind w:left="567" w:hanging="567"/>
        <w:contextualSpacing w:val="0"/>
        <w:jc w:val="both"/>
        <w:rPr>
          <w:rFonts w:ascii="Verdana" w:hAnsi="Verdana" w:cs="Red Hat Text"/>
          <w:sz w:val="18"/>
          <w:szCs w:val="18"/>
        </w:rPr>
      </w:pPr>
      <w:r w:rsidRPr="00EE0F34">
        <w:rPr>
          <w:rFonts w:ascii="Verdana" w:hAnsi="Verdana" w:cs="Red Hat Text"/>
          <w:sz w:val="18"/>
          <w:szCs w:val="18"/>
        </w:rPr>
        <w:t xml:space="preserve">Niezwłocznie po otwarciu ofert Zamawiający udostępni na stronie internetowej prowadzonego postępowania informacje o: </w:t>
      </w:r>
    </w:p>
    <w:p w14:paraId="76DDA997" w14:textId="77777777" w:rsidR="00D12D7A" w:rsidRDefault="00D12D7A">
      <w:pPr>
        <w:pStyle w:val="Akapitzlist"/>
        <w:numPr>
          <w:ilvl w:val="0"/>
          <w:numId w:val="34"/>
        </w:numPr>
        <w:spacing w:after="60" w:line="276" w:lineRule="auto"/>
        <w:ind w:left="709"/>
        <w:contextualSpacing w:val="0"/>
        <w:jc w:val="both"/>
        <w:rPr>
          <w:rFonts w:ascii="Verdana" w:hAnsi="Verdana" w:cs="Red Hat Text"/>
          <w:sz w:val="18"/>
          <w:szCs w:val="18"/>
        </w:rPr>
      </w:pPr>
      <w:r w:rsidRPr="00EE0F34">
        <w:rPr>
          <w:rFonts w:ascii="Verdana" w:hAnsi="Verdana" w:cs="Red Hat Text"/>
          <w:sz w:val="18"/>
          <w:szCs w:val="18"/>
        </w:rPr>
        <w:t xml:space="preserve">nazwach albo imionach i nazwiskach oraz siedzibach lub miejscach prowadzonej działalności gospodarczej albo miejscach zamieszkania wykonawców, których oferty zostały otwarte; </w:t>
      </w:r>
    </w:p>
    <w:p w14:paraId="30BFECE2" w14:textId="4AECB19C" w:rsidR="00D12D7A" w:rsidRPr="00EE0F34" w:rsidRDefault="00D12D7A">
      <w:pPr>
        <w:pStyle w:val="Akapitzlist"/>
        <w:numPr>
          <w:ilvl w:val="0"/>
          <w:numId w:val="34"/>
        </w:numPr>
        <w:spacing w:after="60" w:line="276" w:lineRule="auto"/>
        <w:ind w:left="709"/>
        <w:contextualSpacing w:val="0"/>
        <w:jc w:val="both"/>
        <w:rPr>
          <w:rFonts w:ascii="Verdana" w:hAnsi="Verdana" w:cs="Red Hat Text"/>
          <w:sz w:val="18"/>
          <w:szCs w:val="18"/>
        </w:rPr>
      </w:pPr>
      <w:r w:rsidRPr="00EE0F34">
        <w:rPr>
          <w:rFonts w:ascii="Verdana" w:hAnsi="Verdana" w:cs="Red Hat Text"/>
          <w:sz w:val="18"/>
          <w:szCs w:val="18"/>
        </w:rPr>
        <w:t>cenach zawartych w ofertach.</w:t>
      </w:r>
    </w:p>
    <w:p w14:paraId="4DEF6AA6" w14:textId="77777777" w:rsidR="00D12D7A" w:rsidRPr="00F84801" w:rsidRDefault="00D12D7A">
      <w:pPr>
        <w:pStyle w:val="Akapitzlist"/>
        <w:numPr>
          <w:ilvl w:val="0"/>
          <w:numId w:val="23"/>
        </w:numPr>
        <w:spacing w:after="60" w:line="276" w:lineRule="auto"/>
        <w:ind w:left="567" w:hanging="567"/>
        <w:contextualSpacing w:val="0"/>
        <w:jc w:val="both"/>
        <w:rPr>
          <w:rFonts w:ascii="Verdana" w:hAnsi="Verdana" w:cs="Red Hat Text"/>
          <w:sz w:val="18"/>
          <w:szCs w:val="18"/>
        </w:rPr>
      </w:pPr>
      <w:r w:rsidRPr="00F84801">
        <w:rPr>
          <w:rFonts w:ascii="Verdana" w:eastAsia="Times New Roman" w:hAnsi="Verdana" w:cs="Red Hat Text"/>
          <w:sz w:val="18"/>
          <w:szCs w:val="18"/>
        </w:rPr>
        <w:lastRenderedPageBreak/>
        <w:t>Zamawiający, najpóźniej przed otwarciem ofert, udostępni</w:t>
      </w:r>
      <w:r>
        <w:rPr>
          <w:rFonts w:ascii="Verdana" w:eastAsia="Times New Roman" w:hAnsi="Verdana" w:cs="Red Hat Text"/>
          <w:sz w:val="18"/>
          <w:szCs w:val="18"/>
        </w:rPr>
        <w:t xml:space="preserve"> </w:t>
      </w:r>
      <w:r w:rsidRPr="00F84801">
        <w:rPr>
          <w:rFonts w:ascii="Verdana" w:eastAsia="Times New Roman" w:hAnsi="Verdana" w:cs="Red Hat Text"/>
          <w:sz w:val="18"/>
          <w:szCs w:val="18"/>
        </w:rPr>
        <w:t>informację o kwocie, jaką zamierza przeznaczyć na sfinansowanie zamówienia.</w:t>
      </w:r>
    </w:p>
    <w:p w14:paraId="1B2337A8" w14:textId="77777777" w:rsidR="00D12D7A" w:rsidRPr="00F84801" w:rsidRDefault="00D12D7A" w:rsidP="00D12D7A">
      <w:pPr>
        <w:pStyle w:val="Nagwek1"/>
        <w:keepLines w:val="0"/>
        <w:numPr>
          <w:ilvl w:val="0"/>
          <w:numId w:val="3"/>
        </w:numPr>
        <w:spacing w:before="120" w:after="120" w:line="276" w:lineRule="auto"/>
        <w:ind w:left="567" w:hanging="357"/>
        <w:rPr>
          <w:rFonts w:ascii="Verdana" w:hAnsi="Verdana" w:cs="Red Hat Text"/>
          <w:b/>
          <w:color w:val="auto"/>
          <w:sz w:val="20"/>
          <w:szCs w:val="20"/>
          <w:shd w:val="clear" w:color="auto" w:fill="E6E6E6"/>
        </w:rPr>
      </w:pPr>
      <w:bookmarkStart w:id="35" w:name="_Toc458766108"/>
      <w:bookmarkStart w:id="36" w:name="_Toc535309349"/>
      <w:bookmarkStart w:id="37" w:name="_Toc115965046"/>
      <w:r w:rsidRPr="00F84801">
        <w:rPr>
          <w:rFonts w:ascii="Verdana" w:hAnsi="Verdana" w:cs="Red Hat Text"/>
          <w:b/>
          <w:color w:val="auto"/>
          <w:sz w:val="20"/>
          <w:szCs w:val="20"/>
          <w:shd w:val="clear" w:color="auto" w:fill="E6E6E6"/>
        </w:rPr>
        <w:t>OPIS SPOSOBU OBLICZENIA CENY</w:t>
      </w:r>
      <w:bookmarkEnd w:id="35"/>
      <w:bookmarkEnd w:id="36"/>
      <w:bookmarkEnd w:id="37"/>
    </w:p>
    <w:p w14:paraId="311AEE3E" w14:textId="1467082B" w:rsidR="00D12D7A" w:rsidRPr="009671C2" w:rsidRDefault="00D12D7A">
      <w:pPr>
        <w:pStyle w:val="Akapitzlist"/>
        <w:numPr>
          <w:ilvl w:val="0"/>
          <w:numId w:val="16"/>
        </w:numPr>
        <w:autoSpaceDE w:val="0"/>
        <w:autoSpaceDN w:val="0"/>
        <w:adjustRightInd w:val="0"/>
        <w:spacing w:after="60" w:line="276" w:lineRule="auto"/>
        <w:ind w:left="567" w:hanging="567"/>
        <w:contextualSpacing w:val="0"/>
        <w:jc w:val="both"/>
        <w:rPr>
          <w:rFonts w:ascii="Verdana" w:hAnsi="Verdana" w:cs="Red Hat Text"/>
          <w:sz w:val="18"/>
          <w:szCs w:val="18"/>
        </w:rPr>
      </w:pPr>
      <w:r w:rsidRPr="009671C2">
        <w:rPr>
          <w:rFonts w:ascii="Verdana" w:hAnsi="Verdana" w:cs="Red Hat Text"/>
          <w:sz w:val="18"/>
          <w:szCs w:val="18"/>
        </w:rPr>
        <w:t>Cena oferty winna obejmować wszelkie koszty (bezpośrednie i pośrednie) wykonania całego przedmiotu zamówienia przedstawionego przez Zamawiającego w niniejszej SWZ</w:t>
      </w:r>
      <w:r w:rsidR="00C532E9" w:rsidRPr="009671C2">
        <w:rPr>
          <w:rFonts w:ascii="Verdana" w:hAnsi="Verdana" w:cs="Red Hat Text"/>
          <w:sz w:val="18"/>
          <w:szCs w:val="18"/>
        </w:rPr>
        <w:t xml:space="preserve"> przy założeniu ryczałtowej formy wynagrodzenia</w:t>
      </w:r>
      <w:r w:rsidRPr="009671C2">
        <w:rPr>
          <w:rFonts w:ascii="Verdana" w:hAnsi="Verdana" w:cs="Red Hat Text"/>
          <w:sz w:val="18"/>
          <w:szCs w:val="18"/>
        </w:rPr>
        <w:t>.</w:t>
      </w:r>
    </w:p>
    <w:p w14:paraId="71327B90" w14:textId="287907AE" w:rsidR="00D12D7A" w:rsidRPr="009671C2" w:rsidRDefault="00D12D7A">
      <w:pPr>
        <w:pStyle w:val="Akapitzlist"/>
        <w:numPr>
          <w:ilvl w:val="0"/>
          <w:numId w:val="16"/>
        </w:numPr>
        <w:autoSpaceDE w:val="0"/>
        <w:autoSpaceDN w:val="0"/>
        <w:adjustRightInd w:val="0"/>
        <w:spacing w:after="60" w:line="276" w:lineRule="auto"/>
        <w:ind w:left="567" w:hanging="567"/>
        <w:contextualSpacing w:val="0"/>
        <w:jc w:val="both"/>
        <w:rPr>
          <w:rFonts w:ascii="Verdana" w:hAnsi="Verdana" w:cs="Red Hat Text"/>
          <w:sz w:val="18"/>
          <w:szCs w:val="18"/>
        </w:rPr>
      </w:pPr>
      <w:r w:rsidRPr="009671C2">
        <w:rPr>
          <w:rFonts w:ascii="Verdana" w:hAnsi="Verdana" w:cs="Red Hat Text"/>
          <w:sz w:val="18"/>
          <w:szCs w:val="18"/>
        </w:rPr>
        <w:t>Cena oferty winna być wyrażona w PLN w Formularzu ofertowym (Załącznik nr 3 do SWZ).</w:t>
      </w:r>
    </w:p>
    <w:p w14:paraId="0EE0B394" w14:textId="025465BA" w:rsidR="00AF24A8" w:rsidRPr="00742E9F" w:rsidRDefault="00AF24A8">
      <w:pPr>
        <w:pStyle w:val="Akapitzlist"/>
        <w:numPr>
          <w:ilvl w:val="0"/>
          <w:numId w:val="16"/>
        </w:numPr>
        <w:autoSpaceDE w:val="0"/>
        <w:autoSpaceDN w:val="0"/>
        <w:adjustRightInd w:val="0"/>
        <w:spacing w:after="60" w:line="276" w:lineRule="auto"/>
        <w:ind w:left="567" w:hanging="567"/>
        <w:contextualSpacing w:val="0"/>
        <w:jc w:val="both"/>
        <w:rPr>
          <w:rFonts w:ascii="Verdana" w:hAnsi="Verdana" w:cs="Red Hat Text"/>
          <w:b/>
          <w:bCs/>
          <w:sz w:val="18"/>
          <w:szCs w:val="18"/>
        </w:rPr>
      </w:pPr>
      <w:r w:rsidRPr="00742E9F">
        <w:rPr>
          <w:rFonts w:ascii="Verdana" w:hAnsi="Verdana" w:cs="Red Hat Text"/>
          <w:b/>
          <w:bCs/>
          <w:sz w:val="18"/>
          <w:szCs w:val="18"/>
        </w:rPr>
        <w:t xml:space="preserve">Cena </w:t>
      </w:r>
      <w:r w:rsidR="00CD2269" w:rsidRPr="00742E9F">
        <w:rPr>
          <w:rFonts w:ascii="Verdana" w:hAnsi="Verdana" w:cs="Red Hat Text"/>
          <w:b/>
          <w:bCs/>
          <w:sz w:val="18"/>
          <w:szCs w:val="18"/>
        </w:rPr>
        <w:t xml:space="preserve">oferty </w:t>
      </w:r>
      <w:r w:rsidRPr="00742E9F">
        <w:rPr>
          <w:rFonts w:ascii="Verdana" w:hAnsi="Verdana" w:cs="Red Hat Text"/>
          <w:b/>
          <w:bCs/>
          <w:sz w:val="18"/>
          <w:szCs w:val="18"/>
        </w:rPr>
        <w:t xml:space="preserve">powinna być </w:t>
      </w:r>
      <w:r w:rsidR="00347140" w:rsidRPr="00742E9F">
        <w:rPr>
          <w:rFonts w:ascii="Verdana" w:hAnsi="Verdana" w:cs="Red Hat Text"/>
          <w:b/>
          <w:bCs/>
          <w:sz w:val="18"/>
          <w:szCs w:val="18"/>
        </w:rPr>
        <w:t xml:space="preserve">obliczona z uwzględnieniem elementów zamówienia określonych w </w:t>
      </w:r>
      <w:r w:rsidRPr="00742E9F">
        <w:rPr>
          <w:rFonts w:ascii="Verdana" w:hAnsi="Verdana" w:cs="Red Hat Text"/>
          <w:b/>
          <w:bCs/>
          <w:sz w:val="18"/>
          <w:szCs w:val="18"/>
        </w:rPr>
        <w:t xml:space="preserve"> </w:t>
      </w:r>
      <w:bookmarkStart w:id="38" w:name="_Hlk134712808"/>
      <w:r w:rsidRPr="00742E9F">
        <w:rPr>
          <w:rFonts w:ascii="Verdana" w:hAnsi="Verdana" w:cs="Red Hat Text"/>
          <w:b/>
          <w:bCs/>
          <w:sz w:val="18"/>
          <w:szCs w:val="18"/>
        </w:rPr>
        <w:t xml:space="preserve">„Specyfikacji zamawianej dokumentacji i usług” </w:t>
      </w:r>
      <w:bookmarkEnd w:id="38"/>
      <w:r w:rsidRPr="00742E9F">
        <w:rPr>
          <w:rFonts w:ascii="Verdana" w:hAnsi="Verdana" w:cs="Red Hat Text"/>
          <w:b/>
          <w:bCs/>
          <w:sz w:val="18"/>
          <w:szCs w:val="18"/>
        </w:rPr>
        <w:t>załącznik nr 1 do OPZ.</w:t>
      </w:r>
      <w:r w:rsidR="000D1EDC" w:rsidRPr="00742E9F">
        <w:rPr>
          <w:rFonts w:ascii="Verdana" w:hAnsi="Verdana" w:cs="Red Hat Text"/>
          <w:b/>
          <w:bCs/>
          <w:sz w:val="18"/>
          <w:szCs w:val="18"/>
        </w:rPr>
        <w:t xml:space="preserve"> Wypełniony załącznik </w:t>
      </w:r>
      <w:r w:rsidR="006672F7" w:rsidRPr="00742E9F">
        <w:rPr>
          <w:rFonts w:ascii="Verdana" w:hAnsi="Verdana" w:cs="Red Hat Text"/>
          <w:b/>
          <w:bCs/>
          <w:sz w:val="18"/>
          <w:szCs w:val="18"/>
        </w:rPr>
        <w:t>należy załączyć do oferty</w:t>
      </w:r>
      <w:r w:rsidR="009671C2" w:rsidRPr="00742E9F">
        <w:rPr>
          <w:rFonts w:ascii="Verdana" w:hAnsi="Verdana" w:cs="Red Hat Text"/>
          <w:b/>
          <w:bCs/>
          <w:sz w:val="18"/>
          <w:szCs w:val="18"/>
        </w:rPr>
        <w:t xml:space="preserve"> i stanowi on integralną część oferty</w:t>
      </w:r>
      <w:r w:rsidR="006672F7" w:rsidRPr="00742E9F">
        <w:rPr>
          <w:rFonts w:ascii="Verdana" w:hAnsi="Verdana" w:cs="Red Hat Text"/>
          <w:b/>
          <w:bCs/>
          <w:sz w:val="18"/>
          <w:szCs w:val="18"/>
        </w:rPr>
        <w:t>.</w:t>
      </w:r>
    </w:p>
    <w:p w14:paraId="5D55EFF5" w14:textId="6B95B3C1" w:rsidR="00AF24A8" w:rsidRPr="009671C2" w:rsidRDefault="00AF24A8">
      <w:pPr>
        <w:pStyle w:val="Akapitzlist"/>
        <w:numPr>
          <w:ilvl w:val="0"/>
          <w:numId w:val="16"/>
        </w:numPr>
        <w:autoSpaceDE w:val="0"/>
        <w:autoSpaceDN w:val="0"/>
        <w:adjustRightInd w:val="0"/>
        <w:spacing w:after="60" w:line="276" w:lineRule="auto"/>
        <w:ind w:left="567" w:hanging="567"/>
        <w:contextualSpacing w:val="0"/>
        <w:jc w:val="both"/>
        <w:rPr>
          <w:rFonts w:ascii="Verdana" w:hAnsi="Verdana" w:cs="Red Hat Text"/>
          <w:sz w:val="18"/>
          <w:szCs w:val="18"/>
        </w:rPr>
      </w:pPr>
      <w:r w:rsidRPr="009671C2">
        <w:rPr>
          <w:rFonts w:ascii="Verdana" w:hAnsi="Verdana" w:cs="Red Hat Text"/>
          <w:sz w:val="18"/>
          <w:szCs w:val="18"/>
        </w:rPr>
        <w:t xml:space="preserve">W razie niewykonania elementu </w:t>
      </w:r>
      <w:r w:rsidR="006E5E31">
        <w:rPr>
          <w:rFonts w:ascii="Verdana" w:hAnsi="Verdana" w:cs="Red Hat Text"/>
          <w:sz w:val="18"/>
          <w:szCs w:val="18"/>
        </w:rPr>
        <w:t>usługi</w:t>
      </w:r>
      <w:r w:rsidRPr="009671C2">
        <w:rPr>
          <w:rFonts w:ascii="Verdana" w:hAnsi="Verdana" w:cs="Red Hat Text"/>
          <w:sz w:val="18"/>
          <w:szCs w:val="18"/>
        </w:rPr>
        <w:t xml:space="preserve"> zawartego w </w:t>
      </w:r>
      <w:r w:rsidR="00BF1545">
        <w:rPr>
          <w:rFonts w:ascii="Verdana" w:hAnsi="Verdana" w:cs="Red Hat Text"/>
          <w:sz w:val="18"/>
          <w:szCs w:val="18"/>
        </w:rPr>
        <w:t>S</w:t>
      </w:r>
      <w:r w:rsidRPr="009671C2">
        <w:rPr>
          <w:rFonts w:ascii="Verdana" w:hAnsi="Verdana" w:cs="Red Hat Text"/>
          <w:sz w:val="18"/>
          <w:szCs w:val="18"/>
        </w:rPr>
        <w:t xml:space="preserve">pecyfikacji, </w:t>
      </w:r>
      <w:r w:rsidR="006E5E31">
        <w:rPr>
          <w:rFonts w:ascii="Verdana" w:hAnsi="Verdana" w:cs="Red Hat Text"/>
          <w:sz w:val="18"/>
          <w:szCs w:val="18"/>
        </w:rPr>
        <w:t xml:space="preserve">o której mowa </w:t>
      </w:r>
      <w:r w:rsidR="00C81661">
        <w:rPr>
          <w:rFonts w:ascii="Verdana" w:hAnsi="Verdana" w:cs="Red Hat Text"/>
          <w:sz w:val="18"/>
          <w:szCs w:val="18"/>
        </w:rPr>
        <w:t xml:space="preserve">w ust. 3 </w:t>
      </w:r>
      <w:r w:rsidRPr="009671C2">
        <w:rPr>
          <w:rFonts w:ascii="Verdana" w:hAnsi="Verdana" w:cs="Red Hat Text"/>
          <w:sz w:val="18"/>
          <w:szCs w:val="18"/>
        </w:rPr>
        <w:t xml:space="preserve">lub rezygnacji z jego wykonania przez Zamawiającego, wynagrodzenie wykonawcy zostanie pomniejszone o wartość </w:t>
      </w:r>
      <w:r w:rsidR="00BF1545">
        <w:rPr>
          <w:rFonts w:ascii="Verdana" w:hAnsi="Verdana" w:cs="Red Hat Text"/>
          <w:sz w:val="18"/>
          <w:szCs w:val="18"/>
        </w:rPr>
        <w:t>określoną</w:t>
      </w:r>
      <w:r w:rsidRPr="009671C2">
        <w:rPr>
          <w:rFonts w:ascii="Verdana" w:hAnsi="Verdana" w:cs="Red Hat Text"/>
          <w:sz w:val="18"/>
          <w:szCs w:val="18"/>
        </w:rPr>
        <w:t xml:space="preserve"> przez </w:t>
      </w:r>
      <w:r w:rsidR="00BF1545">
        <w:rPr>
          <w:rFonts w:ascii="Verdana" w:hAnsi="Verdana" w:cs="Red Hat Text"/>
          <w:sz w:val="18"/>
          <w:szCs w:val="18"/>
        </w:rPr>
        <w:t>Wykonawcę</w:t>
      </w:r>
      <w:r w:rsidRPr="009671C2">
        <w:rPr>
          <w:rFonts w:ascii="Verdana" w:hAnsi="Verdana" w:cs="Red Hat Text"/>
          <w:sz w:val="18"/>
          <w:szCs w:val="18"/>
        </w:rPr>
        <w:t xml:space="preserve"> w wypełnionej Specyfikacji.</w:t>
      </w:r>
    </w:p>
    <w:p w14:paraId="44E376E0" w14:textId="4E2AA59E" w:rsidR="00AF24A8" w:rsidRPr="009671C2" w:rsidRDefault="00F92148">
      <w:pPr>
        <w:pStyle w:val="Akapitzlist"/>
        <w:numPr>
          <w:ilvl w:val="0"/>
          <w:numId w:val="16"/>
        </w:numPr>
        <w:autoSpaceDE w:val="0"/>
        <w:autoSpaceDN w:val="0"/>
        <w:adjustRightInd w:val="0"/>
        <w:spacing w:after="60" w:line="276" w:lineRule="auto"/>
        <w:ind w:left="567" w:hanging="567"/>
        <w:contextualSpacing w:val="0"/>
        <w:jc w:val="both"/>
        <w:rPr>
          <w:rFonts w:ascii="Verdana" w:hAnsi="Verdana" w:cs="Red Hat Text"/>
          <w:sz w:val="18"/>
          <w:szCs w:val="18"/>
        </w:rPr>
      </w:pPr>
      <w:r w:rsidRPr="009671C2">
        <w:rPr>
          <w:rFonts w:ascii="Verdana" w:hAnsi="Verdana" w:cs="Red Hat Text"/>
          <w:sz w:val="18"/>
          <w:szCs w:val="18"/>
        </w:rPr>
        <w:t>Obliczając cenę oferty wykonawca powinien uwzględnić</w:t>
      </w:r>
      <w:r w:rsidR="008F2B17" w:rsidRPr="009671C2">
        <w:rPr>
          <w:rFonts w:ascii="Verdana" w:hAnsi="Verdana" w:cs="Red Hat Text"/>
          <w:sz w:val="18"/>
          <w:szCs w:val="18"/>
        </w:rPr>
        <w:t xml:space="preserve"> </w:t>
      </w:r>
      <w:r w:rsidR="009654C3" w:rsidRPr="009671C2">
        <w:rPr>
          <w:rFonts w:ascii="Verdana" w:hAnsi="Verdana" w:cs="Red Hat Text"/>
          <w:sz w:val="18"/>
          <w:szCs w:val="18"/>
        </w:rPr>
        <w:t>warunki p</w:t>
      </w:r>
      <w:r w:rsidR="0035178B" w:rsidRPr="009671C2">
        <w:rPr>
          <w:rFonts w:ascii="Verdana" w:hAnsi="Verdana" w:cs="Red Hat Text"/>
          <w:sz w:val="18"/>
          <w:szCs w:val="18"/>
        </w:rPr>
        <w:t>ł</w:t>
      </w:r>
      <w:r w:rsidR="009654C3" w:rsidRPr="009671C2">
        <w:rPr>
          <w:rFonts w:ascii="Verdana" w:hAnsi="Verdana" w:cs="Red Hat Text"/>
          <w:sz w:val="18"/>
          <w:szCs w:val="18"/>
        </w:rPr>
        <w:t>atno</w:t>
      </w:r>
      <w:r w:rsidR="008F2B17" w:rsidRPr="009671C2">
        <w:rPr>
          <w:rFonts w:ascii="Verdana" w:hAnsi="Verdana" w:cs="Red Hat Text"/>
          <w:sz w:val="18"/>
          <w:szCs w:val="18"/>
        </w:rPr>
        <w:t>ś</w:t>
      </w:r>
      <w:r w:rsidR="009654C3" w:rsidRPr="009671C2">
        <w:rPr>
          <w:rFonts w:ascii="Verdana" w:hAnsi="Verdana" w:cs="Red Hat Text"/>
          <w:sz w:val="18"/>
          <w:szCs w:val="18"/>
        </w:rPr>
        <w:t>ci określone w projektowanych postanowieniach umowy</w:t>
      </w:r>
      <w:r w:rsidR="0035178B" w:rsidRPr="009671C2">
        <w:rPr>
          <w:rFonts w:ascii="Verdana" w:hAnsi="Verdana" w:cs="Red Hat Text"/>
          <w:sz w:val="18"/>
          <w:szCs w:val="18"/>
        </w:rPr>
        <w:t xml:space="preserve"> – załącznik nr 2 do SWZ</w:t>
      </w:r>
      <w:r w:rsidR="009654C3" w:rsidRPr="009671C2">
        <w:rPr>
          <w:rFonts w:ascii="Verdana" w:hAnsi="Verdana" w:cs="Red Hat Text"/>
          <w:sz w:val="18"/>
          <w:szCs w:val="18"/>
        </w:rPr>
        <w:t>.</w:t>
      </w:r>
      <w:r w:rsidR="008F2B17" w:rsidRPr="009671C2">
        <w:rPr>
          <w:rFonts w:ascii="Verdana" w:hAnsi="Verdana" w:cs="Red Hat Text"/>
          <w:sz w:val="18"/>
          <w:szCs w:val="18"/>
        </w:rPr>
        <w:t xml:space="preserve"> </w:t>
      </w:r>
    </w:p>
    <w:p w14:paraId="38BB489C" w14:textId="211A8ED5" w:rsidR="00D12D7A" w:rsidRPr="00F84801" w:rsidRDefault="00D12D7A">
      <w:pPr>
        <w:pStyle w:val="Akapitzlist"/>
        <w:numPr>
          <w:ilvl w:val="0"/>
          <w:numId w:val="16"/>
        </w:numPr>
        <w:autoSpaceDE w:val="0"/>
        <w:autoSpaceDN w:val="0"/>
        <w:adjustRightInd w:val="0"/>
        <w:spacing w:after="60" w:line="276" w:lineRule="auto"/>
        <w:ind w:left="567" w:hanging="567"/>
        <w:contextualSpacing w:val="0"/>
        <w:jc w:val="both"/>
        <w:rPr>
          <w:rFonts w:ascii="Verdana" w:hAnsi="Verdana" w:cs="Red Hat Text"/>
          <w:sz w:val="18"/>
          <w:szCs w:val="18"/>
        </w:rPr>
      </w:pPr>
      <w:r w:rsidRPr="00E50191">
        <w:rPr>
          <w:rFonts w:ascii="Verdana" w:hAnsi="Verdana" w:cs="Red Hat Text"/>
          <w:sz w:val="18"/>
          <w:szCs w:val="18"/>
        </w:rPr>
        <w:t>C</w:t>
      </w:r>
      <w:r w:rsidR="00B50D81">
        <w:rPr>
          <w:rFonts w:ascii="Verdana" w:hAnsi="Verdana" w:cs="Red Hat Text"/>
          <w:sz w:val="18"/>
          <w:szCs w:val="18"/>
        </w:rPr>
        <w:t>ena</w:t>
      </w:r>
      <w:r w:rsidRPr="00E50191">
        <w:rPr>
          <w:rFonts w:ascii="Verdana" w:hAnsi="Verdana" w:cs="Red Hat Text"/>
          <w:sz w:val="18"/>
          <w:szCs w:val="18"/>
        </w:rPr>
        <w:t xml:space="preserve"> </w:t>
      </w:r>
      <w:r w:rsidR="00467A64">
        <w:rPr>
          <w:rFonts w:ascii="Verdana" w:hAnsi="Verdana" w:cs="Red Hat Text"/>
          <w:sz w:val="18"/>
          <w:szCs w:val="18"/>
        </w:rPr>
        <w:t xml:space="preserve">oferty </w:t>
      </w:r>
      <w:r w:rsidRPr="00E50191">
        <w:rPr>
          <w:rFonts w:ascii="Verdana" w:hAnsi="Verdana" w:cs="Red Hat Text"/>
          <w:sz w:val="18"/>
          <w:szCs w:val="18"/>
        </w:rPr>
        <w:t xml:space="preserve">w przypadku </w:t>
      </w:r>
      <w:r w:rsidRPr="00E50191">
        <w:rPr>
          <w:rFonts w:ascii="Verdana" w:hAnsi="Verdana" w:cs="Red Hat Text"/>
          <w:sz w:val="18"/>
          <w:szCs w:val="18"/>
          <w:u w:val="single"/>
        </w:rPr>
        <w:t>wykonawców ma</w:t>
      </w:r>
      <w:r w:rsidRPr="539E9A8C">
        <w:rPr>
          <w:rFonts w:ascii="Verdana" w:hAnsi="Verdana" w:cs="Red Hat Text"/>
          <w:sz w:val="18"/>
          <w:szCs w:val="18"/>
          <w:u w:val="single"/>
        </w:rPr>
        <w:t>jących siedzibę lub miejsce zamieszkania na terytorium Rzeczypospolitej Polskiej</w:t>
      </w:r>
      <w:r w:rsidRPr="539E9A8C">
        <w:rPr>
          <w:rFonts w:ascii="Verdana" w:hAnsi="Verdana" w:cs="Red Hat Text"/>
          <w:sz w:val="18"/>
          <w:szCs w:val="18"/>
        </w:rPr>
        <w:t xml:space="preserve"> jest </w:t>
      </w:r>
      <w:r w:rsidRPr="539E9A8C">
        <w:rPr>
          <w:rFonts w:ascii="Verdana" w:hAnsi="Verdana" w:cs="Red Hat Text"/>
          <w:b/>
          <w:bCs/>
          <w:sz w:val="18"/>
          <w:szCs w:val="18"/>
        </w:rPr>
        <w:t>ceną brutto</w:t>
      </w:r>
      <w:r w:rsidRPr="539E9A8C">
        <w:rPr>
          <w:rFonts w:ascii="Verdana" w:hAnsi="Verdana" w:cs="Red Hat Text"/>
          <w:sz w:val="18"/>
          <w:szCs w:val="18"/>
        </w:rPr>
        <w:t xml:space="preserve">, obejmującą </w:t>
      </w:r>
      <w:r w:rsidRPr="539E9A8C">
        <w:rPr>
          <w:rFonts w:ascii="Verdana" w:hAnsi="Verdana" w:cs="Red Hat Text"/>
          <w:b/>
          <w:bCs/>
          <w:sz w:val="18"/>
          <w:szCs w:val="18"/>
        </w:rPr>
        <w:t>wszelkie koszty związane z wykonaniem zamówienia, opłaty, podatki (w tym podatek od towarów i</w:t>
      </w:r>
      <w:r>
        <w:rPr>
          <w:rFonts w:ascii="Verdana" w:hAnsi="Verdana" w:cs="Red Hat Text"/>
          <w:b/>
          <w:bCs/>
          <w:sz w:val="18"/>
          <w:szCs w:val="18"/>
        </w:rPr>
        <w:t> </w:t>
      </w:r>
      <w:r w:rsidRPr="539E9A8C">
        <w:rPr>
          <w:rFonts w:ascii="Verdana" w:hAnsi="Verdana" w:cs="Red Hat Text"/>
          <w:b/>
          <w:bCs/>
          <w:sz w:val="18"/>
          <w:szCs w:val="18"/>
        </w:rPr>
        <w:t xml:space="preserve">usług – VAT) i wszystkie inne koszty o jakimkolwiek charakterze, które mogą powstać w związku z realizacją przedmiotu zamówienia. </w:t>
      </w:r>
      <w:r w:rsidRPr="539E9A8C">
        <w:rPr>
          <w:rFonts w:ascii="Verdana" w:hAnsi="Verdana" w:cs="Red Hat Text"/>
          <w:sz w:val="18"/>
          <w:szCs w:val="18"/>
        </w:rPr>
        <w:t>Kwota podatku VAT (w wysokości obowiązującej w dniu składania ofert) oraz cena netto, powinny być wyodrębnione w sposób jednoznaczny.</w:t>
      </w:r>
    </w:p>
    <w:p w14:paraId="03DD67E9" w14:textId="53E30779" w:rsidR="00D12D7A" w:rsidRPr="00F84801" w:rsidRDefault="00D12D7A">
      <w:pPr>
        <w:pStyle w:val="Akapitzlist"/>
        <w:numPr>
          <w:ilvl w:val="0"/>
          <w:numId w:val="16"/>
        </w:numPr>
        <w:autoSpaceDE w:val="0"/>
        <w:autoSpaceDN w:val="0"/>
        <w:adjustRightInd w:val="0"/>
        <w:spacing w:after="60" w:line="276" w:lineRule="auto"/>
        <w:ind w:left="567" w:hanging="567"/>
        <w:contextualSpacing w:val="0"/>
        <w:jc w:val="both"/>
        <w:rPr>
          <w:rFonts w:ascii="Verdana" w:hAnsi="Verdana" w:cs="Red Hat Text"/>
          <w:sz w:val="18"/>
          <w:szCs w:val="18"/>
        </w:rPr>
      </w:pPr>
      <w:r w:rsidRPr="539E9A8C">
        <w:rPr>
          <w:rFonts w:ascii="Verdana" w:hAnsi="Verdana" w:cs="Red Hat Text"/>
          <w:sz w:val="18"/>
          <w:szCs w:val="18"/>
        </w:rPr>
        <w:t>C</w:t>
      </w:r>
      <w:r w:rsidR="00B50D81">
        <w:rPr>
          <w:rFonts w:ascii="Verdana" w:hAnsi="Verdana" w:cs="Red Hat Text"/>
          <w:sz w:val="18"/>
          <w:szCs w:val="18"/>
        </w:rPr>
        <w:t>ena</w:t>
      </w:r>
      <w:r w:rsidRPr="539E9A8C">
        <w:rPr>
          <w:rFonts w:ascii="Verdana" w:hAnsi="Verdana" w:cs="Red Hat Text"/>
          <w:sz w:val="18"/>
          <w:szCs w:val="18"/>
        </w:rPr>
        <w:t xml:space="preserve"> </w:t>
      </w:r>
      <w:r w:rsidR="00467A64">
        <w:rPr>
          <w:rFonts w:ascii="Verdana" w:hAnsi="Verdana" w:cs="Red Hat Text"/>
          <w:sz w:val="18"/>
          <w:szCs w:val="18"/>
        </w:rPr>
        <w:t xml:space="preserve">oferty </w:t>
      </w:r>
      <w:r w:rsidRPr="539E9A8C">
        <w:rPr>
          <w:rFonts w:ascii="Verdana" w:hAnsi="Verdana" w:cs="Red Hat Text"/>
          <w:sz w:val="18"/>
          <w:szCs w:val="18"/>
        </w:rPr>
        <w:t xml:space="preserve">w przypadku </w:t>
      </w:r>
      <w:r w:rsidRPr="539E9A8C">
        <w:rPr>
          <w:rFonts w:ascii="Verdana" w:hAnsi="Verdana" w:cs="Red Hat Text"/>
          <w:sz w:val="18"/>
          <w:szCs w:val="18"/>
          <w:u w:val="single"/>
        </w:rPr>
        <w:t>wykonawców niemających siedziby lub miejsca zamieszkania na terytorium Rzeczypospolitej Polskiej</w:t>
      </w:r>
      <w:r w:rsidRPr="539E9A8C">
        <w:rPr>
          <w:rFonts w:ascii="Verdana" w:hAnsi="Verdana" w:cs="Red Hat Text"/>
          <w:sz w:val="18"/>
          <w:szCs w:val="18"/>
        </w:rPr>
        <w:t xml:space="preserve"> jest </w:t>
      </w:r>
      <w:r w:rsidRPr="539E9A8C">
        <w:rPr>
          <w:rFonts w:ascii="Verdana" w:hAnsi="Verdana" w:cs="Red Hat Text"/>
          <w:b/>
          <w:bCs/>
          <w:sz w:val="18"/>
          <w:szCs w:val="18"/>
        </w:rPr>
        <w:t xml:space="preserve">ceną netto, </w:t>
      </w:r>
      <w:r w:rsidRPr="539E9A8C">
        <w:rPr>
          <w:rFonts w:ascii="Verdana" w:hAnsi="Verdana" w:cs="Red Hat Text"/>
          <w:sz w:val="18"/>
          <w:szCs w:val="18"/>
        </w:rPr>
        <w:t xml:space="preserve">wyrażoną w PLN), obejmującą </w:t>
      </w:r>
      <w:r w:rsidRPr="539E9A8C">
        <w:rPr>
          <w:rFonts w:ascii="Verdana" w:hAnsi="Verdana" w:cs="Red Hat Text"/>
          <w:b/>
          <w:bCs/>
          <w:sz w:val="18"/>
          <w:szCs w:val="18"/>
        </w:rPr>
        <w:t>wszelkie koszty związane z wykonaniem zamówienia, wszystkie opłaty, podatki (bez podatku od towarów i usług VAT</w:t>
      </w:r>
      <w:r w:rsidRPr="539E9A8C">
        <w:rPr>
          <w:rFonts w:ascii="Verdana" w:hAnsi="Verdana" w:cs="Red Hat Text"/>
          <w:sz w:val="18"/>
          <w:szCs w:val="18"/>
        </w:rPr>
        <w:t xml:space="preserve"> obowiązującego w Polsce</w:t>
      </w:r>
      <w:r w:rsidRPr="539E9A8C">
        <w:rPr>
          <w:rFonts w:ascii="Verdana" w:hAnsi="Verdana" w:cs="Red Hat Text"/>
          <w:b/>
          <w:bCs/>
          <w:sz w:val="18"/>
          <w:szCs w:val="18"/>
        </w:rPr>
        <w:t>) i wszystkie inne koszty o jakimkolwiek charakterze, które mogą powstać w związku z realizacją przedmiotu zamówienia.</w:t>
      </w:r>
    </w:p>
    <w:p w14:paraId="5FE803F3" w14:textId="77777777" w:rsidR="00D12D7A" w:rsidRPr="00F84801" w:rsidRDefault="00D12D7A">
      <w:pPr>
        <w:pStyle w:val="Akapitzlist"/>
        <w:numPr>
          <w:ilvl w:val="0"/>
          <w:numId w:val="16"/>
        </w:numPr>
        <w:autoSpaceDE w:val="0"/>
        <w:autoSpaceDN w:val="0"/>
        <w:adjustRightInd w:val="0"/>
        <w:spacing w:after="60" w:line="276" w:lineRule="auto"/>
        <w:ind w:left="567" w:hanging="567"/>
        <w:contextualSpacing w:val="0"/>
        <w:jc w:val="both"/>
        <w:rPr>
          <w:rFonts w:ascii="Verdana" w:hAnsi="Verdana" w:cs="Red Hat Text"/>
          <w:sz w:val="18"/>
          <w:szCs w:val="18"/>
        </w:rPr>
      </w:pPr>
      <w:r w:rsidRPr="539E9A8C">
        <w:rPr>
          <w:rFonts w:ascii="Verdana" w:hAnsi="Verdana" w:cs="Red Hat Text"/>
          <w:sz w:val="18"/>
          <w:szCs w:val="18"/>
        </w:rPr>
        <w:t>C</w:t>
      </w:r>
      <w:r w:rsidRPr="539E9A8C">
        <w:rPr>
          <w:rFonts w:ascii="Verdana" w:hAnsi="Verdana" w:cs="Red Hat Text"/>
          <w:color w:val="000000" w:themeColor="text1"/>
          <w:sz w:val="18"/>
          <w:szCs w:val="18"/>
        </w:rPr>
        <w:t>ena oferty musi być wyrażona z dokładnością do 2 miejsc po przecinku, zgodnie z polskim systemem płatniczym po zaokrągleniu do pełnych groszy (2 miejsca po przecinku), przy czym końcówki poniżej 0,5 grosza pomija się, a końcówki równe i powyżej 0,5 grosza zaokrągla się do 1 grosza.</w:t>
      </w:r>
    </w:p>
    <w:p w14:paraId="62EC64DB" w14:textId="77777777" w:rsidR="00D12D7A" w:rsidRPr="00F84801" w:rsidRDefault="00D12D7A">
      <w:pPr>
        <w:pStyle w:val="Akapitzlist"/>
        <w:numPr>
          <w:ilvl w:val="0"/>
          <w:numId w:val="16"/>
        </w:numPr>
        <w:autoSpaceDE w:val="0"/>
        <w:autoSpaceDN w:val="0"/>
        <w:adjustRightInd w:val="0"/>
        <w:spacing w:after="60" w:line="276" w:lineRule="auto"/>
        <w:ind w:left="567" w:hanging="567"/>
        <w:contextualSpacing w:val="0"/>
        <w:jc w:val="both"/>
        <w:rPr>
          <w:rFonts w:ascii="Verdana" w:hAnsi="Verdana" w:cs="Red Hat Text"/>
          <w:sz w:val="18"/>
          <w:szCs w:val="18"/>
        </w:rPr>
      </w:pPr>
      <w:r w:rsidRPr="539E9A8C">
        <w:rPr>
          <w:rFonts w:ascii="Verdana" w:hAnsi="Verdana" w:cs="Red Hat Text"/>
          <w:sz w:val="18"/>
          <w:szCs w:val="18"/>
        </w:rPr>
        <w:t>Zamawiający nie dopuszcza przedstawienia ceny w kilku wariantach, w zależności od zastosowanych rozwiązań. W przypadku przedstawienia ceny w taki sposób, oferta zostanie odrzucona.</w:t>
      </w:r>
    </w:p>
    <w:p w14:paraId="21E60EC3" w14:textId="77777777" w:rsidR="00D12D7A" w:rsidRPr="00F84801" w:rsidRDefault="00D12D7A">
      <w:pPr>
        <w:numPr>
          <w:ilvl w:val="0"/>
          <w:numId w:val="16"/>
        </w:numPr>
        <w:autoSpaceDE w:val="0"/>
        <w:autoSpaceDN w:val="0"/>
        <w:adjustRightInd w:val="0"/>
        <w:spacing w:after="60" w:line="276" w:lineRule="auto"/>
        <w:ind w:left="567" w:hanging="567"/>
        <w:rPr>
          <w:rFonts w:ascii="Verdana" w:hAnsi="Verdana" w:cs="Red Hat Text"/>
          <w:sz w:val="18"/>
          <w:szCs w:val="18"/>
        </w:rPr>
      </w:pPr>
      <w:r w:rsidRPr="539E9A8C">
        <w:rPr>
          <w:rFonts w:ascii="Verdana" w:hAnsi="Verdana" w:cs="Red Hat Text"/>
          <w:sz w:val="18"/>
          <w:szCs w:val="18"/>
        </w:rPr>
        <w:t>Ustalenie prawidłowej stawki podatku VAT leży po stronie Wykonawcy.</w:t>
      </w:r>
    </w:p>
    <w:p w14:paraId="11D10338" w14:textId="77777777" w:rsidR="00D12D7A" w:rsidRPr="00F84801" w:rsidRDefault="00D12D7A">
      <w:pPr>
        <w:numPr>
          <w:ilvl w:val="0"/>
          <w:numId w:val="16"/>
        </w:numPr>
        <w:autoSpaceDE w:val="0"/>
        <w:autoSpaceDN w:val="0"/>
        <w:adjustRightInd w:val="0"/>
        <w:spacing w:after="60" w:line="276" w:lineRule="auto"/>
        <w:ind w:left="567" w:hanging="567"/>
        <w:rPr>
          <w:rFonts w:ascii="Verdana" w:hAnsi="Verdana" w:cs="Red Hat Text"/>
          <w:sz w:val="18"/>
          <w:szCs w:val="18"/>
        </w:rPr>
      </w:pPr>
      <w:r w:rsidRPr="539E9A8C">
        <w:rPr>
          <w:rFonts w:ascii="Verdana" w:hAnsi="Verdana" w:cs="Red Hat Text"/>
          <w:sz w:val="18"/>
          <w:szCs w:val="18"/>
        </w:rPr>
        <w:t>Zamawiający nie uzna za oczywistą omyłkę i nie poprawi błędnie ustalonej stawki podatku VAT.</w:t>
      </w:r>
    </w:p>
    <w:p w14:paraId="1A752D8C" w14:textId="77777777" w:rsidR="00D12D7A" w:rsidRPr="00F84801" w:rsidRDefault="00D12D7A">
      <w:pPr>
        <w:numPr>
          <w:ilvl w:val="0"/>
          <w:numId w:val="16"/>
        </w:numPr>
        <w:tabs>
          <w:tab w:val="num" w:pos="567"/>
        </w:tabs>
        <w:spacing w:after="60" w:line="276" w:lineRule="auto"/>
        <w:ind w:left="567" w:hanging="567"/>
        <w:jc w:val="both"/>
        <w:rPr>
          <w:rFonts w:ascii="Verdana" w:hAnsi="Verdana" w:cs="Red Hat Text"/>
          <w:sz w:val="18"/>
          <w:szCs w:val="18"/>
        </w:rPr>
      </w:pPr>
      <w:r w:rsidRPr="539E9A8C">
        <w:rPr>
          <w:rFonts w:ascii="Verdana" w:hAnsi="Verdana" w:cs="Red Hat Text"/>
          <w:sz w:val="18"/>
          <w:szCs w:val="18"/>
        </w:rPr>
        <w:t>Ceny przyjęte dla porównania ofert:</w:t>
      </w:r>
    </w:p>
    <w:p w14:paraId="1C612229" w14:textId="77777777" w:rsidR="00D12D7A" w:rsidRPr="00F84801" w:rsidRDefault="00D12D7A">
      <w:pPr>
        <w:pStyle w:val="Tekstpodstawowy2"/>
        <w:numPr>
          <w:ilvl w:val="0"/>
          <w:numId w:val="19"/>
        </w:numPr>
        <w:tabs>
          <w:tab w:val="clear" w:pos="720"/>
        </w:tabs>
        <w:spacing w:after="60" w:line="276" w:lineRule="auto"/>
        <w:ind w:left="993" w:right="-108" w:hanging="425"/>
        <w:jc w:val="both"/>
        <w:rPr>
          <w:rFonts w:ascii="Verdana" w:hAnsi="Verdana" w:cs="Red Hat Text"/>
          <w:sz w:val="18"/>
          <w:szCs w:val="18"/>
        </w:rPr>
      </w:pPr>
      <w:r w:rsidRPr="00F84801">
        <w:rPr>
          <w:rFonts w:ascii="Verdana" w:hAnsi="Verdana" w:cs="Red Hat Text"/>
          <w:b w:val="0"/>
          <w:sz w:val="18"/>
          <w:szCs w:val="18"/>
          <w:u w:val="single"/>
        </w:rPr>
        <w:t>Wykonawca mający siedzibę lub miejsce zamieszkania na terytorium Rzeczypospolitej Polskiej</w:t>
      </w:r>
      <w:r w:rsidRPr="00F84801">
        <w:rPr>
          <w:rFonts w:ascii="Verdana" w:hAnsi="Verdana" w:cs="Red Hat Text"/>
          <w:sz w:val="18"/>
          <w:szCs w:val="18"/>
        </w:rPr>
        <w:t xml:space="preserve"> – cena oferty (brutto),</w:t>
      </w:r>
    </w:p>
    <w:p w14:paraId="5568519D" w14:textId="77777777" w:rsidR="00D12D7A" w:rsidRPr="00F84801" w:rsidRDefault="00D12D7A">
      <w:pPr>
        <w:pStyle w:val="Tekstpodstawowy2"/>
        <w:numPr>
          <w:ilvl w:val="0"/>
          <w:numId w:val="19"/>
        </w:numPr>
        <w:tabs>
          <w:tab w:val="clear" w:pos="720"/>
        </w:tabs>
        <w:spacing w:after="60" w:line="276" w:lineRule="auto"/>
        <w:ind w:left="993" w:hanging="425"/>
        <w:jc w:val="both"/>
        <w:rPr>
          <w:rFonts w:ascii="Verdana" w:hAnsi="Verdana" w:cs="Red Hat Text"/>
          <w:sz w:val="18"/>
          <w:szCs w:val="18"/>
        </w:rPr>
      </w:pPr>
      <w:r w:rsidRPr="00F84801">
        <w:rPr>
          <w:rFonts w:ascii="Verdana" w:hAnsi="Verdana" w:cs="Red Hat Text"/>
          <w:b w:val="0"/>
          <w:sz w:val="18"/>
          <w:szCs w:val="18"/>
          <w:u w:val="single"/>
        </w:rPr>
        <w:t>Wykonawca niemający siedziby lub miejsca zamieszkania na terytorium Rzeczypospolitej Polskiej</w:t>
      </w:r>
      <w:r w:rsidRPr="00F84801">
        <w:rPr>
          <w:rFonts w:ascii="Verdana" w:hAnsi="Verdana" w:cs="Red Hat Text"/>
          <w:sz w:val="18"/>
          <w:szCs w:val="18"/>
        </w:rPr>
        <w:t xml:space="preserve"> – </w:t>
      </w:r>
      <w:r w:rsidRPr="00F84801">
        <w:rPr>
          <w:rFonts w:ascii="Verdana" w:hAnsi="Verdana" w:cs="Red Hat Text"/>
          <w:b w:val="0"/>
          <w:sz w:val="18"/>
          <w:szCs w:val="18"/>
          <w:u w:val="single"/>
        </w:rPr>
        <w:t>cena</w:t>
      </w:r>
      <w:r w:rsidRPr="00F84801">
        <w:rPr>
          <w:rFonts w:ascii="Verdana" w:hAnsi="Verdana" w:cs="Red Hat Text"/>
          <w:sz w:val="18"/>
          <w:szCs w:val="18"/>
        </w:rPr>
        <w:t xml:space="preserve"> oferty podana przez wykonawcę, powiększona o wymagany w Polsce podatek od towarów i usług (VAT), w wysokości obowiązującej w dniu składania ofert.</w:t>
      </w:r>
    </w:p>
    <w:p w14:paraId="1E0FE242" w14:textId="77777777" w:rsidR="00D12D7A" w:rsidRPr="00F84801" w:rsidRDefault="00D12D7A">
      <w:pPr>
        <w:numPr>
          <w:ilvl w:val="0"/>
          <w:numId w:val="16"/>
        </w:numPr>
        <w:spacing w:after="60" w:line="276" w:lineRule="auto"/>
        <w:ind w:left="567" w:hanging="567"/>
        <w:jc w:val="both"/>
        <w:rPr>
          <w:rFonts w:ascii="Verdana" w:hAnsi="Verdana" w:cs="Red Hat Text"/>
          <w:sz w:val="18"/>
          <w:szCs w:val="18"/>
        </w:rPr>
      </w:pPr>
      <w:r w:rsidRPr="539E9A8C">
        <w:rPr>
          <w:rFonts w:ascii="Verdana" w:hAnsi="Verdana" w:cs="Red Hat Text"/>
          <w:sz w:val="18"/>
          <w:szCs w:val="18"/>
        </w:rPr>
        <w:t>Jeżeli została złożona oferta, której wybór prowadziłby do powstania u Zamawiającego obowiązku podatkowego zgodnie z ustawą z dnia 11 marca 2004 r. o podatku od towarów i usług (Dz. U. z 20</w:t>
      </w:r>
      <w:r>
        <w:rPr>
          <w:rFonts w:ascii="Verdana" w:hAnsi="Verdana" w:cs="Red Hat Text"/>
          <w:sz w:val="18"/>
          <w:szCs w:val="18"/>
        </w:rPr>
        <w:t>22</w:t>
      </w:r>
      <w:r w:rsidRPr="539E9A8C">
        <w:rPr>
          <w:rFonts w:ascii="Verdana" w:hAnsi="Verdana" w:cs="Red Hat Text"/>
          <w:sz w:val="18"/>
          <w:szCs w:val="18"/>
        </w:rPr>
        <w:t xml:space="preserve"> r. poz.</w:t>
      </w:r>
      <w:r>
        <w:rPr>
          <w:rFonts w:ascii="Verdana" w:hAnsi="Verdana" w:cs="Red Hat Text"/>
          <w:sz w:val="18"/>
          <w:szCs w:val="18"/>
        </w:rPr>
        <w:t xml:space="preserve"> 931</w:t>
      </w:r>
      <w:r w:rsidRPr="539E9A8C">
        <w:rPr>
          <w:rFonts w:ascii="Verdana" w:hAnsi="Verdana" w:cs="Red Hat Text"/>
          <w:sz w:val="18"/>
          <w:szCs w:val="18"/>
        </w:rPr>
        <w:t xml:space="preserve"> z późn. zm.), dla celów zastosowania kryterium ceny lub kosztu Zamawiający dolicza do przedstawionej w tej ofercie ceny kwotę podatku od towarów i usług, którą miałby obowiązek rozliczyć.</w:t>
      </w:r>
    </w:p>
    <w:p w14:paraId="6267B8DE" w14:textId="6295021F" w:rsidR="00D12D7A" w:rsidRPr="00F84801" w:rsidRDefault="00D12D7A">
      <w:pPr>
        <w:numPr>
          <w:ilvl w:val="0"/>
          <w:numId w:val="16"/>
        </w:numPr>
        <w:spacing w:after="60" w:line="276" w:lineRule="auto"/>
        <w:ind w:left="567" w:hanging="567"/>
        <w:jc w:val="both"/>
        <w:rPr>
          <w:rFonts w:ascii="Verdana" w:hAnsi="Verdana" w:cs="Red Hat Text"/>
          <w:sz w:val="18"/>
          <w:szCs w:val="18"/>
        </w:rPr>
      </w:pPr>
      <w:r w:rsidRPr="539E9A8C">
        <w:rPr>
          <w:rFonts w:ascii="Verdana" w:hAnsi="Verdana" w:cs="Red Hat Text"/>
          <w:sz w:val="18"/>
          <w:szCs w:val="18"/>
        </w:rPr>
        <w:t>W przypadku, o którym mowa w ust. 1</w:t>
      </w:r>
      <w:r w:rsidR="003906B9">
        <w:rPr>
          <w:rFonts w:ascii="Verdana" w:hAnsi="Verdana" w:cs="Red Hat Text"/>
          <w:sz w:val="18"/>
          <w:szCs w:val="18"/>
        </w:rPr>
        <w:t>3</w:t>
      </w:r>
      <w:r w:rsidRPr="539E9A8C">
        <w:rPr>
          <w:rFonts w:ascii="Verdana" w:hAnsi="Verdana" w:cs="Red Hat Text"/>
          <w:sz w:val="18"/>
          <w:szCs w:val="18"/>
        </w:rPr>
        <w:t xml:space="preserve"> Wykonawca w Formularzu ofertowym ma obowiązek: </w:t>
      </w:r>
    </w:p>
    <w:p w14:paraId="402C1402" w14:textId="77777777" w:rsidR="00D12D7A" w:rsidRPr="00F84801" w:rsidRDefault="00D12D7A" w:rsidP="00D12D7A">
      <w:pPr>
        <w:spacing w:after="60" w:line="276" w:lineRule="auto"/>
        <w:ind w:left="993" w:hanging="425"/>
        <w:jc w:val="both"/>
        <w:rPr>
          <w:rFonts w:ascii="Verdana" w:hAnsi="Verdana" w:cs="Red Hat Text"/>
          <w:sz w:val="18"/>
          <w:szCs w:val="18"/>
        </w:rPr>
      </w:pPr>
      <w:r w:rsidRPr="00F84801">
        <w:rPr>
          <w:rFonts w:ascii="Verdana" w:hAnsi="Verdana" w:cs="Red Hat Text"/>
          <w:sz w:val="18"/>
          <w:szCs w:val="18"/>
        </w:rPr>
        <w:t>1)</w:t>
      </w:r>
      <w:r w:rsidRPr="00F84801">
        <w:rPr>
          <w:rFonts w:ascii="Verdana" w:hAnsi="Verdana" w:cs="Red Hat Text"/>
          <w:sz w:val="18"/>
          <w:szCs w:val="18"/>
        </w:rPr>
        <w:tab/>
        <w:t>poinformować Zamawiającego, że wybór jego oferty będzie prowadził do powstania u Zamawiającego obowiązku podatkowego;</w:t>
      </w:r>
    </w:p>
    <w:p w14:paraId="76087820" w14:textId="77777777" w:rsidR="00D12D7A" w:rsidRPr="00F84801" w:rsidRDefault="00D12D7A" w:rsidP="00D12D7A">
      <w:pPr>
        <w:spacing w:after="60" w:line="276" w:lineRule="auto"/>
        <w:ind w:left="993" w:hanging="425"/>
        <w:jc w:val="both"/>
        <w:rPr>
          <w:rFonts w:ascii="Verdana" w:hAnsi="Verdana" w:cs="Red Hat Text"/>
          <w:sz w:val="18"/>
          <w:szCs w:val="18"/>
        </w:rPr>
      </w:pPr>
      <w:r w:rsidRPr="00F84801">
        <w:rPr>
          <w:rFonts w:ascii="Verdana" w:hAnsi="Verdana" w:cs="Red Hat Text"/>
          <w:sz w:val="18"/>
          <w:szCs w:val="18"/>
        </w:rPr>
        <w:lastRenderedPageBreak/>
        <w:t>2)</w:t>
      </w:r>
      <w:r w:rsidRPr="00F84801">
        <w:rPr>
          <w:rFonts w:ascii="Verdana" w:hAnsi="Verdana" w:cs="Red Hat Text"/>
          <w:sz w:val="18"/>
          <w:szCs w:val="18"/>
        </w:rPr>
        <w:tab/>
        <w:t>wskazać nazwy (rodzaju) towaru lub usługi, których dostawa lub świadczenie będą prowadziły do powstania obowiązku podatkowego;</w:t>
      </w:r>
    </w:p>
    <w:p w14:paraId="3DF556F1" w14:textId="77777777" w:rsidR="00D12D7A" w:rsidRPr="00F84801" w:rsidRDefault="00D12D7A" w:rsidP="00D12D7A">
      <w:pPr>
        <w:spacing w:after="60" w:line="276" w:lineRule="auto"/>
        <w:ind w:left="993" w:hanging="425"/>
        <w:jc w:val="both"/>
        <w:rPr>
          <w:rFonts w:ascii="Verdana" w:hAnsi="Verdana" w:cs="Red Hat Text"/>
          <w:sz w:val="18"/>
          <w:szCs w:val="18"/>
        </w:rPr>
      </w:pPr>
      <w:r w:rsidRPr="00F84801">
        <w:rPr>
          <w:rFonts w:ascii="Verdana" w:hAnsi="Verdana" w:cs="Red Hat Text"/>
          <w:sz w:val="18"/>
          <w:szCs w:val="18"/>
        </w:rPr>
        <w:t>3)</w:t>
      </w:r>
      <w:r w:rsidRPr="00F84801">
        <w:rPr>
          <w:rFonts w:ascii="Verdana" w:hAnsi="Verdana" w:cs="Red Hat Text"/>
          <w:sz w:val="18"/>
          <w:szCs w:val="18"/>
        </w:rPr>
        <w:tab/>
        <w:t>wskazać wartości towaru lub usługi objętego obowiązkiem podatkowym Zamawiającego, bez kwoty podatku;</w:t>
      </w:r>
    </w:p>
    <w:p w14:paraId="08152403" w14:textId="77777777" w:rsidR="00D12D7A" w:rsidRPr="00F84801" w:rsidRDefault="00D12D7A" w:rsidP="00D12D7A">
      <w:pPr>
        <w:spacing w:after="60" w:line="276" w:lineRule="auto"/>
        <w:ind w:left="993" w:hanging="425"/>
        <w:jc w:val="both"/>
        <w:rPr>
          <w:rFonts w:ascii="Verdana" w:hAnsi="Verdana" w:cs="Red Hat Text"/>
          <w:sz w:val="18"/>
          <w:szCs w:val="18"/>
        </w:rPr>
      </w:pPr>
      <w:r w:rsidRPr="00F84801">
        <w:rPr>
          <w:rFonts w:ascii="Verdana" w:hAnsi="Verdana" w:cs="Red Hat Text"/>
          <w:sz w:val="18"/>
          <w:szCs w:val="18"/>
        </w:rPr>
        <w:t>4)</w:t>
      </w:r>
      <w:r w:rsidRPr="00F84801">
        <w:rPr>
          <w:rFonts w:ascii="Verdana" w:hAnsi="Verdana" w:cs="Red Hat Text"/>
          <w:sz w:val="18"/>
          <w:szCs w:val="18"/>
        </w:rPr>
        <w:tab/>
        <w:t>wskazać stawki podatku od towarów i usług, która zgodnie z wiedzą Wykonawcy, będzie miała zastosowanie.</w:t>
      </w:r>
    </w:p>
    <w:p w14:paraId="2E132D01" w14:textId="77777777" w:rsidR="00D12D7A" w:rsidRPr="00F84801" w:rsidRDefault="00D12D7A" w:rsidP="00D12D7A">
      <w:pPr>
        <w:pStyle w:val="Nagwek1"/>
        <w:keepLines w:val="0"/>
        <w:numPr>
          <w:ilvl w:val="0"/>
          <w:numId w:val="3"/>
        </w:numPr>
        <w:spacing w:before="120" w:after="120" w:line="276" w:lineRule="auto"/>
        <w:ind w:left="567" w:hanging="357"/>
        <w:rPr>
          <w:rFonts w:ascii="Verdana" w:hAnsi="Verdana" w:cs="Red Hat Text"/>
          <w:b/>
          <w:color w:val="auto"/>
          <w:sz w:val="20"/>
          <w:szCs w:val="20"/>
          <w:shd w:val="clear" w:color="auto" w:fill="E6E6E6"/>
        </w:rPr>
      </w:pPr>
      <w:bookmarkStart w:id="39" w:name="_Toc458766109"/>
      <w:bookmarkStart w:id="40" w:name="_Toc535309350"/>
      <w:bookmarkStart w:id="41" w:name="_Toc115965047"/>
      <w:r w:rsidRPr="00F84801">
        <w:rPr>
          <w:rFonts w:ascii="Verdana" w:hAnsi="Verdana" w:cs="Red Hat Text"/>
          <w:b/>
          <w:color w:val="auto"/>
          <w:sz w:val="20"/>
          <w:szCs w:val="20"/>
          <w:shd w:val="clear" w:color="auto" w:fill="E6E6E6"/>
        </w:rPr>
        <w:t>OPIS KRYTERIÓW OCENY OFERT ORAZ SPOSÓB OCENY OFERT</w:t>
      </w:r>
      <w:bookmarkEnd w:id="39"/>
      <w:bookmarkEnd w:id="40"/>
      <w:bookmarkEnd w:id="41"/>
    </w:p>
    <w:p w14:paraId="30B255C2" w14:textId="50CFCFA9" w:rsidR="00D12D7A" w:rsidRDefault="00D12D7A">
      <w:pPr>
        <w:pStyle w:val="Default"/>
        <w:numPr>
          <w:ilvl w:val="0"/>
          <w:numId w:val="20"/>
        </w:numPr>
        <w:tabs>
          <w:tab w:val="clear" w:pos="510"/>
        </w:tabs>
        <w:spacing w:after="60" w:line="276" w:lineRule="auto"/>
        <w:ind w:left="567" w:hanging="567"/>
        <w:rPr>
          <w:rFonts w:ascii="Verdana" w:hAnsi="Verdana" w:cs="Red Hat Text"/>
          <w:sz w:val="18"/>
          <w:szCs w:val="18"/>
        </w:rPr>
      </w:pPr>
      <w:r w:rsidRPr="00F84801">
        <w:rPr>
          <w:rFonts w:ascii="Verdana" w:hAnsi="Verdana" w:cs="Red Hat Text"/>
          <w:sz w:val="18"/>
          <w:szCs w:val="18"/>
        </w:rPr>
        <w:t xml:space="preserve">Kryteria oceny ofert: </w:t>
      </w:r>
    </w:p>
    <w:p w14:paraId="7C62523C" w14:textId="77777777" w:rsidR="00C3524D" w:rsidRPr="00F84801" w:rsidRDefault="00C3524D" w:rsidP="00C3524D">
      <w:pPr>
        <w:pStyle w:val="Default"/>
        <w:spacing w:after="60" w:line="276" w:lineRule="auto"/>
        <w:ind w:left="567"/>
        <w:rPr>
          <w:rFonts w:ascii="Verdana" w:hAnsi="Verdana" w:cs="Red Hat Text"/>
          <w:sz w:val="18"/>
          <w:szCs w:val="18"/>
        </w:rPr>
      </w:pPr>
    </w:p>
    <w:p w14:paraId="4490B783" w14:textId="77777777" w:rsidR="00D12D7A" w:rsidRPr="00F84801" w:rsidRDefault="00D12D7A" w:rsidP="00D12D7A">
      <w:pPr>
        <w:shd w:val="pct15" w:color="auto" w:fill="auto"/>
        <w:spacing w:after="60" w:line="276" w:lineRule="auto"/>
        <w:ind w:left="567"/>
        <w:rPr>
          <w:rFonts w:ascii="Verdana" w:hAnsi="Verdana" w:cs="Red Hat Text"/>
          <w:b/>
          <w:sz w:val="18"/>
          <w:szCs w:val="18"/>
        </w:rPr>
      </w:pPr>
      <w:r w:rsidRPr="00F84801">
        <w:rPr>
          <w:rFonts w:ascii="Verdana" w:hAnsi="Verdana" w:cs="Red Hat Text"/>
          <w:b/>
          <w:sz w:val="18"/>
          <w:szCs w:val="18"/>
        </w:rPr>
        <w:t>KRYTERIUM</w:t>
      </w:r>
      <w:r w:rsidRPr="00F84801">
        <w:rPr>
          <w:rFonts w:ascii="Verdana" w:hAnsi="Verdana" w:cs="Red Hat Text"/>
          <w:b/>
          <w:sz w:val="18"/>
          <w:szCs w:val="18"/>
        </w:rPr>
        <w:tab/>
      </w:r>
      <w:r w:rsidRPr="00F84801">
        <w:rPr>
          <w:rFonts w:ascii="Verdana" w:hAnsi="Verdana" w:cs="Red Hat Text"/>
          <w:b/>
          <w:sz w:val="18"/>
          <w:szCs w:val="18"/>
        </w:rPr>
        <w:tab/>
      </w:r>
      <w:r w:rsidRPr="00F84801">
        <w:rPr>
          <w:rFonts w:ascii="Verdana" w:hAnsi="Verdana" w:cs="Red Hat Text"/>
          <w:b/>
          <w:sz w:val="18"/>
          <w:szCs w:val="18"/>
        </w:rPr>
        <w:tab/>
      </w:r>
      <w:r w:rsidRPr="00F84801">
        <w:rPr>
          <w:rFonts w:ascii="Verdana" w:hAnsi="Verdana" w:cs="Red Hat Text"/>
          <w:b/>
          <w:sz w:val="18"/>
          <w:szCs w:val="18"/>
        </w:rPr>
        <w:tab/>
      </w:r>
      <w:r w:rsidRPr="00F84801">
        <w:rPr>
          <w:rFonts w:ascii="Verdana" w:hAnsi="Verdana" w:cs="Red Hat Text"/>
          <w:b/>
          <w:sz w:val="18"/>
          <w:szCs w:val="18"/>
        </w:rPr>
        <w:tab/>
      </w:r>
      <w:r w:rsidRPr="00F84801">
        <w:rPr>
          <w:rFonts w:ascii="Verdana" w:hAnsi="Verdana" w:cs="Red Hat Text"/>
          <w:b/>
          <w:sz w:val="18"/>
          <w:szCs w:val="18"/>
        </w:rPr>
        <w:tab/>
      </w:r>
      <w:r w:rsidRPr="00F84801">
        <w:rPr>
          <w:rFonts w:ascii="Verdana" w:hAnsi="Verdana" w:cs="Red Hat Text"/>
          <w:b/>
          <w:sz w:val="18"/>
          <w:szCs w:val="18"/>
        </w:rPr>
        <w:tab/>
      </w:r>
      <w:r w:rsidRPr="00F84801">
        <w:rPr>
          <w:rFonts w:ascii="Verdana" w:hAnsi="Verdana" w:cs="Red Hat Text"/>
          <w:b/>
          <w:sz w:val="18"/>
          <w:szCs w:val="18"/>
        </w:rPr>
        <w:tab/>
        <w:t>WAGA</w:t>
      </w:r>
    </w:p>
    <w:p w14:paraId="7EDCF3BA" w14:textId="1F238827" w:rsidR="00D12D7A" w:rsidRDefault="00D12D7A" w:rsidP="00D12D7A">
      <w:pPr>
        <w:shd w:val="pct15" w:color="auto" w:fill="auto"/>
        <w:spacing w:after="60" w:line="276" w:lineRule="auto"/>
        <w:ind w:left="567"/>
        <w:rPr>
          <w:rFonts w:ascii="Verdana" w:hAnsi="Verdana" w:cs="Red Hat Text"/>
          <w:b/>
          <w:sz w:val="18"/>
          <w:szCs w:val="18"/>
        </w:rPr>
      </w:pPr>
      <w:r w:rsidRPr="00F84801">
        <w:rPr>
          <w:rFonts w:ascii="Verdana" w:hAnsi="Verdana" w:cs="Red Hat Text"/>
          <w:b/>
          <w:sz w:val="18"/>
          <w:szCs w:val="18"/>
        </w:rPr>
        <w:t xml:space="preserve">Nr 1 – Cena </w:t>
      </w:r>
      <w:r w:rsidR="00292933">
        <w:rPr>
          <w:rFonts w:ascii="Verdana" w:hAnsi="Verdana" w:cs="Red Hat Text"/>
          <w:b/>
          <w:sz w:val="18"/>
          <w:szCs w:val="18"/>
        </w:rPr>
        <w:t xml:space="preserve">oferty </w:t>
      </w:r>
      <w:r w:rsidRPr="00F84801">
        <w:rPr>
          <w:rFonts w:ascii="Verdana" w:hAnsi="Verdana" w:cs="Red Hat Text"/>
          <w:b/>
          <w:sz w:val="18"/>
          <w:szCs w:val="18"/>
        </w:rPr>
        <w:t xml:space="preserve">brutto </w:t>
      </w:r>
      <w:r w:rsidRPr="00F84801">
        <w:rPr>
          <w:rFonts w:ascii="Verdana" w:hAnsi="Verdana" w:cs="Red Hat Text"/>
          <w:b/>
          <w:sz w:val="18"/>
          <w:szCs w:val="18"/>
        </w:rPr>
        <w:tab/>
      </w:r>
      <w:r w:rsidRPr="00F84801">
        <w:rPr>
          <w:rFonts w:ascii="Verdana" w:hAnsi="Verdana" w:cs="Red Hat Text"/>
          <w:b/>
          <w:sz w:val="18"/>
          <w:szCs w:val="18"/>
        </w:rPr>
        <w:tab/>
      </w:r>
      <w:r w:rsidRPr="00F84801">
        <w:rPr>
          <w:rFonts w:ascii="Verdana" w:hAnsi="Verdana" w:cs="Red Hat Text"/>
          <w:b/>
          <w:sz w:val="18"/>
          <w:szCs w:val="18"/>
        </w:rPr>
        <w:tab/>
      </w:r>
      <w:r w:rsidRPr="00F84801">
        <w:rPr>
          <w:rFonts w:ascii="Verdana" w:hAnsi="Verdana" w:cs="Red Hat Text"/>
          <w:b/>
          <w:sz w:val="18"/>
          <w:szCs w:val="18"/>
        </w:rPr>
        <w:tab/>
      </w:r>
      <w:r w:rsidRPr="00F84801">
        <w:rPr>
          <w:rFonts w:ascii="Verdana" w:hAnsi="Verdana" w:cs="Red Hat Text"/>
          <w:b/>
          <w:sz w:val="18"/>
          <w:szCs w:val="18"/>
        </w:rPr>
        <w:tab/>
      </w:r>
      <w:r w:rsidRPr="00F84801">
        <w:rPr>
          <w:rFonts w:ascii="Verdana" w:hAnsi="Verdana" w:cs="Red Hat Text"/>
          <w:b/>
          <w:sz w:val="18"/>
          <w:szCs w:val="18"/>
        </w:rPr>
        <w:tab/>
      </w:r>
      <w:r w:rsidRPr="00F84801">
        <w:rPr>
          <w:rFonts w:ascii="Verdana" w:hAnsi="Verdana" w:cs="Red Hat Text"/>
          <w:b/>
          <w:sz w:val="18"/>
          <w:szCs w:val="18"/>
        </w:rPr>
        <w:tab/>
      </w:r>
      <w:r w:rsidR="00185C7B">
        <w:rPr>
          <w:rFonts w:ascii="Verdana" w:hAnsi="Verdana" w:cs="Red Hat Text"/>
          <w:b/>
          <w:sz w:val="18"/>
          <w:szCs w:val="18"/>
        </w:rPr>
        <w:t>6</w:t>
      </w:r>
      <w:r w:rsidR="002C296E">
        <w:rPr>
          <w:rFonts w:ascii="Verdana" w:hAnsi="Verdana" w:cs="Red Hat Text"/>
          <w:b/>
          <w:sz w:val="18"/>
          <w:szCs w:val="18"/>
        </w:rPr>
        <w:t>0</w:t>
      </w:r>
      <w:r>
        <w:rPr>
          <w:rFonts w:ascii="Verdana" w:hAnsi="Verdana" w:cs="Red Hat Text"/>
          <w:b/>
          <w:sz w:val="18"/>
          <w:szCs w:val="18"/>
        </w:rPr>
        <w:t xml:space="preserve">,00 </w:t>
      </w:r>
      <w:r w:rsidRPr="00F84801">
        <w:rPr>
          <w:rFonts w:ascii="Verdana" w:hAnsi="Verdana" w:cs="Red Hat Text"/>
          <w:b/>
          <w:sz w:val="18"/>
          <w:szCs w:val="18"/>
        </w:rPr>
        <w:t>pkt</w:t>
      </w:r>
      <w:r w:rsidRPr="00F84801">
        <w:rPr>
          <w:rFonts w:ascii="Verdana" w:hAnsi="Verdana" w:cs="Red Hat Text"/>
          <w:b/>
          <w:sz w:val="18"/>
          <w:szCs w:val="18"/>
        </w:rPr>
        <w:tab/>
      </w:r>
    </w:p>
    <w:p w14:paraId="7D7F3049" w14:textId="312B0B8C" w:rsidR="00D12D7A" w:rsidRPr="00F84801" w:rsidRDefault="00D12D7A" w:rsidP="00D12D7A">
      <w:pPr>
        <w:shd w:val="pct15" w:color="auto" w:fill="auto"/>
        <w:spacing w:after="60" w:line="276" w:lineRule="auto"/>
        <w:ind w:left="567"/>
        <w:rPr>
          <w:rFonts w:ascii="Verdana" w:hAnsi="Verdana" w:cs="Red Hat Text"/>
          <w:b/>
          <w:sz w:val="18"/>
          <w:szCs w:val="18"/>
        </w:rPr>
      </w:pPr>
      <w:r>
        <w:rPr>
          <w:rFonts w:ascii="Verdana" w:hAnsi="Verdana" w:cs="Red Hat Text"/>
          <w:b/>
          <w:sz w:val="18"/>
          <w:szCs w:val="18"/>
        </w:rPr>
        <w:t xml:space="preserve">Nr 2 </w:t>
      </w:r>
      <w:r w:rsidR="002C296E">
        <w:rPr>
          <w:rFonts w:ascii="Verdana" w:hAnsi="Verdana" w:cs="Red Hat Text"/>
          <w:b/>
          <w:sz w:val="18"/>
          <w:szCs w:val="18"/>
        </w:rPr>
        <w:t>–</w:t>
      </w:r>
      <w:r>
        <w:rPr>
          <w:rFonts w:ascii="Verdana" w:hAnsi="Verdana" w:cs="Red Hat Text"/>
          <w:b/>
          <w:sz w:val="18"/>
          <w:szCs w:val="18"/>
        </w:rPr>
        <w:t xml:space="preserve"> </w:t>
      </w:r>
      <w:r w:rsidR="002C296E">
        <w:rPr>
          <w:rFonts w:ascii="Verdana" w:hAnsi="Verdana" w:cs="Red Hat Text"/>
          <w:b/>
          <w:sz w:val="18"/>
          <w:szCs w:val="18"/>
        </w:rPr>
        <w:t xml:space="preserve">Doświadczenie personelu    </w:t>
      </w:r>
      <w:r>
        <w:rPr>
          <w:rFonts w:ascii="Verdana" w:hAnsi="Verdana" w:cs="Red Hat Text"/>
          <w:b/>
          <w:sz w:val="18"/>
          <w:szCs w:val="18"/>
        </w:rPr>
        <w:tab/>
      </w:r>
      <w:r>
        <w:rPr>
          <w:rFonts w:ascii="Verdana" w:hAnsi="Verdana" w:cs="Red Hat Text"/>
          <w:b/>
          <w:sz w:val="18"/>
          <w:szCs w:val="18"/>
        </w:rPr>
        <w:tab/>
      </w:r>
      <w:r>
        <w:rPr>
          <w:rFonts w:ascii="Verdana" w:hAnsi="Verdana" w:cs="Red Hat Text"/>
          <w:b/>
          <w:sz w:val="18"/>
          <w:szCs w:val="18"/>
        </w:rPr>
        <w:tab/>
      </w:r>
      <w:r>
        <w:rPr>
          <w:rFonts w:ascii="Verdana" w:hAnsi="Verdana" w:cs="Red Hat Text"/>
          <w:b/>
          <w:sz w:val="18"/>
          <w:szCs w:val="18"/>
        </w:rPr>
        <w:tab/>
      </w:r>
      <w:r>
        <w:rPr>
          <w:rFonts w:ascii="Verdana" w:hAnsi="Verdana" w:cs="Red Hat Text"/>
          <w:b/>
          <w:sz w:val="18"/>
          <w:szCs w:val="18"/>
        </w:rPr>
        <w:tab/>
      </w:r>
      <w:r w:rsidR="002B7F0C">
        <w:rPr>
          <w:rFonts w:ascii="Verdana" w:hAnsi="Verdana" w:cs="Red Hat Text"/>
          <w:b/>
          <w:sz w:val="18"/>
          <w:szCs w:val="18"/>
        </w:rPr>
        <w:tab/>
      </w:r>
      <w:r w:rsidR="00185C7B">
        <w:rPr>
          <w:rFonts w:ascii="Verdana" w:hAnsi="Verdana" w:cs="Red Hat Text"/>
          <w:b/>
          <w:sz w:val="18"/>
          <w:szCs w:val="18"/>
        </w:rPr>
        <w:t>4</w:t>
      </w:r>
      <w:r w:rsidR="002C296E">
        <w:rPr>
          <w:rFonts w:ascii="Verdana" w:hAnsi="Verdana" w:cs="Red Hat Text"/>
          <w:b/>
          <w:sz w:val="18"/>
          <w:szCs w:val="18"/>
        </w:rPr>
        <w:t>0</w:t>
      </w:r>
      <w:r>
        <w:rPr>
          <w:rFonts w:ascii="Verdana" w:hAnsi="Verdana" w:cs="Red Hat Text"/>
          <w:b/>
          <w:sz w:val="18"/>
          <w:szCs w:val="18"/>
        </w:rPr>
        <w:t>,00 pkt</w:t>
      </w:r>
    </w:p>
    <w:p w14:paraId="00E8DB27" w14:textId="77777777" w:rsidR="003B6DF8" w:rsidRDefault="003B6DF8" w:rsidP="003B6DF8">
      <w:pPr>
        <w:pStyle w:val="Default"/>
        <w:spacing w:after="60" w:line="276" w:lineRule="auto"/>
        <w:ind w:left="567"/>
        <w:rPr>
          <w:rFonts w:ascii="Verdana" w:hAnsi="Verdana" w:cs="Red Hat Text"/>
          <w:sz w:val="18"/>
          <w:szCs w:val="18"/>
        </w:rPr>
      </w:pPr>
    </w:p>
    <w:p w14:paraId="136C5B54" w14:textId="0A1FCC2F" w:rsidR="00D12D7A" w:rsidRPr="00F84801" w:rsidRDefault="00D12D7A">
      <w:pPr>
        <w:pStyle w:val="Default"/>
        <w:numPr>
          <w:ilvl w:val="0"/>
          <w:numId w:val="20"/>
        </w:numPr>
        <w:tabs>
          <w:tab w:val="clear" w:pos="510"/>
        </w:tabs>
        <w:spacing w:after="60" w:line="276" w:lineRule="auto"/>
        <w:ind w:left="567" w:hanging="567"/>
        <w:rPr>
          <w:rFonts w:ascii="Verdana" w:hAnsi="Verdana" w:cs="Red Hat Text"/>
          <w:sz w:val="18"/>
          <w:szCs w:val="18"/>
        </w:rPr>
      </w:pPr>
      <w:r w:rsidRPr="00F84801">
        <w:rPr>
          <w:rFonts w:ascii="Verdana" w:hAnsi="Verdana" w:cs="Red Hat Text"/>
          <w:sz w:val="18"/>
          <w:szCs w:val="18"/>
        </w:rPr>
        <w:t>Sposób obliczania wartości punktowej oferty</w:t>
      </w:r>
    </w:p>
    <w:p w14:paraId="3EF87444" w14:textId="77777777" w:rsidR="00D12D7A" w:rsidRPr="00F84801" w:rsidRDefault="00D12D7A" w:rsidP="00D12D7A">
      <w:pPr>
        <w:spacing w:after="60" w:line="276" w:lineRule="auto"/>
        <w:ind w:right="-567"/>
        <w:jc w:val="center"/>
        <w:rPr>
          <w:rFonts w:ascii="Verdana" w:hAnsi="Verdana" w:cs="Red Hat Text"/>
          <w:b/>
          <w:i/>
          <w:sz w:val="18"/>
          <w:szCs w:val="18"/>
        </w:rPr>
      </w:pPr>
      <w:r w:rsidRPr="00F84801">
        <w:rPr>
          <w:rFonts w:ascii="Verdana" w:hAnsi="Verdana" w:cs="Red Hat Text"/>
          <w:b/>
          <w:i/>
          <w:sz w:val="18"/>
          <w:szCs w:val="18"/>
        </w:rPr>
        <w:t>Oceny oferty dokonuje Komisja.</w:t>
      </w:r>
    </w:p>
    <w:p w14:paraId="5C912ADF" w14:textId="620E815B" w:rsidR="00D12D7A" w:rsidRPr="00F84801" w:rsidRDefault="00D12D7A">
      <w:pPr>
        <w:numPr>
          <w:ilvl w:val="0"/>
          <w:numId w:val="22"/>
        </w:numPr>
        <w:spacing w:after="60" w:line="276" w:lineRule="auto"/>
        <w:ind w:left="993" w:hanging="426"/>
        <w:jc w:val="both"/>
        <w:rPr>
          <w:rFonts w:ascii="Verdana" w:hAnsi="Verdana" w:cs="Red Hat Text"/>
          <w:b/>
          <w:bCs/>
          <w:color w:val="000000"/>
          <w:sz w:val="18"/>
          <w:szCs w:val="18"/>
          <w:shd w:val="clear" w:color="auto" w:fill="E6E6E6"/>
        </w:rPr>
      </w:pPr>
      <w:r w:rsidRPr="00F84801">
        <w:rPr>
          <w:rFonts w:ascii="Verdana" w:hAnsi="Verdana" w:cs="Red Hat Text"/>
          <w:sz w:val="18"/>
          <w:szCs w:val="18"/>
        </w:rPr>
        <w:t>Wartość punktowa kryterium nr 1 – „</w:t>
      </w:r>
      <w:r w:rsidRPr="00F84801">
        <w:rPr>
          <w:rFonts w:ascii="Verdana" w:hAnsi="Verdana" w:cs="Red Hat Text"/>
          <w:b/>
          <w:sz w:val="18"/>
          <w:szCs w:val="18"/>
        </w:rPr>
        <w:t xml:space="preserve">Cena </w:t>
      </w:r>
      <w:r w:rsidR="00292933">
        <w:rPr>
          <w:rFonts w:ascii="Verdana" w:hAnsi="Verdana" w:cs="Red Hat Text"/>
          <w:b/>
          <w:sz w:val="18"/>
          <w:szCs w:val="18"/>
        </w:rPr>
        <w:t xml:space="preserve">oferty </w:t>
      </w:r>
      <w:r w:rsidRPr="00F84801">
        <w:rPr>
          <w:rFonts w:ascii="Verdana" w:hAnsi="Verdana" w:cs="Red Hat Text"/>
          <w:b/>
          <w:sz w:val="18"/>
          <w:szCs w:val="18"/>
        </w:rPr>
        <w:t>brutto</w:t>
      </w:r>
      <w:r w:rsidRPr="00F84801">
        <w:rPr>
          <w:rFonts w:ascii="Verdana" w:hAnsi="Verdana" w:cs="Red Hat Text"/>
          <w:sz w:val="18"/>
          <w:szCs w:val="18"/>
        </w:rPr>
        <w:t xml:space="preserve">” </w:t>
      </w:r>
      <w:r w:rsidRPr="00F84801">
        <w:rPr>
          <w:rFonts w:ascii="Verdana" w:hAnsi="Verdana" w:cs="Red Hat Text"/>
          <w:b/>
          <w:i/>
          <w:sz w:val="18"/>
          <w:szCs w:val="18"/>
        </w:rPr>
        <w:t>(C)</w:t>
      </w:r>
      <w:r w:rsidRPr="00F84801">
        <w:rPr>
          <w:rFonts w:ascii="Verdana" w:hAnsi="Verdana" w:cs="Red Hat Text"/>
          <w:sz w:val="18"/>
          <w:szCs w:val="18"/>
        </w:rPr>
        <w:t xml:space="preserve"> jest wyliczana wg wzoru:</w:t>
      </w:r>
    </w:p>
    <w:p w14:paraId="48268281" w14:textId="77777777" w:rsidR="00D12D7A" w:rsidRPr="00F84801" w:rsidRDefault="00D12D7A" w:rsidP="00D12D7A">
      <w:pPr>
        <w:autoSpaceDE w:val="0"/>
        <w:autoSpaceDN w:val="0"/>
        <w:adjustRightInd w:val="0"/>
        <w:spacing w:after="60" w:line="276" w:lineRule="auto"/>
        <w:rPr>
          <w:rFonts w:ascii="Verdana" w:hAnsi="Verdana" w:cs="Red Hat Text"/>
          <w:b/>
          <w:bCs/>
          <w:color w:val="000000"/>
          <w:sz w:val="18"/>
          <w:szCs w:val="18"/>
          <w:shd w:val="clear" w:color="auto" w:fill="E6E6E6"/>
        </w:rPr>
      </w:pPr>
    </w:p>
    <w:p w14:paraId="0869725F" w14:textId="2AA80EE5" w:rsidR="00D12D7A" w:rsidRPr="00F84801" w:rsidRDefault="00D12D7A" w:rsidP="00D12D7A">
      <w:pPr>
        <w:spacing w:after="60" w:line="276" w:lineRule="auto"/>
        <w:ind w:left="993"/>
        <w:jc w:val="both"/>
        <w:rPr>
          <w:rFonts w:ascii="Verdana" w:hAnsi="Verdana" w:cs="Red Hat Text"/>
          <w:b/>
          <w:sz w:val="18"/>
          <w:szCs w:val="18"/>
        </w:rPr>
      </w:pPr>
      <m:oMath>
        <m:r>
          <m:rPr>
            <m:sty m:val="bi"/>
          </m:rPr>
          <w:rPr>
            <w:rFonts w:ascii="Cambria Math" w:hAnsi="Verdana" w:cs="Red Hat Text"/>
            <w:sz w:val="18"/>
            <w:szCs w:val="18"/>
          </w:rPr>
          <m:t>C=</m:t>
        </m:r>
        <m:f>
          <m:fPr>
            <m:ctrlPr>
              <w:rPr>
                <w:rFonts w:ascii="Cambria Math" w:hAnsi="Verdana" w:cs="Red Hat Text"/>
                <w:b/>
                <w:i/>
                <w:sz w:val="18"/>
                <w:szCs w:val="18"/>
              </w:rPr>
            </m:ctrlPr>
          </m:fPr>
          <m:num>
            <m:sSub>
              <m:sSubPr>
                <m:ctrlPr>
                  <w:rPr>
                    <w:rFonts w:ascii="Cambria Math" w:hAnsi="Verdana" w:cs="Red Hat Text"/>
                    <w:b/>
                    <w:i/>
                    <w:sz w:val="18"/>
                    <w:szCs w:val="18"/>
                  </w:rPr>
                </m:ctrlPr>
              </m:sSubPr>
              <m:e>
                <m:r>
                  <m:rPr>
                    <m:sty m:val="bi"/>
                  </m:rPr>
                  <w:rPr>
                    <w:rFonts w:ascii="Cambria Math" w:hAnsi="Verdana" w:cs="Red Hat Text"/>
                    <w:sz w:val="18"/>
                    <w:szCs w:val="18"/>
                  </w:rPr>
                  <m:t>C</m:t>
                </m:r>
              </m:e>
              <m:sub>
                <m:r>
                  <m:rPr>
                    <m:sty m:val="bi"/>
                  </m:rPr>
                  <w:rPr>
                    <w:rFonts w:ascii="Cambria Math" w:hAnsi="Verdana" w:cs="Red Hat Text"/>
                    <w:sz w:val="18"/>
                    <w:szCs w:val="18"/>
                  </w:rPr>
                  <m:t>N</m:t>
                </m:r>
              </m:sub>
            </m:sSub>
            <m:r>
              <m:rPr>
                <m:sty m:val="bi"/>
              </m:rPr>
              <w:rPr>
                <w:rFonts w:ascii="Cambria Math" w:hAnsi="Verdana" w:cs="Red Hat Text"/>
                <w:sz w:val="18"/>
                <w:szCs w:val="18"/>
              </w:rPr>
              <m:t xml:space="preserve"> </m:t>
            </m:r>
          </m:num>
          <m:den>
            <m:sSub>
              <m:sSubPr>
                <m:ctrlPr>
                  <w:rPr>
                    <w:rFonts w:ascii="Cambria Math" w:hAnsi="Verdana" w:cs="Red Hat Text"/>
                    <w:b/>
                    <w:i/>
                    <w:sz w:val="18"/>
                    <w:szCs w:val="18"/>
                  </w:rPr>
                </m:ctrlPr>
              </m:sSubPr>
              <m:e>
                <m:r>
                  <m:rPr>
                    <m:sty m:val="bi"/>
                  </m:rPr>
                  <w:rPr>
                    <w:rFonts w:ascii="Cambria Math" w:hAnsi="Verdana" w:cs="Red Hat Text"/>
                    <w:sz w:val="18"/>
                    <w:szCs w:val="18"/>
                  </w:rPr>
                  <m:t>C</m:t>
                </m:r>
              </m:e>
              <m:sub>
                <m:r>
                  <m:rPr>
                    <m:nor/>
                  </m:rPr>
                  <w:rPr>
                    <w:rFonts w:ascii="Cambria Math" w:hAnsi="Verdana" w:cs="Red Hat Text"/>
                    <w:b/>
                    <w:sz w:val="18"/>
                    <w:szCs w:val="18"/>
                  </w:rPr>
                  <m:t>OB</m:t>
                </m:r>
                <m:ctrlPr>
                  <w:rPr>
                    <w:rFonts w:ascii="Cambria Math" w:hAnsi="Verdana" w:cs="Red Hat Text"/>
                    <w:b/>
                    <w:sz w:val="18"/>
                    <w:szCs w:val="18"/>
                  </w:rPr>
                </m:ctrlPr>
              </m:sub>
            </m:sSub>
            <m:r>
              <m:rPr>
                <m:sty m:val="bi"/>
              </m:rPr>
              <w:rPr>
                <w:rFonts w:ascii="Cambria Math" w:hAnsi="Verdana" w:cs="Red Hat Text"/>
                <w:sz w:val="18"/>
                <w:szCs w:val="18"/>
              </w:rPr>
              <m:t xml:space="preserve"> </m:t>
            </m:r>
          </m:den>
        </m:f>
        <m:r>
          <m:rPr>
            <m:sty m:val="bi"/>
          </m:rPr>
          <w:rPr>
            <w:rFonts w:ascii="Cambria Math" w:hAnsi="Verdana" w:cs="Red Hat Text"/>
            <w:sz w:val="18"/>
            <w:szCs w:val="18"/>
          </w:rPr>
          <m:t>×</m:t>
        </m:r>
      </m:oMath>
      <w:r w:rsidR="00185C7B">
        <w:rPr>
          <w:rFonts w:ascii="Verdana" w:hAnsi="Verdana" w:cs="Red Hat Text"/>
          <w:sz w:val="18"/>
          <w:szCs w:val="18"/>
        </w:rPr>
        <w:t>6</w:t>
      </w:r>
      <w:r w:rsidRPr="002C296E">
        <w:rPr>
          <w:rFonts w:ascii="Verdana" w:hAnsi="Verdana" w:cs="Red Hat Text"/>
          <w:sz w:val="18"/>
          <w:szCs w:val="18"/>
        </w:rPr>
        <w:t>0</w:t>
      </w:r>
    </w:p>
    <w:p w14:paraId="50556261" w14:textId="77777777" w:rsidR="00D12D7A" w:rsidRPr="00F84801" w:rsidRDefault="00D12D7A" w:rsidP="00D12D7A">
      <w:pPr>
        <w:spacing w:after="60" w:line="276" w:lineRule="auto"/>
        <w:ind w:left="993"/>
        <w:jc w:val="both"/>
        <w:rPr>
          <w:rFonts w:ascii="Verdana" w:hAnsi="Verdana" w:cs="Red Hat Text"/>
          <w:sz w:val="18"/>
          <w:szCs w:val="18"/>
        </w:rPr>
      </w:pPr>
      <w:r w:rsidRPr="00F84801">
        <w:rPr>
          <w:rFonts w:ascii="Verdana" w:hAnsi="Verdana" w:cs="Red Hat Text"/>
          <w:sz w:val="18"/>
          <w:szCs w:val="18"/>
        </w:rPr>
        <w:t>gdzie:</w:t>
      </w:r>
    </w:p>
    <w:p w14:paraId="76AC0218" w14:textId="77777777" w:rsidR="00D12D7A" w:rsidRPr="00F84801" w:rsidRDefault="00D12D7A" w:rsidP="00D12D7A">
      <w:pPr>
        <w:spacing w:after="60" w:line="276" w:lineRule="auto"/>
        <w:ind w:left="993"/>
        <w:jc w:val="both"/>
        <w:rPr>
          <w:rFonts w:ascii="Verdana" w:hAnsi="Verdana" w:cs="Red Hat Text"/>
          <w:sz w:val="18"/>
          <w:szCs w:val="18"/>
        </w:rPr>
      </w:pPr>
      <w:r w:rsidRPr="00F84801">
        <w:rPr>
          <w:rFonts w:ascii="Verdana" w:hAnsi="Verdana" w:cs="Red Hat Text"/>
          <w:sz w:val="18"/>
          <w:szCs w:val="18"/>
        </w:rPr>
        <w:t xml:space="preserve">C – ilość punktów przyznanych ofercie </w:t>
      </w:r>
    </w:p>
    <w:p w14:paraId="3FD95146" w14:textId="77777777" w:rsidR="00D12D7A" w:rsidRPr="00F84801" w:rsidRDefault="00D12D7A" w:rsidP="00D12D7A">
      <w:pPr>
        <w:spacing w:after="60" w:line="276" w:lineRule="auto"/>
        <w:ind w:left="993"/>
        <w:jc w:val="both"/>
        <w:rPr>
          <w:rFonts w:ascii="Verdana" w:hAnsi="Verdana" w:cs="Red Hat Text"/>
          <w:sz w:val="18"/>
          <w:szCs w:val="18"/>
        </w:rPr>
      </w:pPr>
      <w:r w:rsidRPr="00F84801">
        <w:rPr>
          <w:rFonts w:ascii="Verdana" w:hAnsi="Verdana" w:cs="Red Hat Text"/>
          <w:sz w:val="18"/>
          <w:szCs w:val="18"/>
        </w:rPr>
        <w:t>C</w:t>
      </w:r>
      <w:r w:rsidRPr="00F84801">
        <w:rPr>
          <w:rFonts w:ascii="Verdana" w:hAnsi="Verdana" w:cs="Red Hat Text"/>
          <w:sz w:val="18"/>
          <w:szCs w:val="18"/>
          <w:vertAlign w:val="subscript"/>
        </w:rPr>
        <w:t>N</w:t>
      </w:r>
      <w:r w:rsidRPr="00F84801">
        <w:rPr>
          <w:rFonts w:ascii="Verdana" w:hAnsi="Verdana" w:cs="Red Hat Text"/>
          <w:sz w:val="18"/>
          <w:szCs w:val="18"/>
        </w:rPr>
        <w:t xml:space="preserve"> – najniższa zaoferowana cena </w:t>
      </w:r>
    </w:p>
    <w:p w14:paraId="0F0FBC54" w14:textId="77777777" w:rsidR="00D12D7A" w:rsidRPr="00F84801" w:rsidRDefault="00D12D7A" w:rsidP="00D12D7A">
      <w:pPr>
        <w:spacing w:after="60" w:line="276" w:lineRule="auto"/>
        <w:ind w:left="993"/>
        <w:jc w:val="both"/>
        <w:rPr>
          <w:rFonts w:ascii="Verdana" w:hAnsi="Verdana" w:cs="Red Hat Text"/>
          <w:sz w:val="18"/>
          <w:szCs w:val="18"/>
        </w:rPr>
      </w:pPr>
      <w:r w:rsidRPr="00F84801">
        <w:rPr>
          <w:rFonts w:ascii="Verdana" w:hAnsi="Verdana" w:cs="Red Hat Text"/>
          <w:sz w:val="18"/>
          <w:szCs w:val="18"/>
        </w:rPr>
        <w:t>C</w:t>
      </w:r>
      <w:r w:rsidRPr="00F84801">
        <w:rPr>
          <w:rFonts w:ascii="Verdana" w:hAnsi="Verdana" w:cs="Red Hat Text"/>
          <w:sz w:val="18"/>
          <w:szCs w:val="18"/>
          <w:vertAlign w:val="subscript"/>
        </w:rPr>
        <w:t>OB</w:t>
      </w:r>
      <w:r w:rsidRPr="00F84801">
        <w:rPr>
          <w:rFonts w:ascii="Verdana" w:hAnsi="Verdana" w:cs="Red Hat Text"/>
          <w:sz w:val="18"/>
          <w:szCs w:val="18"/>
        </w:rPr>
        <w:t xml:space="preserve"> – cena zaoferowana w ofercie badanej </w:t>
      </w:r>
    </w:p>
    <w:p w14:paraId="69B8AA72" w14:textId="77777777" w:rsidR="00D12D7A" w:rsidRPr="00F84801" w:rsidRDefault="00D12D7A" w:rsidP="00D12D7A">
      <w:pPr>
        <w:spacing w:after="60" w:line="276" w:lineRule="auto"/>
        <w:ind w:left="993"/>
        <w:jc w:val="both"/>
        <w:rPr>
          <w:rFonts w:ascii="Verdana" w:hAnsi="Verdana" w:cs="Red Hat Text"/>
          <w:b/>
          <w:i/>
          <w:sz w:val="18"/>
          <w:szCs w:val="18"/>
        </w:rPr>
      </w:pPr>
    </w:p>
    <w:p w14:paraId="6C6FBFA3" w14:textId="77777777" w:rsidR="00D12D7A" w:rsidRPr="00F84801" w:rsidRDefault="00D12D7A" w:rsidP="003B6DF8">
      <w:pPr>
        <w:spacing w:after="60" w:line="276" w:lineRule="auto"/>
        <w:jc w:val="both"/>
        <w:rPr>
          <w:rFonts w:ascii="Verdana" w:hAnsi="Verdana" w:cs="Red Hat Text"/>
          <w:i/>
          <w:sz w:val="18"/>
          <w:szCs w:val="18"/>
        </w:rPr>
      </w:pPr>
      <w:r w:rsidRPr="00F84801">
        <w:rPr>
          <w:rFonts w:ascii="Verdana" w:hAnsi="Verdana" w:cs="Red Hat Text"/>
          <w:b/>
          <w:i/>
          <w:sz w:val="18"/>
          <w:szCs w:val="18"/>
        </w:rPr>
        <w:t>UWAGA -</w:t>
      </w:r>
      <w:r w:rsidRPr="00F84801">
        <w:rPr>
          <w:rFonts w:ascii="Verdana" w:hAnsi="Verdana" w:cs="Red Hat Text"/>
          <w:i/>
          <w:sz w:val="18"/>
          <w:szCs w:val="18"/>
        </w:rPr>
        <w:t xml:space="preserve"> W przypadku oferty złożonej przez wykonawcę mającego siedzibę lub miejsce zamieszkania poza terytorium Rzeczypospolitej Polskiej Zamawiający dla celów porównania ofert i oceny według powyższego kryterium cenę takiej oferty powiększy o wymagany w Polsce podatek od towarów i usług (VAT), które miałby obowiązek zapłacić w wysokości zgodnej ze stanem prawnym w tym zakresie. </w:t>
      </w:r>
    </w:p>
    <w:p w14:paraId="1617C375" w14:textId="0C50210A" w:rsidR="00D12D7A" w:rsidRPr="00F84801" w:rsidRDefault="00D12D7A" w:rsidP="003B6DF8">
      <w:pPr>
        <w:autoSpaceDE w:val="0"/>
        <w:autoSpaceDN w:val="0"/>
        <w:adjustRightInd w:val="0"/>
        <w:spacing w:after="60" w:line="276" w:lineRule="auto"/>
        <w:jc w:val="both"/>
        <w:rPr>
          <w:rFonts w:ascii="Verdana" w:hAnsi="Verdana" w:cs="Red Hat Text"/>
          <w:sz w:val="18"/>
          <w:szCs w:val="18"/>
        </w:rPr>
      </w:pPr>
      <w:r w:rsidRPr="002C296E">
        <w:rPr>
          <w:rFonts w:ascii="Verdana" w:hAnsi="Verdana" w:cs="Red Hat Text"/>
          <w:sz w:val="18"/>
          <w:szCs w:val="18"/>
          <w:u w:val="single"/>
        </w:rPr>
        <w:t>Maksymalna liczba punktów jaką może uzyskać oferta w kryterium oceny ofert jakim jest </w:t>
      </w:r>
      <w:r w:rsidRPr="002C296E">
        <w:rPr>
          <w:rFonts w:ascii="Verdana" w:hAnsi="Verdana" w:cs="Red Hat Text"/>
          <w:b/>
          <w:sz w:val="18"/>
          <w:szCs w:val="18"/>
          <w:u w:val="single"/>
        </w:rPr>
        <w:t xml:space="preserve">Cena </w:t>
      </w:r>
      <w:r w:rsidR="00292933">
        <w:rPr>
          <w:rFonts w:ascii="Verdana" w:hAnsi="Verdana" w:cs="Red Hat Text"/>
          <w:b/>
          <w:sz w:val="18"/>
          <w:szCs w:val="18"/>
          <w:u w:val="single"/>
        </w:rPr>
        <w:t xml:space="preserve">oferty </w:t>
      </w:r>
      <w:r w:rsidRPr="002C296E">
        <w:rPr>
          <w:rFonts w:ascii="Verdana" w:hAnsi="Verdana" w:cs="Red Hat Text"/>
          <w:b/>
          <w:sz w:val="18"/>
          <w:szCs w:val="18"/>
          <w:u w:val="single"/>
        </w:rPr>
        <w:t>brutto</w:t>
      </w:r>
      <w:r w:rsidRPr="002C296E">
        <w:rPr>
          <w:rFonts w:ascii="Verdana" w:hAnsi="Verdana" w:cs="Red Hat Text"/>
          <w:sz w:val="18"/>
          <w:szCs w:val="18"/>
          <w:u w:val="single"/>
        </w:rPr>
        <w:t xml:space="preserve"> wynosi – </w:t>
      </w:r>
      <w:r w:rsidR="00185C7B">
        <w:rPr>
          <w:rFonts w:ascii="Verdana" w:hAnsi="Verdana" w:cs="Red Hat Text"/>
          <w:sz w:val="18"/>
          <w:szCs w:val="18"/>
          <w:u w:val="single"/>
        </w:rPr>
        <w:t>6</w:t>
      </w:r>
      <w:r w:rsidRPr="002C296E">
        <w:rPr>
          <w:rFonts w:ascii="Verdana" w:hAnsi="Verdana" w:cs="Red Hat Text"/>
          <w:sz w:val="18"/>
          <w:szCs w:val="18"/>
          <w:u w:val="single"/>
        </w:rPr>
        <w:t>0,00 pkt</w:t>
      </w:r>
      <w:r w:rsidRPr="002C296E">
        <w:rPr>
          <w:rFonts w:ascii="Verdana" w:hAnsi="Verdana" w:cs="Red Hat Text"/>
          <w:sz w:val="18"/>
          <w:szCs w:val="18"/>
        </w:rPr>
        <w:t>.</w:t>
      </w:r>
    </w:p>
    <w:p w14:paraId="28B22111" w14:textId="77777777" w:rsidR="00D12D7A" w:rsidRPr="00F84801" w:rsidRDefault="00D12D7A" w:rsidP="00D12D7A">
      <w:pPr>
        <w:spacing w:after="60" w:line="276" w:lineRule="auto"/>
        <w:jc w:val="both"/>
        <w:rPr>
          <w:rFonts w:ascii="Verdana" w:hAnsi="Verdana" w:cs="Red Hat Text"/>
          <w:b/>
          <w:sz w:val="18"/>
          <w:szCs w:val="18"/>
        </w:rPr>
      </w:pPr>
    </w:p>
    <w:p w14:paraId="3162C804" w14:textId="7E5FE4D7" w:rsidR="002C296E" w:rsidRPr="002C296E" w:rsidRDefault="002C296E">
      <w:pPr>
        <w:pStyle w:val="Default"/>
        <w:numPr>
          <w:ilvl w:val="0"/>
          <w:numId w:val="20"/>
        </w:numPr>
        <w:tabs>
          <w:tab w:val="clear" w:pos="510"/>
        </w:tabs>
        <w:spacing w:after="60" w:line="276" w:lineRule="auto"/>
        <w:jc w:val="both"/>
        <w:rPr>
          <w:rFonts w:ascii="Verdana" w:hAnsi="Verdana" w:cs="Red Hat Text"/>
          <w:sz w:val="18"/>
          <w:szCs w:val="18"/>
        </w:rPr>
      </w:pPr>
      <w:r w:rsidRPr="002C296E">
        <w:rPr>
          <w:rFonts w:ascii="Verdana" w:hAnsi="Verdana" w:cs="Red Hat Text"/>
          <w:sz w:val="18"/>
          <w:szCs w:val="18"/>
        </w:rPr>
        <w:t xml:space="preserve">Ocena ofert– Doświadczenie personelu – </w:t>
      </w:r>
      <w:r w:rsidR="00185C7B">
        <w:rPr>
          <w:rFonts w:ascii="Verdana" w:hAnsi="Verdana" w:cs="Red Hat Text"/>
          <w:sz w:val="18"/>
          <w:szCs w:val="18"/>
        </w:rPr>
        <w:t>4</w:t>
      </w:r>
      <w:r w:rsidRPr="002C296E">
        <w:rPr>
          <w:rFonts w:ascii="Verdana" w:hAnsi="Verdana" w:cs="Red Hat Text"/>
          <w:sz w:val="18"/>
          <w:szCs w:val="18"/>
        </w:rPr>
        <w:t>0 % (</w:t>
      </w:r>
      <w:r w:rsidR="00185C7B">
        <w:rPr>
          <w:rFonts w:ascii="Verdana" w:hAnsi="Verdana" w:cs="Red Hat Text"/>
          <w:sz w:val="18"/>
          <w:szCs w:val="18"/>
        </w:rPr>
        <w:t>4</w:t>
      </w:r>
      <w:r w:rsidRPr="002C296E">
        <w:rPr>
          <w:rFonts w:ascii="Verdana" w:hAnsi="Verdana" w:cs="Red Hat Text"/>
          <w:sz w:val="18"/>
          <w:szCs w:val="18"/>
        </w:rPr>
        <w:t>0 pkt)</w:t>
      </w:r>
    </w:p>
    <w:p w14:paraId="5D3998DE" w14:textId="77777777" w:rsidR="002C296E" w:rsidRPr="00984834" w:rsidRDefault="002C296E" w:rsidP="002C296E">
      <w:pPr>
        <w:pStyle w:val="Default"/>
        <w:spacing w:after="60" w:line="276" w:lineRule="auto"/>
        <w:jc w:val="both"/>
        <w:rPr>
          <w:rFonts w:ascii="Verdana" w:hAnsi="Verdana" w:cs="Red Hat Text"/>
          <w:strike/>
          <w:sz w:val="18"/>
          <w:szCs w:val="18"/>
        </w:rPr>
      </w:pPr>
    </w:p>
    <w:p w14:paraId="4729D107" w14:textId="77777777" w:rsidR="00CF5D8E" w:rsidRPr="00CF5D8E" w:rsidRDefault="00CF5D8E" w:rsidP="00CF5D8E">
      <w:pPr>
        <w:pStyle w:val="Default"/>
        <w:spacing w:after="60" w:line="276" w:lineRule="auto"/>
        <w:jc w:val="both"/>
        <w:rPr>
          <w:rFonts w:ascii="Verdana" w:hAnsi="Verdana" w:cs="Red Hat Text"/>
          <w:sz w:val="18"/>
          <w:szCs w:val="18"/>
        </w:rPr>
      </w:pPr>
      <w:bookmarkStart w:id="42" w:name="_Hlk134699296"/>
      <w:r w:rsidRPr="00CF5D8E">
        <w:rPr>
          <w:rFonts w:ascii="Verdana" w:hAnsi="Verdana" w:cs="Red Hat Text"/>
          <w:sz w:val="18"/>
          <w:szCs w:val="18"/>
        </w:rPr>
        <w:t>W kryterium Doświadczenie osób Zamawiający będzie oceniał dodatkowe (ponad wymagane na potwierdzenie spełnienia warunku udziału w postępowaniu) doświadczenie 2 osób wskazanych przez Wykonawcę do pełnienia funkcji:</w:t>
      </w:r>
    </w:p>
    <w:p w14:paraId="2A44CD8A" w14:textId="13585804" w:rsidR="00CF5D8E" w:rsidRPr="00CF5D8E" w:rsidRDefault="00CF5D8E" w:rsidP="00984834">
      <w:pPr>
        <w:pStyle w:val="Default"/>
        <w:numPr>
          <w:ilvl w:val="2"/>
          <w:numId w:val="3"/>
        </w:numPr>
        <w:spacing w:after="60" w:line="276" w:lineRule="auto"/>
        <w:ind w:left="709" w:hanging="421"/>
        <w:jc w:val="both"/>
        <w:rPr>
          <w:rFonts w:ascii="Verdana" w:hAnsi="Verdana" w:cs="Red Hat Text"/>
          <w:sz w:val="18"/>
          <w:szCs w:val="18"/>
        </w:rPr>
      </w:pPr>
      <w:r w:rsidRPr="00CF5D8E">
        <w:rPr>
          <w:rFonts w:ascii="Verdana" w:hAnsi="Verdana" w:cs="Red Hat Text"/>
          <w:sz w:val="18"/>
          <w:szCs w:val="18"/>
        </w:rPr>
        <w:t xml:space="preserve">Projektanta w specjalności architektonicznej (o którym mowa w </w:t>
      </w:r>
      <w:r w:rsidR="009B353C">
        <w:rPr>
          <w:rFonts w:ascii="Verdana" w:hAnsi="Verdana" w:cs="Red Hat Text"/>
          <w:sz w:val="18"/>
          <w:szCs w:val="18"/>
        </w:rPr>
        <w:t>Rozdziale</w:t>
      </w:r>
      <w:r w:rsidRPr="00CF5D8E">
        <w:rPr>
          <w:rFonts w:ascii="Verdana" w:hAnsi="Verdana" w:cs="Red Hat Text"/>
          <w:sz w:val="18"/>
          <w:szCs w:val="18"/>
        </w:rPr>
        <w:t xml:space="preserve"> VII 1.4.2.1 SWZ)</w:t>
      </w:r>
    </w:p>
    <w:p w14:paraId="2C8DF25D" w14:textId="219CA6E9" w:rsidR="00CF5D8E" w:rsidRPr="00CF5D8E" w:rsidRDefault="00CF5D8E" w:rsidP="00984834">
      <w:pPr>
        <w:pStyle w:val="Default"/>
        <w:numPr>
          <w:ilvl w:val="2"/>
          <w:numId w:val="3"/>
        </w:numPr>
        <w:spacing w:after="60" w:line="276" w:lineRule="auto"/>
        <w:ind w:left="709" w:hanging="421"/>
        <w:jc w:val="both"/>
        <w:rPr>
          <w:rFonts w:ascii="Verdana" w:hAnsi="Verdana" w:cs="Red Hat Text"/>
          <w:sz w:val="18"/>
          <w:szCs w:val="18"/>
        </w:rPr>
      </w:pPr>
      <w:r w:rsidRPr="00CF5D8E">
        <w:rPr>
          <w:rFonts w:ascii="Verdana" w:hAnsi="Verdana" w:cs="Red Hat Text"/>
          <w:sz w:val="18"/>
          <w:szCs w:val="18"/>
        </w:rPr>
        <w:t xml:space="preserve">Projektanta w specjalności konstrukcyjno-budowlanej (o którym mowa w </w:t>
      </w:r>
      <w:r w:rsidR="009B353C">
        <w:rPr>
          <w:rFonts w:ascii="Verdana" w:hAnsi="Verdana" w:cs="Red Hat Text"/>
          <w:sz w:val="18"/>
          <w:szCs w:val="18"/>
        </w:rPr>
        <w:t>Rozdziale</w:t>
      </w:r>
      <w:r w:rsidRPr="00CF5D8E">
        <w:rPr>
          <w:rFonts w:ascii="Verdana" w:hAnsi="Verdana" w:cs="Red Hat Text"/>
          <w:sz w:val="18"/>
          <w:szCs w:val="18"/>
        </w:rPr>
        <w:t xml:space="preserve"> VII 1.4.2.2 SWZ)</w:t>
      </w:r>
    </w:p>
    <w:p w14:paraId="5C979B59" w14:textId="7491BE78" w:rsidR="00CF5D8E" w:rsidRPr="00CF5D8E" w:rsidRDefault="00CF5D8E" w:rsidP="00CF5D8E">
      <w:pPr>
        <w:pStyle w:val="Default"/>
        <w:spacing w:after="60" w:line="276" w:lineRule="auto"/>
        <w:jc w:val="both"/>
        <w:rPr>
          <w:rFonts w:ascii="Verdana" w:hAnsi="Verdana" w:cs="Red Hat Text"/>
          <w:sz w:val="18"/>
          <w:szCs w:val="18"/>
        </w:rPr>
      </w:pPr>
      <w:r w:rsidRPr="00CF5D8E">
        <w:rPr>
          <w:rFonts w:ascii="Verdana" w:hAnsi="Verdana" w:cs="Red Hat Text"/>
          <w:sz w:val="18"/>
          <w:szCs w:val="18"/>
        </w:rPr>
        <w:t xml:space="preserve">przyznając punkty za opracowanie lub udział w opracowaniu w okresie ostatnich 10 lat przed upływem terminu składania ofert, projektu wykonawczego budynku </w:t>
      </w:r>
      <w:r w:rsidR="004C4E2E">
        <w:rPr>
          <w:rFonts w:ascii="Verdana" w:hAnsi="Verdana" w:cs="Red Hat Text"/>
          <w:sz w:val="18"/>
          <w:szCs w:val="18"/>
        </w:rPr>
        <w:t xml:space="preserve">użyteczności publicznej </w:t>
      </w:r>
      <w:r w:rsidRPr="00CF5D8E">
        <w:rPr>
          <w:rFonts w:ascii="Verdana" w:hAnsi="Verdana" w:cs="Red Hat Text"/>
          <w:sz w:val="18"/>
          <w:szCs w:val="18"/>
        </w:rPr>
        <w:t>o powierzchni użytkowej co najmniej 5 000 m2 lub kubaturze co najmniej 30 000 m3. Punkty nie będą przyznane za doświadczenie danej osoby wykazane w celu potwierdzenia spełnienia warunku udziału w postępowaniu. Zamawiający przyzna  5 pkt za każde wykazane dodatkowe doświadczenie osoby (max 20 pkt dla każdej z osób). Zamawiający w tym kryterium przyzna maksymalnie – 40 pkt .</w:t>
      </w:r>
    </w:p>
    <w:bookmarkEnd w:id="42"/>
    <w:p w14:paraId="15261837" w14:textId="2C5F1129" w:rsidR="00C71188" w:rsidRDefault="00C71188">
      <w:pPr>
        <w:pStyle w:val="Default"/>
        <w:numPr>
          <w:ilvl w:val="0"/>
          <w:numId w:val="20"/>
        </w:numPr>
        <w:tabs>
          <w:tab w:val="clear" w:pos="510"/>
        </w:tabs>
        <w:spacing w:after="60" w:line="276" w:lineRule="auto"/>
        <w:ind w:left="567" w:hanging="567"/>
        <w:jc w:val="both"/>
        <w:rPr>
          <w:rFonts w:ascii="Verdana" w:hAnsi="Verdana" w:cs="Red Hat Text"/>
          <w:sz w:val="18"/>
          <w:szCs w:val="18"/>
        </w:rPr>
      </w:pPr>
      <w:r w:rsidRPr="00C71188">
        <w:rPr>
          <w:rFonts w:ascii="Verdana" w:hAnsi="Verdana" w:cs="Red Hat Text"/>
          <w:sz w:val="18"/>
          <w:szCs w:val="18"/>
        </w:rPr>
        <w:t xml:space="preserve">Ocena w ramach kryterium „Doświadczenie personelu” będzie dokonywana na </w:t>
      </w:r>
      <w:bookmarkStart w:id="43" w:name="_Hlk134703742"/>
      <w:r w:rsidRPr="00C71188">
        <w:rPr>
          <w:rFonts w:ascii="Verdana" w:hAnsi="Verdana" w:cs="Red Hat Text"/>
          <w:sz w:val="18"/>
          <w:szCs w:val="18"/>
        </w:rPr>
        <w:t xml:space="preserve">podstawie Wykazu </w:t>
      </w:r>
      <w:r w:rsidR="00C65102">
        <w:rPr>
          <w:rFonts w:ascii="Verdana" w:hAnsi="Verdana" w:cs="Red Hat Text"/>
          <w:sz w:val="18"/>
          <w:szCs w:val="18"/>
        </w:rPr>
        <w:t>doświadczenia personelu</w:t>
      </w:r>
      <w:r w:rsidRPr="00C71188">
        <w:rPr>
          <w:rFonts w:ascii="Verdana" w:hAnsi="Verdana" w:cs="Red Hat Text"/>
          <w:sz w:val="18"/>
          <w:szCs w:val="18"/>
        </w:rPr>
        <w:t xml:space="preserve"> </w:t>
      </w:r>
      <w:bookmarkEnd w:id="43"/>
      <w:r w:rsidRPr="00C71188">
        <w:rPr>
          <w:rFonts w:ascii="Verdana" w:hAnsi="Verdana" w:cs="Red Hat Text"/>
          <w:sz w:val="18"/>
          <w:szCs w:val="18"/>
        </w:rPr>
        <w:t xml:space="preserve">złożonego przez Wykonawcę wraz z ofertą – zgodnie z Załącznikiem nr </w:t>
      </w:r>
      <w:r w:rsidR="00154548">
        <w:rPr>
          <w:rFonts w:ascii="Verdana" w:hAnsi="Verdana" w:cs="Red Hat Text"/>
          <w:sz w:val="18"/>
          <w:szCs w:val="18"/>
        </w:rPr>
        <w:t>3b</w:t>
      </w:r>
      <w:r w:rsidRPr="00C71188">
        <w:rPr>
          <w:rFonts w:ascii="Verdana" w:hAnsi="Verdana" w:cs="Red Hat Text"/>
          <w:sz w:val="18"/>
          <w:szCs w:val="18"/>
        </w:rPr>
        <w:t xml:space="preserve"> do SWZ.</w:t>
      </w:r>
    </w:p>
    <w:p w14:paraId="7DA2EE82" w14:textId="562228BC" w:rsidR="00C71188" w:rsidRDefault="00C71188">
      <w:pPr>
        <w:pStyle w:val="Default"/>
        <w:numPr>
          <w:ilvl w:val="0"/>
          <w:numId w:val="20"/>
        </w:numPr>
        <w:tabs>
          <w:tab w:val="clear" w:pos="510"/>
        </w:tabs>
        <w:spacing w:after="60" w:line="276" w:lineRule="auto"/>
        <w:ind w:left="567" w:hanging="567"/>
        <w:jc w:val="both"/>
        <w:rPr>
          <w:rFonts w:ascii="Verdana" w:hAnsi="Verdana" w:cs="Red Hat Text"/>
          <w:sz w:val="18"/>
          <w:szCs w:val="18"/>
        </w:rPr>
      </w:pPr>
      <w:r w:rsidRPr="00C71188">
        <w:rPr>
          <w:rFonts w:ascii="Verdana" w:hAnsi="Verdana" w:cs="Red Hat Text"/>
          <w:sz w:val="18"/>
          <w:szCs w:val="18"/>
        </w:rPr>
        <w:lastRenderedPageBreak/>
        <w:t>Odnośnie „Wykazu</w:t>
      </w:r>
      <w:r w:rsidR="00C65102">
        <w:rPr>
          <w:rFonts w:ascii="Verdana" w:hAnsi="Verdana" w:cs="Red Hat Text"/>
          <w:sz w:val="18"/>
          <w:szCs w:val="18"/>
        </w:rPr>
        <w:t xml:space="preserve"> doświadczenia</w:t>
      </w:r>
      <w:r w:rsidRPr="00C71188">
        <w:rPr>
          <w:rFonts w:ascii="Verdana" w:hAnsi="Verdana" w:cs="Red Hat Text"/>
          <w:sz w:val="18"/>
          <w:szCs w:val="18"/>
        </w:rPr>
        <w:t xml:space="preserve"> </w:t>
      </w:r>
      <w:r w:rsidR="00C65102">
        <w:rPr>
          <w:rFonts w:ascii="Verdana" w:hAnsi="Verdana" w:cs="Red Hat Text"/>
          <w:sz w:val="18"/>
          <w:szCs w:val="18"/>
        </w:rPr>
        <w:t>personelu</w:t>
      </w:r>
      <w:r w:rsidRPr="00C71188">
        <w:rPr>
          <w:rFonts w:ascii="Verdana" w:hAnsi="Verdana" w:cs="Red Hat Text"/>
          <w:sz w:val="18"/>
          <w:szCs w:val="18"/>
        </w:rPr>
        <w:t>” złożonego w celu poddania oferty ocenie w kryterium</w:t>
      </w:r>
      <w:r w:rsidR="00C65102">
        <w:rPr>
          <w:rFonts w:ascii="Verdana" w:hAnsi="Verdana" w:cs="Red Hat Text"/>
          <w:sz w:val="18"/>
          <w:szCs w:val="18"/>
        </w:rPr>
        <w:t xml:space="preserve"> </w:t>
      </w:r>
      <w:r w:rsidRPr="00C71188">
        <w:rPr>
          <w:rFonts w:ascii="Verdana" w:hAnsi="Verdana" w:cs="Red Hat Text"/>
          <w:sz w:val="18"/>
          <w:szCs w:val="18"/>
        </w:rPr>
        <w:t xml:space="preserve">nr 2 (Załącznik nr </w:t>
      </w:r>
      <w:r w:rsidR="00154548">
        <w:rPr>
          <w:rFonts w:ascii="Verdana" w:hAnsi="Verdana" w:cs="Red Hat Text"/>
          <w:sz w:val="18"/>
          <w:szCs w:val="18"/>
        </w:rPr>
        <w:t>3b</w:t>
      </w:r>
      <w:r w:rsidRPr="00C71188">
        <w:rPr>
          <w:rFonts w:ascii="Verdana" w:hAnsi="Verdana" w:cs="Red Hat Text"/>
          <w:sz w:val="18"/>
          <w:szCs w:val="18"/>
        </w:rPr>
        <w:t xml:space="preserve"> do SWZ) nie będzie stosowany art. 128 ustawy i w razie jego niezłożenia Zamawiający nie będzie wzywał wykonawcy do uzupełnienia, ani do wyjaśniania jego treści. W przypadku braku złożenia „Wykazu osób” oferta otrzyma w kryterium nr 2 „0” punktów.</w:t>
      </w:r>
    </w:p>
    <w:p w14:paraId="4DA38664" w14:textId="474AA198" w:rsidR="00D12D7A" w:rsidRPr="00F84801" w:rsidRDefault="00D12D7A">
      <w:pPr>
        <w:pStyle w:val="Default"/>
        <w:numPr>
          <w:ilvl w:val="0"/>
          <w:numId w:val="20"/>
        </w:numPr>
        <w:tabs>
          <w:tab w:val="clear" w:pos="510"/>
        </w:tabs>
        <w:spacing w:after="60" w:line="276" w:lineRule="auto"/>
        <w:ind w:left="567" w:hanging="567"/>
        <w:jc w:val="both"/>
        <w:rPr>
          <w:rFonts w:ascii="Verdana" w:hAnsi="Verdana" w:cs="Red Hat Text"/>
          <w:sz w:val="18"/>
          <w:szCs w:val="18"/>
        </w:rPr>
      </w:pPr>
      <w:r w:rsidRPr="00F84801">
        <w:rPr>
          <w:rFonts w:ascii="Verdana" w:hAnsi="Verdana" w:cs="Red Hat Text"/>
          <w:sz w:val="18"/>
          <w:szCs w:val="18"/>
        </w:rPr>
        <w:t>Ocena ofert zostanie przeprowadzona wyłącznie w oparciu o przedstawione powyżej kryteri</w:t>
      </w:r>
      <w:r w:rsidR="00292933">
        <w:rPr>
          <w:rFonts w:ascii="Verdana" w:hAnsi="Verdana" w:cs="Red Hat Text"/>
          <w:sz w:val="18"/>
          <w:szCs w:val="18"/>
        </w:rPr>
        <w:t>a</w:t>
      </w:r>
      <w:r w:rsidRPr="00F84801">
        <w:rPr>
          <w:rFonts w:ascii="Verdana" w:hAnsi="Verdana" w:cs="Red Hat Text"/>
          <w:sz w:val="18"/>
          <w:szCs w:val="18"/>
        </w:rPr>
        <w:t>.</w:t>
      </w:r>
    </w:p>
    <w:p w14:paraId="156798A0" w14:textId="77777777" w:rsidR="00D12D7A" w:rsidRPr="00F84801" w:rsidRDefault="00D12D7A">
      <w:pPr>
        <w:pStyle w:val="Default"/>
        <w:numPr>
          <w:ilvl w:val="0"/>
          <w:numId w:val="20"/>
        </w:numPr>
        <w:tabs>
          <w:tab w:val="clear" w:pos="510"/>
        </w:tabs>
        <w:spacing w:after="60" w:line="276" w:lineRule="auto"/>
        <w:ind w:left="567" w:hanging="567"/>
        <w:jc w:val="both"/>
        <w:rPr>
          <w:rFonts w:ascii="Verdana" w:hAnsi="Verdana" w:cs="Red Hat Text"/>
          <w:sz w:val="18"/>
          <w:szCs w:val="18"/>
        </w:rPr>
      </w:pPr>
      <w:r w:rsidRPr="00F84801">
        <w:rPr>
          <w:rFonts w:ascii="Verdana" w:hAnsi="Verdana" w:cs="Red Hat Text"/>
          <w:sz w:val="18"/>
          <w:szCs w:val="18"/>
        </w:rPr>
        <w:t xml:space="preserve">Punkty będą liczone z dokładnością do dwóch (2) miejsc po przecinku, stosując powszechne zasady zaokrąglania. </w:t>
      </w:r>
    </w:p>
    <w:p w14:paraId="4256F3FD" w14:textId="77777777" w:rsidR="00D12D7A" w:rsidRPr="00F84801" w:rsidRDefault="00D12D7A" w:rsidP="00D12D7A">
      <w:pPr>
        <w:pStyle w:val="Nagwek1"/>
        <w:keepLines w:val="0"/>
        <w:numPr>
          <w:ilvl w:val="0"/>
          <w:numId w:val="3"/>
        </w:numPr>
        <w:spacing w:before="120" w:after="120" w:line="276" w:lineRule="auto"/>
        <w:ind w:left="567" w:hanging="357"/>
        <w:jc w:val="both"/>
        <w:rPr>
          <w:rFonts w:ascii="Verdana" w:hAnsi="Verdana" w:cs="Red Hat Text"/>
          <w:b/>
          <w:color w:val="auto"/>
          <w:sz w:val="20"/>
          <w:szCs w:val="20"/>
          <w:shd w:val="clear" w:color="auto" w:fill="E6E6E6"/>
        </w:rPr>
      </w:pPr>
      <w:bookmarkStart w:id="44" w:name="_Toc458766110"/>
      <w:bookmarkStart w:id="45" w:name="_Toc535309351"/>
      <w:bookmarkStart w:id="46" w:name="_Toc115965048"/>
      <w:r w:rsidRPr="00F84801">
        <w:rPr>
          <w:rFonts w:ascii="Verdana" w:hAnsi="Verdana" w:cs="Red Hat Text"/>
          <w:b/>
          <w:color w:val="auto"/>
          <w:sz w:val="20"/>
          <w:szCs w:val="20"/>
          <w:shd w:val="clear" w:color="auto" w:fill="E6E6E6"/>
        </w:rPr>
        <w:t>INFORMACJE O FORMALNOŚCIACH, JAKIE POWINNY ZOSTAĆ DOPEŁNIONE PO WYBORZE OFERTY W CELU ZAWARCIA UMOWY W SPRAWIE ZAMÓWIENIA PUBLICZNEGO</w:t>
      </w:r>
      <w:bookmarkEnd w:id="44"/>
      <w:bookmarkEnd w:id="45"/>
      <w:bookmarkEnd w:id="46"/>
    </w:p>
    <w:p w14:paraId="1CDAFDCA" w14:textId="77777777" w:rsidR="00D12D7A" w:rsidRPr="00F84801" w:rsidRDefault="00D12D7A">
      <w:pPr>
        <w:pStyle w:val="Tekstblokowy"/>
        <w:numPr>
          <w:ilvl w:val="0"/>
          <w:numId w:val="17"/>
        </w:numPr>
        <w:spacing w:after="60" w:line="276" w:lineRule="auto"/>
        <w:ind w:left="567" w:right="0" w:hanging="567"/>
        <w:rPr>
          <w:rFonts w:ascii="Verdana" w:hAnsi="Verdana" w:cs="Red Hat Text"/>
          <w:sz w:val="18"/>
          <w:szCs w:val="18"/>
        </w:rPr>
      </w:pPr>
      <w:r w:rsidRPr="00F84801">
        <w:rPr>
          <w:rFonts w:ascii="Verdana" w:hAnsi="Verdana" w:cs="Red Hat Text"/>
          <w:sz w:val="18"/>
          <w:szCs w:val="18"/>
        </w:rPr>
        <w:t>Wykonawca zostanie powiadomiony przez Zamawiającego o miejscu i terminie zawarcia umowy.</w:t>
      </w:r>
    </w:p>
    <w:p w14:paraId="1846EFCC" w14:textId="77777777" w:rsidR="00D12D7A" w:rsidRPr="00F84801" w:rsidRDefault="00D12D7A">
      <w:pPr>
        <w:pStyle w:val="Tekstblokowy"/>
        <w:numPr>
          <w:ilvl w:val="0"/>
          <w:numId w:val="17"/>
        </w:numPr>
        <w:spacing w:after="60" w:line="276" w:lineRule="auto"/>
        <w:ind w:left="567" w:right="0" w:hanging="567"/>
        <w:rPr>
          <w:rFonts w:ascii="Verdana" w:hAnsi="Verdana" w:cs="Red Hat Text"/>
          <w:sz w:val="18"/>
          <w:szCs w:val="18"/>
        </w:rPr>
      </w:pPr>
      <w:r w:rsidRPr="00F84801">
        <w:rPr>
          <w:rFonts w:ascii="Verdana" w:hAnsi="Verdana" w:cs="Red Hat Text"/>
          <w:sz w:val="18"/>
          <w:szCs w:val="18"/>
        </w:rPr>
        <w:t>W przypadku wyboru oferty złożonej przez wykonawców wspólnie ubiegających się o udzielenie zamówienia, Zamawiający zastrzega sobie prawo żądania, przed podpisaniem umowy w sprawie udzielenia zamówienia publicznego, kopii umowy regulującej współpracę tych wykonawców.</w:t>
      </w:r>
    </w:p>
    <w:p w14:paraId="746A2E89" w14:textId="77777777" w:rsidR="00D12D7A" w:rsidRPr="00F84801" w:rsidRDefault="00D12D7A">
      <w:pPr>
        <w:pStyle w:val="Tekstblokowy"/>
        <w:numPr>
          <w:ilvl w:val="0"/>
          <w:numId w:val="17"/>
        </w:numPr>
        <w:spacing w:after="60" w:line="276" w:lineRule="auto"/>
        <w:ind w:left="567" w:right="0" w:hanging="567"/>
        <w:rPr>
          <w:rFonts w:ascii="Verdana" w:hAnsi="Verdana" w:cs="Red Hat Text"/>
          <w:sz w:val="18"/>
          <w:szCs w:val="18"/>
        </w:rPr>
      </w:pPr>
      <w:r w:rsidRPr="00F84801">
        <w:rPr>
          <w:rFonts w:ascii="Verdana" w:hAnsi="Verdana" w:cs="Red Hat Text"/>
          <w:sz w:val="18"/>
          <w:szCs w:val="18"/>
        </w:rPr>
        <w:t>Przed zawarciem umowy Wykonawca powinien przedstawić:</w:t>
      </w:r>
    </w:p>
    <w:p w14:paraId="28883E46" w14:textId="77777777" w:rsidR="00D12D7A" w:rsidRPr="00F84801" w:rsidRDefault="00D12D7A">
      <w:pPr>
        <w:pStyle w:val="Tekstblokowy"/>
        <w:numPr>
          <w:ilvl w:val="0"/>
          <w:numId w:val="12"/>
        </w:numPr>
        <w:tabs>
          <w:tab w:val="left" w:pos="1134"/>
        </w:tabs>
        <w:spacing w:after="60" w:line="276" w:lineRule="auto"/>
        <w:ind w:left="1134" w:right="0" w:hanging="567"/>
        <w:rPr>
          <w:rFonts w:ascii="Verdana" w:hAnsi="Verdana" w:cs="Red Hat Text"/>
          <w:sz w:val="18"/>
          <w:szCs w:val="18"/>
        </w:rPr>
      </w:pPr>
      <w:r w:rsidRPr="00F84801">
        <w:rPr>
          <w:rFonts w:ascii="Verdana" w:hAnsi="Verdana" w:cs="Red Hat Text"/>
          <w:sz w:val="18"/>
          <w:szCs w:val="18"/>
        </w:rPr>
        <w:t>pełnomocnictwo do jej podpisania, jeżeli nie wynika ono z załączonych do oferty dokumentów;</w:t>
      </w:r>
    </w:p>
    <w:p w14:paraId="4598A759" w14:textId="77777777" w:rsidR="001B27EB" w:rsidRPr="00506743" w:rsidRDefault="00D12D7A">
      <w:pPr>
        <w:pStyle w:val="Tekstblokowy"/>
        <w:numPr>
          <w:ilvl w:val="0"/>
          <w:numId w:val="12"/>
        </w:numPr>
        <w:tabs>
          <w:tab w:val="left" w:pos="1134"/>
        </w:tabs>
        <w:spacing w:after="60" w:line="276" w:lineRule="auto"/>
        <w:ind w:left="1134" w:right="0" w:hanging="567"/>
        <w:rPr>
          <w:rFonts w:ascii="Verdana" w:hAnsi="Verdana" w:cs="Red Hat Text"/>
          <w:sz w:val="18"/>
          <w:szCs w:val="18"/>
        </w:rPr>
      </w:pPr>
      <w:r>
        <w:rPr>
          <w:rFonts w:ascii="Calibri" w:hAnsi="Calibri" w:cs="Calibri"/>
        </w:rPr>
        <w:t>zabezpieczenie należytego wykonania umowy</w:t>
      </w:r>
      <w:r w:rsidR="001B27EB">
        <w:rPr>
          <w:rFonts w:ascii="Calibri" w:hAnsi="Calibri" w:cs="Calibri"/>
        </w:rPr>
        <w:t>;</w:t>
      </w:r>
    </w:p>
    <w:p w14:paraId="0DC9CAB1" w14:textId="256FC560" w:rsidR="00D12D7A" w:rsidRPr="00F84801" w:rsidRDefault="00764048" w:rsidP="00656933">
      <w:pPr>
        <w:pStyle w:val="Tekstblokowy"/>
        <w:numPr>
          <w:ilvl w:val="0"/>
          <w:numId w:val="12"/>
        </w:numPr>
        <w:tabs>
          <w:tab w:val="left" w:pos="1134"/>
        </w:tabs>
        <w:spacing w:after="60"/>
        <w:ind w:left="1134" w:right="0" w:hanging="567"/>
        <w:contextualSpacing/>
        <w:rPr>
          <w:rFonts w:ascii="Verdana" w:hAnsi="Verdana" w:cs="Red Hat Text"/>
          <w:sz w:val="18"/>
          <w:szCs w:val="18"/>
        </w:rPr>
      </w:pPr>
      <w:r w:rsidRPr="00764048">
        <w:rPr>
          <w:rFonts w:ascii="Calibri" w:hAnsi="Calibri" w:cs="Calibri"/>
        </w:rPr>
        <w:t>dokumenty potwierdzające  posiadanie wymaganych uprawnień przez osoby wskazane na stanowiska projektantów oraz aktualne wymagane zaświadczenia właściwej Okręgowej Izby Inżynierów Budownictwa lub odpowiadające im zaświadczenia zgodnie z polskim prawem budowlanym (w tym również odpowiednie zaświadczenia wydawane w kraju siedziby Wykonawcy)</w:t>
      </w:r>
      <w:r w:rsidR="00656933">
        <w:rPr>
          <w:rFonts w:ascii="Calibri" w:hAnsi="Calibri" w:cs="Calibri"/>
        </w:rPr>
        <w:t>.</w:t>
      </w:r>
    </w:p>
    <w:p w14:paraId="117191D0" w14:textId="77777777" w:rsidR="00D12D7A" w:rsidRDefault="00D12D7A" w:rsidP="00D12D7A">
      <w:pPr>
        <w:pStyle w:val="Nagwek1"/>
        <w:keepLines w:val="0"/>
        <w:numPr>
          <w:ilvl w:val="0"/>
          <w:numId w:val="3"/>
        </w:numPr>
        <w:spacing w:before="120" w:after="120" w:line="276" w:lineRule="auto"/>
        <w:ind w:left="567" w:hanging="357"/>
        <w:rPr>
          <w:rFonts w:ascii="Verdana" w:hAnsi="Verdana" w:cs="Red Hat Text"/>
          <w:b/>
          <w:color w:val="auto"/>
          <w:sz w:val="20"/>
          <w:szCs w:val="20"/>
          <w:shd w:val="clear" w:color="auto" w:fill="E6E6E6"/>
        </w:rPr>
      </w:pPr>
      <w:bookmarkStart w:id="47" w:name="_Toc458766111"/>
      <w:bookmarkStart w:id="48" w:name="_Toc535309352"/>
      <w:bookmarkStart w:id="49" w:name="_Toc115965049"/>
      <w:r w:rsidRPr="00F84801">
        <w:rPr>
          <w:rFonts w:ascii="Verdana" w:hAnsi="Verdana" w:cs="Red Hat Text"/>
          <w:b/>
          <w:color w:val="auto"/>
          <w:sz w:val="20"/>
          <w:szCs w:val="20"/>
          <w:shd w:val="clear" w:color="auto" w:fill="E6E6E6"/>
        </w:rPr>
        <w:t>WYMAGANIA DOTYCZĄCE ZABEZPIECZENIA NALEŻYTEGO WYKONANIA UMOWY</w:t>
      </w:r>
      <w:bookmarkEnd w:id="47"/>
      <w:bookmarkEnd w:id="48"/>
      <w:bookmarkEnd w:id="49"/>
    </w:p>
    <w:p w14:paraId="2691A917" w14:textId="7AC8B867" w:rsidR="00D12D7A" w:rsidRPr="00E50191" w:rsidRDefault="00D12D7A">
      <w:pPr>
        <w:numPr>
          <w:ilvl w:val="0"/>
          <w:numId w:val="21"/>
        </w:numPr>
        <w:tabs>
          <w:tab w:val="clear" w:pos="1440"/>
          <w:tab w:val="num" w:pos="567"/>
        </w:tabs>
        <w:spacing w:after="60" w:line="276" w:lineRule="auto"/>
        <w:ind w:left="567" w:hanging="567"/>
        <w:jc w:val="both"/>
        <w:rPr>
          <w:rFonts w:ascii="Verdana" w:hAnsi="Verdana" w:cs="Red Hat Text"/>
          <w:sz w:val="18"/>
          <w:szCs w:val="18"/>
        </w:rPr>
      </w:pPr>
      <w:r w:rsidRPr="00F84801">
        <w:rPr>
          <w:rFonts w:ascii="Verdana" w:hAnsi="Verdana" w:cs="Red Hat Text"/>
          <w:sz w:val="18"/>
          <w:szCs w:val="18"/>
        </w:rPr>
        <w:t>Zamawiający wymaga, aby Wykonawca, którego oferta zostanie wybr</w:t>
      </w:r>
      <w:r w:rsidRPr="00E50191">
        <w:rPr>
          <w:rFonts w:ascii="Verdana" w:hAnsi="Verdana" w:cs="Red Hat Text"/>
          <w:sz w:val="18"/>
          <w:szCs w:val="18"/>
        </w:rPr>
        <w:t xml:space="preserve">ana wniósł </w:t>
      </w:r>
      <w:r w:rsidRPr="00E50191">
        <w:rPr>
          <w:rFonts w:ascii="Verdana" w:eastAsia="Times" w:hAnsi="Verdana" w:cs="Red Hat Text"/>
          <w:sz w:val="18"/>
          <w:szCs w:val="18"/>
        </w:rPr>
        <w:t>przed zawarciem umowy</w:t>
      </w:r>
      <w:r w:rsidRPr="00E50191">
        <w:rPr>
          <w:rFonts w:ascii="Verdana" w:hAnsi="Verdana" w:cs="Red Hat Text"/>
          <w:sz w:val="18"/>
          <w:szCs w:val="18"/>
        </w:rPr>
        <w:t xml:space="preserve"> zabezpieczenie należytego wykonania umowy w wysokości </w:t>
      </w:r>
      <w:r w:rsidR="0011724D">
        <w:rPr>
          <w:rFonts w:ascii="Verdana" w:hAnsi="Verdana" w:cs="Red Hat Text"/>
          <w:b/>
          <w:sz w:val="18"/>
          <w:szCs w:val="18"/>
        </w:rPr>
        <w:t>5</w:t>
      </w:r>
      <w:r w:rsidRPr="00E50191">
        <w:rPr>
          <w:rFonts w:ascii="Verdana" w:hAnsi="Verdana" w:cs="Red Hat Text"/>
          <w:sz w:val="18"/>
          <w:szCs w:val="18"/>
        </w:rPr>
        <w:t xml:space="preserve"> % </w:t>
      </w:r>
      <w:r>
        <w:rPr>
          <w:rFonts w:ascii="Verdana" w:hAnsi="Verdana" w:cs="Red Hat Text"/>
          <w:sz w:val="18"/>
          <w:szCs w:val="18"/>
        </w:rPr>
        <w:t>ceny oferty</w:t>
      </w:r>
      <w:r w:rsidRPr="00E50191">
        <w:rPr>
          <w:rFonts w:ascii="Verdana" w:hAnsi="Verdana" w:cs="Red Hat Text"/>
          <w:sz w:val="18"/>
          <w:szCs w:val="18"/>
        </w:rPr>
        <w:t xml:space="preserve"> brutto.</w:t>
      </w:r>
    </w:p>
    <w:p w14:paraId="3D108DD4" w14:textId="77777777" w:rsidR="00D12D7A" w:rsidRPr="00F84801" w:rsidRDefault="00D12D7A">
      <w:pPr>
        <w:numPr>
          <w:ilvl w:val="0"/>
          <w:numId w:val="21"/>
        </w:numPr>
        <w:tabs>
          <w:tab w:val="clear" w:pos="1440"/>
          <w:tab w:val="num" w:pos="567"/>
        </w:tabs>
        <w:spacing w:after="60" w:line="276" w:lineRule="auto"/>
        <w:ind w:left="567" w:hanging="567"/>
        <w:jc w:val="both"/>
        <w:rPr>
          <w:rFonts w:ascii="Verdana" w:hAnsi="Verdana" w:cs="Red Hat Text"/>
          <w:sz w:val="18"/>
          <w:szCs w:val="18"/>
        </w:rPr>
      </w:pPr>
      <w:r w:rsidRPr="00F84801">
        <w:rPr>
          <w:rFonts w:ascii="Verdana" w:hAnsi="Verdana" w:cs="Red Hat Text"/>
          <w:sz w:val="18"/>
          <w:szCs w:val="18"/>
        </w:rPr>
        <w:t>Zabezpieczenie należytego wykonania umowy można wnieść w formach określonych w art. 450 ust. 1 ustawy. W przypadku wyboru formy innej niż pieniądz, z dokumentu wynikać musi, iż zabezpieczenie jest nieodwołalne, bezwarunkowe, płatne na pierwsze żądanie, ważne przez okres realizacji umowy, włącznie z okresem gwarancji jakości i rękojmi za wady. Zamawiający nie wyraża zgody na wniesienie zabezpieczenia w formach określonych w art. 450 ust. 2 ustawy.</w:t>
      </w:r>
    </w:p>
    <w:p w14:paraId="3F1DD9E1" w14:textId="77777777" w:rsidR="00D12D7A" w:rsidRPr="00F84801" w:rsidRDefault="00D12D7A">
      <w:pPr>
        <w:numPr>
          <w:ilvl w:val="0"/>
          <w:numId w:val="21"/>
        </w:numPr>
        <w:tabs>
          <w:tab w:val="clear" w:pos="1440"/>
          <w:tab w:val="num" w:pos="567"/>
        </w:tabs>
        <w:spacing w:after="60" w:line="276" w:lineRule="auto"/>
        <w:ind w:left="567" w:hanging="567"/>
        <w:jc w:val="both"/>
        <w:rPr>
          <w:rFonts w:ascii="Verdana" w:hAnsi="Verdana" w:cs="Red Hat Text"/>
          <w:sz w:val="18"/>
          <w:szCs w:val="18"/>
        </w:rPr>
      </w:pPr>
      <w:r w:rsidRPr="00F84801">
        <w:rPr>
          <w:rFonts w:ascii="Verdana" w:hAnsi="Verdana" w:cs="Red Hat Text"/>
          <w:sz w:val="18"/>
          <w:szCs w:val="18"/>
        </w:rPr>
        <w:t xml:space="preserve">Zabezpieczenie wnoszone w pieniądzu Wykonawca zobowiązany będzie wpłacić przelewem na rachunek bankowy Zamawiającego: </w:t>
      </w:r>
    </w:p>
    <w:p w14:paraId="6171E1DF" w14:textId="68FD2B63" w:rsidR="00D12D7A" w:rsidRPr="00F84801" w:rsidRDefault="00D12D7A" w:rsidP="00D12D7A">
      <w:pPr>
        <w:tabs>
          <w:tab w:val="num" w:pos="426"/>
        </w:tabs>
        <w:spacing w:after="60" w:line="276" w:lineRule="auto"/>
        <w:ind w:left="426" w:hanging="426"/>
        <w:jc w:val="center"/>
        <w:rPr>
          <w:rFonts w:ascii="Verdana" w:hAnsi="Verdana" w:cs="Red Hat Text"/>
          <w:sz w:val="18"/>
          <w:szCs w:val="18"/>
        </w:rPr>
      </w:pPr>
      <w:r w:rsidRPr="00F84801">
        <w:rPr>
          <w:rFonts w:ascii="Verdana" w:hAnsi="Verdana" w:cs="Red Hat Text"/>
          <w:b/>
          <w:bCs/>
          <w:sz w:val="18"/>
          <w:szCs w:val="18"/>
        </w:rPr>
        <w:t xml:space="preserve">nr rachunku: </w:t>
      </w:r>
      <w:r w:rsidR="00CA1FF6" w:rsidRPr="00CA1FF6">
        <w:rPr>
          <w:rFonts w:ascii="Verdana" w:hAnsi="Verdana" w:cs="Red Hat Text"/>
          <w:b/>
          <w:sz w:val="18"/>
          <w:szCs w:val="18"/>
        </w:rPr>
        <w:t xml:space="preserve">64 1020 1097 0000 7102 0007 5614 </w:t>
      </w:r>
    </w:p>
    <w:p w14:paraId="68F3005A" w14:textId="77777777" w:rsidR="00D12D7A" w:rsidRPr="00F84801" w:rsidRDefault="00D12D7A" w:rsidP="00D12D7A">
      <w:pPr>
        <w:spacing w:after="60" w:line="276" w:lineRule="auto"/>
        <w:ind w:left="567"/>
        <w:jc w:val="both"/>
        <w:rPr>
          <w:rFonts w:ascii="Verdana" w:hAnsi="Verdana" w:cs="Red Hat Text"/>
          <w:sz w:val="18"/>
          <w:szCs w:val="18"/>
        </w:rPr>
      </w:pPr>
      <w:r w:rsidRPr="00F84801">
        <w:rPr>
          <w:rFonts w:ascii="Verdana" w:hAnsi="Verdana" w:cs="Red Hat Text"/>
          <w:sz w:val="18"/>
          <w:szCs w:val="18"/>
        </w:rPr>
        <w:t>z podaniem tytułu wpłaty: (zabezpieczenie należytego wykonania umowy, nr …………).</w:t>
      </w:r>
    </w:p>
    <w:p w14:paraId="2B24AD3A" w14:textId="5FCC15F9" w:rsidR="00D12D7A" w:rsidRPr="00F84801" w:rsidRDefault="00D12D7A">
      <w:pPr>
        <w:numPr>
          <w:ilvl w:val="0"/>
          <w:numId w:val="21"/>
        </w:numPr>
        <w:tabs>
          <w:tab w:val="clear" w:pos="1440"/>
          <w:tab w:val="num" w:pos="567"/>
        </w:tabs>
        <w:spacing w:after="60" w:line="276" w:lineRule="auto"/>
        <w:ind w:left="567" w:hanging="568"/>
        <w:jc w:val="both"/>
        <w:rPr>
          <w:rFonts w:ascii="Verdana" w:hAnsi="Verdana" w:cs="Red Hat Text"/>
          <w:sz w:val="18"/>
          <w:szCs w:val="18"/>
        </w:rPr>
      </w:pPr>
      <w:r w:rsidRPr="00F84801">
        <w:rPr>
          <w:rFonts w:ascii="Verdana" w:hAnsi="Verdana" w:cs="Red Hat Text"/>
          <w:sz w:val="18"/>
          <w:szCs w:val="18"/>
        </w:rPr>
        <w:t>Zanim Wykonawca dostarczy Zamawiającemu oryginał dokumentu potwierdzającego wniesienie zabezpieczenia należytego wykonania umowy zobowiązany jest przedstawić jego projekt do akceptacji Zamawiającego.</w:t>
      </w:r>
    </w:p>
    <w:p w14:paraId="391650CE" w14:textId="77777777" w:rsidR="00D12D7A" w:rsidRPr="00F84801" w:rsidRDefault="00D12D7A" w:rsidP="00D12D7A">
      <w:pPr>
        <w:pStyle w:val="Nagwek1"/>
        <w:keepLines w:val="0"/>
        <w:numPr>
          <w:ilvl w:val="0"/>
          <w:numId w:val="3"/>
        </w:numPr>
        <w:spacing w:before="120" w:after="120" w:line="276" w:lineRule="auto"/>
        <w:ind w:left="567" w:hanging="357"/>
        <w:rPr>
          <w:rFonts w:ascii="Verdana" w:hAnsi="Verdana" w:cs="Red Hat Text"/>
          <w:b/>
          <w:color w:val="auto"/>
          <w:sz w:val="20"/>
          <w:szCs w:val="20"/>
          <w:shd w:val="clear" w:color="auto" w:fill="E6E6E6"/>
        </w:rPr>
      </w:pPr>
      <w:bookmarkStart w:id="50" w:name="_Toc458766112"/>
      <w:bookmarkStart w:id="51" w:name="_Toc535309353"/>
      <w:bookmarkStart w:id="52" w:name="_Toc115965050"/>
      <w:r w:rsidRPr="00F84801">
        <w:rPr>
          <w:rFonts w:ascii="Verdana" w:hAnsi="Verdana" w:cs="Red Hat Text"/>
          <w:b/>
          <w:color w:val="auto"/>
          <w:sz w:val="20"/>
          <w:szCs w:val="20"/>
          <w:shd w:val="clear" w:color="auto" w:fill="E6E6E6"/>
        </w:rPr>
        <w:t>ISTOTNE POSTANOWIENIA UMOWY</w:t>
      </w:r>
      <w:bookmarkEnd w:id="50"/>
      <w:bookmarkEnd w:id="51"/>
      <w:bookmarkEnd w:id="52"/>
    </w:p>
    <w:p w14:paraId="2826B44C" w14:textId="575BAE69" w:rsidR="00D12D7A" w:rsidRPr="00F84801" w:rsidRDefault="00D12D7A">
      <w:pPr>
        <w:pStyle w:val="Akapitzlist"/>
        <w:numPr>
          <w:ilvl w:val="0"/>
          <w:numId w:val="18"/>
        </w:numPr>
        <w:tabs>
          <w:tab w:val="clear" w:pos="510"/>
          <w:tab w:val="num" w:pos="1985"/>
        </w:tabs>
        <w:overflowPunct w:val="0"/>
        <w:autoSpaceDE w:val="0"/>
        <w:autoSpaceDN w:val="0"/>
        <w:adjustRightInd w:val="0"/>
        <w:spacing w:after="60" w:line="276" w:lineRule="auto"/>
        <w:ind w:left="567" w:hanging="567"/>
        <w:contextualSpacing w:val="0"/>
        <w:jc w:val="both"/>
        <w:textAlignment w:val="baseline"/>
        <w:rPr>
          <w:rFonts w:ascii="Verdana" w:hAnsi="Verdana" w:cs="Red Hat Text"/>
          <w:color w:val="000000"/>
          <w:sz w:val="18"/>
          <w:szCs w:val="18"/>
        </w:rPr>
      </w:pPr>
      <w:r w:rsidRPr="00F84801">
        <w:rPr>
          <w:rFonts w:ascii="Verdana" w:hAnsi="Verdana" w:cs="Red Hat Text"/>
          <w:color w:val="000000"/>
          <w:sz w:val="18"/>
          <w:szCs w:val="18"/>
        </w:rPr>
        <w:t xml:space="preserve">Warunki umowy, które uwzględnione będą w przyszłej umowie z wykonawcą wybranym w wyniku postępowania, zamieszczone są w </w:t>
      </w:r>
      <w:r w:rsidR="00AC56F8">
        <w:rPr>
          <w:rFonts w:ascii="Verdana" w:hAnsi="Verdana" w:cs="Red Hat Text"/>
          <w:color w:val="000000"/>
          <w:sz w:val="18"/>
          <w:szCs w:val="18"/>
        </w:rPr>
        <w:t>projektowanych</w:t>
      </w:r>
      <w:r w:rsidRPr="00F84801">
        <w:rPr>
          <w:rFonts w:ascii="Verdana" w:hAnsi="Verdana" w:cs="Red Hat Text"/>
          <w:color w:val="000000"/>
          <w:sz w:val="18"/>
          <w:szCs w:val="18"/>
        </w:rPr>
        <w:t xml:space="preserve"> postanowieniach umowy – </w:t>
      </w:r>
      <w:r w:rsidRPr="00F84801">
        <w:rPr>
          <w:rFonts w:ascii="Verdana" w:hAnsi="Verdana" w:cs="Red Hat Text"/>
          <w:b/>
          <w:color w:val="000000"/>
          <w:sz w:val="18"/>
          <w:szCs w:val="18"/>
        </w:rPr>
        <w:t>Załącznik nr 2 do niniejszej SWZ</w:t>
      </w:r>
      <w:r w:rsidRPr="00F84801">
        <w:rPr>
          <w:rFonts w:ascii="Verdana" w:hAnsi="Verdana" w:cs="Red Hat Text"/>
          <w:color w:val="000000"/>
          <w:sz w:val="18"/>
          <w:szCs w:val="18"/>
        </w:rPr>
        <w:t>.</w:t>
      </w:r>
    </w:p>
    <w:p w14:paraId="6FDF89B2" w14:textId="77777777" w:rsidR="00D12D7A" w:rsidRPr="00F84801" w:rsidRDefault="00D12D7A">
      <w:pPr>
        <w:pStyle w:val="Akapitzlist"/>
        <w:numPr>
          <w:ilvl w:val="0"/>
          <w:numId w:val="18"/>
        </w:numPr>
        <w:tabs>
          <w:tab w:val="clear" w:pos="510"/>
          <w:tab w:val="num" w:pos="1985"/>
        </w:tabs>
        <w:overflowPunct w:val="0"/>
        <w:autoSpaceDE w:val="0"/>
        <w:autoSpaceDN w:val="0"/>
        <w:adjustRightInd w:val="0"/>
        <w:spacing w:after="60" w:line="276" w:lineRule="auto"/>
        <w:ind w:left="567" w:hanging="567"/>
        <w:contextualSpacing w:val="0"/>
        <w:jc w:val="both"/>
        <w:textAlignment w:val="baseline"/>
        <w:rPr>
          <w:rFonts w:ascii="Verdana" w:hAnsi="Verdana" w:cs="Red Hat Text"/>
          <w:color w:val="000000"/>
          <w:sz w:val="18"/>
          <w:szCs w:val="18"/>
        </w:rPr>
      </w:pPr>
      <w:r w:rsidRPr="00F84801">
        <w:rPr>
          <w:rFonts w:ascii="Verdana" w:hAnsi="Verdana" w:cs="Red Hat Text"/>
          <w:color w:val="000000"/>
          <w:sz w:val="18"/>
          <w:szCs w:val="18"/>
        </w:rPr>
        <w:t>Wykonawca nie ma prawa umieszczania lub żądania umieszczania w zawieranej umowie po wyborze jego oferty, jakichkolwiek postanowień za wyjątkiem postanowień o charakterze informacyjnym lub wskazujących na sposób wykonywania umowy w zakresie komunikacji stron i form tej komunikacji.</w:t>
      </w:r>
    </w:p>
    <w:p w14:paraId="6DB25371" w14:textId="77777777" w:rsidR="00D12D7A" w:rsidRPr="00F84801" w:rsidRDefault="00D12D7A">
      <w:pPr>
        <w:pStyle w:val="Akapitzlist"/>
        <w:numPr>
          <w:ilvl w:val="0"/>
          <w:numId w:val="18"/>
        </w:numPr>
        <w:tabs>
          <w:tab w:val="clear" w:pos="510"/>
          <w:tab w:val="num" w:pos="1985"/>
        </w:tabs>
        <w:overflowPunct w:val="0"/>
        <w:autoSpaceDE w:val="0"/>
        <w:autoSpaceDN w:val="0"/>
        <w:adjustRightInd w:val="0"/>
        <w:spacing w:after="60" w:line="276" w:lineRule="auto"/>
        <w:ind w:left="567" w:hanging="567"/>
        <w:contextualSpacing w:val="0"/>
        <w:jc w:val="both"/>
        <w:textAlignment w:val="baseline"/>
        <w:rPr>
          <w:rFonts w:ascii="Verdana" w:hAnsi="Verdana" w:cs="Red Hat Text"/>
          <w:color w:val="000000"/>
          <w:sz w:val="18"/>
          <w:szCs w:val="18"/>
        </w:rPr>
      </w:pPr>
      <w:r w:rsidRPr="00F84801">
        <w:rPr>
          <w:rFonts w:ascii="Verdana" w:hAnsi="Verdana" w:cs="Red Hat Text"/>
          <w:color w:val="000000"/>
          <w:sz w:val="18"/>
          <w:szCs w:val="18"/>
        </w:rPr>
        <w:lastRenderedPageBreak/>
        <w:t>Wszelkie pytania i wątpliwości dotyczące istotnych postanowień umowy, będą rozpatrywane jak dla całej specyfikacji, zgodnie z art. 284 ustawy.</w:t>
      </w:r>
    </w:p>
    <w:p w14:paraId="6D3817E6" w14:textId="77777777" w:rsidR="00D12D7A" w:rsidRPr="00F84801" w:rsidRDefault="00D12D7A" w:rsidP="00D12D7A">
      <w:pPr>
        <w:pStyle w:val="Nagwek1"/>
        <w:keepLines w:val="0"/>
        <w:numPr>
          <w:ilvl w:val="0"/>
          <w:numId w:val="3"/>
        </w:numPr>
        <w:spacing w:before="120" w:after="120" w:line="276" w:lineRule="auto"/>
        <w:ind w:left="567" w:hanging="357"/>
        <w:jc w:val="both"/>
        <w:rPr>
          <w:rFonts w:ascii="Verdana" w:hAnsi="Verdana" w:cs="Red Hat Text"/>
          <w:b/>
          <w:color w:val="auto"/>
          <w:sz w:val="20"/>
          <w:szCs w:val="20"/>
          <w:shd w:val="clear" w:color="auto" w:fill="E6E6E6"/>
        </w:rPr>
      </w:pPr>
      <w:bookmarkStart w:id="53" w:name="_Toc458766113"/>
      <w:bookmarkStart w:id="54" w:name="_Toc535309354"/>
      <w:bookmarkStart w:id="55" w:name="_Toc115965051"/>
      <w:r w:rsidRPr="00F84801">
        <w:rPr>
          <w:rFonts w:ascii="Verdana" w:hAnsi="Verdana" w:cs="Red Hat Text"/>
          <w:b/>
          <w:color w:val="auto"/>
          <w:sz w:val="20"/>
          <w:szCs w:val="20"/>
          <w:shd w:val="clear" w:color="auto" w:fill="E6E6E6"/>
        </w:rPr>
        <w:t>POUCZENIE O ŚRODKACH OCHRONY PRAWNEJ PRZYSŁUGUJĄCYCH WYKONAWCY W TOKU POSTĘPOWANIA O UDZIELENIE ZAMÓWIENIA</w:t>
      </w:r>
      <w:bookmarkEnd w:id="53"/>
      <w:bookmarkEnd w:id="54"/>
      <w:bookmarkEnd w:id="55"/>
    </w:p>
    <w:p w14:paraId="1BF9CA84" w14:textId="77777777" w:rsidR="00D12D7A" w:rsidRPr="00F84801" w:rsidRDefault="00D12D7A" w:rsidP="00D12D7A">
      <w:pPr>
        <w:pStyle w:val="Tekstpodstawowy"/>
        <w:overflowPunct w:val="0"/>
        <w:autoSpaceDE w:val="0"/>
        <w:autoSpaceDN w:val="0"/>
        <w:adjustRightInd w:val="0"/>
        <w:spacing w:after="60" w:line="276" w:lineRule="auto"/>
        <w:ind w:left="567"/>
        <w:jc w:val="both"/>
        <w:textAlignment w:val="baseline"/>
        <w:rPr>
          <w:rFonts w:ascii="Verdana" w:hAnsi="Verdana" w:cs="Red Hat Text"/>
          <w:sz w:val="18"/>
          <w:szCs w:val="18"/>
        </w:rPr>
      </w:pPr>
      <w:r w:rsidRPr="00F84801">
        <w:rPr>
          <w:rFonts w:ascii="Verdana" w:hAnsi="Verdana" w:cs="Red Hat Text"/>
          <w:sz w:val="18"/>
          <w:szCs w:val="18"/>
        </w:rPr>
        <w:t xml:space="preserve">Wykonawcy lub innemu podmiotowi, który ma lub miał interes w uzyskaniu danego zamówienia oraz poniósł lub może ponieść szkodę w wyniku naruszenia przez Zamawiającego przepisów ustawy, przysługują środki ochrony prawnej przewidziane w Dziale IX ustawy. </w:t>
      </w:r>
    </w:p>
    <w:p w14:paraId="77EDCF67" w14:textId="77777777" w:rsidR="00C2237C" w:rsidRDefault="00D12D7A" w:rsidP="00D12D7A">
      <w:pPr>
        <w:pStyle w:val="Nagwek1"/>
        <w:keepLines w:val="0"/>
        <w:numPr>
          <w:ilvl w:val="0"/>
          <w:numId w:val="3"/>
        </w:numPr>
        <w:spacing w:before="120" w:after="120" w:line="276" w:lineRule="auto"/>
        <w:ind w:left="567" w:hanging="357"/>
        <w:rPr>
          <w:rFonts w:ascii="Verdana" w:hAnsi="Verdana" w:cs="Red Hat Text"/>
          <w:b/>
          <w:color w:val="auto"/>
          <w:sz w:val="20"/>
          <w:szCs w:val="20"/>
          <w:shd w:val="clear" w:color="auto" w:fill="E6E6E6"/>
        </w:rPr>
      </w:pPr>
      <w:bookmarkStart w:id="56" w:name="_Toc535309355"/>
      <w:bookmarkStart w:id="57" w:name="_Toc115965052"/>
      <w:r w:rsidRPr="00F84801">
        <w:rPr>
          <w:rFonts w:ascii="Verdana" w:hAnsi="Verdana" w:cs="Red Hat Text"/>
          <w:b/>
          <w:color w:val="auto"/>
          <w:sz w:val="20"/>
          <w:szCs w:val="20"/>
          <w:shd w:val="clear" w:color="auto" w:fill="E6E6E6"/>
        </w:rPr>
        <w:t>OŚWIADCZENIE W ZAKRESIE OCHRONY DANYCH OSOBOWYCH</w:t>
      </w:r>
      <w:bookmarkEnd w:id="56"/>
      <w:bookmarkEnd w:id="57"/>
      <w:r>
        <w:rPr>
          <w:rFonts w:ascii="Verdana" w:hAnsi="Verdana" w:cs="Red Hat Text"/>
          <w:b/>
          <w:color w:val="auto"/>
          <w:sz w:val="20"/>
          <w:szCs w:val="20"/>
          <w:shd w:val="clear" w:color="auto" w:fill="E6E6E6"/>
        </w:rPr>
        <w:t xml:space="preserve"> </w:t>
      </w:r>
    </w:p>
    <w:p w14:paraId="4B4C14A5" w14:textId="4AE76AEB" w:rsidR="00C2237C" w:rsidRPr="00BB002C" w:rsidRDefault="00C2237C" w:rsidP="00291139">
      <w:pPr>
        <w:shd w:val="clear" w:color="auto" w:fill="FFFFFF" w:themeFill="background1"/>
        <w:rPr>
          <w:shd w:val="clear" w:color="auto" w:fill="E6E6E6"/>
        </w:rPr>
      </w:pPr>
      <w:r w:rsidRPr="00BB002C">
        <w:rPr>
          <w:shd w:val="clear" w:color="auto" w:fill="E6E6E6"/>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dalej „RODO”, informuję, że:</w:t>
      </w:r>
    </w:p>
    <w:p w14:paraId="40C0E15F" w14:textId="77777777" w:rsidR="00C2237C" w:rsidRPr="00BB002C" w:rsidRDefault="00C2237C" w:rsidP="00291139">
      <w:pPr>
        <w:shd w:val="clear" w:color="auto" w:fill="FFFFFF" w:themeFill="background1"/>
        <w:rPr>
          <w:shd w:val="clear" w:color="auto" w:fill="E6E6E6"/>
        </w:rPr>
      </w:pPr>
      <w:r w:rsidRPr="00BB002C">
        <w:rPr>
          <w:shd w:val="clear" w:color="auto" w:fill="E6E6E6"/>
        </w:rPr>
        <w:t>1.</w:t>
      </w:r>
      <w:r w:rsidRPr="00BB002C">
        <w:rPr>
          <w:shd w:val="clear" w:color="auto" w:fill="E6E6E6"/>
        </w:rPr>
        <w:tab/>
        <w:t xml:space="preserve">Administratorem danych osobowych jest Województwo Mazowieckie, dane kontaktowe: Urząd Marszałkowski Województwa Mazowieckiego w Warszawie, ul. Jagiellońska 26, 03-719 Warszawa, tel. (22) 59 79-100, email: urzad_marszalkowski@mazovia.pl, </w:t>
      </w:r>
      <w:proofErr w:type="spellStart"/>
      <w:r w:rsidRPr="00BB002C">
        <w:rPr>
          <w:shd w:val="clear" w:color="auto" w:fill="E6E6E6"/>
        </w:rPr>
        <w:t>ePUAP</w:t>
      </w:r>
      <w:proofErr w:type="spellEnd"/>
      <w:r w:rsidRPr="00BB002C">
        <w:rPr>
          <w:shd w:val="clear" w:color="auto" w:fill="E6E6E6"/>
        </w:rPr>
        <w:t>: /</w:t>
      </w:r>
      <w:proofErr w:type="spellStart"/>
      <w:r w:rsidRPr="00BB002C">
        <w:rPr>
          <w:shd w:val="clear" w:color="auto" w:fill="E6E6E6"/>
        </w:rPr>
        <w:t>umwm</w:t>
      </w:r>
      <w:proofErr w:type="spellEnd"/>
      <w:r w:rsidRPr="00BB002C">
        <w:rPr>
          <w:shd w:val="clear" w:color="auto" w:fill="E6E6E6"/>
        </w:rPr>
        <w:t>/</w:t>
      </w:r>
      <w:proofErr w:type="spellStart"/>
      <w:r w:rsidRPr="00BB002C">
        <w:rPr>
          <w:shd w:val="clear" w:color="auto" w:fill="E6E6E6"/>
        </w:rPr>
        <w:t>esp</w:t>
      </w:r>
      <w:proofErr w:type="spellEnd"/>
      <w:r w:rsidRPr="00BB002C">
        <w:rPr>
          <w:shd w:val="clear" w:color="auto" w:fill="E6E6E6"/>
        </w:rPr>
        <w:t>.</w:t>
      </w:r>
    </w:p>
    <w:p w14:paraId="4292D4C6" w14:textId="77777777" w:rsidR="00C2237C" w:rsidRPr="00BB002C" w:rsidRDefault="00C2237C" w:rsidP="00291139">
      <w:pPr>
        <w:shd w:val="clear" w:color="auto" w:fill="FFFFFF" w:themeFill="background1"/>
        <w:rPr>
          <w:shd w:val="clear" w:color="auto" w:fill="E6E6E6"/>
        </w:rPr>
      </w:pPr>
      <w:r w:rsidRPr="00BB002C">
        <w:rPr>
          <w:shd w:val="clear" w:color="auto" w:fill="E6E6E6"/>
        </w:rPr>
        <w:t>2.</w:t>
      </w:r>
      <w:r w:rsidRPr="00BB002C">
        <w:rPr>
          <w:shd w:val="clear" w:color="auto" w:fill="E6E6E6"/>
        </w:rPr>
        <w:tab/>
        <w:t>Dane kontaktowe do inspektora ochrony danych: e-mail: iod@mazovia.pl.</w:t>
      </w:r>
    </w:p>
    <w:p w14:paraId="15F992EA" w14:textId="77777777" w:rsidR="00C2237C" w:rsidRPr="00BB002C" w:rsidRDefault="00C2237C" w:rsidP="00291139">
      <w:pPr>
        <w:shd w:val="clear" w:color="auto" w:fill="FFFFFF" w:themeFill="background1"/>
        <w:rPr>
          <w:shd w:val="clear" w:color="auto" w:fill="E6E6E6"/>
        </w:rPr>
      </w:pPr>
      <w:r w:rsidRPr="00BB002C">
        <w:rPr>
          <w:shd w:val="clear" w:color="auto" w:fill="E6E6E6"/>
        </w:rPr>
        <w:t>3.</w:t>
      </w:r>
      <w:r w:rsidRPr="00BB002C">
        <w:rPr>
          <w:shd w:val="clear" w:color="auto" w:fill="E6E6E6"/>
        </w:rPr>
        <w:tab/>
        <w:t>Pani/Pana dane osobowe przetwarzane będą na podstawie art. 6 ust. 1 lit. c RODO w celu związanym z niniejszym postępowaniem o udzielenie zamówienia publicznego.</w:t>
      </w:r>
    </w:p>
    <w:p w14:paraId="2285CC76" w14:textId="77777777" w:rsidR="00C2237C" w:rsidRPr="00BB002C" w:rsidRDefault="00C2237C" w:rsidP="00291139">
      <w:pPr>
        <w:shd w:val="clear" w:color="auto" w:fill="FFFFFF" w:themeFill="background1"/>
        <w:rPr>
          <w:shd w:val="clear" w:color="auto" w:fill="E6E6E6"/>
        </w:rPr>
      </w:pPr>
      <w:r w:rsidRPr="00BB002C">
        <w:rPr>
          <w:shd w:val="clear" w:color="auto" w:fill="E6E6E6"/>
        </w:rPr>
        <w:t>4.</w:t>
      </w:r>
      <w:r w:rsidRPr="00BB002C">
        <w:rPr>
          <w:shd w:val="clear" w:color="auto" w:fill="E6E6E6"/>
        </w:rPr>
        <w:tab/>
        <w:t xml:space="preserve">Odbiorcami Pani/Pana danych osobowych będą osoby lub podmioty, którym udostępniona zostanie dokumentacja postępowania w oparciu o art. 18, 74 oraz 75 </w:t>
      </w:r>
      <w:proofErr w:type="spellStart"/>
      <w:r w:rsidRPr="00BB002C">
        <w:rPr>
          <w:shd w:val="clear" w:color="auto" w:fill="E6E6E6"/>
        </w:rPr>
        <w:t>p.z.p</w:t>
      </w:r>
      <w:proofErr w:type="spellEnd"/>
      <w:r w:rsidRPr="00BB002C">
        <w:rPr>
          <w:shd w:val="clear" w:color="auto" w:fill="E6E6E6"/>
        </w:rPr>
        <w:t>.</w:t>
      </w:r>
    </w:p>
    <w:p w14:paraId="0201A037" w14:textId="77777777" w:rsidR="00C2237C" w:rsidRPr="00BB002C" w:rsidRDefault="00C2237C" w:rsidP="00291139">
      <w:pPr>
        <w:shd w:val="clear" w:color="auto" w:fill="FFFFFF" w:themeFill="background1"/>
        <w:rPr>
          <w:shd w:val="clear" w:color="auto" w:fill="E6E6E6"/>
        </w:rPr>
      </w:pPr>
      <w:r w:rsidRPr="00BB002C">
        <w:rPr>
          <w:shd w:val="clear" w:color="auto" w:fill="E6E6E6"/>
        </w:rPr>
        <w:t>5.</w:t>
      </w:r>
      <w:r w:rsidRPr="00BB002C">
        <w:rPr>
          <w:shd w:val="clear" w:color="auto" w:fill="E6E6E6"/>
        </w:rPr>
        <w:tab/>
        <w:t xml:space="preserve">Pani/Pana dane osobowe będą przechowywane, zgodnie z art. 78 </w:t>
      </w:r>
      <w:proofErr w:type="spellStart"/>
      <w:r w:rsidRPr="00BB002C">
        <w:rPr>
          <w:shd w:val="clear" w:color="auto" w:fill="E6E6E6"/>
        </w:rPr>
        <w:t>p.z.p</w:t>
      </w:r>
      <w:proofErr w:type="spellEnd"/>
      <w:r w:rsidRPr="00BB002C">
        <w:rPr>
          <w:shd w:val="clear" w:color="auto" w:fill="E6E6E6"/>
        </w:rPr>
        <w:t>., przez okres 4 lat od dnia zakończenia postępowania o udzielenie zamówienia, a jeżeli czas trwania umowy przekracza 4 lata, okres przechowywania obejmuje cały czas trwania umowy w sprawie zamówienia publicznego.</w:t>
      </w:r>
    </w:p>
    <w:p w14:paraId="136C0D30" w14:textId="77777777" w:rsidR="00C2237C" w:rsidRPr="00BB002C" w:rsidRDefault="00C2237C" w:rsidP="00291139">
      <w:pPr>
        <w:shd w:val="clear" w:color="auto" w:fill="FFFFFF" w:themeFill="background1"/>
        <w:rPr>
          <w:shd w:val="clear" w:color="auto" w:fill="E6E6E6"/>
        </w:rPr>
      </w:pPr>
      <w:r w:rsidRPr="00BB002C">
        <w:rPr>
          <w:shd w:val="clear" w:color="auto" w:fill="E6E6E6"/>
        </w:rPr>
        <w:t>6.</w:t>
      </w:r>
      <w:r w:rsidRPr="00BB002C">
        <w:rPr>
          <w:shd w:val="clear" w:color="auto" w:fill="E6E6E6"/>
        </w:rPr>
        <w:tab/>
        <w:t xml:space="preserve">Obowiązek podania przez Panią/Pana danych osobowych bezpośrednio Pani/Pana dotyczących jest wymogiem ustawowym określonym w przepisach </w:t>
      </w:r>
      <w:proofErr w:type="spellStart"/>
      <w:r w:rsidRPr="00BB002C">
        <w:rPr>
          <w:shd w:val="clear" w:color="auto" w:fill="E6E6E6"/>
        </w:rPr>
        <w:t>p.z.p</w:t>
      </w:r>
      <w:proofErr w:type="spellEnd"/>
      <w:r w:rsidRPr="00BB002C">
        <w:rPr>
          <w:shd w:val="clear" w:color="auto" w:fill="E6E6E6"/>
        </w:rPr>
        <w:t xml:space="preserve">., związanym z udziałem w postępowaniu o udzielenie zamówienia publicznego; konsekwencje niepodania określonych danych wynikają z </w:t>
      </w:r>
      <w:proofErr w:type="spellStart"/>
      <w:r w:rsidRPr="00BB002C">
        <w:rPr>
          <w:shd w:val="clear" w:color="auto" w:fill="E6E6E6"/>
        </w:rPr>
        <w:t>p.z.p</w:t>
      </w:r>
      <w:proofErr w:type="spellEnd"/>
      <w:r w:rsidRPr="00BB002C">
        <w:rPr>
          <w:shd w:val="clear" w:color="auto" w:fill="E6E6E6"/>
        </w:rPr>
        <w:t>.</w:t>
      </w:r>
    </w:p>
    <w:p w14:paraId="3342AE8D" w14:textId="77777777" w:rsidR="00C2237C" w:rsidRPr="00BB002C" w:rsidRDefault="00C2237C" w:rsidP="00291139">
      <w:pPr>
        <w:shd w:val="clear" w:color="auto" w:fill="FFFFFF" w:themeFill="background1"/>
        <w:rPr>
          <w:shd w:val="clear" w:color="auto" w:fill="E6E6E6"/>
        </w:rPr>
      </w:pPr>
      <w:r w:rsidRPr="00BB002C">
        <w:rPr>
          <w:shd w:val="clear" w:color="auto" w:fill="E6E6E6"/>
        </w:rPr>
        <w:t>7.</w:t>
      </w:r>
      <w:r w:rsidRPr="00BB002C">
        <w:rPr>
          <w:shd w:val="clear" w:color="auto" w:fill="E6E6E6"/>
        </w:rPr>
        <w:tab/>
        <w:t>W odniesieniu do Pani/Pana danych osobowych decyzje nie będą podejmowane w sposób zautomatyzowany, stosowanie do art. 22 RODO.</w:t>
      </w:r>
    </w:p>
    <w:p w14:paraId="202F25F9" w14:textId="77777777" w:rsidR="00C2237C" w:rsidRPr="00BB002C" w:rsidRDefault="00C2237C" w:rsidP="00291139">
      <w:pPr>
        <w:shd w:val="clear" w:color="auto" w:fill="FFFFFF" w:themeFill="background1"/>
        <w:rPr>
          <w:shd w:val="clear" w:color="auto" w:fill="E6E6E6"/>
        </w:rPr>
      </w:pPr>
      <w:r w:rsidRPr="00BB002C">
        <w:rPr>
          <w:shd w:val="clear" w:color="auto" w:fill="E6E6E6"/>
        </w:rPr>
        <w:t>8.</w:t>
      </w:r>
      <w:r w:rsidRPr="00BB002C">
        <w:rPr>
          <w:shd w:val="clear" w:color="auto" w:fill="E6E6E6"/>
        </w:rPr>
        <w:tab/>
        <w:t>Posiada Pani/Pan:</w:t>
      </w:r>
    </w:p>
    <w:p w14:paraId="4BD097A0" w14:textId="77777777" w:rsidR="00C2237C" w:rsidRPr="00BB002C" w:rsidRDefault="00C2237C" w:rsidP="00291139">
      <w:pPr>
        <w:shd w:val="clear" w:color="auto" w:fill="FFFFFF" w:themeFill="background1"/>
        <w:rPr>
          <w:shd w:val="clear" w:color="auto" w:fill="E6E6E6"/>
        </w:rPr>
      </w:pPr>
      <w:r w:rsidRPr="00BB002C">
        <w:rPr>
          <w:shd w:val="clear" w:color="auto" w:fill="E6E6E6"/>
        </w:rPr>
        <w:t>1)</w:t>
      </w:r>
      <w:r w:rsidRPr="00BB002C">
        <w:rPr>
          <w:shd w:val="clear" w:color="auto" w:fill="E6E6E6"/>
        </w:rPr>
        <w:tab/>
        <w:t>na podstawie art. 15 RODO prawo dostępu do danych osobowych Pani/Pana dotyczących, z zastrzeżeniem, że w przypadku gdy wykonanie obowiązków, o których mowa w art. 15 ust. 1-3 RODO, wymagałoby niewspółmiernie dużego wysiłku, zamawiający może żądać od Pani/Pana dodatkowych informacji mających na celu sprecyzowanie żądania, w szczególności podania nazwy lub daty postępowania o udzielenie zamówienia publicznego lub konkursu;</w:t>
      </w:r>
    </w:p>
    <w:p w14:paraId="1C55AA9F" w14:textId="77777777" w:rsidR="00C2237C" w:rsidRPr="00BB002C" w:rsidRDefault="00C2237C" w:rsidP="00291139">
      <w:pPr>
        <w:shd w:val="clear" w:color="auto" w:fill="FFFFFF" w:themeFill="background1"/>
        <w:rPr>
          <w:shd w:val="clear" w:color="auto" w:fill="E6E6E6"/>
        </w:rPr>
      </w:pPr>
      <w:r w:rsidRPr="00BB002C">
        <w:rPr>
          <w:shd w:val="clear" w:color="auto" w:fill="E6E6E6"/>
        </w:rPr>
        <w:t>2)</w:t>
      </w:r>
      <w:r w:rsidRPr="00BB002C">
        <w:rPr>
          <w:shd w:val="clear" w:color="auto" w:fill="E6E6E6"/>
        </w:rPr>
        <w:tab/>
        <w:t xml:space="preserve">na podstawie art. 16 RODO prawo do sprostowania lub uzupełnienia Pani/Pana danych osobowych z zastrzeżeniem że skorzystanie z prawa do sprostowania lub uzupełnienia nie może skutkować zmianą wyniku postępowania o udzielenie zamówienia publicznego ani zmianą postanowień umowy w spawie zamówienia publicznego w zakresie niezgodnym z </w:t>
      </w:r>
      <w:proofErr w:type="spellStart"/>
      <w:r w:rsidRPr="00BB002C">
        <w:rPr>
          <w:shd w:val="clear" w:color="auto" w:fill="E6E6E6"/>
        </w:rPr>
        <w:t>p.z.p</w:t>
      </w:r>
      <w:proofErr w:type="spellEnd"/>
      <w:r w:rsidRPr="00BB002C">
        <w:rPr>
          <w:shd w:val="clear" w:color="auto" w:fill="E6E6E6"/>
        </w:rPr>
        <w:t>. oraz nie może naruszać integralności protokołu oraz jego załączników.</w:t>
      </w:r>
    </w:p>
    <w:p w14:paraId="1D7F52E8" w14:textId="77777777" w:rsidR="00C2237C" w:rsidRPr="00BB002C" w:rsidRDefault="00C2237C" w:rsidP="00291139">
      <w:pPr>
        <w:shd w:val="clear" w:color="auto" w:fill="FFFFFF" w:themeFill="background1"/>
        <w:rPr>
          <w:shd w:val="clear" w:color="auto" w:fill="E6E6E6"/>
        </w:rPr>
      </w:pPr>
      <w:r w:rsidRPr="00BB002C">
        <w:rPr>
          <w:shd w:val="clear" w:color="auto" w:fill="E6E6E6"/>
        </w:rPr>
        <w:lastRenderedPageBreak/>
        <w:t>3)</w:t>
      </w:r>
      <w:r w:rsidRPr="00BB002C">
        <w:rPr>
          <w:shd w:val="clear" w:color="auto" w:fill="E6E6E6"/>
        </w:rPr>
        <w:tab/>
        <w:t>na podstawie art. 18 RODO prawo żądania od administratora ograniczenia przetwarzania danych osobowych z zastrzeżeniem przypadków, o których mowa w art. 18 ust. 2 RODO, z zastrzeżeniem, że wystąpienie z roszczeniem na podstawie art. 18 ust. 1 RODO nie ogranicza przetwarzania danych osobowych przez Zamawiającego do czasu zakończenia tego postępowania;</w:t>
      </w:r>
    </w:p>
    <w:p w14:paraId="389C4A26" w14:textId="77777777" w:rsidR="00C2237C" w:rsidRPr="00BB002C" w:rsidRDefault="00C2237C" w:rsidP="00291139">
      <w:pPr>
        <w:shd w:val="clear" w:color="auto" w:fill="FFFFFF" w:themeFill="background1"/>
        <w:rPr>
          <w:shd w:val="clear" w:color="auto" w:fill="E6E6E6"/>
        </w:rPr>
      </w:pPr>
      <w:r w:rsidRPr="00BB002C">
        <w:rPr>
          <w:shd w:val="clear" w:color="auto" w:fill="E6E6E6"/>
        </w:rPr>
        <w:t>4)</w:t>
      </w:r>
      <w:r w:rsidRPr="00BB002C">
        <w:rPr>
          <w:shd w:val="clear" w:color="auto" w:fill="E6E6E6"/>
        </w:rPr>
        <w:tab/>
        <w:t>prawo do wniesienia skargi do organu nadzorczego, którym jest Prezes Urzędu Ochrony Danych Osobowych (szczegóły na stronie internetowej https://uodo.gov.pl)</w:t>
      </w:r>
    </w:p>
    <w:p w14:paraId="5ED572AA" w14:textId="77777777" w:rsidR="00C2237C" w:rsidRPr="00BB002C" w:rsidRDefault="00C2237C" w:rsidP="00291139">
      <w:pPr>
        <w:shd w:val="clear" w:color="auto" w:fill="FFFFFF" w:themeFill="background1"/>
        <w:rPr>
          <w:shd w:val="clear" w:color="auto" w:fill="E6E6E6"/>
        </w:rPr>
      </w:pPr>
      <w:r w:rsidRPr="00BB002C">
        <w:rPr>
          <w:shd w:val="clear" w:color="auto" w:fill="E6E6E6"/>
        </w:rPr>
        <w:t>9.</w:t>
      </w:r>
      <w:r w:rsidRPr="00BB002C">
        <w:rPr>
          <w:shd w:val="clear" w:color="auto" w:fill="E6E6E6"/>
        </w:rPr>
        <w:tab/>
        <w:t>Nie przysługuje Pani/Panu:</w:t>
      </w:r>
    </w:p>
    <w:p w14:paraId="3D9CBBF3" w14:textId="77777777" w:rsidR="00C2237C" w:rsidRPr="00BB002C" w:rsidRDefault="00C2237C" w:rsidP="00291139">
      <w:pPr>
        <w:shd w:val="clear" w:color="auto" w:fill="FFFFFF" w:themeFill="background1"/>
        <w:rPr>
          <w:shd w:val="clear" w:color="auto" w:fill="E6E6E6"/>
        </w:rPr>
      </w:pPr>
      <w:r w:rsidRPr="00BB002C">
        <w:rPr>
          <w:shd w:val="clear" w:color="auto" w:fill="E6E6E6"/>
        </w:rPr>
        <w:t>1)</w:t>
      </w:r>
      <w:r w:rsidRPr="00BB002C">
        <w:rPr>
          <w:shd w:val="clear" w:color="auto" w:fill="E6E6E6"/>
        </w:rPr>
        <w:tab/>
        <w:t>w związku z art. 17 ust. 3 lit. b, d lub e RODO prawo do usunięcia danych osobowych,</w:t>
      </w:r>
    </w:p>
    <w:p w14:paraId="40E32B19" w14:textId="77777777" w:rsidR="00C2237C" w:rsidRPr="00BB002C" w:rsidRDefault="00C2237C" w:rsidP="00291139">
      <w:pPr>
        <w:shd w:val="clear" w:color="auto" w:fill="FFFFFF" w:themeFill="background1"/>
        <w:rPr>
          <w:shd w:val="clear" w:color="auto" w:fill="E6E6E6"/>
        </w:rPr>
      </w:pPr>
      <w:r w:rsidRPr="00BB002C">
        <w:rPr>
          <w:shd w:val="clear" w:color="auto" w:fill="E6E6E6"/>
        </w:rPr>
        <w:t>2)</w:t>
      </w:r>
      <w:r w:rsidRPr="00BB002C">
        <w:rPr>
          <w:shd w:val="clear" w:color="auto" w:fill="E6E6E6"/>
        </w:rPr>
        <w:tab/>
        <w:t>prawo do przenoszenia danych osobowych, o którym mowa w art. 20 RODO,</w:t>
      </w:r>
    </w:p>
    <w:p w14:paraId="65F94568" w14:textId="77777777" w:rsidR="00C2237C" w:rsidRPr="00BB002C" w:rsidRDefault="00C2237C" w:rsidP="00291139">
      <w:pPr>
        <w:shd w:val="clear" w:color="auto" w:fill="FFFFFF" w:themeFill="background1"/>
        <w:rPr>
          <w:shd w:val="clear" w:color="auto" w:fill="E6E6E6"/>
        </w:rPr>
      </w:pPr>
      <w:r w:rsidRPr="00BB002C">
        <w:rPr>
          <w:shd w:val="clear" w:color="auto" w:fill="E6E6E6"/>
        </w:rPr>
        <w:t>3)</w:t>
      </w:r>
      <w:r w:rsidRPr="00BB002C">
        <w:rPr>
          <w:shd w:val="clear" w:color="auto" w:fill="E6E6E6"/>
        </w:rPr>
        <w:tab/>
        <w:t>na podstawie art. 21 RODO prawo sprzeciwu, wobec przetwarzania danych osobowych, gdyż podstawą prawną przetwarzania Pani/Pana danych osobowych jest art. 6 ust. 1 lit. c RODO.</w:t>
      </w:r>
    </w:p>
    <w:p w14:paraId="58DAFC73" w14:textId="26E89321" w:rsidR="00D12D7A" w:rsidRPr="00436190" w:rsidRDefault="00C2237C" w:rsidP="00291139">
      <w:pPr>
        <w:shd w:val="clear" w:color="auto" w:fill="FFFFFF" w:themeFill="background1"/>
        <w:rPr>
          <w:shd w:val="clear" w:color="auto" w:fill="E6E6E6"/>
        </w:rPr>
      </w:pPr>
      <w:r w:rsidRPr="00BB002C">
        <w:rPr>
          <w:shd w:val="clear" w:color="auto" w:fill="E6E6E6"/>
        </w:rPr>
        <w:t>10.</w:t>
      </w:r>
      <w:r w:rsidRPr="00BB002C">
        <w:rPr>
          <w:shd w:val="clear" w:color="auto" w:fill="E6E6E6"/>
        </w:rPr>
        <w:tab/>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3182DB05" w14:textId="77777777" w:rsidR="00D12D7A" w:rsidRPr="00436190" w:rsidRDefault="00D12D7A" w:rsidP="00436190">
      <w:pPr>
        <w:pStyle w:val="Tekstpodstawowy"/>
        <w:overflowPunct w:val="0"/>
        <w:autoSpaceDE w:val="0"/>
        <w:autoSpaceDN w:val="0"/>
        <w:adjustRightInd w:val="0"/>
        <w:spacing w:after="60" w:line="276" w:lineRule="auto"/>
        <w:ind w:left="426"/>
        <w:jc w:val="both"/>
        <w:textAlignment w:val="baseline"/>
        <w:rPr>
          <w:rFonts w:ascii="Verdana" w:hAnsi="Verdana" w:cs="Red Hat Text"/>
          <w:b/>
          <w:sz w:val="18"/>
          <w:szCs w:val="18"/>
        </w:rPr>
      </w:pPr>
    </w:p>
    <w:p w14:paraId="04190A3D" w14:textId="77777777" w:rsidR="00D12D7A" w:rsidRPr="00F84801" w:rsidRDefault="00D12D7A" w:rsidP="00D12D7A">
      <w:pPr>
        <w:pStyle w:val="Nagwek1"/>
        <w:keepLines w:val="0"/>
        <w:numPr>
          <w:ilvl w:val="0"/>
          <w:numId w:val="3"/>
        </w:numPr>
        <w:spacing w:before="120" w:after="120" w:line="276" w:lineRule="auto"/>
        <w:ind w:left="567" w:hanging="357"/>
        <w:rPr>
          <w:rFonts w:ascii="Verdana" w:hAnsi="Verdana" w:cs="Red Hat Text"/>
          <w:b/>
          <w:color w:val="auto"/>
          <w:sz w:val="20"/>
          <w:szCs w:val="20"/>
          <w:shd w:val="clear" w:color="auto" w:fill="E6E6E6"/>
        </w:rPr>
      </w:pPr>
      <w:bookmarkStart w:id="58" w:name="_Toc458766114"/>
      <w:bookmarkStart w:id="59" w:name="_Toc535309356"/>
      <w:bookmarkStart w:id="60" w:name="_Toc115965053"/>
      <w:r w:rsidRPr="00F84801">
        <w:rPr>
          <w:rFonts w:ascii="Verdana" w:hAnsi="Verdana" w:cs="Red Hat Text"/>
          <w:b/>
          <w:color w:val="auto"/>
          <w:sz w:val="20"/>
          <w:szCs w:val="20"/>
          <w:shd w:val="clear" w:color="auto" w:fill="E6E6E6"/>
        </w:rPr>
        <w:t>ZAŁĄCZNIKI</w:t>
      </w:r>
      <w:bookmarkEnd w:id="58"/>
      <w:bookmarkEnd w:id="59"/>
      <w:bookmarkEnd w:id="60"/>
    </w:p>
    <w:p w14:paraId="4FAA7B35" w14:textId="547FD815" w:rsidR="00D12D7A" w:rsidRPr="00F84801" w:rsidRDefault="00D12D7A">
      <w:pPr>
        <w:numPr>
          <w:ilvl w:val="0"/>
          <w:numId w:val="15"/>
        </w:numPr>
        <w:tabs>
          <w:tab w:val="left" w:pos="426"/>
          <w:tab w:val="left" w:pos="1276"/>
        </w:tabs>
        <w:spacing w:after="60" w:line="276" w:lineRule="auto"/>
        <w:ind w:left="1276" w:hanging="1276"/>
        <w:jc w:val="both"/>
        <w:rPr>
          <w:rFonts w:ascii="Verdana" w:hAnsi="Verdana" w:cs="Red Hat Text"/>
          <w:color w:val="000000"/>
          <w:sz w:val="18"/>
          <w:szCs w:val="18"/>
        </w:rPr>
      </w:pPr>
      <w:r w:rsidRPr="539E9A8C">
        <w:rPr>
          <w:rFonts w:ascii="Verdana" w:hAnsi="Verdana" w:cs="Red Hat Text"/>
          <w:color w:val="000000" w:themeColor="text1"/>
          <w:sz w:val="18"/>
          <w:szCs w:val="18"/>
        </w:rPr>
        <w:t>Nr 1 -</w:t>
      </w:r>
      <w:r>
        <w:tab/>
      </w:r>
      <w:r w:rsidR="00804639">
        <w:t>Opis przedmiotu zamówienia z załącznikami</w:t>
      </w:r>
      <w:r w:rsidRPr="539E9A8C">
        <w:rPr>
          <w:rFonts w:ascii="Verdana" w:hAnsi="Verdana" w:cs="Red Hat Text"/>
          <w:color w:val="000000" w:themeColor="text1"/>
          <w:sz w:val="18"/>
          <w:szCs w:val="18"/>
        </w:rPr>
        <w:t>;</w:t>
      </w:r>
    </w:p>
    <w:p w14:paraId="5A45912B" w14:textId="7A0B57C6" w:rsidR="00D12D7A" w:rsidRPr="00F84801" w:rsidRDefault="00D12D7A">
      <w:pPr>
        <w:numPr>
          <w:ilvl w:val="0"/>
          <w:numId w:val="15"/>
        </w:numPr>
        <w:tabs>
          <w:tab w:val="left" w:pos="426"/>
          <w:tab w:val="left" w:pos="1134"/>
          <w:tab w:val="left" w:pos="1843"/>
        </w:tabs>
        <w:spacing w:after="60" w:line="276" w:lineRule="auto"/>
        <w:ind w:left="1276" w:hanging="1276"/>
        <w:jc w:val="both"/>
        <w:rPr>
          <w:rFonts w:ascii="Verdana" w:hAnsi="Verdana" w:cs="Red Hat Text"/>
          <w:color w:val="000000"/>
          <w:sz w:val="18"/>
          <w:szCs w:val="18"/>
        </w:rPr>
      </w:pPr>
      <w:r w:rsidRPr="539E9A8C">
        <w:rPr>
          <w:rFonts w:ascii="Verdana" w:hAnsi="Verdana" w:cs="Red Hat Text"/>
          <w:color w:val="000000" w:themeColor="text1"/>
          <w:sz w:val="18"/>
          <w:szCs w:val="18"/>
        </w:rPr>
        <w:t>Nr 2 -</w:t>
      </w:r>
      <w:r>
        <w:tab/>
      </w:r>
      <w:r w:rsidR="008E48F8">
        <w:rPr>
          <w:rFonts w:ascii="Verdana" w:hAnsi="Verdana" w:cs="Red Hat Text"/>
          <w:color w:val="000000" w:themeColor="text1"/>
          <w:sz w:val="18"/>
          <w:szCs w:val="18"/>
        </w:rPr>
        <w:t>P</w:t>
      </w:r>
      <w:r w:rsidR="00006F19">
        <w:rPr>
          <w:rFonts w:ascii="Verdana" w:hAnsi="Verdana" w:cs="Red Hat Text"/>
          <w:color w:val="000000" w:themeColor="text1"/>
          <w:sz w:val="18"/>
          <w:szCs w:val="18"/>
        </w:rPr>
        <w:t>rojektowane</w:t>
      </w:r>
      <w:r w:rsidRPr="539E9A8C">
        <w:rPr>
          <w:rFonts w:ascii="Verdana" w:hAnsi="Verdana" w:cs="Red Hat Text"/>
          <w:color w:val="000000" w:themeColor="text1"/>
          <w:sz w:val="18"/>
          <w:szCs w:val="18"/>
        </w:rPr>
        <w:t xml:space="preserve"> postanowienia umowy;</w:t>
      </w:r>
    </w:p>
    <w:p w14:paraId="39DF148F" w14:textId="570F1E54" w:rsidR="00D12D7A" w:rsidRPr="00355A23" w:rsidRDefault="00D12D7A">
      <w:pPr>
        <w:numPr>
          <w:ilvl w:val="0"/>
          <w:numId w:val="15"/>
        </w:numPr>
        <w:tabs>
          <w:tab w:val="left" w:pos="426"/>
          <w:tab w:val="left" w:pos="1134"/>
          <w:tab w:val="left" w:pos="1276"/>
        </w:tabs>
        <w:spacing w:after="60" w:line="276" w:lineRule="auto"/>
        <w:ind w:left="1276" w:hanging="1276"/>
        <w:rPr>
          <w:rFonts w:ascii="Verdana" w:hAnsi="Verdana" w:cs="Red Hat Text"/>
          <w:color w:val="000000"/>
          <w:sz w:val="18"/>
          <w:szCs w:val="18"/>
        </w:rPr>
      </w:pPr>
      <w:r w:rsidRPr="539E9A8C">
        <w:rPr>
          <w:rFonts w:ascii="Verdana" w:hAnsi="Verdana" w:cs="Red Hat Text"/>
          <w:color w:val="000000" w:themeColor="text1"/>
          <w:sz w:val="18"/>
          <w:szCs w:val="18"/>
        </w:rPr>
        <w:t>Nr 3 -</w:t>
      </w:r>
      <w:r>
        <w:tab/>
      </w:r>
      <w:r w:rsidR="0097063A">
        <w:t>Formularz ofe</w:t>
      </w:r>
      <w:r w:rsidR="0057488D">
        <w:t>rty</w:t>
      </w:r>
      <w:r w:rsidR="00355A23">
        <w:t xml:space="preserve">, </w:t>
      </w:r>
    </w:p>
    <w:p w14:paraId="1EFCA5BE" w14:textId="3120EC1F" w:rsidR="00E07A4C" w:rsidRPr="00E07A4C" w:rsidRDefault="00355A23" w:rsidP="00E07A4C">
      <w:pPr>
        <w:pStyle w:val="Akapitzlist"/>
        <w:numPr>
          <w:ilvl w:val="0"/>
          <w:numId w:val="15"/>
        </w:numPr>
        <w:ind w:left="426" w:hanging="426"/>
        <w:rPr>
          <w:rFonts w:ascii="Verdana" w:hAnsi="Verdana" w:cs="Red Hat Text"/>
          <w:color w:val="000000"/>
          <w:sz w:val="18"/>
          <w:szCs w:val="18"/>
        </w:rPr>
      </w:pPr>
      <w:r w:rsidRPr="00E07A4C">
        <w:rPr>
          <w:rFonts w:ascii="Verdana" w:hAnsi="Verdana" w:cs="Red Hat Text"/>
          <w:color w:val="000000" w:themeColor="text1"/>
          <w:sz w:val="18"/>
          <w:szCs w:val="18"/>
        </w:rPr>
        <w:t>Nr 3a  -</w:t>
      </w:r>
      <w:r w:rsidRPr="00E07A4C">
        <w:rPr>
          <w:rFonts w:ascii="Verdana" w:hAnsi="Verdana" w:cs="Red Hat Text"/>
          <w:color w:val="000000"/>
          <w:sz w:val="18"/>
          <w:szCs w:val="18"/>
        </w:rPr>
        <w:t>Doświadczenie personelu</w:t>
      </w:r>
      <w:r w:rsidR="00956C51">
        <w:rPr>
          <w:rFonts w:ascii="Verdana" w:hAnsi="Verdana" w:cs="Red Hat Text"/>
          <w:color w:val="000000"/>
          <w:sz w:val="18"/>
          <w:szCs w:val="18"/>
        </w:rPr>
        <w:t xml:space="preserve"> </w:t>
      </w:r>
      <w:r w:rsidR="00E07A4C" w:rsidRPr="00E07A4C">
        <w:rPr>
          <w:rFonts w:ascii="Verdana" w:hAnsi="Verdana" w:cs="Red Hat Text"/>
          <w:color w:val="000000"/>
          <w:sz w:val="18"/>
          <w:szCs w:val="18"/>
        </w:rPr>
        <w:t>(na potrzeby oceny w ramach kryterium)</w:t>
      </w:r>
    </w:p>
    <w:p w14:paraId="3E24880B" w14:textId="11F4CA5E" w:rsidR="00D12D7A" w:rsidRPr="00F84801" w:rsidRDefault="00D12D7A">
      <w:pPr>
        <w:numPr>
          <w:ilvl w:val="0"/>
          <w:numId w:val="15"/>
        </w:numPr>
        <w:tabs>
          <w:tab w:val="left" w:pos="426"/>
          <w:tab w:val="left" w:pos="1134"/>
          <w:tab w:val="left" w:pos="1276"/>
        </w:tabs>
        <w:spacing w:after="60" w:line="276" w:lineRule="auto"/>
        <w:ind w:left="1276" w:hanging="1276"/>
        <w:jc w:val="both"/>
        <w:rPr>
          <w:rFonts w:ascii="Verdana" w:hAnsi="Verdana" w:cs="Red Hat Text"/>
          <w:sz w:val="18"/>
          <w:szCs w:val="18"/>
        </w:rPr>
      </w:pPr>
      <w:r w:rsidRPr="539E9A8C">
        <w:rPr>
          <w:rFonts w:ascii="Verdana" w:hAnsi="Verdana" w:cs="Red Hat Text"/>
          <w:sz w:val="18"/>
          <w:szCs w:val="18"/>
        </w:rPr>
        <w:t xml:space="preserve">Nr </w:t>
      </w:r>
      <w:r>
        <w:rPr>
          <w:rFonts w:ascii="Verdana" w:hAnsi="Verdana" w:cs="Red Hat Text"/>
          <w:sz w:val="18"/>
          <w:szCs w:val="18"/>
        </w:rPr>
        <w:t>4</w:t>
      </w:r>
      <w:r w:rsidRPr="539E9A8C">
        <w:rPr>
          <w:rFonts w:ascii="Verdana" w:hAnsi="Verdana" w:cs="Red Hat Text"/>
          <w:sz w:val="18"/>
          <w:szCs w:val="18"/>
        </w:rPr>
        <w:t>-</w:t>
      </w:r>
      <w:r>
        <w:tab/>
      </w:r>
      <w:r w:rsidR="008E48F8">
        <w:rPr>
          <w:rFonts w:ascii="Verdana" w:hAnsi="Verdana" w:cs="Red Hat Text"/>
          <w:sz w:val="18"/>
          <w:szCs w:val="18"/>
        </w:rPr>
        <w:t>O</w:t>
      </w:r>
      <w:r w:rsidRPr="539E9A8C">
        <w:rPr>
          <w:rFonts w:ascii="Verdana" w:hAnsi="Verdana" w:cs="Red Hat Text"/>
          <w:sz w:val="18"/>
          <w:szCs w:val="18"/>
        </w:rPr>
        <w:t xml:space="preserve">świadczenie, </w:t>
      </w:r>
      <w:r w:rsidRPr="539E9A8C">
        <w:rPr>
          <w:rFonts w:ascii="Verdana" w:eastAsia="Calibri" w:hAnsi="Verdana" w:cs="Red Hat Text"/>
          <w:sz w:val="18"/>
          <w:szCs w:val="18"/>
        </w:rPr>
        <w:t>o którym mowa w art. 125 ust. 1 ustawy;</w:t>
      </w:r>
    </w:p>
    <w:p w14:paraId="29FE5A8A" w14:textId="05688F80" w:rsidR="00355A23" w:rsidRPr="00355A23" w:rsidRDefault="00D12D7A">
      <w:pPr>
        <w:numPr>
          <w:ilvl w:val="0"/>
          <w:numId w:val="15"/>
        </w:numPr>
        <w:tabs>
          <w:tab w:val="left" w:pos="426"/>
          <w:tab w:val="left" w:pos="1134"/>
          <w:tab w:val="left" w:pos="1276"/>
        </w:tabs>
        <w:spacing w:after="60" w:line="276" w:lineRule="auto"/>
        <w:ind w:left="1276" w:hanging="1276"/>
        <w:jc w:val="both"/>
        <w:rPr>
          <w:rFonts w:ascii="Verdana" w:hAnsi="Verdana" w:cs="Red Hat Text"/>
          <w:sz w:val="18"/>
          <w:szCs w:val="18"/>
        </w:rPr>
      </w:pPr>
      <w:r w:rsidRPr="539E9A8C">
        <w:rPr>
          <w:rFonts w:ascii="Verdana" w:eastAsia="Calibri" w:hAnsi="Verdana" w:cs="Red Hat Text"/>
          <w:sz w:val="18"/>
          <w:szCs w:val="18"/>
        </w:rPr>
        <w:t xml:space="preserve">Nr </w:t>
      </w:r>
      <w:r>
        <w:rPr>
          <w:rFonts w:ascii="Verdana" w:eastAsia="Calibri" w:hAnsi="Verdana" w:cs="Red Hat Text"/>
          <w:sz w:val="18"/>
          <w:szCs w:val="18"/>
        </w:rPr>
        <w:t>5</w:t>
      </w:r>
      <w:r w:rsidRPr="539E9A8C">
        <w:rPr>
          <w:rFonts w:ascii="Verdana" w:eastAsia="Calibri" w:hAnsi="Verdana" w:cs="Red Hat Text"/>
          <w:sz w:val="18"/>
          <w:szCs w:val="18"/>
        </w:rPr>
        <w:t xml:space="preserve"> -</w:t>
      </w:r>
      <w:r>
        <w:tab/>
      </w:r>
      <w:r w:rsidR="00355A23">
        <w:t>Wykaz usług</w:t>
      </w:r>
    </w:p>
    <w:p w14:paraId="1A83DC86" w14:textId="1755D428" w:rsidR="00D12D7A" w:rsidRDefault="00355A23">
      <w:pPr>
        <w:numPr>
          <w:ilvl w:val="0"/>
          <w:numId w:val="15"/>
        </w:numPr>
        <w:tabs>
          <w:tab w:val="left" w:pos="426"/>
          <w:tab w:val="left" w:pos="1134"/>
          <w:tab w:val="left" w:pos="1276"/>
        </w:tabs>
        <w:spacing w:after="60" w:line="276" w:lineRule="auto"/>
        <w:ind w:left="1276" w:hanging="1276"/>
        <w:jc w:val="both"/>
        <w:rPr>
          <w:rFonts w:ascii="Verdana" w:hAnsi="Verdana" w:cs="Red Hat Text"/>
          <w:sz w:val="18"/>
          <w:szCs w:val="18"/>
        </w:rPr>
      </w:pPr>
      <w:r>
        <w:t xml:space="preserve">Nr 6 -    </w:t>
      </w:r>
      <w:r w:rsidR="008E48F8">
        <w:t>O</w:t>
      </w:r>
      <w:r w:rsidR="00D12D7A" w:rsidRPr="539E9A8C">
        <w:rPr>
          <w:rFonts w:ascii="Verdana" w:eastAsia="Calibri" w:hAnsi="Verdana" w:cs="Red Hat Text"/>
          <w:sz w:val="18"/>
          <w:szCs w:val="18"/>
        </w:rPr>
        <w:t>świ</w:t>
      </w:r>
      <w:r w:rsidR="00D12D7A" w:rsidRPr="539E9A8C">
        <w:rPr>
          <w:rFonts w:ascii="Verdana" w:hAnsi="Verdana" w:cs="Red Hat Text"/>
          <w:sz w:val="18"/>
          <w:szCs w:val="18"/>
        </w:rPr>
        <w:t>adczenie składane na podstawie art. 117 ust. 4 ustawy</w:t>
      </w:r>
      <w:r w:rsidR="00D12D7A">
        <w:rPr>
          <w:rFonts w:ascii="Verdana" w:hAnsi="Verdana" w:cs="Red Hat Text"/>
          <w:sz w:val="18"/>
          <w:szCs w:val="18"/>
        </w:rPr>
        <w:t>.</w:t>
      </w:r>
    </w:p>
    <w:p w14:paraId="4FAFC1F1" w14:textId="52B8ADEA" w:rsidR="00D12D7A" w:rsidRDefault="00D12D7A">
      <w:pPr>
        <w:numPr>
          <w:ilvl w:val="0"/>
          <w:numId w:val="15"/>
        </w:numPr>
        <w:tabs>
          <w:tab w:val="left" w:pos="426"/>
          <w:tab w:val="left" w:pos="1134"/>
          <w:tab w:val="left" w:pos="1276"/>
        </w:tabs>
        <w:spacing w:after="60" w:line="276" w:lineRule="auto"/>
        <w:ind w:left="1276" w:hanging="1276"/>
        <w:jc w:val="both"/>
        <w:rPr>
          <w:rFonts w:ascii="Verdana" w:hAnsi="Verdana" w:cs="Red Hat Text"/>
          <w:sz w:val="18"/>
          <w:szCs w:val="18"/>
        </w:rPr>
      </w:pPr>
      <w:r>
        <w:rPr>
          <w:rFonts w:ascii="Verdana" w:hAnsi="Verdana" w:cs="Red Hat Text"/>
          <w:sz w:val="18"/>
          <w:szCs w:val="18"/>
        </w:rPr>
        <w:t xml:space="preserve">Nr </w:t>
      </w:r>
      <w:r w:rsidR="00355A23">
        <w:rPr>
          <w:rFonts w:ascii="Verdana" w:hAnsi="Verdana" w:cs="Red Hat Text"/>
          <w:sz w:val="18"/>
          <w:szCs w:val="18"/>
        </w:rPr>
        <w:t>7</w:t>
      </w:r>
      <w:r>
        <w:rPr>
          <w:rFonts w:ascii="Verdana" w:hAnsi="Verdana" w:cs="Red Hat Text"/>
          <w:sz w:val="18"/>
          <w:szCs w:val="18"/>
        </w:rPr>
        <w:t xml:space="preserve"> – </w:t>
      </w:r>
      <w:r>
        <w:rPr>
          <w:rFonts w:ascii="Verdana" w:hAnsi="Verdana" w:cs="Red Hat Text"/>
          <w:sz w:val="18"/>
          <w:szCs w:val="18"/>
        </w:rPr>
        <w:tab/>
      </w:r>
      <w:r w:rsidR="0057488D">
        <w:rPr>
          <w:rFonts w:ascii="Verdana" w:hAnsi="Verdana" w:cs="Red Hat Text"/>
          <w:sz w:val="18"/>
          <w:szCs w:val="18"/>
        </w:rPr>
        <w:t>Z</w:t>
      </w:r>
      <w:r>
        <w:rPr>
          <w:rFonts w:ascii="Verdana" w:hAnsi="Verdana" w:cs="Red Hat Text"/>
          <w:sz w:val="18"/>
          <w:szCs w:val="18"/>
        </w:rPr>
        <w:t>obowiązanie podmiotu trzeciego</w:t>
      </w:r>
    </w:p>
    <w:p w14:paraId="31AC7372" w14:textId="77777777" w:rsidR="00C71188" w:rsidRDefault="00C71188" w:rsidP="0011724D">
      <w:pPr>
        <w:tabs>
          <w:tab w:val="left" w:pos="426"/>
          <w:tab w:val="left" w:pos="1134"/>
          <w:tab w:val="left" w:pos="1276"/>
        </w:tabs>
        <w:spacing w:after="60" w:line="276" w:lineRule="auto"/>
        <w:ind w:left="1276"/>
        <w:jc w:val="both"/>
        <w:rPr>
          <w:rFonts w:ascii="Verdana" w:hAnsi="Verdana" w:cs="Red Hat Text"/>
          <w:sz w:val="18"/>
          <w:szCs w:val="18"/>
        </w:rPr>
      </w:pPr>
    </w:p>
    <w:p w14:paraId="133EA42A" w14:textId="77777777" w:rsidR="00D12D7A" w:rsidRPr="00442C85" w:rsidRDefault="00D12D7A">
      <w:pPr>
        <w:numPr>
          <w:ilvl w:val="0"/>
          <w:numId w:val="15"/>
        </w:numPr>
        <w:tabs>
          <w:tab w:val="left" w:pos="426"/>
          <w:tab w:val="left" w:pos="1134"/>
          <w:tab w:val="left" w:pos="1276"/>
        </w:tabs>
        <w:spacing w:after="60" w:line="276" w:lineRule="auto"/>
        <w:ind w:left="1276" w:hanging="1276"/>
        <w:jc w:val="both"/>
        <w:rPr>
          <w:rFonts w:ascii="Verdana" w:hAnsi="Verdana" w:cs="Red Hat Text"/>
          <w:sz w:val="18"/>
          <w:szCs w:val="18"/>
        </w:rPr>
      </w:pPr>
      <w:r w:rsidRPr="00442C85">
        <w:rPr>
          <w:rFonts w:ascii="Verdana" w:hAnsi="Verdana" w:cs="Red Hat Text"/>
          <w:sz w:val="18"/>
          <w:szCs w:val="18"/>
        </w:rPr>
        <w:br w:type="page"/>
      </w:r>
    </w:p>
    <w:p w14:paraId="652CA5B0" w14:textId="77777777" w:rsidR="00D12D7A" w:rsidRPr="00F84801" w:rsidRDefault="00D12D7A" w:rsidP="00D12D7A">
      <w:pPr>
        <w:pStyle w:val="Nagwek2"/>
        <w:jc w:val="right"/>
        <w:rPr>
          <w:rFonts w:ascii="Verdana" w:hAnsi="Verdana" w:cs="Red Hat Text"/>
          <w:b/>
          <w:bCs/>
          <w:color w:val="auto"/>
          <w:sz w:val="20"/>
          <w:szCs w:val="20"/>
        </w:rPr>
      </w:pPr>
      <w:bookmarkStart w:id="61" w:name="_Toc458766115"/>
      <w:bookmarkStart w:id="62" w:name="_Toc535309357"/>
      <w:bookmarkStart w:id="63" w:name="_Toc115965054"/>
      <w:r w:rsidRPr="00F84801">
        <w:rPr>
          <w:rFonts w:ascii="Verdana" w:hAnsi="Verdana" w:cs="Red Hat Text"/>
          <w:b/>
          <w:bCs/>
          <w:color w:val="auto"/>
          <w:sz w:val="20"/>
          <w:szCs w:val="20"/>
        </w:rPr>
        <w:lastRenderedPageBreak/>
        <w:t>Załącznik nr 1 do SWZ</w:t>
      </w:r>
      <w:bookmarkEnd w:id="61"/>
      <w:bookmarkEnd w:id="62"/>
      <w:bookmarkEnd w:id="63"/>
    </w:p>
    <w:p w14:paraId="7CDD473F" w14:textId="77777777" w:rsidR="00D12D7A" w:rsidRPr="00F84801" w:rsidRDefault="00D12D7A" w:rsidP="00D12D7A">
      <w:pPr>
        <w:rPr>
          <w:rFonts w:ascii="Verdana" w:hAnsi="Verdana" w:cs="Red Hat Text"/>
          <w:b/>
          <w:bCs/>
          <w:sz w:val="18"/>
          <w:szCs w:val="18"/>
        </w:rPr>
      </w:pPr>
    </w:p>
    <w:tbl>
      <w:tblPr>
        <w:tblW w:w="9782"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4A0" w:firstRow="1" w:lastRow="0" w:firstColumn="1" w:lastColumn="0" w:noHBand="0" w:noVBand="1"/>
      </w:tblPr>
      <w:tblGrid>
        <w:gridCol w:w="9782"/>
      </w:tblGrid>
      <w:tr w:rsidR="00D12D7A" w:rsidRPr="00F84801" w14:paraId="0B3C5648" w14:textId="77777777">
        <w:trPr>
          <w:trHeight w:val="733"/>
        </w:trPr>
        <w:tc>
          <w:tcPr>
            <w:tcW w:w="9782" w:type="dxa"/>
            <w:shd w:val="clear" w:color="auto" w:fill="D9D9D9"/>
          </w:tcPr>
          <w:p w14:paraId="500334D2" w14:textId="77777777" w:rsidR="00D12D7A" w:rsidRPr="00F84801" w:rsidRDefault="00D12D7A">
            <w:pPr>
              <w:rPr>
                <w:rFonts w:ascii="Verdana" w:hAnsi="Verdana" w:cs="Red Hat Text"/>
                <w:b/>
                <w:i/>
                <w:sz w:val="18"/>
                <w:szCs w:val="18"/>
              </w:rPr>
            </w:pPr>
          </w:p>
          <w:p w14:paraId="260E3CB9" w14:textId="77777777" w:rsidR="00D12D7A" w:rsidRPr="00F84801" w:rsidRDefault="00D12D7A">
            <w:pPr>
              <w:jc w:val="center"/>
              <w:rPr>
                <w:rFonts w:ascii="Verdana" w:hAnsi="Verdana" w:cs="Red Hat Text"/>
                <w:b/>
              </w:rPr>
            </w:pPr>
            <w:r w:rsidRPr="00F84801">
              <w:rPr>
                <w:rFonts w:ascii="Verdana" w:hAnsi="Verdana" w:cs="Red Hat Text"/>
                <w:b/>
              </w:rPr>
              <w:t>SZCZEGÓŁOWY OPIS PRZEDMIOTU ZAMÓWIENIA</w:t>
            </w:r>
          </w:p>
        </w:tc>
      </w:tr>
    </w:tbl>
    <w:p w14:paraId="24C6D02A" w14:textId="77777777" w:rsidR="00D12D7A" w:rsidRPr="00F84801" w:rsidRDefault="00D12D7A" w:rsidP="00D12D7A">
      <w:pPr>
        <w:pStyle w:val="Tekstpodstawowy"/>
        <w:spacing w:line="360" w:lineRule="auto"/>
        <w:jc w:val="both"/>
        <w:rPr>
          <w:rFonts w:ascii="Verdana" w:hAnsi="Verdana" w:cs="Red Hat Text"/>
          <w:bCs/>
          <w:sz w:val="18"/>
          <w:szCs w:val="18"/>
        </w:rPr>
      </w:pPr>
    </w:p>
    <w:p w14:paraId="16D94D66" w14:textId="77777777" w:rsidR="00D12D7A" w:rsidRPr="00D720C5" w:rsidRDefault="00D12D7A" w:rsidP="00D12D7A">
      <w:pPr>
        <w:spacing w:line="276" w:lineRule="auto"/>
        <w:rPr>
          <w:rFonts w:ascii="Verdana" w:hAnsi="Verdana" w:cs="Red Hat Text"/>
          <w:bCs/>
          <w:sz w:val="18"/>
          <w:szCs w:val="18"/>
        </w:rPr>
      </w:pPr>
    </w:p>
    <w:p w14:paraId="297B0EEF" w14:textId="019F1680" w:rsidR="00D12D7A" w:rsidRPr="00D720C5" w:rsidRDefault="00F12345" w:rsidP="00D12D7A">
      <w:pPr>
        <w:spacing w:line="276" w:lineRule="auto"/>
        <w:rPr>
          <w:rFonts w:ascii="Verdana" w:hAnsi="Verdana" w:cs="Red Hat Text"/>
          <w:bCs/>
          <w:sz w:val="18"/>
          <w:szCs w:val="18"/>
        </w:rPr>
      </w:pPr>
      <w:r w:rsidRPr="00F12345">
        <w:rPr>
          <w:rFonts w:ascii="Verdana" w:hAnsi="Verdana" w:cs="Red Hat Text"/>
          <w:bCs/>
          <w:sz w:val="18"/>
          <w:szCs w:val="18"/>
        </w:rPr>
        <w:t>Zamieszczono jako oddzielny plik</w:t>
      </w:r>
      <w:r>
        <w:rPr>
          <w:rFonts w:ascii="Verdana" w:hAnsi="Verdana" w:cs="Red Hat Text"/>
          <w:bCs/>
          <w:sz w:val="18"/>
          <w:szCs w:val="18"/>
        </w:rPr>
        <w:t>.</w:t>
      </w:r>
    </w:p>
    <w:p w14:paraId="70F8A83C" w14:textId="77777777" w:rsidR="00D12D7A" w:rsidRPr="00D720C5" w:rsidRDefault="00D12D7A" w:rsidP="00D12D7A">
      <w:pPr>
        <w:spacing w:line="276" w:lineRule="auto"/>
        <w:rPr>
          <w:rFonts w:ascii="Verdana" w:hAnsi="Verdana" w:cs="Red Hat Text"/>
          <w:bCs/>
          <w:sz w:val="18"/>
          <w:szCs w:val="18"/>
        </w:rPr>
      </w:pPr>
    </w:p>
    <w:p w14:paraId="0E5AF598" w14:textId="77777777" w:rsidR="00D12D7A" w:rsidRPr="00D720C5" w:rsidRDefault="00D12D7A" w:rsidP="00D12D7A">
      <w:pPr>
        <w:spacing w:line="276" w:lineRule="auto"/>
        <w:rPr>
          <w:rFonts w:ascii="Verdana" w:hAnsi="Verdana" w:cs="Red Hat Text"/>
          <w:bCs/>
          <w:sz w:val="18"/>
          <w:szCs w:val="18"/>
        </w:rPr>
      </w:pPr>
    </w:p>
    <w:p w14:paraId="528C7BFE" w14:textId="77777777" w:rsidR="00D12D7A" w:rsidRPr="00F84801" w:rsidRDefault="00D12D7A" w:rsidP="00D12D7A">
      <w:pPr>
        <w:spacing w:line="276" w:lineRule="auto"/>
        <w:rPr>
          <w:rFonts w:ascii="Verdana" w:hAnsi="Verdana" w:cs="Red Hat Text"/>
          <w:bCs/>
          <w:sz w:val="18"/>
          <w:szCs w:val="18"/>
        </w:rPr>
      </w:pPr>
    </w:p>
    <w:p w14:paraId="727DACD1" w14:textId="77777777" w:rsidR="00D12D7A" w:rsidRPr="00F84801" w:rsidRDefault="00D12D7A" w:rsidP="00D12D7A">
      <w:pPr>
        <w:spacing w:line="276" w:lineRule="auto"/>
        <w:rPr>
          <w:rFonts w:ascii="Verdana" w:hAnsi="Verdana" w:cs="Red Hat Text"/>
          <w:bCs/>
          <w:sz w:val="18"/>
          <w:szCs w:val="18"/>
        </w:rPr>
      </w:pPr>
    </w:p>
    <w:p w14:paraId="5A5BBD31" w14:textId="77777777" w:rsidR="00D12D7A" w:rsidRPr="00F84801" w:rsidRDefault="00D12D7A" w:rsidP="00D12D7A">
      <w:pPr>
        <w:spacing w:line="276" w:lineRule="auto"/>
        <w:rPr>
          <w:rFonts w:ascii="Verdana" w:hAnsi="Verdana" w:cs="Red Hat Text"/>
          <w:bCs/>
          <w:sz w:val="18"/>
          <w:szCs w:val="18"/>
        </w:rPr>
      </w:pPr>
    </w:p>
    <w:p w14:paraId="0C75F6F7" w14:textId="77777777" w:rsidR="00D12D7A" w:rsidRPr="00F84801" w:rsidRDefault="00D12D7A" w:rsidP="00D12D7A">
      <w:pPr>
        <w:spacing w:line="276" w:lineRule="auto"/>
        <w:rPr>
          <w:rFonts w:ascii="Verdana" w:hAnsi="Verdana" w:cs="Red Hat Text"/>
          <w:bCs/>
          <w:sz w:val="18"/>
          <w:szCs w:val="18"/>
        </w:rPr>
      </w:pPr>
    </w:p>
    <w:p w14:paraId="2490265E" w14:textId="77777777" w:rsidR="00D12D7A" w:rsidRDefault="00D12D7A" w:rsidP="00D12D7A">
      <w:pPr>
        <w:rPr>
          <w:rFonts w:ascii="Verdana" w:eastAsiaTheme="majorEastAsia" w:hAnsi="Verdana" w:cs="Red Hat Text"/>
          <w:b/>
          <w:bCs/>
          <w:sz w:val="20"/>
          <w:szCs w:val="20"/>
        </w:rPr>
      </w:pPr>
      <w:bookmarkStart w:id="64" w:name="_Toc458766116"/>
      <w:bookmarkStart w:id="65" w:name="_Toc535309358"/>
      <w:bookmarkStart w:id="66" w:name="_Toc115965055"/>
      <w:r>
        <w:rPr>
          <w:rFonts w:ascii="Verdana" w:hAnsi="Verdana" w:cs="Red Hat Text"/>
          <w:b/>
          <w:bCs/>
          <w:sz w:val="20"/>
          <w:szCs w:val="20"/>
        </w:rPr>
        <w:br w:type="page"/>
      </w:r>
    </w:p>
    <w:p w14:paraId="491CA64F" w14:textId="77777777" w:rsidR="00D12D7A" w:rsidRPr="00F84801" w:rsidRDefault="00D12D7A" w:rsidP="00D12D7A">
      <w:pPr>
        <w:pStyle w:val="Nagwek2"/>
        <w:jc w:val="right"/>
        <w:rPr>
          <w:rFonts w:ascii="Verdana" w:hAnsi="Verdana" w:cs="Red Hat Text"/>
          <w:b/>
          <w:bCs/>
          <w:color w:val="auto"/>
          <w:sz w:val="20"/>
          <w:szCs w:val="20"/>
        </w:rPr>
      </w:pPr>
      <w:bookmarkStart w:id="67" w:name="_Hlk132103310"/>
      <w:r w:rsidRPr="00F84801">
        <w:rPr>
          <w:rFonts w:ascii="Verdana" w:hAnsi="Verdana" w:cs="Red Hat Text"/>
          <w:b/>
          <w:bCs/>
          <w:color w:val="auto"/>
          <w:sz w:val="20"/>
          <w:szCs w:val="20"/>
        </w:rPr>
        <w:lastRenderedPageBreak/>
        <w:t>Załącznik nr 2 do SWZ</w:t>
      </w:r>
      <w:bookmarkEnd w:id="64"/>
      <w:bookmarkEnd w:id="65"/>
      <w:bookmarkEnd w:id="66"/>
    </w:p>
    <w:p w14:paraId="6B250D72" w14:textId="77777777" w:rsidR="00D12D7A" w:rsidRPr="00F84801" w:rsidRDefault="00D12D7A" w:rsidP="00D12D7A">
      <w:pPr>
        <w:rPr>
          <w:rFonts w:ascii="Verdana" w:hAnsi="Verdana" w:cs="Red Hat Text"/>
          <w:b/>
          <w:i/>
          <w:sz w:val="18"/>
          <w:szCs w:val="18"/>
        </w:rPr>
      </w:pPr>
    </w:p>
    <w:tbl>
      <w:tblPr>
        <w:tblW w:w="9782"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4A0" w:firstRow="1" w:lastRow="0" w:firstColumn="1" w:lastColumn="0" w:noHBand="0" w:noVBand="1"/>
      </w:tblPr>
      <w:tblGrid>
        <w:gridCol w:w="9782"/>
      </w:tblGrid>
      <w:tr w:rsidR="00D12D7A" w:rsidRPr="00F84801" w14:paraId="28D53C85" w14:textId="77777777">
        <w:trPr>
          <w:trHeight w:val="733"/>
        </w:trPr>
        <w:tc>
          <w:tcPr>
            <w:tcW w:w="9782" w:type="dxa"/>
            <w:shd w:val="clear" w:color="auto" w:fill="D9D9D9"/>
          </w:tcPr>
          <w:p w14:paraId="0781CC13" w14:textId="77777777" w:rsidR="00D12D7A" w:rsidRPr="00F84801" w:rsidRDefault="00D12D7A">
            <w:pPr>
              <w:rPr>
                <w:rFonts w:ascii="Verdana" w:hAnsi="Verdana" w:cs="Red Hat Text"/>
                <w:b/>
                <w:i/>
                <w:sz w:val="18"/>
                <w:szCs w:val="18"/>
              </w:rPr>
            </w:pPr>
          </w:p>
          <w:p w14:paraId="197E998C" w14:textId="1A1F9578" w:rsidR="00D12D7A" w:rsidRPr="00F84801" w:rsidRDefault="008E48F8">
            <w:pPr>
              <w:jc w:val="center"/>
              <w:rPr>
                <w:rFonts w:ascii="Verdana" w:hAnsi="Verdana" w:cs="Red Hat Text"/>
                <w:b/>
              </w:rPr>
            </w:pPr>
            <w:r>
              <w:rPr>
                <w:rFonts w:ascii="Verdana" w:hAnsi="Verdana" w:cs="Red Hat Text"/>
                <w:b/>
              </w:rPr>
              <w:t>PROJEKTOWANE</w:t>
            </w:r>
            <w:r w:rsidR="00D12D7A" w:rsidRPr="00F84801">
              <w:rPr>
                <w:rFonts w:ascii="Verdana" w:hAnsi="Verdana" w:cs="Red Hat Text"/>
                <w:b/>
              </w:rPr>
              <w:t xml:space="preserve"> POSTANOWIENIA UMOWY</w:t>
            </w:r>
          </w:p>
        </w:tc>
      </w:tr>
    </w:tbl>
    <w:p w14:paraId="177F77AF" w14:textId="77777777" w:rsidR="00D12D7A" w:rsidRDefault="00D12D7A" w:rsidP="00D12D7A">
      <w:pPr>
        <w:spacing w:after="4" w:line="394" w:lineRule="auto"/>
        <w:ind w:left="2981" w:hanging="2981"/>
        <w:rPr>
          <w:rFonts w:ascii="Verdana" w:hAnsi="Verdana" w:cs="Red Hat Text"/>
          <w:sz w:val="18"/>
          <w:szCs w:val="18"/>
        </w:rPr>
      </w:pPr>
      <w:bookmarkStart w:id="68" w:name="_Toc458766117"/>
      <w:bookmarkStart w:id="69" w:name="_Toc535309359"/>
    </w:p>
    <w:bookmarkEnd w:id="67"/>
    <w:p w14:paraId="101F455A" w14:textId="77777777" w:rsidR="00D12D7A" w:rsidRPr="00442C85" w:rsidRDefault="00D12D7A" w:rsidP="00D12D7A">
      <w:pPr>
        <w:spacing w:after="4" w:line="394" w:lineRule="auto"/>
        <w:ind w:left="2981" w:hanging="2981"/>
        <w:rPr>
          <w:rFonts w:ascii="Verdana" w:hAnsi="Verdana" w:cs="Red Hat Text"/>
          <w:b/>
          <w:bCs/>
          <w:sz w:val="18"/>
          <w:szCs w:val="18"/>
        </w:rPr>
      </w:pPr>
    </w:p>
    <w:p w14:paraId="1AB439D5" w14:textId="77777777" w:rsidR="00D12D7A" w:rsidRPr="000D79BF" w:rsidRDefault="00D12D7A" w:rsidP="00D12D7A">
      <w:pPr>
        <w:spacing w:after="4" w:line="394" w:lineRule="auto"/>
        <w:ind w:left="2981" w:hanging="2981"/>
        <w:rPr>
          <w:rFonts w:ascii="Verdana" w:eastAsiaTheme="majorEastAsia" w:hAnsi="Verdana" w:cs="Red Hat Text"/>
          <w:sz w:val="18"/>
          <w:szCs w:val="18"/>
        </w:rPr>
      </w:pPr>
      <w:r w:rsidRPr="000D79BF">
        <w:rPr>
          <w:rFonts w:ascii="Verdana" w:hAnsi="Verdana" w:cs="Red Hat Text"/>
          <w:sz w:val="18"/>
          <w:szCs w:val="18"/>
        </w:rPr>
        <w:t>Zamieszczono jako oddzielny plik.</w:t>
      </w:r>
    </w:p>
    <w:p w14:paraId="0F1B5355" w14:textId="77777777" w:rsidR="00D12D7A" w:rsidRDefault="00D12D7A" w:rsidP="00D12D7A">
      <w:pPr>
        <w:rPr>
          <w:rFonts w:ascii="Verdana" w:eastAsiaTheme="majorEastAsia" w:hAnsi="Verdana" w:cs="Red Hat Text"/>
          <w:b/>
          <w:bCs/>
          <w:sz w:val="20"/>
          <w:szCs w:val="20"/>
        </w:rPr>
      </w:pPr>
      <w:r>
        <w:rPr>
          <w:rFonts w:ascii="Verdana" w:hAnsi="Verdana" w:cs="Red Hat Text"/>
          <w:b/>
          <w:bCs/>
          <w:sz w:val="20"/>
          <w:szCs w:val="20"/>
        </w:rPr>
        <w:br w:type="page"/>
      </w:r>
    </w:p>
    <w:bookmarkEnd w:id="68"/>
    <w:bookmarkEnd w:id="69"/>
    <w:p w14:paraId="2658AB23" w14:textId="77777777" w:rsidR="00D12D7A" w:rsidRPr="00F84801" w:rsidRDefault="00D12D7A" w:rsidP="00D12D7A">
      <w:pPr>
        <w:rPr>
          <w:rFonts w:ascii="Verdana" w:hAnsi="Verdana" w:cs="Red Hat Text"/>
          <w:b/>
          <w:bCs/>
          <w:sz w:val="18"/>
          <w:szCs w:val="18"/>
        </w:rPr>
        <w:sectPr w:rsidR="00D12D7A" w:rsidRPr="00F84801">
          <w:headerReference w:type="default" r:id="rId21"/>
          <w:footerReference w:type="even" r:id="rId22"/>
          <w:footerReference w:type="default" r:id="rId23"/>
          <w:pgSz w:w="11906" w:h="16838"/>
          <w:pgMar w:top="1985" w:right="1134" w:bottom="1021" w:left="1418" w:header="284" w:footer="431" w:gutter="0"/>
          <w:cols w:space="708"/>
          <w:docGrid w:linePitch="360"/>
        </w:sectPr>
      </w:pPr>
    </w:p>
    <w:p w14:paraId="5834BF14" w14:textId="77777777" w:rsidR="005A45C0" w:rsidRDefault="005A45C0" w:rsidP="00D12D7A">
      <w:pPr>
        <w:pStyle w:val="Nagwek2"/>
        <w:jc w:val="right"/>
        <w:rPr>
          <w:rFonts w:ascii="Verdana" w:hAnsi="Verdana" w:cs="Red Hat Text"/>
          <w:b/>
          <w:bCs/>
          <w:color w:val="auto"/>
          <w:sz w:val="20"/>
          <w:szCs w:val="20"/>
        </w:rPr>
      </w:pPr>
      <w:bookmarkStart w:id="72" w:name="_Toc115965059"/>
    </w:p>
    <w:p w14:paraId="7EB79AFE" w14:textId="77777777" w:rsidR="005A45C0" w:rsidRDefault="005A45C0" w:rsidP="00D12D7A">
      <w:pPr>
        <w:pStyle w:val="Nagwek2"/>
        <w:jc w:val="right"/>
        <w:rPr>
          <w:rFonts w:ascii="Verdana" w:hAnsi="Verdana" w:cs="Red Hat Text"/>
          <w:b/>
          <w:bCs/>
          <w:color w:val="auto"/>
          <w:sz w:val="20"/>
          <w:szCs w:val="20"/>
        </w:rPr>
      </w:pPr>
    </w:p>
    <w:p w14:paraId="4B9B4D37" w14:textId="2815139E" w:rsidR="005A45C0" w:rsidRPr="00F84801" w:rsidRDefault="005A45C0" w:rsidP="005A45C0">
      <w:pPr>
        <w:pStyle w:val="Nagwek2"/>
        <w:jc w:val="right"/>
        <w:rPr>
          <w:rFonts w:ascii="Verdana" w:hAnsi="Verdana" w:cs="Red Hat Text"/>
          <w:b/>
          <w:bCs/>
          <w:color w:val="auto"/>
          <w:sz w:val="20"/>
          <w:szCs w:val="20"/>
        </w:rPr>
      </w:pPr>
      <w:r w:rsidRPr="00F84801">
        <w:rPr>
          <w:rFonts w:ascii="Verdana" w:hAnsi="Verdana" w:cs="Red Hat Text"/>
          <w:b/>
          <w:bCs/>
          <w:color w:val="auto"/>
          <w:sz w:val="20"/>
          <w:szCs w:val="20"/>
        </w:rPr>
        <w:t xml:space="preserve">Załącznik nr </w:t>
      </w:r>
      <w:r w:rsidR="00861902">
        <w:rPr>
          <w:rFonts w:ascii="Verdana" w:hAnsi="Verdana" w:cs="Red Hat Text"/>
          <w:b/>
          <w:bCs/>
          <w:color w:val="auto"/>
          <w:sz w:val="20"/>
          <w:szCs w:val="20"/>
        </w:rPr>
        <w:t>3</w:t>
      </w:r>
      <w:r w:rsidRPr="00F84801">
        <w:rPr>
          <w:rFonts w:ascii="Verdana" w:hAnsi="Verdana" w:cs="Red Hat Text"/>
          <w:b/>
          <w:bCs/>
          <w:color w:val="auto"/>
          <w:sz w:val="20"/>
          <w:szCs w:val="20"/>
        </w:rPr>
        <w:t xml:space="preserve"> do SWZ</w:t>
      </w:r>
    </w:p>
    <w:p w14:paraId="1FEE1E02" w14:textId="77777777" w:rsidR="005A45C0" w:rsidRPr="00F84801" w:rsidRDefault="005A45C0" w:rsidP="005A45C0">
      <w:pPr>
        <w:rPr>
          <w:rFonts w:ascii="Verdana" w:hAnsi="Verdana" w:cs="Red Hat Text"/>
          <w:b/>
          <w:i/>
          <w:sz w:val="18"/>
          <w:szCs w:val="18"/>
        </w:rPr>
      </w:pPr>
    </w:p>
    <w:tbl>
      <w:tblPr>
        <w:tblW w:w="9782"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4A0" w:firstRow="1" w:lastRow="0" w:firstColumn="1" w:lastColumn="0" w:noHBand="0" w:noVBand="1"/>
      </w:tblPr>
      <w:tblGrid>
        <w:gridCol w:w="9782"/>
      </w:tblGrid>
      <w:tr w:rsidR="005A45C0" w:rsidRPr="00F84801" w14:paraId="6C84C363" w14:textId="77777777">
        <w:trPr>
          <w:trHeight w:val="733"/>
        </w:trPr>
        <w:tc>
          <w:tcPr>
            <w:tcW w:w="9782" w:type="dxa"/>
            <w:shd w:val="clear" w:color="auto" w:fill="D9D9D9"/>
          </w:tcPr>
          <w:p w14:paraId="0D020334" w14:textId="77777777" w:rsidR="005A45C0" w:rsidRPr="00F84801" w:rsidRDefault="005A45C0">
            <w:pPr>
              <w:rPr>
                <w:rFonts w:ascii="Verdana" w:hAnsi="Verdana" w:cs="Red Hat Text"/>
                <w:b/>
                <w:i/>
                <w:sz w:val="18"/>
                <w:szCs w:val="18"/>
              </w:rPr>
            </w:pPr>
          </w:p>
          <w:p w14:paraId="1B8790CF" w14:textId="77777777" w:rsidR="005A45C0" w:rsidRDefault="005A45C0">
            <w:pPr>
              <w:jc w:val="center"/>
              <w:rPr>
                <w:rFonts w:ascii="Verdana" w:hAnsi="Verdana" w:cs="Red Hat Text"/>
                <w:b/>
              </w:rPr>
            </w:pPr>
            <w:r>
              <w:rPr>
                <w:rFonts w:ascii="Verdana" w:hAnsi="Verdana" w:cs="Red Hat Text"/>
                <w:b/>
              </w:rPr>
              <w:t>FORMULARZ OFERTY</w:t>
            </w:r>
          </w:p>
          <w:p w14:paraId="21419884" w14:textId="0F0A6E3D" w:rsidR="006D1833" w:rsidRPr="00F84801" w:rsidRDefault="006D1833">
            <w:pPr>
              <w:jc w:val="center"/>
              <w:rPr>
                <w:rFonts w:ascii="Verdana" w:hAnsi="Verdana" w:cs="Red Hat Text"/>
                <w:b/>
              </w:rPr>
            </w:pPr>
          </w:p>
        </w:tc>
      </w:tr>
    </w:tbl>
    <w:p w14:paraId="3C489916" w14:textId="77777777" w:rsidR="005A45C0" w:rsidRDefault="005A45C0" w:rsidP="005A45C0">
      <w:pPr>
        <w:spacing w:after="4" w:line="394" w:lineRule="auto"/>
        <w:ind w:left="2981" w:hanging="2981"/>
        <w:rPr>
          <w:rFonts w:ascii="Verdana" w:hAnsi="Verdana" w:cs="Red Hat Text"/>
          <w:sz w:val="18"/>
          <w:szCs w:val="18"/>
        </w:rPr>
      </w:pPr>
    </w:p>
    <w:p w14:paraId="75AD5DF7" w14:textId="77777777" w:rsidR="007E761E" w:rsidRDefault="007E761E" w:rsidP="007E761E">
      <w:pPr>
        <w:widowControl w:val="0"/>
        <w:shd w:val="clear" w:color="auto" w:fill="FFFFFF" w:themeFill="background1"/>
        <w:suppressAutoHyphens/>
        <w:ind w:left="5664" w:right="-1"/>
        <w:rPr>
          <w:rFonts w:cstheme="minorHAnsi"/>
          <w:b/>
          <w:bCs/>
          <w:iCs/>
          <w:kern w:val="1"/>
          <w:lang w:eastAsia="zh-CN"/>
        </w:rPr>
      </w:pPr>
    </w:p>
    <w:p w14:paraId="16FAC3B8" w14:textId="77777777" w:rsidR="007E761E" w:rsidRPr="001D54B4" w:rsidRDefault="007E761E" w:rsidP="007E761E">
      <w:pPr>
        <w:widowControl w:val="0"/>
        <w:shd w:val="clear" w:color="auto" w:fill="FFFFFF" w:themeFill="background1"/>
        <w:suppressAutoHyphens/>
        <w:ind w:left="5664" w:right="-1"/>
        <w:rPr>
          <w:rFonts w:ascii="Verdana" w:hAnsi="Verdana" w:cstheme="minorHAnsi"/>
          <w:b/>
          <w:bCs/>
          <w:kern w:val="1"/>
          <w:sz w:val="18"/>
          <w:szCs w:val="18"/>
          <w:lang w:eastAsia="zh-CN"/>
        </w:rPr>
      </w:pPr>
      <w:r w:rsidRPr="001D54B4">
        <w:rPr>
          <w:rFonts w:ascii="Verdana" w:hAnsi="Verdana" w:cstheme="minorHAnsi"/>
          <w:b/>
          <w:bCs/>
          <w:kern w:val="1"/>
          <w:sz w:val="18"/>
          <w:szCs w:val="18"/>
          <w:lang w:eastAsia="zh-CN"/>
        </w:rPr>
        <w:t>Do:</w:t>
      </w:r>
    </w:p>
    <w:p w14:paraId="30109721" w14:textId="0B6D2E2D" w:rsidR="000B7621" w:rsidRPr="001D54B4" w:rsidRDefault="000B7621" w:rsidP="007E761E">
      <w:pPr>
        <w:widowControl w:val="0"/>
        <w:shd w:val="clear" w:color="auto" w:fill="FFFFFF" w:themeFill="background1"/>
        <w:suppressAutoHyphens/>
        <w:ind w:left="5664" w:right="-1"/>
        <w:rPr>
          <w:rFonts w:ascii="Verdana" w:hAnsi="Verdana" w:cstheme="minorHAnsi"/>
          <w:b/>
          <w:bCs/>
          <w:kern w:val="1"/>
          <w:sz w:val="18"/>
          <w:szCs w:val="18"/>
          <w:lang w:eastAsia="zh-CN"/>
        </w:rPr>
      </w:pPr>
      <w:r w:rsidRPr="001D54B4">
        <w:rPr>
          <w:rFonts w:ascii="Verdana" w:hAnsi="Verdana" w:cstheme="minorHAnsi"/>
          <w:b/>
          <w:bCs/>
          <w:kern w:val="1"/>
          <w:sz w:val="18"/>
          <w:szCs w:val="18"/>
          <w:lang w:eastAsia="zh-CN"/>
        </w:rPr>
        <w:t>Województwo Mazowie</w:t>
      </w:r>
      <w:r w:rsidR="0035178B">
        <w:rPr>
          <w:rFonts w:ascii="Verdana" w:hAnsi="Verdana" w:cstheme="minorHAnsi"/>
          <w:b/>
          <w:bCs/>
          <w:kern w:val="1"/>
          <w:sz w:val="18"/>
          <w:szCs w:val="18"/>
          <w:lang w:eastAsia="zh-CN"/>
        </w:rPr>
        <w:t>ckie</w:t>
      </w:r>
      <w:r w:rsidRPr="001D54B4">
        <w:rPr>
          <w:rFonts w:ascii="Verdana" w:hAnsi="Verdana" w:cstheme="minorHAnsi"/>
          <w:b/>
          <w:bCs/>
          <w:kern w:val="1"/>
          <w:sz w:val="18"/>
          <w:szCs w:val="18"/>
          <w:lang w:eastAsia="zh-CN"/>
        </w:rPr>
        <w:t xml:space="preserve">, </w:t>
      </w:r>
    </w:p>
    <w:p w14:paraId="35A0DA3B" w14:textId="76E0CE97" w:rsidR="000B7621" w:rsidRPr="001D54B4" w:rsidRDefault="000B7621" w:rsidP="007E761E">
      <w:pPr>
        <w:widowControl w:val="0"/>
        <w:shd w:val="clear" w:color="auto" w:fill="FFFFFF" w:themeFill="background1"/>
        <w:suppressAutoHyphens/>
        <w:ind w:left="5664" w:right="-1"/>
        <w:rPr>
          <w:rFonts w:ascii="Verdana" w:hAnsi="Verdana" w:cstheme="minorHAnsi"/>
          <w:b/>
          <w:bCs/>
          <w:kern w:val="1"/>
          <w:sz w:val="18"/>
          <w:szCs w:val="18"/>
          <w:lang w:eastAsia="zh-CN"/>
        </w:rPr>
      </w:pPr>
      <w:r w:rsidRPr="001D54B4">
        <w:rPr>
          <w:rFonts w:ascii="Verdana" w:hAnsi="Verdana" w:cstheme="minorHAnsi"/>
          <w:b/>
          <w:bCs/>
          <w:kern w:val="1"/>
          <w:sz w:val="18"/>
          <w:szCs w:val="18"/>
          <w:lang w:eastAsia="zh-CN"/>
        </w:rPr>
        <w:t xml:space="preserve">ul. Jagiellońska 26 </w:t>
      </w:r>
    </w:p>
    <w:p w14:paraId="0DB28567" w14:textId="078287D0" w:rsidR="009B0350" w:rsidRPr="001D54B4" w:rsidRDefault="000B7621" w:rsidP="007E761E">
      <w:pPr>
        <w:widowControl w:val="0"/>
        <w:shd w:val="clear" w:color="auto" w:fill="FFFFFF" w:themeFill="background1"/>
        <w:suppressAutoHyphens/>
        <w:ind w:left="5664" w:right="-1"/>
        <w:rPr>
          <w:rFonts w:ascii="Verdana" w:hAnsi="Verdana" w:cstheme="minorHAnsi"/>
          <w:b/>
          <w:bCs/>
          <w:kern w:val="1"/>
          <w:sz w:val="18"/>
          <w:szCs w:val="18"/>
          <w:lang w:eastAsia="zh-CN"/>
        </w:rPr>
      </w:pPr>
      <w:r w:rsidRPr="001D54B4">
        <w:rPr>
          <w:rFonts w:ascii="Verdana" w:hAnsi="Verdana" w:cstheme="minorHAnsi"/>
          <w:b/>
          <w:bCs/>
          <w:kern w:val="1"/>
          <w:sz w:val="18"/>
          <w:szCs w:val="18"/>
          <w:lang w:eastAsia="zh-CN"/>
        </w:rPr>
        <w:t>03-719 Warszawa</w:t>
      </w:r>
    </w:p>
    <w:p w14:paraId="19A24C6F" w14:textId="65529AE6" w:rsidR="007E761E" w:rsidRPr="001D54B4" w:rsidRDefault="007E761E" w:rsidP="007E761E">
      <w:pPr>
        <w:shd w:val="clear" w:color="auto" w:fill="FFFFFF" w:themeFill="background1"/>
        <w:suppressAutoHyphens/>
        <w:ind w:left="5664"/>
        <w:rPr>
          <w:rFonts w:ascii="Verdana" w:hAnsi="Verdana" w:cstheme="minorHAnsi"/>
          <w:kern w:val="1"/>
          <w:sz w:val="18"/>
          <w:szCs w:val="18"/>
        </w:rPr>
      </w:pPr>
    </w:p>
    <w:p w14:paraId="025B0CC7" w14:textId="77777777" w:rsidR="007E761E" w:rsidRPr="001D54B4" w:rsidRDefault="007E761E" w:rsidP="006D1833">
      <w:pPr>
        <w:pStyle w:val="Akapitzlist"/>
        <w:numPr>
          <w:ilvl w:val="0"/>
          <w:numId w:val="46"/>
        </w:numPr>
        <w:autoSpaceDE w:val="0"/>
        <w:autoSpaceDN w:val="0"/>
        <w:adjustRightInd w:val="0"/>
        <w:spacing w:after="0" w:line="240" w:lineRule="auto"/>
        <w:rPr>
          <w:rFonts w:ascii="Verdana" w:eastAsia="Calibri" w:hAnsi="Verdana" w:cstheme="minorHAnsi"/>
          <w:b/>
          <w:bCs/>
          <w:sz w:val="18"/>
          <w:szCs w:val="18"/>
        </w:rPr>
      </w:pPr>
      <w:r w:rsidRPr="001D54B4">
        <w:rPr>
          <w:rFonts w:ascii="Verdana" w:eastAsia="Calibri" w:hAnsi="Verdana" w:cstheme="minorHAnsi"/>
          <w:b/>
          <w:bCs/>
          <w:sz w:val="18"/>
          <w:szCs w:val="18"/>
        </w:rPr>
        <w:t>Wykonawca:</w:t>
      </w:r>
    </w:p>
    <w:p w14:paraId="7A05E895" w14:textId="77777777" w:rsidR="007E761E" w:rsidRPr="001D54B4" w:rsidRDefault="007E761E" w:rsidP="007E761E">
      <w:pPr>
        <w:pStyle w:val="Akapitzlist"/>
        <w:ind w:left="1080"/>
        <w:rPr>
          <w:rFonts w:ascii="Verdana" w:eastAsia="Calibri" w:hAnsi="Verdana" w:cstheme="minorHAnsi"/>
          <w:b/>
          <w:bCs/>
          <w:sz w:val="18"/>
          <w:szCs w:val="18"/>
        </w:rPr>
      </w:pPr>
    </w:p>
    <w:p w14:paraId="4FB8A879" w14:textId="77777777" w:rsidR="007E761E" w:rsidRPr="001D54B4" w:rsidRDefault="007E761E" w:rsidP="007E761E">
      <w:pPr>
        <w:rPr>
          <w:rFonts w:ascii="Verdana" w:eastAsia="Calibri" w:hAnsi="Verdana" w:cstheme="minorHAnsi"/>
          <w:sz w:val="18"/>
          <w:szCs w:val="18"/>
        </w:rPr>
      </w:pPr>
      <w:r w:rsidRPr="001D54B4">
        <w:rPr>
          <w:rFonts w:ascii="Verdana" w:eastAsia="Calibri" w:hAnsi="Verdana" w:cstheme="minorHAnsi"/>
          <w:sz w:val="18"/>
          <w:szCs w:val="18"/>
        </w:rPr>
        <w:t>Niniejsza oferta została złożona przez wykonawcę/wykonawców wspólnie ubiegających się o udzielenie zamówienia:</w:t>
      </w:r>
    </w:p>
    <w:p w14:paraId="7A23FC9A" w14:textId="77777777" w:rsidR="007E761E" w:rsidRPr="001D54B4" w:rsidRDefault="007E761E" w:rsidP="007E761E">
      <w:pPr>
        <w:rPr>
          <w:rFonts w:ascii="Verdana" w:eastAsia="Calibri" w:hAnsi="Verdana" w:cstheme="min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2897"/>
        <w:gridCol w:w="2937"/>
        <w:gridCol w:w="2693"/>
      </w:tblGrid>
      <w:tr w:rsidR="007E761E" w:rsidRPr="001D54B4" w14:paraId="2464D241" w14:textId="77777777">
        <w:trPr>
          <w:trHeight w:val="429"/>
        </w:trPr>
        <w:tc>
          <w:tcPr>
            <w:tcW w:w="532" w:type="dxa"/>
            <w:shd w:val="clear" w:color="auto" w:fill="auto"/>
            <w:vAlign w:val="center"/>
          </w:tcPr>
          <w:p w14:paraId="519E8732" w14:textId="77777777" w:rsidR="007E761E" w:rsidRPr="001D54B4" w:rsidRDefault="007E761E">
            <w:pPr>
              <w:jc w:val="center"/>
              <w:rPr>
                <w:rFonts w:ascii="Verdana" w:eastAsia="Calibri" w:hAnsi="Verdana" w:cstheme="minorHAnsi"/>
                <w:b/>
                <w:bCs/>
                <w:sz w:val="18"/>
                <w:szCs w:val="18"/>
              </w:rPr>
            </w:pPr>
            <w:r w:rsidRPr="001D54B4">
              <w:rPr>
                <w:rFonts w:ascii="Verdana" w:eastAsia="Calibri" w:hAnsi="Verdana" w:cstheme="minorHAnsi"/>
                <w:b/>
                <w:bCs/>
                <w:sz w:val="18"/>
                <w:szCs w:val="18"/>
              </w:rPr>
              <w:t>l.p.</w:t>
            </w:r>
          </w:p>
        </w:tc>
        <w:tc>
          <w:tcPr>
            <w:tcW w:w="2898" w:type="dxa"/>
            <w:shd w:val="clear" w:color="auto" w:fill="auto"/>
            <w:vAlign w:val="center"/>
          </w:tcPr>
          <w:p w14:paraId="49B56EB1" w14:textId="77777777" w:rsidR="007E761E" w:rsidRPr="001D54B4" w:rsidRDefault="007E761E">
            <w:pPr>
              <w:jc w:val="center"/>
              <w:rPr>
                <w:rFonts w:ascii="Verdana" w:eastAsia="Calibri" w:hAnsi="Verdana" w:cstheme="minorHAnsi"/>
                <w:b/>
                <w:bCs/>
                <w:sz w:val="18"/>
                <w:szCs w:val="18"/>
              </w:rPr>
            </w:pPr>
            <w:r w:rsidRPr="001D54B4">
              <w:rPr>
                <w:rFonts w:ascii="Verdana" w:eastAsia="Calibri" w:hAnsi="Verdana" w:cstheme="minorHAnsi"/>
                <w:b/>
                <w:bCs/>
                <w:sz w:val="18"/>
                <w:szCs w:val="18"/>
              </w:rPr>
              <w:t>Nazwa(y) Wykonawcy (ów)</w:t>
            </w:r>
          </w:p>
        </w:tc>
        <w:tc>
          <w:tcPr>
            <w:tcW w:w="2938" w:type="dxa"/>
            <w:shd w:val="clear" w:color="auto" w:fill="auto"/>
            <w:vAlign w:val="center"/>
          </w:tcPr>
          <w:p w14:paraId="50645ADC" w14:textId="77777777" w:rsidR="007E761E" w:rsidRPr="001D54B4" w:rsidRDefault="007E761E">
            <w:pPr>
              <w:jc w:val="center"/>
              <w:rPr>
                <w:rFonts w:ascii="Verdana" w:eastAsia="Calibri" w:hAnsi="Verdana" w:cstheme="minorHAnsi"/>
                <w:b/>
                <w:bCs/>
                <w:sz w:val="18"/>
                <w:szCs w:val="18"/>
              </w:rPr>
            </w:pPr>
            <w:r w:rsidRPr="001D54B4">
              <w:rPr>
                <w:rFonts w:ascii="Verdana" w:eastAsia="Calibri" w:hAnsi="Verdana" w:cstheme="minorHAnsi"/>
                <w:b/>
                <w:bCs/>
                <w:sz w:val="18"/>
                <w:szCs w:val="18"/>
              </w:rPr>
              <w:t>Adres(y) Wykonawcy(ów)</w:t>
            </w:r>
          </w:p>
        </w:tc>
        <w:tc>
          <w:tcPr>
            <w:tcW w:w="2694" w:type="dxa"/>
          </w:tcPr>
          <w:p w14:paraId="34FE8C9A" w14:textId="77777777" w:rsidR="007E761E" w:rsidRPr="001D54B4" w:rsidRDefault="007E761E">
            <w:pPr>
              <w:jc w:val="center"/>
              <w:rPr>
                <w:rFonts w:ascii="Verdana" w:eastAsia="Calibri" w:hAnsi="Verdana" w:cstheme="minorHAnsi"/>
                <w:b/>
                <w:bCs/>
                <w:sz w:val="18"/>
                <w:szCs w:val="18"/>
              </w:rPr>
            </w:pPr>
            <w:r w:rsidRPr="001D54B4">
              <w:rPr>
                <w:rFonts w:ascii="Verdana" w:eastAsia="Calibri" w:hAnsi="Verdana" w:cstheme="minorHAnsi"/>
                <w:b/>
                <w:bCs/>
                <w:sz w:val="18"/>
                <w:szCs w:val="18"/>
              </w:rPr>
              <w:t>NIP/REGON</w:t>
            </w:r>
          </w:p>
        </w:tc>
      </w:tr>
      <w:tr w:rsidR="007E761E" w:rsidRPr="001D54B4" w14:paraId="379EC876" w14:textId="77777777">
        <w:trPr>
          <w:trHeight w:val="637"/>
        </w:trPr>
        <w:tc>
          <w:tcPr>
            <w:tcW w:w="532" w:type="dxa"/>
            <w:shd w:val="clear" w:color="auto" w:fill="auto"/>
            <w:vAlign w:val="center"/>
          </w:tcPr>
          <w:p w14:paraId="4AE2C714" w14:textId="77777777" w:rsidR="007E761E" w:rsidRPr="001D54B4" w:rsidRDefault="007E761E">
            <w:pPr>
              <w:rPr>
                <w:rFonts w:ascii="Verdana" w:eastAsia="Calibri" w:hAnsi="Verdana" w:cstheme="minorHAnsi"/>
                <w:sz w:val="18"/>
                <w:szCs w:val="18"/>
              </w:rPr>
            </w:pPr>
            <w:r w:rsidRPr="001D54B4">
              <w:rPr>
                <w:rFonts w:ascii="Verdana" w:eastAsia="Calibri" w:hAnsi="Verdana" w:cstheme="minorHAnsi"/>
                <w:sz w:val="18"/>
                <w:szCs w:val="18"/>
              </w:rPr>
              <w:t>1.</w:t>
            </w:r>
          </w:p>
        </w:tc>
        <w:tc>
          <w:tcPr>
            <w:tcW w:w="2898" w:type="dxa"/>
            <w:shd w:val="clear" w:color="auto" w:fill="auto"/>
            <w:vAlign w:val="center"/>
          </w:tcPr>
          <w:p w14:paraId="78FC1E55" w14:textId="77777777" w:rsidR="007E761E" w:rsidRPr="001D54B4" w:rsidRDefault="007E761E">
            <w:pPr>
              <w:rPr>
                <w:rFonts w:ascii="Verdana" w:eastAsia="Calibri" w:hAnsi="Verdana" w:cstheme="minorHAnsi"/>
                <w:sz w:val="18"/>
                <w:szCs w:val="18"/>
              </w:rPr>
            </w:pPr>
          </w:p>
        </w:tc>
        <w:tc>
          <w:tcPr>
            <w:tcW w:w="2938" w:type="dxa"/>
            <w:shd w:val="clear" w:color="auto" w:fill="auto"/>
            <w:vAlign w:val="center"/>
          </w:tcPr>
          <w:p w14:paraId="7B249B6F" w14:textId="77777777" w:rsidR="007E761E" w:rsidRPr="001D54B4" w:rsidRDefault="007E761E">
            <w:pPr>
              <w:jc w:val="center"/>
              <w:rPr>
                <w:rFonts w:ascii="Verdana" w:eastAsia="Calibri" w:hAnsi="Verdana" w:cstheme="minorHAnsi"/>
                <w:sz w:val="18"/>
                <w:szCs w:val="18"/>
              </w:rPr>
            </w:pPr>
          </w:p>
        </w:tc>
        <w:tc>
          <w:tcPr>
            <w:tcW w:w="2694" w:type="dxa"/>
          </w:tcPr>
          <w:p w14:paraId="466BFB91" w14:textId="77777777" w:rsidR="007E761E" w:rsidRPr="001D54B4" w:rsidRDefault="007E761E">
            <w:pPr>
              <w:jc w:val="center"/>
              <w:rPr>
                <w:rFonts w:ascii="Verdana" w:eastAsia="Calibri" w:hAnsi="Verdana" w:cstheme="minorHAnsi"/>
                <w:sz w:val="18"/>
                <w:szCs w:val="18"/>
              </w:rPr>
            </w:pPr>
          </w:p>
        </w:tc>
      </w:tr>
      <w:tr w:rsidR="007E761E" w:rsidRPr="001D54B4" w14:paraId="181CEA55" w14:textId="77777777">
        <w:trPr>
          <w:trHeight w:val="690"/>
        </w:trPr>
        <w:tc>
          <w:tcPr>
            <w:tcW w:w="532" w:type="dxa"/>
            <w:shd w:val="clear" w:color="auto" w:fill="auto"/>
            <w:vAlign w:val="center"/>
          </w:tcPr>
          <w:p w14:paraId="617D2816" w14:textId="77777777" w:rsidR="007E761E" w:rsidRPr="001D54B4" w:rsidRDefault="007E761E">
            <w:pPr>
              <w:rPr>
                <w:rFonts w:ascii="Verdana" w:eastAsia="Calibri" w:hAnsi="Verdana" w:cstheme="minorHAnsi"/>
                <w:sz w:val="18"/>
                <w:szCs w:val="18"/>
              </w:rPr>
            </w:pPr>
            <w:r w:rsidRPr="001D54B4">
              <w:rPr>
                <w:rFonts w:ascii="Verdana" w:eastAsia="Calibri" w:hAnsi="Verdana" w:cstheme="minorHAnsi"/>
                <w:sz w:val="18"/>
                <w:szCs w:val="18"/>
              </w:rPr>
              <w:t>2.</w:t>
            </w:r>
          </w:p>
          <w:p w14:paraId="1977D04D" w14:textId="77777777" w:rsidR="007E761E" w:rsidRPr="001D54B4" w:rsidRDefault="007E761E">
            <w:pPr>
              <w:rPr>
                <w:rFonts w:ascii="Verdana" w:eastAsia="Calibri" w:hAnsi="Verdana" w:cstheme="minorHAnsi"/>
                <w:sz w:val="18"/>
                <w:szCs w:val="18"/>
              </w:rPr>
            </w:pPr>
          </w:p>
        </w:tc>
        <w:tc>
          <w:tcPr>
            <w:tcW w:w="2898" w:type="dxa"/>
            <w:shd w:val="clear" w:color="auto" w:fill="auto"/>
            <w:vAlign w:val="center"/>
          </w:tcPr>
          <w:p w14:paraId="247EDA90" w14:textId="77777777" w:rsidR="007E761E" w:rsidRPr="001D54B4" w:rsidRDefault="007E761E">
            <w:pPr>
              <w:rPr>
                <w:rFonts w:ascii="Verdana" w:eastAsia="Calibri" w:hAnsi="Verdana" w:cstheme="minorHAnsi"/>
                <w:sz w:val="18"/>
                <w:szCs w:val="18"/>
              </w:rPr>
            </w:pPr>
          </w:p>
        </w:tc>
        <w:tc>
          <w:tcPr>
            <w:tcW w:w="2938" w:type="dxa"/>
            <w:shd w:val="clear" w:color="auto" w:fill="auto"/>
            <w:vAlign w:val="center"/>
          </w:tcPr>
          <w:p w14:paraId="31938FD2" w14:textId="77777777" w:rsidR="007E761E" w:rsidRPr="001D54B4" w:rsidRDefault="007E761E">
            <w:pPr>
              <w:jc w:val="center"/>
              <w:rPr>
                <w:rFonts w:ascii="Verdana" w:eastAsia="Calibri" w:hAnsi="Verdana" w:cstheme="minorHAnsi"/>
                <w:sz w:val="18"/>
                <w:szCs w:val="18"/>
              </w:rPr>
            </w:pPr>
          </w:p>
        </w:tc>
        <w:tc>
          <w:tcPr>
            <w:tcW w:w="2694" w:type="dxa"/>
          </w:tcPr>
          <w:p w14:paraId="05012609" w14:textId="77777777" w:rsidR="007E761E" w:rsidRPr="001D54B4" w:rsidRDefault="007E761E">
            <w:pPr>
              <w:jc w:val="center"/>
              <w:rPr>
                <w:rFonts w:ascii="Verdana" w:eastAsia="Calibri" w:hAnsi="Verdana" w:cstheme="minorHAnsi"/>
                <w:sz w:val="18"/>
                <w:szCs w:val="18"/>
              </w:rPr>
            </w:pPr>
          </w:p>
        </w:tc>
      </w:tr>
    </w:tbl>
    <w:p w14:paraId="28568829" w14:textId="77777777" w:rsidR="007E761E" w:rsidRPr="001D54B4" w:rsidRDefault="007E761E" w:rsidP="007E761E">
      <w:pPr>
        <w:ind w:left="360" w:hanging="360"/>
        <w:rPr>
          <w:rFonts w:ascii="Verdana" w:eastAsia="Calibri" w:hAnsi="Verdana" w:cstheme="minorHAnsi"/>
          <w:sz w:val="18"/>
          <w:szCs w:val="18"/>
        </w:rPr>
      </w:pPr>
    </w:p>
    <w:p w14:paraId="1AB25919" w14:textId="77777777" w:rsidR="007E761E" w:rsidRPr="001D54B4" w:rsidRDefault="007E761E" w:rsidP="006D1833">
      <w:pPr>
        <w:pStyle w:val="Akapitzlist"/>
        <w:numPr>
          <w:ilvl w:val="0"/>
          <w:numId w:val="46"/>
        </w:numPr>
        <w:autoSpaceDE w:val="0"/>
        <w:autoSpaceDN w:val="0"/>
        <w:adjustRightInd w:val="0"/>
        <w:spacing w:after="0" w:line="240" w:lineRule="auto"/>
        <w:rPr>
          <w:rFonts w:ascii="Verdana" w:eastAsia="Calibri" w:hAnsi="Verdana" w:cstheme="minorHAnsi"/>
          <w:b/>
          <w:bCs/>
          <w:sz w:val="18"/>
          <w:szCs w:val="18"/>
        </w:rPr>
      </w:pPr>
      <w:r w:rsidRPr="001D54B4">
        <w:rPr>
          <w:rFonts w:ascii="Verdana" w:eastAsia="Calibri" w:hAnsi="Verdana" w:cstheme="minorHAnsi"/>
          <w:b/>
          <w:bCs/>
          <w:sz w:val="18"/>
          <w:szCs w:val="18"/>
        </w:rPr>
        <w:t>Osoba uprawniona do kontaktów:</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6379"/>
      </w:tblGrid>
      <w:tr w:rsidR="007E761E" w:rsidRPr="001D54B4" w14:paraId="609F185E" w14:textId="77777777">
        <w:tc>
          <w:tcPr>
            <w:tcW w:w="2552" w:type="dxa"/>
            <w:shd w:val="clear" w:color="auto" w:fill="BDD6EE"/>
            <w:vAlign w:val="center"/>
          </w:tcPr>
          <w:p w14:paraId="4710E382" w14:textId="77777777" w:rsidR="007E761E" w:rsidRPr="001D54B4" w:rsidRDefault="007E761E">
            <w:pPr>
              <w:widowControl w:val="0"/>
              <w:suppressAutoHyphens/>
              <w:spacing w:line="480" w:lineRule="auto"/>
              <w:ind w:firstLine="34"/>
              <w:contextualSpacing/>
              <w:rPr>
                <w:rFonts w:ascii="Verdana" w:hAnsi="Verdana" w:cstheme="minorHAnsi"/>
                <w:b/>
                <w:sz w:val="18"/>
                <w:szCs w:val="18"/>
                <w:lang w:eastAsia="ar-SA"/>
              </w:rPr>
            </w:pPr>
            <w:r w:rsidRPr="001D54B4">
              <w:rPr>
                <w:rFonts w:ascii="Verdana" w:hAnsi="Verdana" w:cstheme="minorHAnsi"/>
                <w:b/>
                <w:sz w:val="18"/>
                <w:szCs w:val="18"/>
                <w:lang w:eastAsia="ar-SA"/>
              </w:rPr>
              <w:t>Imię i Nazwisko</w:t>
            </w:r>
          </w:p>
        </w:tc>
        <w:tc>
          <w:tcPr>
            <w:tcW w:w="6379" w:type="dxa"/>
            <w:vAlign w:val="center"/>
          </w:tcPr>
          <w:p w14:paraId="6DF4BA61" w14:textId="77777777" w:rsidR="007E761E" w:rsidRPr="001D54B4" w:rsidRDefault="007E761E">
            <w:pPr>
              <w:widowControl w:val="0"/>
              <w:suppressAutoHyphens/>
              <w:spacing w:line="480" w:lineRule="auto"/>
              <w:contextualSpacing/>
              <w:rPr>
                <w:rFonts w:ascii="Verdana" w:hAnsi="Verdana" w:cstheme="minorHAnsi"/>
                <w:sz w:val="18"/>
                <w:szCs w:val="18"/>
                <w:lang w:eastAsia="ar-SA"/>
              </w:rPr>
            </w:pPr>
          </w:p>
        </w:tc>
      </w:tr>
      <w:tr w:rsidR="007E761E" w:rsidRPr="001D54B4" w14:paraId="46300846" w14:textId="77777777">
        <w:tc>
          <w:tcPr>
            <w:tcW w:w="2552" w:type="dxa"/>
            <w:shd w:val="clear" w:color="auto" w:fill="BDD6EE"/>
            <w:vAlign w:val="center"/>
          </w:tcPr>
          <w:p w14:paraId="5276B52D" w14:textId="77777777" w:rsidR="007E761E" w:rsidRPr="001D54B4" w:rsidRDefault="007E761E">
            <w:pPr>
              <w:widowControl w:val="0"/>
              <w:suppressAutoHyphens/>
              <w:spacing w:line="480" w:lineRule="auto"/>
              <w:ind w:firstLine="34"/>
              <w:contextualSpacing/>
              <w:rPr>
                <w:rFonts w:ascii="Verdana" w:hAnsi="Verdana" w:cstheme="minorHAnsi"/>
                <w:b/>
                <w:sz w:val="18"/>
                <w:szCs w:val="18"/>
                <w:lang w:eastAsia="ar-SA"/>
              </w:rPr>
            </w:pPr>
            <w:r w:rsidRPr="001D54B4">
              <w:rPr>
                <w:rFonts w:ascii="Verdana" w:hAnsi="Verdana" w:cstheme="minorHAnsi"/>
                <w:b/>
                <w:sz w:val="18"/>
                <w:szCs w:val="18"/>
                <w:lang w:eastAsia="ar-SA"/>
              </w:rPr>
              <w:t>Adres</w:t>
            </w:r>
          </w:p>
        </w:tc>
        <w:tc>
          <w:tcPr>
            <w:tcW w:w="6379" w:type="dxa"/>
            <w:vAlign w:val="center"/>
          </w:tcPr>
          <w:p w14:paraId="2F114FD2" w14:textId="77777777" w:rsidR="007E761E" w:rsidRPr="001D54B4" w:rsidRDefault="007E761E">
            <w:pPr>
              <w:widowControl w:val="0"/>
              <w:suppressAutoHyphens/>
              <w:spacing w:line="480" w:lineRule="auto"/>
              <w:contextualSpacing/>
              <w:rPr>
                <w:rFonts w:ascii="Verdana" w:hAnsi="Verdana" w:cstheme="minorHAnsi"/>
                <w:sz w:val="18"/>
                <w:szCs w:val="18"/>
                <w:lang w:eastAsia="ar-SA"/>
              </w:rPr>
            </w:pPr>
          </w:p>
        </w:tc>
      </w:tr>
      <w:tr w:rsidR="007E761E" w:rsidRPr="001D54B4" w14:paraId="09D745C4" w14:textId="77777777">
        <w:tc>
          <w:tcPr>
            <w:tcW w:w="2552" w:type="dxa"/>
            <w:shd w:val="clear" w:color="auto" w:fill="BDD6EE"/>
            <w:vAlign w:val="center"/>
          </w:tcPr>
          <w:p w14:paraId="3BBA4F3B" w14:textId="77777777" w:rsidR="007E761E" w:rsidRPr="001D54B4" w:rsidRDefault="007E761E">
            <w:pPr>
              <w:widowControl w:val="0"/>
              <w:suppressAutoHyphens/>
              <w:spacing w:line="480" w:lineRule="auto"/>
              <w:ind w:firstLine="34"/>
              <w:contextualSpacing/>
              <w:rPr>
                <w:rFonts w:ascii="Verdana" w:hAnsi="Verdana" w:cstheme="minorHAnsi"/>
                <w:b/>
                <w:sz w:val="18"/>
                <w:szCs w:val="18"/>
                <w:lang w:eastAsia="ar-SA"/>
              </w:rPr>
            </w:pPr>
            <w:r w:rsidRPr="001D54B4">
              <w:rPr>
                <w:rFonts w:ascii="Verdana" w:hAnsi="Verdana" w:cstheme="minorHAnsi"/>
                <w:b/>
                <w:sz w:val="18"/>
                <w:szCs w:val="18"/>
                <w:lang w:eastAsia="ar-SA"/>
              </w:rPr>
              <w:t>Telefon</w:t>
            </w:r>
          </w:p>
        </w:tc>
        <w:tc>
          <w:tcPr>
            <w:tcW w:w="6379" w:type="dxa"/>
            <w:vAlign w:val="center"/>
          </w:tcPr>
          <w:p w14:paraId="757E5030" w14:textId="77777777" w:rsidR="007E761E" w:rsidRPr="001D54B4" w:rsidRDefault="007E761E">
            <w:pPr>
              <w:widowControl w:val="0"/>
              <w:suppressAutoHyphens/>
              <w:spacing w:line="480" w:lineRule="auto"/>
              <w:contextualSpacing/>
              <w:rPr>
                <w:rFonts w:ascii="Verdana" w:hAnsi="Verdana" w:cstheme="minorHAnsi"/>
                <w:sz w:val="18"/>
                <w:szCs w:val="18"/>
                <w:lang w:eastAsia="ar-SA"/>
              </w:rPr>
            </w:pPr>
          </w:p>
        </w:tc>
      </w:tr>
      <w:tr w:rsidR="007E761E" w:rsidRPr="001D54B4" w14:paraId="0EC7B2BD" w14:textId="77777777">
        <w:tc>
          <w:tcPr>
            <w:tcW w:w="2552" w:type="dxa"/>
            <w:shd w:val="clear" w:color="auto" w:fill="BDD6EE"/>
            <w:vAlign w:val="center"/>
          </w:tcPr>
          <w:p w14:paraId="229C1B4A" w14:textId="77777777" w:rsidR="007E761E" w:rsidRPr="001D54B4" w:rsidRDefault="007E761E">
            <w:pPr>
              <w:widowControl w:val="0"/>
              <w:suppressAutoHyphens/>
              <w:spacing w:line="480" w:lineRule="auto"/>
              <w:ind w:firstLine="34"/>
              <w:contextualSpacing/>
              <w:rPr>
                <w:rFonts w:ascii="Verdana" w:hAnsi="Verdana" w:cstheme="minorHAnsi"/>
                <w:b/>
                <w:sz w:val="18"/>
                <w:szCs w:val="18"/>
                <w:lang w:val="de-DE" w:eastAsia="ar-SA"/>
              </w:rPr>
            </w:pPr>
            <w:proofErr w:type="spellStart"/>
            <w:r w:rsidRPr="001D54B4">
              <w:rPr>
                <w:rFonts w:ascii="Verdana" w:hAnsi="Verdana" w:cstheme="minorHAnsi"/>
                <w:b/>
                <w:sz w:val="18"/>
                <w:szCs w:val="18"/>
                <w:lang w:val="de-DE" w:eastAsia="ar-SA"/>
              </w:rPr>
              <w:t>e-mail</w:t>
            </w:r>
            <w:proofErr w:type="spellEnd"/>
            <w:r w:rsidRPr="001D54B4">
              <w:rPr>
                <w:rFonts w:ascii="Verdana" w:hAnsi="Verdana" w:cstheme="minorHAnsi"/>
                <w:b/>
                <w:sz w:val="18"/>
                <w:szCs w:val="18"/>
                <w:lang w:val="de-DE" w:eastAsia="ar-SA"/>
              </w:rPr>
              <w:t>:</w:t>
            </w:r>
          </w:p>
        </w:tc>
        <w:tc>
          <w:tcPr>
            <w:tcW w:w="6379" w:type="dxa"/>
            <w:vAlign w:val="center"/>
          </w:tcPr>
          <w:p w14:paraId="59CFAA5E" w14:textId="77777777" w:rsidR="007E761E" w:rsidRPr="001D54B4" w:rsidRDefault="007E761E">
            <w:pPr>
              <w:widowControl w:val="0"/>
              <w:suppressAutoHyphens/>
              <w:spacing w:line="480" w:lineRule="auto"/>
              <w:contextualSpacing/>
              <w:rPr>
                <w:rFonts w:ascii="Verdana" w:hAnsi="Verdana" w:cstheme="minorHAnsi"/>
                <w:sz w:val="18"/>
                <w:szCs w:val="18"/>
                <w:lang w:val="de-DE" w:eastAsia="ar-SA"/>
              </w:rPr>
            </w:pPr>
          </w:p>
        </w:tc>
      </w:tr>
    </w:tbl>
    <w:p w14:paraId="1E20C74B" w14:textId="77777777" w:rsidR="007E761E" w:rsidRPr="001D54B4" w:rsidRDefault="007E761E" w:rsidP="007E761E">
      <w:pPr>
        <w:rPr>
          <w:rFonts w:ascii="Verdana" w:eastAsia="Calibri" w:hAnsi="Verdana" w:cstheme="minorHAnsi"/>
          <w:b/>
          <w:bCs/>
          <w:sz w:val="18"/>
          <w:szCs w:val="18"/>
        </w:rPr>
      </w:pPr>
    </w:p>
    <w:p w14:paraId="6A8A386C" w14:textId="77777777" w:rsidR="007E761E" w:rsidRPr="001D54B4" w:rsidRDefault="007E761E" w:rsidP="006D1833">
      <w:pPr>
        <w:pStyle w:val="Akapitzlist"/>
        <w:widowControl w:val="0"/>
        <w:numPr>
          <w:ilvl w:val="0"/>
          <w:numId w:val="46"/>
        </w:numPr>
        <w:shd w:val="clear" w:color="auto" w:fill="FFFFFF" w:themeFill="background1"/>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overflowPunct w:val="0"/>
        <w:autoSpaceDE w:val="0"/>
        <w:autoSpaceDN w:val="0"/>
        <w:adjustRightInd w:val="0"/>
        <w:spacing w:after="0" w:line="240" w:lineRule="auto"/>
        <w:textAlignment w:val="baseline"/>
        <w:rPr>
          <w:rFonts w:ascii="Verdana" w:hAnsi="Verdana" w:cstheme="minorHAnsi"/>
          <w:b/>
          <w:bCs/>
          <w:kern w:val="1"/>
          <w:sz w:val="18"/>
          <w:szCs w:val="18"/>
          <w:lang w:eastAsia="zh-CN"/>
        </w:rPr>
      </w:pPr>
      <w:r w:rsidRPr="001D54B4">
        <w:rPr>
          <w:rFonts w:ascii="Verdana" w:hAnsi="Verdana" w:cstheme="minorHAnsi"/>
          <w:b/>
          <w:bCs/>
          <w:kern w:val="1"/>
          <w:sz w:val="18"/>
          <w:szCs w:val="18"/>
          <w:lang w:eastAsia="zh-CN"/>
        </w:rPr>
        <w:t>Warunki oferty:</w:t>
      </w:r>
    </w:p>
    <w:p w14:paraId="53A37F91" w14:textId="77777777" w:rsidR="007E761E" w:rsidRPr="001D54B4" w:rsidRDefault="007E761E" w:rsidP="007E761E">
      <w:pPr>
        <w:pStyle w:val="Akapitzlist"/>
        <w:widowControl w:val="0"/>
        <w:shd w:val="clear" w:color="auto" w:fill="FFFFFF" w:themeFill="background1"/>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ind w:left="1080"/>
        <w:rPr>
          <w:rFonts w:ascii="Verdana" w:hAnsi="Verdana" w:cstheme="minorHAnsi"/>
          <w:b/>
          <w:bCs/>
          <w:kern w:val="1"/>
          <w:sz w:val="18"/>
          <w:szCs w:val="18"/>
          <w:lang w:eastAsia="zh-CN"/>
        </w:rPr>
      </w:pPr>
    </w:p>
    <w:p w14:paraId="4261D2F0" w14:textId="59E64BC2" w:rsidR="007E761E" w:rsidRPr="001D54B4" w:rsidRDefault="007E761E" w:rsidP="00804639">
      <w:pPr>
        <w:shd w:val="clear" w:color="auto" w:fill="FFFFFF" w:themeFill="background1"/>
        <w:jc w:val="both"/>
        <w:rPr>
          <w:rFonts w:ascii="Verdana" w:hAnsi="Verdana" w:cstheme="minorHAnsi"/>
          <w:kern w:val="1"/>
          <w:sz w:val="18"/>
          <w:szCs w:val="18"/>
          <w:lang w:eastAsia="zh-CN"/>
        </w:rPr>
      </w:pPr>
      <w:r w:rsidRPr="001D54B4">
        <w:rPr>
          <w:rFonts w:ascii="Verdana" w:hAnsi="Verdana" w:cstheme="minorHAnsi"/>
          <w:kern w:val="1"/>
          <w:sz w:val="18"/>
          <w:szCs w:val="18"/>
          <w:lang w:eastAsia="zh-CN"/>
        </w:rPr>
        <w:t xml:space="preserve">Odpowiadając na ogłoszenie o zamówieniu w postępowaniu prowadzonym w trybie </w:t>
      </w:r>
      <w:r w:rsidR="000B7621" w:rsidRPr="001D54B4">
        <w:rPr>
          <w:rFonts w:ascii="Verdana" w:hAnsi="Verdana" w:cstheme="minorHAnsi"/>
          <w:kern w:val="1"/>
          <w:sz w:val="18"/>
          <w:szCs w:val="18"/>
          <w:lang w:eastAsia="zh-CN"/>
        </w:rPr>
        <w:t>podstawowym</w:t>
      </w:r>
      <w:r w:rsidRPr="001D54B4">
        <w:rPr>
          <w:rFonts w:ascii="Verdana" w:hAnsi="Verdana" w:cstheme="minorHAnsi"/>
          <w:kern w:val="1"/>
          <w:sz w:val="18"/>
          <w:szCs w:val="18"/>
          <w:lang w:eastAsia="zh-CN"/>
        </w:rPr>
        <w:t xml:space="preserve"> na wykonanie zamówienia pn. </w:t>
      </w:r>
      <w:r w:rsidR="00826325" w:rsidRPr="001D54B4">
        <w:rPr>
          <w:rFonts w:ascii="Verdana" w:hAnsi="Verdana" w:cstheme="minorHAnsi"/>
          <w:kern w:val="1"/>
          <w:sz w:val="18"/>
          <w:szCs w:val="18"/>
          <w:lang w:eastAsia="zh-CN"/>
        </w:rPr>
        <w:t>„</w:t>
      </w:r>
      <w:r w:rsidR="00B13084" w:rsidRPr="00B13084">
        <w:rPr>
          <w:rFonts w:ascii="Verdana" w:hAnsi="Verdana" w:cstheme="minorHAnsi"/>
          <w:kern w:val="1"/>
          <w:sz w:val="18"/>
          <w:szCs w:val="18"/>
          <w:lang w:eastAsia="zh-CN"/>
        </w:rPr>
        <w:t>Opracowanie częściowej dokumentacji projektowej zamiennej w ramach zadania pn. „Budowa Centrum Administracyjnego w Ciechanowie na potrzeby jednostek organizacyjnych Województwa Mazowieckiego oraz Powiatu Ciechanowskiego”</w:t>
      </w:r>
      <w:r w:rsidR="00826325" w:rsidRPr="001D54B4">
        <w:rPr>
          <w:rFonts w:ascii="Verdana" w:hAnsi="Verdana" w:cstheme="minorHAnsi"/>
          <w:kern w:val="1"/>
          <w:sz w:val="18"/>
          <w:szCs w:val="18"/>
          <w:lang w:eastAsia="zh-CN"/>
        </w:rPr>
        <w:t xml:space="preserve"> nr referencyjny</w:t>
      </w:r>
      <w:r w:rsidR="00C97011" w:rsidRPr="00C97011">
        <w:t xml:space="preserve"> </w:t>
      </w:r>
      <w:r w:rsidR="00C97011" w:rsidRPr="00C97011">
        <w:rPr>
          <w:rFonts w:ascii="Verdana" w:hAnsi="Verdana" w:cstheme="minorHAnsi"/>
          <w:kern w:val="1"/>
          <w:sz w:val="18"/>
          <w:szCs w:val="18"/>
          <w:lang w:eastAsia="zh-CN"/>
        </w:rPr>
        <w:t>OR-D-III.272.</w:t>
      </w:r>
      <w:r w:rsidR="00B13084">
        <w:rPr>
          <w:rFonts w:ascii="Verdana" w:hAnsi="Verdana" w:cstheme="minorHAnsi"/>
          <w:kern w:val="1"/>
          <w:sz w:val="18"/>
          <w:szCs w:val="18"/>
          <w:lang w:eastAsia="zh-CN"/>
        </w:rPr>
        <w:t>67</w:t>
      </w:r>
      <w:r w:rsidR="00C97011" w:rsidRPr="00C97011">
        <w:rPr>
          <w:rFonts w:ascii="Verdana" w:hAnsi="Verdana" w:cstheme="minorHAnsi"/>
          <w:kern w:val="1"/>
          <w:sz w:val="18"/>
          <w:szCs w:val="18"/>
          <w:lang w:eastAsia="zh-CN"/>
        </w:rPr>
        <w:t>.2023.MK</w:t>
      </w:r>
    </w:p>
    <w:p w14:paraId="2F652684" w14:textId="77777777" w:rsidR="007E761E" w:rsidRPr="001D54B4" w:rsidRDefault="007E761E" w:rsidP="007E761E">
      <w:pPr>
        <w:shd w:val="clear" w:color="auto" w:fill="FFFFFF" w:themeFill="background1"/>
        <w:suppressAutoHyphens/>
        <w:rPr>
          <w:rFonts w:ascii="Verdana" w:hAnsi="Verdana" w:cstheme="minorHAnsi"/>
          <w:kern w:val="1"/>
          <w:sz w:val="18"/>
          <w:szCs w:val="18"/>
          <w:lang w:eastAsia="zh-CN"/>
        </w:rPr>
      </w:pPr>
      <w:r w:rsidRPr="001D54B4">
        <w:rPr>
          <w:rFonts w:ascii="Verdana" w:hAnsi="Verdana" w:cstheme="minorHAnsi"/>
          <w:kern w:val="1"/>
          <w:sz w:val="18"/>
          <w:szCs w:val="18"/>
          <w:lang w:eastAsia="zh-CN"/>
        </w:rPr>
        <w:lastRenderedPageBreak/>
        <w:t>przedkładam niniejszą ofertę oraz oświadczam:</w:t>
      </w:r>
    </w:p>
    <w:tbl>
      <w:tblPr>
        <w:tblW w:w="9490" w:type="dxa"/>
        <w:tblInd w:w="8" w:type="dxa"/>
        <w:tblLayout w:type="fixed"/>
        <w:tblLook w:val="0000" w:firstRow="0" w:lastRow="0" w:firstColumn="0" w:lastColumn="0" w:noHBand="0" w:noVBand="0"/>
      </w:tblPr>
      <w:tblGrid>
        <w:gridCol w:w="9490"/>
      </w:tblGrid>
      <w:tr w:rsidR="007E761E" w:rsidRPr="001D54B4" w14:paraId="29FF3117" w14:textId="77777777">
        <w:trPr>
          <w:trHeight w:val="368"/>
        </w:trPr>
        <w:tc>
          <w:tcPr>
            <w:tcW w:w="9490" w:type="dxa"/>
            <w:tcBorders>
              <w:top w:val="single" w:sz="4" w:space="0" w:color="000000"/>
              <w:left w:val="single" w:sz="4" w:space="0" w:color="000000"/>
              <w:bottom w:val="single" w:sz="4" w:space="0" w:color="000000"/>
              <w:right w:val="single" w:sz="4" w:space="0" w:color="000000"/>
            </w:tcBorders>
            <w:shd w:val="clear" w:color="auto" w:fill="auto"/>
          </w:tcPr>
          <w:p w14:paraId="0BB7ECAC" w14:textId="5D28F7B9" w:rsidR="00804639" w:rsidRPr="0035178B" w:rsidRDefault="0035178B" w:rsidP="0035178B">
            <w:pPr>
              <w:pStyle w:val="Akapitzlist"/>
              <w:widowControl w:val="0"/>
              <w:shd w:val="clear" w:color="auto" w:fill="FFFFFF" w:themeFill="background1"/>
              <w:overflowPunct w:val="0"/>
              <w:autoSpaceDE w:val="0"/>
              <w:autoSpaceDN w:val="0"/>
              <w:adjustRightInd w:val="0"/>
              <w:spacing w:after="0" w:line="360" w:lineRule="auto"/>
              <w:ind w:left="300"/>
              <w:textAlignment w:val="baseline"/>
              <w:rPr>
                <w:rFonts w:ascii="Verdana" w:hAnsi="Verdana" w:cstheme="minorHAnsi"/>
                <w:sz w:val="18"/>
                <w:szCs w:val="18"/>
              </w:rPr>
            </w:pPr>
            <w:r>
              <w:rPr>
                <w:rFonts w:ascii="Verdana" w:hAnsi="Verdana" w:cstheme="minorHAnsi"/>
                <w:b/>
                <w:sz w:val="18"/>
                <w:szCs w:val="18"/>
              </w:rPr>
              <w:t xml:space="preserve">1. </w:t>
            </w:r>
            <w:r w:rsidR="007E761E" w:rsidRPr="00CF5D8E">
              <w:rPr>
                <w:rFonts w:ascii="Verdana" w:hAnsi="Verdana" w:cstheme="minorHAnsi"/>
                <w:b/>
                <w:sz w:val="18"/>
                <w:szCs w:val="18"/>
              </w:rPr>
              <w:t xml:space="preserve">Oferuję wykonanie przedmiotu zamówienia za cenę: </w:t>
            </w:r>
            <w:r w:rsidR="007E761E" w:rsidRPr="00CF5D8E">
              <w:rPr>
                <w:rFonts w:ascii="Verdana" w:hAnsi="Verdana" w:cstheme="minorHAnsi"/>
                <w:sz w:val="18"/>
                <w:szCs w:val="18"/>
              </w:rPr>
              <w:br/>
            </w:r>
            <w:r w:rsidR="007E761E" w:rsidRPr="00CF5D8E">
              <w:rPr>
                <w:rFonts w:ascii="Verdana" w:hAnsi="Verdana" w:cstheme="minorHAnsi"/>
                <w:b/>
                <w:bCs/>
                <w:sz w:val="18"/>
                <w:szCs w:val="18"/>
              </w:rPr>
              <w:t>cena brutto:</w:t>
            </w:r>
            <w:r w:rsidR="007E761E" w:rsidRPr="00CF5D8E">
              <w:rPr>
                <w:rFonts w:ascii="Verdana" w:hAnsi="Verdana" w:cstheme="minorHAnsi"/>
                <w:sz w:val="18"/>
                <w:szCs w:val="18"/>
              </w:rPr>
              <w:t>........................................................................................................., w tym podatek VAT wg stawki ………..%</w:t>
            </w:r>
            <w:r>
              <w:rPr>
                <w:rFonts w:ascii="Verdana" w:hAnsi="Verdana" w:cstheme="minorHAnsi"/>
                <w:sz w:val="18"/>
                <w:szCs w:val="18"/>
              </w:rPr>
              <w:t>.</w:t>
            </w:r>
            <w:r w:rsidR="00B3074C">
              <w:t xml:space="preserve"> </w:t>
            </w:r>
            <w:r w:rsidR="00B3074C" w:rsidRPr="00B3074C">
              <w:rPr>
                <w:rFonts w:ascii="Verdana" w:hAnsi="Verdana" w:cstheme="minorHAnsi"/>
                <w:sz w:val="18"/>
                <w:szCs w:val="18"/>
              </w:rPr>
              <w:t xml:space="preserve">z uwzględnieniem elementów zamówienia określonych w  „Specyfikacji zamawianej dokumentacji i usług” </w:t>
            </w:r>
            <w:r w:rsidR="00625EB3">
              <w:rPr>
                <w:rFonts w:ascii="Verdana" w:hAnsi="Verdana" w:cstheme="minorHAnsi"/>
                <w:sz w:val="18"/>
                <w:szCs w:val="18"/>
              </w:rPr>
              <w:t xml:space="preserve">stanowiącej </w:t>
            </w:r>
            <w:r w:rsidR="00B3074C" w:rsidRPr="00B3074C">
              <w:rPr>
                <w:rFonts w:ascii="Verdana" w:hAnsi="Verdana" w:cstheme="minorHAnsi"/>
                <w:sz w:val="18"/>
                <w:szCs w:val="18"/>
              </w:rPr>
              <w:t>załącznik</w:t>
            </w:r>
            <w:r w:rsidR="00625EB3">
              <w:rPr>
                <w:rFonts w:ascii="Verdana" w:hAnsi="Verdana" w:cstheme="minorHAnsi"/>
                <w:sz w:val="18"/>
                <w:szCs w:val="18"/>
              </w:rPr>
              <w:t xml:space="preserve"> do oferty</w:t>
            </w:r>
          </w:p>
        </w:tc>
      </w:tr>
      <w:tr w:rsidR="007E761E" w:rsidRPr="001D54B4" w14:paraId="732C2F16" w14:textId="77777777">
        <w:trPr>
          <w:trHeight w:val="368"/>
        </w:trPr>
        <w:tc>
          <w:tcPr>
            <w:tcW w:w="9490" w:type="dxa"/>
            <w:tcBorders>
              <w:top w:val="single" w:sz="4" w:space="0" w:color="000000"/>
              <w:left w:val="single" w:sz="4" w:space="0" w:color="000000"/>
              <w:bottom w:val="single" w:sz="4" w:space="0" w:color="000000"/>
              <w:right w:val="single" w:sz="4" w:space="0" w:color="000000"/>
            </w:tcBorders>
            <w:shd w:val="clear" w:color="auto" w:fill="auto"/>
          </w:tcPr>
          <w:p w14:paraId="5372B8E6" w14:textId="07B465A7" w:rsidR="007E761E" w:rsidRPr="001D54B4" w:rsidRDefault="0035178B" w:rsidP="00497BF9">
            <w:pPr>
              <w:pStyle w:val="Akapitzlist"/>
              <w:widowControl w:val="0"/>
              <w:shd w:val="clear" w:color="auto" w:fill="FFFFFF" w:themeFill="background1"/>
              <w:tabs>
                <w:tab w:val="left" w:pos="280"/>
                <w:tab w:val="left" w:pos="5200"/>
              </w:tabs>
              <w:overflowPunct w:val="0"/>
              <w:autoSpaceDE w:val="0"/>
              <w:autoSpaceDN w:val="0"/>
              <w:adjustRightInd w:val="0"/>
              <w:spacing w:after="0" w:line="240" w:lineRule="auto"/>
              <w:ind w:left="360" w:right="-1"/>
              <w:jc w:val="both"/>
              <w:textAlignment w:val="baseline"/>
              <w:rPr>
                <w:rFonts w:ascii="Verdana" w:hAnsi="Verdana" w:cstheme="minorHAnsi"/>
                <w:bCs/>
                <w:sz w:val="18"/>
                <w:szCs w:val="18"/>
              </w:rPr>
            </w:pPr>
            <w:r>
              <w:rPr>
                <w:rFonts w:ascii="Verdana" w:hAnsi="Verdana" w:cstheme="minorHAnsi"/>
                <w:bCs/>
                <w:sz w:val="18"/>
                <w:szCs w:val="18"/>
              </w:rPr>
              <w:t xml:space="preserve">2. </w:t>
            </w:r>
            <w:r w:rsidR="007E761E" w:rsidRPr="001D54B4">
              <w:rPr>
                <w:rFonts w:ascii="Verdana" w:hAnsi="Verdana" w:cstheme="minorHAnsi"/>
                <w:bCs/>
                <w:sz w:val="18"/>
                <w:szCs w:val="18"/>
              </w:rPr>
              <w:t>Zapoznałem się z</w:t>
            </w:r>
            <w:r w:rsidR="00625EB3">
              <w:rPr>
                <w:rFonts w:ascii="Verdana" w:hAnsi="Verdana" w:cstheme="minorHAnsi"/>
                <w:bCs/>
                <w:sz w:val="18"/>
                <w:szCs w:val="18"/>
              </w:rPr>
              <w:t>e</w:t>
            </w:r>
            <w:r w:rsidR="007E761E" w:rsidRPr="001D54B4">
              <w:rPr>
                <w:rFonts w:ascii="Verdana" w:hAnsi="Verdana" w:cstheme="minorHAnsi"/>
                <w:bCs/>
                <w:sz w:val="18"/>
                <w:szCs w:val="18"/>
              </w:rPr>
              <w:t xml:space="preserve"> specyfikacją warunków zamówienia (SWZ) oraz innymi dokumentami zamówienia oraz zdobyłem wszelkie konieczne informacje do właściwego przygotowania oferty. Przyjmuję przekazane dokumenty bez zastrzeżeń i zobowiązuję się do wykonania przedmiotu zamówienia zgodnie z warunkami w nich zawartymi.</w:t>
            </w:r>
          </w:p>
        </w:tc>
      </w:tr>
      <w:tr w:rsidR="007E761E" w:rsidRPr="001D54B4" w14:paraId="76530E03" w14:textId="77777777">
        <w:tc>
          <w:tcPr>
            <w:tcW w:w="9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74F8A" w14:textId="142EA96F" w:rsidR="007E761E" w:rsidRPr="001D54B4" w:rsidRDefault="0035178B" w:rsidP="0035178B">
            <w:pPr>
              <w:pStyle w:val="Akapitzlist"/>
              <w:shd w:val="clear" w:color="auto" w:fill="FFFFFF" w:themeFill="background1"/>
              <w:overflowPunct w:val="0"/>
              <w:autoSpaceDE w:val="0"/>
              <w:autoSpaceDN w:val="0"/>
              <w:adjustRightInd w:val="0"/>
              <w:spacing w:after="0" w:line="240" w:lineRule="auto"/>
              <w:ind w:left="305"/>
              <w:jc w:val="both"/>
              <w:textAlignment w:val="baseline"/>
              <w:rPr>
                <w:rFonts w:ascii="Verdana" w:hAnsi="Verdana" w:cstheme="minorHAnsi"/>
                <w:bCs/>
                <w:sz w:val="18"/>
                <w:szCs w:val="18"/>
                <w:lang w:eastAsia="ar-SA"/>
              </w:rPr>
            </w:pPr>
            <w:r>
              <w:rPr>
                <w:rFonts w:ascii="Verdana" w:hAnsi="Verdana" w:cstheme="minorHAnsi"/>
                <w:bCs/>
                <w:sz w:val="18"/>
                <w:szCs w:val="18"/>
                <w:lang w:eastAsia="ar-SA"/>
              </w:rPr>
              <w:t xml:space="preserve">3. </w:t>
            </w:r>
            <w:r w:rsidR="007E761E" w:rsidRPr="001D54B4">
              <w:rPr>
                <w:rFonts w:ascii="Verdana" w:hAnsi="Verdana" w:cstheme="minorHAnsi"/>
                <w:bCs/>
                <w:sz w:val="18"/>
                <w:szCs w:val="18"/>
                <w:lang w:eastAsia="ar-SA"/>
              </w:rPr>
              <w:t>Zobowiązuję się w przypadku wyboru mojej oferty do zawarcia umowy na określonych w SWZ warunkach w miejscu i terminie wyznaczonym przez Zamawiającego.</w:t>
            </w:r>
          </w:p>
        </w:tc>
      </w:tr>
      <w:tr w:rsidR="007E761E" w:rsidRPr="001D54B4" w14:paraId="17768C86" w14:textId="77777777">
        <w:tc>
          <w:tcPr>
            <w:tcW w:w="9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D81B9" w14:textId="0700291B" w:rsidR="007E761E" w:rsidRPr="00984834" w:rsidRDefault="0035178B" w:rsidP="00984834">
            <w:pPr>
              <w:shd w:val="clear" w:color="auto" w:fill="FFFFFF" w:themeFill="background1"/>
              <w:overflowPunct w:val="0"/>
              <w:autoSpaceDE w:val="0"/>
              <w:autoSpaceDN w:val="0"/>
              <w:adjustRightInd w:val="0"/>
              <w:spacing w:after="0" w:line="240" w:lineRule="auto"/>
              <w:jc w:val="both"/>
              <w:textAlignment w:val="baseline"/>
              <w:rPr>
                <w:rFonts w:ascii="Verdana" w:hAnsi="Verdana" w:cstheme="minorHAnsi"/>
                <w:bCs/>
                <w:sz w:val="18"/>
                <w:szCs w:val="18"/>
              </w:rPr>
            </w:pPr>
            <w:r w:rsidRPr="00497BF9">
              <w:rPr>
                <w:rFonts w:ascii="Verdana" w:hAnsi="Verdana" w:cstheme="minorHAnsi"/>
                <w:bCs/>
                <w:sz w:val="18"/>
                <w:szCs w:val="18"/>
              </w:rPr>
              <w:t xml:space="preserve">4. </w:t>
            </w:r>
            <w:r w:rsidR="007E761E" w:rsidRPr="00497BF9">
              <w:rPr>
                <w:rFonts w:ascii="Verdana" w:hAnsi="Verdana" w:cstheme="minorHAnsi"/>
                <w:bCs/>
                <w:sz w:val="18"/>
                <w:szCs w:val="18"/>
              </w:rPr>
              <w:t>Oświadczam, że uważam się za związanego niniejszą ofertą na okres  wskazany w SWZ.</w:t>
            </w:r>
          </w:p>
        </w:tc>
      </w:tr>
      <w:tr w:rsidR="007E761E" w:rsidRPr="001D54B4" w14:paraId="69788E1C" w14:textId="77777777">
        <w:trPr>
          <w:trHeight w:val="3777"/>
        </w:trPr>
        <w:tc>
          <w:tcPr>
            <w:tcW w:w="9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99CF7" w14:textId="097D09F1" w:rsidR="007E761E" w:rsidRPr="00984834" w:rsidRDefault="0035178B" w:rsidP="00984834">
            <w:pPr>
              <w:shd w:val="clear" w:color="auto" w:fill="FFFFFF" w:themeFill="background1"/>
              <w:tabs>
                <w:tab w:val="left" w:pos="284"/>
              </w:tabs>
              <w:overflowPunct w:val="0"/>
              <w:autoSpaceDE w:val="0"/>
              <w:autoSpaceDN w:val="0"/>
              <w:adjustRightInd w:val="0"/>
              <w:spacing w:after="0" w:line="240" w:lineRule="auto"/>
              <w:jc w:val="both"/>
              <w:textAlignment w:val="baseline"/>
              <w:rPr>
                <w:rFonts w:ascii="Verdana" w:hAnsi="Verdana" w:cstheme="minorHAnsi"/>
                <w:bCs/>
                <w:sz w:val="18"/>
                <w:szCs w:val="18"/>
              </w:rPr>
            </w:pPr>
            <w:r w:rsidRPr="00984834">
              <w:rPr>
                <w:rFonts w:ascii="Verdana" w:hAnsi="Verdana" w:cstheme="minorHAnsi"/>
                <w:bCs/>
                <w:sz w:val="18"/>
                <w:szCs w:val="18"/>
              </w:rPr>
              <w:t xml:space="preserve">5. </w:t>
            </w:r>
            <w:r w:rsidR="007E761E" w:rsidRPr="00984834">
              <w:rPr>
                <w:rFonts w:ascii="Verdana" w:hAnsi="Verdana" w:cstheme="minorHAnsi"/>
                <w:bCs/>
                <w:sz w:val="18"/>
                <w:szCs w:val="18"/>
              </w:rPr>
              <w:t>Oświadczam, że</w:t>
            </w:r>
            <w:r w:rsidR="007E761E" w:rsidRPr="00984834">
              <w:rPr>
                <w:rFonts w:ascii="Verdana" w:hAnsi="Verdana" w:cstheme="minorHAnsi"/>
                <w:sz w:val="18"/>
                <w:szCs w:val="18"/>
              </w:rPr>
              <w:t xml:space="preserve"> wybór mojej oferty </w:t>
            </w:r>
            <w:r w:rsidR="007E761E" w:rsidRPr="00984834">
              <w:rPr>
                <w:rFonts w:ascii="Verdana" w:hAnsi="Verdana" w:cstheme="minorHAnsi"/>
                <w:b/>
                <w:bCs/>
                <w:sz w:val="18"/>
                <w:szCs w:val="18"/>
              </w:rPr>
              <w:t>nie będzie</w:t>
            </w:r>
            <w:r w:rsidR="007E761E" w:rsidRPr="00984834">
              <w:rPr>
                <w:rFonts w:ascii="Verdana" w:hAnsi="Verdana" w:cstheme="minorHAnsi"/>
                <w:bCs/>
                <w:sz w:val="18"/>
                <w:szCs w:val="18"/>
              </w:rPr>
              <w:t xml:space="preserve"> prowadzić </w:t>
            </w:r>
            <w:r w:rsidR="007E761E" w:rsidRPr="00984834">
              <w:rPr>
                <w:rFonts w:ascii="Verdana" w:hAnsi="Verdana" w:cstheme="minorHAnsi"/>
                <w:sz w:val="18"/>
                <w:szCs w:val="18"/>
              </w:rPr>
              <w:t>do powstania u Zamawiającego obowiązku podatkowego na podstawie ustawy z dnia 11 marca 2004 r. o podatku od towarów  i usług</w:t>
            </w:r>
            <w:r w:rsidR="007E761E" w:rsidRPr="00984834">
              <w:rPr>
                <w:rFonts w:ascii="Verdana" w:hAnsi="Verdana" w:cstheme="minorHAnsi"/>
                <w:bCs/>
                <w:sz w:val="18"/>
                <w:szCs w:val="18"/>
              </w:rPr>
              <w:t>.</w:t>
            </w:r>
          </w:p>
          <w:p w14:paraId="3807709F" w14:textId="77777777" w:rsidR="007E761E" w:rsidRPr="001D54B4" w:rsidRDefault="007E761E">
            <w:pPr>
              <w:pStyle w:val="Akapitzlist"/>
              <w:shd w:val="clear" w:color="auto" w:fill="FFFFFF" w:themeFill="background1"/>
              <w:tabs>
                <w:tab w:val="left" w:pos="284"/>
              </w:tabs>
              <w:overflowPunct w:val="0"/>
              <w:autoSpaceDE w:val="0"/>
              <w:autoSpaceDN w:val="0"/>
              <w:adjustRightInd w:val="0"/>
              <w:ind w:left="305"/>
              <w:textAlignment w:val="baseline"/>
              <w:rPr>
                <w:rFonts w:ascii="Verdana" w:hAnsi="Verdana" w:cstheme="minorHAnsi"/>
                <w:bCs/>
                <w:sz w:val="18"/>
                <w:szCs w:val="18"/>
              </w:rPr>
            </w:pPr>
          </w:p>
          <w:p w14:paraId="107842C8" w14:textId="77777777" w:rsidR="007E761E" w:rsidRPr="001D54B4" w:rsidRDefault="007E761E">
            <w:pPr>
              <w:shd w:val="clear" w:color="auto" w:fill="FFFFFF" w:themeFill="background1"/>
              <w:tabs>
                <w:tab w:val="left" w:pos="284"/>
              </w:tabs>
              <w:rPr>
                <w:rFonts w:ascii="Verdana" w:hAnsi="Verdana" w:cstheme="minorHAnsi"/>
                <w:b/>
                <w:bCs/>
                <w:sz w:val="18"/>
                <w:szCs w:val="18"/>
              </w:rPr>
            </w:pPr>
            <w:r w:rsidRPr="001D54B4">
              <w:rPr>
                <w:rFonts w:ascii="Verdana" w:hAnsi="Verdana" w:cstheme="minorHAnsi"/>
                <w:b/>
                <w:bCs/>
                <w:sz w:val="18"/>
                <w:szCs w:val="18"/>
              </w:rPr>
              <w:t>UWAGA:</w:t>
            </w:r>
          </w:p>
          <w:p w14:paraId="70A69CEA" w14:textId="77777777" w:rsidR="007E761E" w:rsidRPr="001D54B4" w:rsidRDefault="007E761E">
            <w:pPr>
              <w:shd w:val="clear" w:color="auto" w:fill="FFFFFF" w:themeFill="background1"/>
              <w:tabs>
                <w:tab w:val="left" w:pos="284"/>
              </w:tabs>
              <w:rPr>
                <w:rFonts w:ascii="Verdana" w:hAnsi="Verdana" w:cstheme="minorHAnsi"/>
                <w:bCs/>
                <w:sz w:val="18"/>
                <w:szCs w:val="18"/>
              </w:rPr>
            </w:pPr>
            <w:r w:rsidRPr="001D54B4">
              <w:rPr>
                <w:rFonts w:ascii="Verdana" w:hAnsi="Verdana" w:cstheme="minorHAnsi"/>
                <w:bCs/>
                <w:sz w:val="18"/>
                <w:szCs w:val="18"/>
              </w:rPr>
              <w:t xml:space="preserve">Jeżeli wybór oferty będzie prowadzić </w:t>
            </w:r>
            <w:r w:rsidRPr="001D54B4">
              <w:rPr>
                <w:rFonts w:ascii="Verdana" w:hAnsi="Verdana" w:cstheme="minorHAnsi"/>
                <w:sz w:val="18"/>
                <w:szCs w:val="18"/>
              </w:rPr>
              <w:t>na podstawie ustawy z dnia 11 marca 2004 r. o podatku od towarów i usług do powstania u Zamawiającego obowiązku podatkowego należy podać</w:t>
            </w:r>
            <w:r w:rsidRPr="001D54B4">
              <w:rPr>
                <w:rFonts w:ascii="Verdana" w:hAnsi="Verdana" w:cstheme="minorHAnsi"/>
                <w:bCs/>
                <w:sz w:val="18"/>
                <w:szCs w:val="18"/>
              </w:rPr>
              <w:t>:</w:t>
            </w:r>
          </w:p>
          <w:p w14:paraId="42DEA7EE" w14:textId="77777777" w:rsidR="007E761E" w:rsidRPr="001D54B4" w:rsidRDefault="007E761E" w:rsidP="006D1833">
            <w:pPr>
              <w:pStyle w:val="Akapitzlist"/>
              <w:numPr>
                <w:ilvl w:val="0"/>
                <w:numId w:val="49"/>
              </w:numPr>
              <w:shd w:val="clear" w:color="auto" w:fill="FFFFFF" w:themeFill="background1"/>
              <w:tabs>
                <w:tab w:val="left" w:pos="284"/>
              </w:tabs>
              <w:overflowPunct w:val="0"/>
              <w:autoSpaceDE w:val="0"/>
              <w:autoSpaceDN w:val="0"/>
              <w:adjustRightInd w:val="0"/>
              <w:spacing w:after="0" w:line="240" w:lineRule="auto"/>
              <w:jc w:val="both"/>
              <w:textAlignment w:val="baseline"/>
              <w:rPr>
                <w:rFonts w:ascii="Verdana" w:hAnsi="Verdana" w:cstheme="minorHAnsi"/>
                <w:bCs/>
                <w:sz w:val="18"/>
                <w:szCs w:val="18"/>
              </w:rPr>
            </w:pPr>
            <w:r w:rsidRPr="001D54B4">
              <w:rPr>
                <w:rFonts w:ascii="Verdana" w:hAnsi="Verdana" w:cstheme="minorHAnsi"/>
                <w:bCs/>
                <w:sz w:val="18"/>
                <w:szCs w:val="18"/>
              </w:rPr>
              <w:t>nazwę (rodzaju) towaru lub usługi, których dostawa lub świadczenie będą prowadziły do powstania obowiązku podatkowego ………………….;</w:t>
            </w:r>
          </w:p>
          <w:p w14:paraId="72DD3717" w14:textId="77777777" w:rsidR="007E761E" w:rsidRPr="001D54B4" w:rsidRDefault="007E761E" w:rsidP="006D1833">
            <w:pPr>
              <w:pStyle w:val="Akapitzlist"/>
              <w:numPr>
                <w:ilvl w:val="0"/>
                <w:numId w:val="49"/>
              </w:numPr>
              <w:shd w:val="clear" w:color="auto" w:fill="FFFFFF" w:themeFill="background1"/>
              <w:tabs>
                <w:tab w:val="left" w:pos="284"/>
              </w:tabs>
              <w:overflowPunct w:val="0"/>
              <w:autoSpaceDE w:val="0"/>
              <w:autoSpaceDN w:val="0"/>
              <w:adjustRightInd w:val="0"/>
              <w:spacing w:after="0" w:line="240" w:lineRule="auto"/>
              <w:jc w:val="both"/>
              <w:textAlignment w:val="baseline"/>
              <w:rPr>
                <w:rFonts w:ascii="Verdana" w:hAnsi="Verdana" w:cstheme="minorHAnsi"/>
                <w:bCs/>
                <w:sz w:val="18"/>
                <w:szCs w:val="18"/>
              </w:rPr>
            </w:pPr>
            <w:r w:rsidRPr="001D54B4">
              <w:rPr>
                <w:rFonts w:ascii="Verdana" w:hAnsi="Verdana" w:cstheme="minorHAnsi"/>
                <w:bCs/>
                <w:sz w:val="18"/>
                <w:szCs w:val="18"/>
              </w:rPr>
              <w:t>wartość towaru lub usługi objętego obowiązkiem podatkowym Zamawiającego, bez kwoty podatku …………………….;</w:t>
            </w:r>
          </w:p>
          <w:p w14:paraId="2B976132" w14:textId="77777777" w:rsidR="007E761E" w:rsidRPr="001D54B4" w:rsidRDefault="007E761E" w:rsidP="006D1833">
            <w:pPr>
              <w:pStyle w:val="Akapitzlist"/>
              <w:numPr>
                <w:ilvl w:val="0"/>
                <w:numId w:val="49"/>
              </w:numPr>
              <w:shd w:val="clear" w:color="auto" w:fill="FFFFFF" w:themeFill="background1"/>
              <w:tabs>
                <w:tab w:val="left" w:pos="284"/>
              </w:tabs>
              <w:overflowPunct w:val="0"/>
              <w:autoSpaceDE w:val="0"/>
              <w:autoSpaceDN w:val="0"/>
              <w:adjustRightInd w:val="0"/>
              <w:spacing w:after="0" w:line="240" w:lineRule="auto"/>
              <w:jc w:val="both"/>
              <w:textAlignment w:val="baseline"/>
              <w:rPr>
                <w:rFonts w:ascii="Verdana" w:hAnsi="Verdana" w:cstheme="minorHAnsi"/>
                <w:bCs/>
                <w:sz w:val="18"/>
                <w:szCs w:val="18"/>
              </w:rPr>
            </w:pPr>
            <w:r w:rsidRPr="001D54B4">
              <w:rPr>
                <w:rFonts w:ascii="Verdana" w:hAnsi="Verdana" w:cstheme="minorHAnsi"/>
                <w:bCs/>
                <w:sz w:val="18"/>
                <w:szCs w:val="18"/>
              </w:rPr>
              <w:t>stawkę podatku od towarów i usług, która zgodnie z wiedzą wykonawcy, będzie miała zastosowanie …………</w:t>
            </w:r>
          </w:p>
        </w:tc>
      </w:tr>
      <w:tr w:rsidR="007E761E" w:rsidRPr="001D54B4" w14:paraId="168BF592" w14:textId="77777777">
        <w:trPr>
          <w:trHeight w:val="1286"/>
        </w:trPr>
        <w:tc>
          <w:tcPr>
            <w:tcW w:w="9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0A4EF" w14:textId="5922BD72" w:rsidR="007E761E" w:rsidRPr="001D54B4" w:rsidRDefault="0035178B" w:rsidP="0035178B">
            <w:pPr>
              <w:pStyle w:val="Akapitzlist"/>
              <w:widowControl w:val="0"/>
              <w:shd w:val="clear" w:color="auto" w:fill="FFFFFF" w:themeFill="background1"/>
              <w:tabs>
                <w:tab w:val="left" w:pos="276"/>
              </w:tabs>
              <w:overflowPunct w:val="0"/>
              <w:autoSpaceDE w:val="0"/>
              <w:autoSpaceDN w:val="0"/>
              <w:adjustRightInd w:val="0"/>
              <w:spacing w:after="0" w:line="240" w:lineRule="auto"/>
              <w:ind w:left="0"/>
              <w:jc w:val="both"/>
              <w:textAlignment w:val="baseline"/>
              <w:rPr>
                <w:rFonts w:ascii="Verdana" w:hAnsi="Verdana" w:cstheme="minorHAnsi"/>
                <w:bCs/>
                <w:sz w:val="18"/>
                <w:szCs w:val="18"/>
              </w:rPr>
            </w:pPr>
            <w:r>
              <w:rPr>
                <w:rFonts w:ascii="Verdana" w:hAnsi="Verdana" w:cstheme="minorHAnsi"/>
                <w:bCs/>
                <w:sz w:val="18"/>
                <w:szCs w:val="18"/>
              </w:rPr>
              <w:t xml:space="preserve">6. </w:t>
            </w:r>
            <w:r w:rsidR="007E761E" w:rsidRPr="001D54B4">
              <w:rPr>
                <w:rFonts w:ascii="Verdana" w:hAnsi="Verdana" w:cstheme="minorHAnsi"/>
                <w:bCs/>
                <w:sz w:val="18"/>
                <w:szCs w:val="18"/>
              </w:rPr>
              <w:t>Oświadczam, że wypełniłem obowiązki informacyjne przewidziane w art. 13 lub art. 14 RODO tj.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3AF439B8" w14:textId="77777777" w:rsidR="007E761E" w:rsidRPr="001D54B4" w:rsidRDefault="007E761E">
            <w:pPr>
              <w:widowControl w:val="0"/>
              <w:shd w:val="clear" w:color="auto" w:fill="FFFFFF" w:themeFill="background1"/>
              <w:tabs>
                <w:tab w:val="left" w:pos="0"/>
                <w:tab w:val="left" w:pos="502"/>
              </w:tabs>
              <w:rPr>
                <w:rFonts w:ascii="Verdana" w:hAnsi="Verdana" w:cstheme="minorHAnsi"/>
                <w:b/>
                <w:bCs/>
                <w:sz w:val="18"/>
                <w:szCs w:val="18"/>
              </w:rPr>
            </w:pPr>
            <w:r w:rsidRPr="001D54B4">
              <w:rPr>
                <w:rFonts w:ascii="Verdana" w:hAnsi="Verdana" w:cstheme="minorHAnsi"/>
                <w:b/>
                <w:bCs/>
                <w:sz w:val="18"/>
                <w:szCs w:val="18"/>
              </w:rPr>
              <w:t>UWAGA:</w:t>
            </w:r>
          </w:p>
          <w:p w14:paraId="465719F7" w14:textId="77777777" w:rsidR="007E761E" w:rsidRPr="001D54B4" w:rsidRDefault="007E761E">
            <w:pPr>
              <w:pStyle w:val="Akapitzlist"/>
              <w:shd w:val="clear" w:color="auto" w:fill="FFFFFF" w:themeFill="background1"/>
              <w:tabs>
                <w:tab w:val="left" w:pos="284"/>
              </w:tabs>
              <w:spacing w:before="120"/>
              <w:ind w:left="0"/>
              <w:rPr>
                <w:rFonts w:ascii="Verdana" w:hAnsi="Verdana" w:cstheme="minorHAnsi"/>
                <w:sz w:val="18"/>
                <w:szCs w:val="18"/>
              </w:rPr>
            </w:pPr>
            <w:r w:rsidRPr="001D54B4">
              <w:rPr>
                <w:rFonts w:ascii="Verdana" w:hAnsi="Verdana" w:cstheme="minorHAnsi"/>
                <w:bCs/>
                <w:i/>
                <w:iCs/>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w:t>
            </w:r>
            <w:r w:rsidRPr="001D54B4">
              <w:rPr>
                <w:rFonts w:ascii="Verdana" w:hAnsi="Verdana" w:cstheme="minorHAnsi"/>
                <w:bCs/>
                <w:sz w:val="18"/>
                <w:szCs w:val="18"/>
              </w:rPr>
              <w:t xml:space="preserve">. </w:t>
            </w:r>
            <w:r w:rsidRPr="001D54B4">
              <w:rPr>
                <w:rFonts w:ascii="Verdana" w:hAnsi="Verdana" w:cstheme="minorHAnsi"/>
                <w:i/>
                <w:sz w:val="18"/>
                <w:szCs w:val="18"/>
              </w:rPr>
              <w:t>(usunięcie treści oświadczenia np. przez jego wykreślenie).</w:t>
            </w:r>
          </w:p>
        </w:tc>
      </w:tr>
      <w:tr w:rsidR="007E761E" w:rsidRPr="001D54B4" w14:paraId="4445326D" w14:textId="77777777">
        <w:trPr>
          <w:trHeight w:val="983"/>
        </w:trPr>
        <w:tc>
          <w:tcPr>
            <w:tcW w:w="9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8978A" w14:textId="5B888396" w:rsidR="007E761E" w:rsidRPr="001D54B4" w:rsidRDefault="0035178B" w:rsidP="0035178B">
            <w:pPr>
              <w:pStyle w:val="Akapitzlist"/>
              <w:widowControl w:val="0"/>
              <w:shd w:val="clear" w:color="auto" w:fill="FFFFFF" w:themeFill="background1"/>
              <w:tabs>
                <w:tab w:val="left" w:pos="0"/>
                <w:tab w:val="left" w:pos="502"/>
              </w:tabs>
              <w:overflowPunct w:val="0"/>
              <w:autoSpaceDE w:val="0"/>
              <w:autoSpaceDN w:val="0"/>
              <w:adjustRightInd w:val="0"/>
              <w:spacing w:after="0" w:line="240" w:lineRule="auto"/>
              <w:ind w:left="305"/>
              <w:jc w:val="both"/>
              <w:textAlignment w:val="baseline"/>
              <w:rPr>
                <w:rFonts w:ascii="Verdana" w:hAnsi="Verdana" w:cstheme="minorHAnsi"/>
                <w:bCs/>
                <w:sz w:val="18"/>
                <w:szCs w:val="18"/>
              </w:rPr>
            </w:pPr>
            <w:r>
              <w:rPr>
                <w:rFonts w:ascii="Verdana" w:hAnsi="Verdana" w:cstheme="minorHAnsi"/>
                <w:bCs/>
                <w:sz w:val="18"/>
                <w:szCs w:val="18"/>
              </w:rPr>
              <w:t xml:space="preserve">7. </w:t>
            </w:r>
            <w:r w:rsidR="007E761E" w:rsidRPr="001D54B4">
              <w:rPr>
                <w:rFonts w:ascii="Verdana" w:hAnsi="Verdana" w:cstheme="minorHAnsi"/>
                <w:bCs/>
                <w:sz w:val="18"/>
                <w:szCs w:val="18"/>
              </w:rPr>
              <w:t xml:space="preserve">Oświadczam, że przekazana w odrębnym pliku część oferty stanowi tajemnicę przedsiębiorstwa w rozumieniu art. 11 ustawy z dnia 16 kwietnia 1993 r. o zwalczaniu nieuczciwej konkurencji (Dz. U. 2020 r. poz. 1913 z późn. zm.). Zastrzegam, że informacje te nie mogą być udostępniane oraz wykazuję, iż zastrzeżone informacje stanowią tajemnicę przedsiębiorstwa. </w:t>
            </w:r>
          </w:p>
          <w:p w14:paraId="6BBA5721" w14:textId="77777777" w:rsidR="007E761E" w:rsidRPr="001D54B4" w:rsidRDefault="007E761E">
            <w:pPr>
              <w:widowControl w:val="0"/>
              <w:shd w:val="clear" w:color="auto" w:fill="FFFFFF" w:themeFill="background1"/>
              <w:tabs>
                <w:tab w:val="left" w:pos="0"/>
                <w:tab w:val="left" w:pos="502"/>
              </w:tabs>
              <w:rPr>
                <w:rFonts w:ascii="Verdana" w:hAnsi="Verdana" w:cstheme="minorHAnsi"/>
                <w:bCs/>
                <w:i/>
                <w:iCs/>
                <w:sz w:val="18"/>
                <w:szCs w:val="18"/>
              </w:rPr>
            </w:pPr>
            <w:r w:rsidRPr="001D54B4">
              <w:rPr>
                <w:rFonts w:ascii="Verdana" w:hAnsi="Verdana" w:cstheme="minorHAnsi"/>
                <w:bCs/>
                <w:sz w:val="18"/>
                <w:szCs w:val="18"/>
              </w:rPr>
              <w:t>(</w:t>
            </w:r>
            <w:r w:rsidRPr="001D54B4">
              <w:rPr>
                <w:rFonts w:ascii="Verdana" w:hAnsi="Verdana" w:cstheme="minorHAnsi"/>
                <w:bCs/>
                <w:i/>
                <w:iCs/>
                <w:sz w:val="18"/>
                <w:szCs w:val="18"/>
              </w:rPr>
              <w:t>uzasadnienie należy dołączyć do  oferty)</w:t>
            </w:r>
          </w:p>
          <w:p w14:paraId="66AD908F" w14:textId="77777777" w:rsidR="007E761E" w:rsidRPr="001D54B4" w:rsidRDefault="007E761E">
            <w:pPr>
              <w:widowControl w:val="0"/>
              <w:shd w:val="clear" w:color="auto" w:fill="FFFFFF" w:themeFill="background1"/>
              <w:tabs>
                <w:tab w:val="left" w:pos="0"/>
                <w:tab w:val="left" w:pos="502"/>
              </w:tabs>
              <w:rPr>
                <w:rFonts w:ascii="Verdana" w:hAnsi="Verdana" w:cstheme="minorHAnsi"/>
                <w:b/>
                <w:bCs/>
                <w:sz w:val="18"/>
                <w:szCs w:val="18"/>
              </w:rPr>
            </w:pPr>
            <w:r w:rsidRPr="001D54B4">
              <w:rPr>
                <w:rFonts w:ascii="Verdana" w:hAnsi="Verdana" w:cstheme="minorHAnsi"/>
                <w:b/>
                <w:bCs/>
                <w:sz w:val="18"/>
                <w:szCs w:val="18"/>
              </w:rPr>
              <w:t>UWAGA:</w:t>
            </w:r>
          </w:p>
          <w:p w14:paraId="2B8FBCA8" w14:textId="77777777" w:rsidR="007E761E" w:rsidRPr="001D54B4" w:rsidRDefault="007E761E">
            <w:pPr>
              <w:widowControl w:val="0"/>
              <w:shd w:val="clear" w:color="auto" w:fill="FFFFFF" w:themeFill="background1"/>
              <w:tabs>
                <w:tab w:val="left" w:pos="0"/>
                <w:tab w:val="left" w:pos="502"/>
              </w:tabs>
              <w:rPr>
                <w:rFonts w:ascii="Verdana" w:hAnsi="Verdana" w:cstheme="minorHAnsi"/>
                <w:bCs/>
                <w:sz w:val="18"/>
                <w:szCs w:val="18"/>
              </w:rPr>
            </w:pPr>
            <w:r w:rsidRPr="001D54B4">
              <w:rPr>
                <w:rFonts w:ascii="Verdana" w:hAnsi="Verdana" w:cstheme="minorHAnsi"/>
                <w:bCs/>
                <w:i/>
                <w:iCs/>
                <w:sz w:val="18"/>
                <w:szCs w:val="18"/>
              </w:rPr>
              <w:t xml:space="preserve">W przypadku gdy wykonawca nie zastrzega części oferty jako tajemnicy przedsiębiorstwa i w związku z tym nie załącza dodatkowego pliku – oświadczenia nie składa, </w:t>
            </w:r>
            <w:r w:rsidRPr="001D54B4">
              <w:rPr>
                <w:rFonts w:ascii="Verdana" w:hAnsi="Verdana" w:cstheme="minorHAnsi"/>
                <w:i/>
                <w:sz w:val="18"/>
                <w:szCs w:val="18"/>
              </w:rPr>
              <w:t>np. przez jego wykreślenie.</w:t>
            </w:r>
          </w:p>
        </w:tc>
      </w:tr>
      <w:tr w:rsidR="007E761E" w:rsidRPr="001D54B4" w14:paraId="3E9868FB" w14:textId="77777777">
        <w:trPr>
          <w:trHeight w:val="558"/>
        </w:trPr>
        <w:tc>
          <w:tcPr>
            <w:tcW w:w="9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C5EAF" w14:textId="258F8387" w:rsidR="007E761E" w:rsidRPr="001D54B4" w:rsidRDefault="0035178B" w:rsidP="0035178B">
            <w:pPr>
              <w:pStyle w:val="Akapitzlist"/>
              <w:widowControl w:val="0"/>
              <w:shd w:val="clear" w:color="auto" w:fill="FFFFFF" w:themeFill="background1"/>
              <w:tabs>
                <w:tab w:val="left" w:pos="0"/>
                <w:tab w:val="left" w:pos="502"/>
              </w:tabs>
              <w:overflowPunct w:val="0"/>
              <w:autoSpaceDE w:val="0"/>
              <w:autoSpaceDN w:val="0"/>
              <w:adjustRightInd w:val="0"/>
              <w:spacing w:after="0" w:line="240" w:lineRule="auto"/>
              <w:ind w:left="305"/>
              <w:jc w:val="both"/>
              <w:textAlignment w:val="baseline"/>
              <w:rPr>
                <w:rFonts w:ascii="Verdana" w:hAnsi="Verdana" w:cstheme="minorHAnsi"/>
                <w:bCs/>
                <w:sz w:val="18"/>
                <w:szCs w:val="18"/>
              </w:rPr>
            </w:pPr>
            <w:r>
              <w:rPr>
                <w:rFonts w:ascii="Verdana" w:hAnsi="Verdana" w:cstheme="minorHAnsi"/>
                <w:bCs/>
                <w:sz w:val="18"/>
                <w:szCs w:val="18"/>
              </w:rPr>
              <w:t xml:space="preserve">8. </w:t>
            </w:r>
            <w:r w:rsidR="007E761E" w:rsidRPr="001D54B4">
              <w:rPr>
                <w:rFonts w:ascii="Verdana" w:hAnsi="Verdana" w:cstheme="minorHAnsi"/>
                <w:bCs/>
                <w:sz w:val="18"/>
                <w:szCs w:val="18"/>
              </w:rPr>
              <w:t>Przekazuję dane umożliwiające dostęp do dokumentów potwierdzających umocowanie do reprezentowania wykonawcy (takie jak np. odpis lub informacja z Krajowego Rejestru Sądowego, Centralnej Ewidencji i Informacji o Działalności Gospodarczej lub innego właściwego rejestru)</w:t>
            </w:r>
          </w:p>
          <w:p w14:paraId="48B9264E" w14:textId="77777777" w:rsidR="007E761E" w:rsidRPr="001D54B4" w:rsidRDefault="007E761E">
            <w:pPr>
              <w:widowControl w:val="0"/>
              <w:shd w:val="clear" w:color="auto" w:fill="FFFFFF" w:themeFill="background1"/>
              <w:tabs>
                <w:tab w:val="left" w:pos="0"/>
                <w:tab w:val="left" w:pos="502"/>
              </w:tabs>
              <w:rPr>
                <w:rFonts w:ascii="Verdana" w:hAnsi="Verdana" w:cstheme="minorHAnsi"/>
                <w:bCs/>
                <w:sz w:val="18"/>
                <w:szCs w:val="18"/>
              </w:rPr>
            </w:pPr>
            <w:r w:rsidRPr="001D54B4">
              <w:rPr>
                <w:rFonts w:ascii="Verdana" w:hAnsi="Verdana" w:cstheme="minorHAnsi"/>
                <w:bCs/>
                <w:sz w:val="18"/>
                <w:szCs w:val="18"/>
              </w:rPr>
              <w:t>………………………………………………………………………………………………………</w:t>
            </w:r>
          </w:p>
          <w:p w14:paraId="01FF6A29" w14:textId="77777777" w:rsidR="007E761E" w:rsidRPr="001D54B4" w:rsidRDefault="007E761E">
            <w:pPr>
              <w:widowControl w:val="0"/>
              <w:shd w:val="clear" w:color="auto" w:fill="FFFFFF" w:themeFill="background1"/>
              <w:tabs>
                <w:tab w:val="left" w:pos="0"/>
                <w:tab w:val="left" w:pos="502"/>
              </w:tabs>
              <w:rPr>
                <w:rFonts w:ascii="Verdana" w:hAnsi="Verdana" w:cstheme="minorHAnsi"/>
                <w:bCs/>
                <w:sz w:val="18"/>
                <w:szCs w:val="18"/>
              </w:rPr>
            </w:pPr>
            <w:r w:rsidRPr="001D54B4">
              <w:rPr>
                <w:rFonts w:ascii="Verdana" w:hAnsi="Verdana" w:cstheme="minorHAnsi"/>
                <w:bCs/>
                <w:sz w:val="18"/>
                <w:szCs w:val="18"/>
              </w:rPr>
              <w:t>………………………………………………………………………………………………………</w:t>
            </w:r>
          </w:p>
        </w:tc>
      </w:tr>
      <w:tr w:rsidR="007E761E" w:rsidRPr="001D54B4" w14:paraId="0CA1C75F" w14:textId="77777777">
        <w:trPr>
          <w:trHeight w:val="495"/>
        </w:trPr>
        <w:tc>
          <w:tcPr>
            <w:tcW w:w="9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046F7" w14:textId="3A522A74" w:rsidR="007E761E" w:rsidRPr="001D54B4" w:rsidRDefault="0035178B" w:rsidP="0035178B">
            <w:pPr>
              <w:pStyle w:val="Akapitzlist"/>
              <w:widowControl w:val="0"/>
              <w:shd w:val="clear" w:color="auto" w:fill="FFFFFF" w:themeFill="background1"/>
              <w:tabs>
                <w:tab w:val="left" w:pos="0"/>
                <w:tab w:val="left" w:pos="900"/>
                <w:tab w:val="left" w:pos="1800"/>
                <w:tab w:val="left" w:pos="2700"/>
                <w:tab w:val="left" w:pos="3600"/>
                <w:tab w:val="left" w:pos="4500"/>
                <w:tab w:val="left" w:pos="5400"/>
                <w:tab w:val="left" w:pos="6300"/>
                <w:tab w:val="left" w:pos="7200"/>
                <w:tab w:val="left" w:pos="8100"/>
                <w:tab w:val="left" w:pos="9000"/>
              </w:tabs>
              <w:overflowPunct w:val="0"/>
              <w:autoSpaceDE w:val="0"/>
              <w:autoSpaceDN w:val="0"/>
              <w:adjustRightInd w:val="0"/>
              <w:spacing w:after="0" w:line="240" w:lineRule="auto"/>
              <w:ind w:left="305"/>
              <w:jc w:val="both"/>
              <w:textAlignment w:val="baseline"/>
              <w:rPr>
                <w:rFonts w:ascii="Verdana" w:hAnsi="Verdana" w:cstheme="minorHAnsi"/>
                <w:bCs/>
                <w:sz w:val="18"/>
                <w:szCs w:val="18"/>
              </w:rPr>
            </w:pPr>
            <w:r>
              <w:rPr>
                <w:rFonts w:ascii="Verdana" w:hAnsi="Verdana" w:cstheme="minorHAnsi"/>
                <w:bCs/>
                <w:sz w:val="18"/>
                <w:szCs w:val="18"/>
              </w:rPr>
              <w:lastRenderedPageBreak/>
              <w:t xml:space="preserve">9. </w:t>
            </w:r>
            <w:r w:rsidR="007E761E" w:rsidRPr="001D54B4">
              <w:rPr>
                <w:rFonts w:ascii="Verdana" w:hAnsi="Verdana" w:cstheme="minorHAnsi"/>
                <w:bCs/>
                <w:sz w:val="18"/>
                <w:szCs w:val="18"/>
              </w:rPr>
              <w:t xml:space="preserve">Pełnomocnik w przypadku składania oferty </w:t>
            </w:r>
            <w:r w:rsidR="007E761E" w:rsidRPr="001D54B4">
              <w:rPr>
                <w:rFonts w:ascii="Verdana" w:hAnsi="Verdana" w:cstheme="minorHAnsi"/>
                <w:bCs/>
                <w:sz w:val="18"/>
                <w:szCs w:val="18"/>
                <w:lang w:val="cs-CZ"/>
              </w:rPr>
              <w:t xml:space="preserve">wspólnej </w:t>
            </w:r>
            <w:r w:rsidR="007E761E" w:rsidRPr="001D54B4">
              <w:rPr>
                <w:rFonts w:ascii="Verdana" w:hAnsi="Verdana" w:cstheme="minorHAnsi"/>
                <w:bCs/>
                <w:iCs/>
                <w:sz w:val="18"/>
                <w:szCs w:val="18"/>
                <w:lang w:val="cs-CZ"/>
              </w:rPr>
              <w:t>(</w:t>
            </w:r>
            <w:r w:rsidR="007E761E" w:rsidRPr="001D54B4">
              <w:rPr>
                <w:rFonts w:ascii="Verdana" w:hAnsi="Verdana" w:cstheme="minorHAnsi"/>
                <w:bCs/>
                <w:i/>
                <w:sz w:val="18"/>
                <w:szCs w:val="18"/>
                <w:lang w:val="cs-CZ"/>
              </w:rPr>
              <w:t>jeżeli dotyczy</w:t>
            </w:r>
            <w:r w:rsidR="007E761E" w:rsidRPr="001D54B4">
              <w:rPr>
                <w:rFonts w:ascii="Verdana" w:hAnsi="Verdana" w:cstheme="minorHAnsi"/>
                <w:bCs/>
                <w:iCs/>
                <w:sz w:val="18"/>
                <w:szCs w:val="18"/>
                <w:lang w:val="cs-CZ"/>
              </w:rPr>
              <w:t>)</w:t>
            </w:r>
            <w:r w:rsidR="007E761E" w:rsidRPr="001D54B4">
              <w:rPr>
                <w:rFonts w:ascii="Verdana" w:hAnsi="Verdana" w:cstheme="minorHAnsi"/>
                <w:bCs/>
                <w:sz w:val="18"/>
                <w:szCs w:val="18"/>
                <w:lang w:val="cs-CZ"/>
              </w:rPr>
              <w:t>:</w:t>
            </w:r>
          </w:p>
          <w:p w14:paraId="3DAF6425" w14:textId="77777777" w:rsidR="007E761E" w:rsidRPr="001D54B4" w:rsidRDefault="007E761E">
            <w:pPr>
              <w:shd w:val="clear" w:color="auto" w:fill="FFFFFF" w:themeFill="background1"/>
              <w:ind w:left="283" w:hanging="283"/>
              <w:rPr>
                <w:rFonts w:ascii="Verdana" w:hAnsi="Verdana" w:cstheme="minorHAnsi"/>
                <w:bCs/>
                <w:sz w:val="18"/>
                <w:szCs w:val="18"/>
              </w:rPr>
            </w:pPr>
            <w:r w:rsidRPr="001D54B4">
              <w:rPr>
                <w:rFonts w:ascii="Verdana" w:hAnsi="Verdana" w:cstheme="minorHAnsi"/>
                <w:bCs/>
                <w:sz w:val="18"/>
                <w:szCs w:val="18"/>
              </w:rPr>
              <w:t>Nazwisko, imię ...................................................................................................</w:t>
            </w:r>
          </w:p>
        </w:tc>
      </w:tr>
      <w:tr w:rsidR="007E761E" w:rsidRPr="001D54B4" w14:paraId="215418CD" w14:textId="77777777">
        <w:trPr>
          <w:trHeight w:val="495"/>
        </w:trPr>
        <w:tc>
          <w:tcPr>
            <w:tcW w:w="9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A3884" w14:textId="251CA292" w:rsidR="007E761E" w:rsidRPr="001D54B4" w:rsidRDefault="0035178B" w:rsidP="0035178B">
            <w:pPr>
              <w:pStyle w:val="Akapitzlist"/>
              <w:widowControl w:val="0"/>
              <w:shd w:val="clear" w:color="auto" w:fill="FFFFFF" w:themeFill="background1"/>
              <w:tabs>
                <w:tab w:val="left" w:pos="0"/>
                <w:tab w:val="left" w:pos="900"/>
                <w:tab w:val="left" w:pos="1800"/>
                <w:tab w:val="left" w:pos="2700"/>
                <w:tab w:val="left" w:pos="3600"/>
                <w:tab w:val="left" w:pos="4500"/>
                <w:tab w:val="left" w:pos="5400"/>
                <w:tab w:val="left" w:pos="6300"/>
                <w:tab w:val="left" w:pos="7200"/>
                <w:tab w:val="left" w:pos="8100"/>
                <w:tab w:val="left" w:pos="9000"/>
              </w:tabs>
              <w:overflowPunct w:val="0"/>
              <w:autoSpaceDE w:val="0"/>
              <w:autoSpaceDN w:val="0"/>
              <w:adjustRightInd w:val="0"/>
              <w:spacing w:after="0" w:line="240" w:lineRule="auto"/>
              <w:ind w:left="306"/>
              <w:jc w:val="both"/>
              <w:rPr>
                <w:rFonts w:ascii="Verdana" w:hAnsi="Verdana" w:cs="Calibri"/>
                <w:bCs/>
                <w:sz w:val="18"/>
                <w:szCs w:val="18"/>
              </w:rPr>
            </w:pPr>
            <w:r>
              <w:rPr>
                <w:rFonts w:ascii="Verdana" w:hAnsi="Verdana" w:cstheme="minorHAnsi"/>
                <w:bCs/>
                <w:sz w:val="18"/>
                <w:szCs w:val="18"/>
              </w:rPr>
              <w:t xml:space="preserve">10. </w:t>
            </w:r>
            <w:r w:rsidR="007E761E" w:rsidRPr="001D54B4">
              <w:rPr>
                <w:rFonts w:ascii="Verdana" w:hAnsi="Verdana" w:cstheme="minorHAnsi"/>
                <w:bCs/>
                <w:sz w:val="18"/>
                <w:szCs w:val="18"/>
              </w:rPr>
              <w:t>Oświadczam, że jestem :</w:t>
            </w:r>
          </w:p>
          <w:p w14:paraId="4706F1DA" w14:textId="77777777" w:rsidR="007E761E" w:rsidRPr="001D54B4" w:rsidRDefault="007E761E">
            <w:pPr>
              <w:shd w:val="clear" w:color="auto" w:fill="FFFFFF"/>
              <w:spacing w:after="120"/>
              <w:ind w:left="567" w:hanging="556"/>
              <w:rPr>
                <w:rFonts w:ascii="Verdana" w:hAnsi="Verdana" w:cstheme="minorHAnsi"/>
                <w:sz w:val="18"/>
                <w:szCs w:val="18"/>
              </w:rPr>
            </w:pPr>
            <w:r w:rsidRPr="001D54B4">
              <w:rPr>
                <w:rFonts w:ascii="Verdana" w:hAnsi="Verdana" w:cstheme="minorHAnsi"/>
                <w:sz w:val="18"/>
                <w:szCs w:val="18"/>
              </w:rPr>
              <w:fldChar w:fldCharType="begin">
                <w:ffData>
                  <w:name w:val=""/>
                  <w:enabled/>
                  <w:calcOnExit/>
                  <w:checkBox>
                    <w:size w:val="26"/>
                    <w:default w:val="0"/>
                  </w:checkBox>
                </w:ffData>
              </w:fldChar>
            </w:r>
            <w:r w:rsidRPr="001D54B4">
              <w:rPr>
                <w:rFonts w:ascii="Verdana" w:hAnsi="Verdana" w:cstheme="minorHAnsi"/>
                <w:sz w:val="18"/>
                <w:szCs w:val="18"/>
              </w:rPr>
              <w:instrText xml:space="preserve"> FORMCHECKBOX </w:instrText>
            </w:r>
            <w:r w:rsidR="004A511E">
              <w:rPr>
                <w:rFonts w:ascii="Verdana" w:hAnsi="Verdana" w:cstheme="minorHAnsi"/>
                <w:sz w:val="18"/>
                <w:szCs w:val="18"/>
              </w:rPr>
            </w:r>
            <w:r w:rsidR="004A511E">
              <w:rPr>
                <w:rFonts w:ascii="Verdana" w:hAnsi="Verdana" w:cstheme="minorHAnsi"/>
                <w:sz w:val="18"/>
                <w:szCs w:val="18"/>
              </w:rPr>
              <w:fldChar w:fldCharType="separate"/>
            </w:r>
            <w:r w:rsidRPr="001D54B4">
              <w:rPr>
                <w:rFonts w:ascii="Verdana" w:hAnsi="Verdana" w:cstheme="minorHAnsi"/>
                <w:sz w:val="18"/>
                <w:szCs w:val="18"/>
              </w:rPr>
              <w:fldChar w:fldCharType="end"/>
            </w:r>
            <w:r w:rsidRPr="001D54B4">
              <w:rPr>
                <w:rFonts w:ascii="Verdana" w:hAnsi="Verdana" w:cstheme="minorHAnsi"/>
                <w:sz w:val="18"/>
                <w:szCs w:val="18"/>
              </w:rPr>
              <w:t xml:space="preserve">  mikroprzedsiębiorstwem (przedsiębiorstwo, które zatrudnia mniej niż 10 osób, i którego roczny obrót lub roczna suma bilansowa nie przekracza 2.000.000 euro);</w:t>
            </w:r>
          </w:p>
          <w:p w14:paraId="70790020" w14:textId="77777777" w:rsidR="007E761E" w:rsidRPr="001D54B4" w:rsidRDefault="007E761E">
            <w:pPr>
              <w:shd w:val="clear" w:color="auto" w:fill="FFFFFF"/>
              <w:spacing w:after="120"/>
              <w:ind w:left="567" w:hanging="556"/>
              <w:rPr>
                <w:rFonts w:ascii="Verdana" w:hAnsi="Verdana" w:cstheme="minorHAnsi"/>
                <w:sz w:val="18"/>
                <w:szCs w:val="18"/>
              </w:rPr>
            </w:pPr>
            <w:r w:rsidRPr="001D54B4">
              <w:rPr>
                <w:rFonts w:ascii="Verdana" w:hAnsi="Verdana" w:cstheme="minorHAnsi"/>
                <w:sz w:val="18"/>
                <w:szCs w:val="18"/>
              </w:rPr>
              <w:fldChar w:fldCharType="begin">
                <w:ffData>
                  <w:name w:val=""/>
                  <w:enabled/>
                  <w:calcOnExit/>
                  <w:checkBox>
                    <w:size w:val="26"/>
                    <w:default w:val="0"/>
                  </w:checkBox>
                </w:ffData>
              </w:fldChar>
            </w:r>
            <w:r w:rsidRPr="001D54B4">
              <w:rPr>
                <w:rFonts w:ascii="Verdana" w:hAnsi="Verdana" w:cstheme="minorHAnsi"/>
                <w:sz w:val="18"/>
                <w:szCs w:val="18"/>
              </w:rPr>
              <w:instrText xml:space="preserve"> FORMCHECKBOX </w:instrText>
            </w:r>
            <w:r w:rsidR="004A511E">
              <w:rPr>
                <w:rFonts w:ascii="Verdana" w:hAnsi="Verdana" w:cstheme="minorHAnsi"/>
                <w:sz w:val="18"/>
                <w:szCs w:val="18"/>
              </w:rPr>
            </w:r>
            <w:r w:rsidR="004A511E">
              <w:rPr>
                <w:rFonts w:ascii="Verdana" w:hAnsi="Verdana" w:cstheme="minorHAnsi"/>
                <w:sz w:val="18"/>
                <w:szCs w:val="18"/>
              </w:rPr>
              <w:fldChar w:fldCharType="separate"/>
            </w:r>
            <w:r w:rsidRPr="001D54B4">
              <w:rPr>
                <w:rFonts w:ascii="Verdana" w:hAnsi="Verdana" w:cstheme="minorHAnsi"/>
                <w:sz w:val="18"/>
                <w:szCs w:val="18"/>
              </w:rPr>
              <w:fldChar w:fldCharType="end"/>
            </w:r>
            <w:r w:rsidRPr="001D54B4">
              <w:rPr>
                <w:rFonts w:ascii="Verdana" w:hAnsi="Verdana" w:cstheme="minorHAnsi"/>
                <w:sz w:val="18"/>
                <w:szCs w:val="18"/>
              </w:rPr>
              <w:tab/>
              <w:t>małym przedsiębiorstwem (przedsiębiorstwo, które zatrudnia mniej niż 50 osób, i którego roczny obrót lub roczna suma bilansowa nie przekracza 10.000.000 euro);</w:t>
            </w:r>
          </w:p>
          <w:p w14:paraId="6D06B3D9" w14:textId="77777777" w:rsidR="007E761E" w:rsidRPr="001D54B4" w:rsidRDefault="007E761E">
            <w:pPr>
              <w:shd w:val="clear" w:color="auto" w:fill="FFFFFF"/>
              <w:spacing w:after="120"/>
              <w:ind w:left="567" w:hanging="556"/>
              <w:rPr>
                <w:rFonts w:ascii="Verdana" w:hAnsi="Verdana" w:cstheme="minorHAnsi"/>
                <w:sz w:val="18"/>
                <w:szCs w:val="18"/>
              </w:rPr>
            </w:pPr>
            <w:r w:rsidRPr="001D54B4">
              <w:rPr>
                <w:rFonts w:ascii="Verdana" w:hAnsi="Verdana" w:cstheme="minorHAnsi"/>
                <w:sz w:val="18"/>
                <w:szCs w:val="18"/>
              </w:rPr>
              <w:fldChar w:fldCharType="begin">
                <w:ffData>
                  <w:name w:val=""/>
                  <w:enabled/>
                  <w:calcOnExit/>
                  <w:checkBox>
                    <w:size w:val="26"/>
                    <w:default w:val="0"/>
                  </w:checkBox>
                </w:ffData>
              </w:fldChar>
            </w:r>
            <w:r w:rsidRPr="001D54B4">
              <w:rPr>
                <w:rFonts w:ascii="Verdana" w:hAnsi="Verdana" w:cstheme="minorHAnsi"/>
                <w:sz w:val="18"/>
                <w:szCs w:val="18"/>
              </w:rPr>
              <w:instrText xml:space="preserve"> FORMCHECKBOX </w:instrText>
            </w:r>
            <w:r w:rsidR="004A511E">
              <w:rPr>
                <w:rFonts w:ascii="Verdana" w:hAnsi="Verdana" w:cstheme="minorHAnsi"/>
                <w:sz w:val="18"/>
                <w:szCs w:val="18"/>
              </w:rPr>
            </w:r>
            <w:r w:rsidR="004A511E">
              <w:rPr>
                <w:rFonts w:ascii="Verdana" w:hAnsi="Verdana" w:cstheme="minorHAnsi"/>
                <w:sz w:val="18"/>
                <w:szCs w:val="18"/>
              </w:rPr>
              <w:fldChar w:fldCharType="separate"/>
            </w:r>
            <w:r w:rsidRPr="001D54B4">
              <w:rPr>
                <w:rFonts w:ascii="Verdana" w:hAnsi="Verdana" w:cstheme="minorHAnsi"/>
                <w:sz w:val="18"/>
                <w:szCs w:val="18"/>
              </w:rPr>
              <w:fldChar w:fldCharType="end"/>
            </w:r>
            <w:r w:rsidRPr="001D54B4">
              <w:rPr>
                <w:rFonts w:ascii="Verdana" w:hAnsi="Verdana" w:cstheme="minorHAnsi"/>
                <w:sz w:val="18"/>
                <w:szCs w:val="18"/>
              </w:rPr>
              <w:tab/>
              <w:t>średnim przedsiębiorstwem (przedsiębiorstwo, które nie jest mikroprzedsiębiorstwem ani małym przedsiębiorstwem, i które zatrudnia mniej niż 250 osób, a którego roczny obrót nie przekracza 50.000.000 euro lub roczna suma bilansowa nie przekracza 43.000.000 euro);</w:t>
            </w:r>
          </w:p>
          <w:p w14:paraId="352E7F26" w14:textId="77777777" w:rsidR="007E761E" w:rsidRPr="001D54B4" w:rsidRDefault="007E761E">
            <w:pPr>
              <w:spacing w:after="120"/>
              <w:ind w:left="567" w:hanging="556"/>
              <w:rPr>
                <w:rFonts w:ascii="Verdana" w:hAnsi="Verdana" w:cstheme="minorHAnsi"/>
                <w:sz w:val="18"/>
                <w:szCs w:val="18"/>
              </w:rPr>
            </w:pPr>
            <w:r w:rsidRPr="001D54B4">
              <w:rPr>
                <w:rFonts w:ascii="Verdana" w:hAnsi="Verdana" w:cstheme="minorHAnsi"/>
                <w:sz w:val="18"/>
                <w:szCs w:val="18"/>
              </w:rPr>
              <w:fldChar w:fldCharType="begin">
                <w:ffData>
                  <w:name w:val=""/>
                  <w:enabled/>
                  <w:calcOnExit w:val="0"/>
                  <w:checkBox>
                    <w:size w:val="26"/>
                    <w:default w:val="0"/>
                  </w:checkBox>
                </w:ffData>
              </w:fldChar>
            </w:r>
            <w:r w:rsidRPr="001D54B4">
              <w:rPr>
                <w:rFonts w:ascii="Verdana" w:hAnsi="Verdana" w:cstheme="minorHAnsi"/>
                <w:sz w:val="18"/>
                <w:szCs w:val="18"/>
              </w:rPr>
              <w:instrText xml:space="preserve"> FORMCHECKBOX </w:instrText>
            </w:r>
            <w:r w:rsidR="004A511E">
              <w:rPr>
                <w:rFonts w:ascii="Verdana" w:hAnsi="Verdana" w:cstheme="minorHAnsi"/>
                <w:sz w:val="18"/>
                <w:szCs w:val="18"/>
              </w:rPr>
            </w:r>
            <w:r w:rsidR="004A511E">
              <w:rPr>
                <w:rFonts w:ascii="Verdana" w:hAnsi="Verdana" w:cstheme="minorHAnsi"/>
                <w:sz w:val="18"/>
                <w:szCs w:val="18"/>
              </w:rPr>
              <w:fldChar w:fldCharType="separate"/>
            </w:r>
            <w:r w:rsidRPr="001D54B4">
              <w:rPr>
                <w:rFonts w:ascii="Verdana" w:hAnsi="Verdana" w:cstheme="minorHAnsi"/>
                <w:sz w:val="18"/>
                <w:szCs w:val="18"/>
              </w:rPr>
              <w:fldChar w:fldCharType="end"/>
            </w:r>
            <w:r w:rsidRPr="001D54B4">
              <w:rPr>
                <w:rFonts w:ascii="Verdana" w:hAnsi="Verdana" w:cstheme="minorHAnsi"/>
                <w:sz w:val="18"/>
                <w:szCs w:val="18"/>
              </w:rPr>
              <w:tab/>
              <w:t>żadne z powyższych;</w:t>
            </w:r>
          </w:p>
          <w:p w14:paraId="53D09D42" w14:textId="77777777" w:rsidR="007E761E" w:rsidRPr="001D54B4" w:rsidRDefault="007E761E">
            <w:pPr>
              <w:spacing w:after="120"/>
              <w:ind w:left="567" w:hanging="556"/>
              <w:rPr>
                <w:rFonts w:ascii="Verdana" w:hAnsi="Verdana" w:cstheme="minorHAnsi"/>
                <w:sz w:val="18"/>
                <w:szCs w:val="18"/>
              </w:rPr>
            </w:pPr>
            <w:r w:rsidRPr="001D54B4">
              <w:rPr>
                <w:rFonts w:ascii="Verdana" w:hAnsi="Verdana" w:cstheme="minorHAnsi"/>
                <w:sz w:val="18"/>
                <w:szCs w:val="18"/>
              </w:rPr>
              <w:fldChar w:fldCharType="begin">
                <w:ffData>
                  <w:name w:val=""/>
                  <w:enabled/>
                  <w:calcOnExit w:val="0"/>
                  <w:checkBox>
                    <w:size w:val="26"/>
                    <w:default w:val="0"/>
                  </w:checkBox>
                </w:ffData>
              </w:fldChar>
            </w:r>
            <w:r w:rsidRPr="001D54B4">
              <w:rPr>
                <w:rFonts w:ascii="Verdana" w:hAnsi="Verdana" w:cstheme="minorHAnsi"/>
                <w:sz w:val="18"/>
                <w:szCs w:val="18"/>
              </w:rPr>
              <w:instrText xml:space="preserve"> FORMCHECKBOX </w:instrText>
            </w:r>
            <w:r w:rsidR="004A511E">
              <w:rPr>
                <w:rFonts w:ascii="Verdana" w:hAnsi="Verdana" w:cstheme="minorHAnsi"/>
                <w:sz w:val="18"/>
                <w:szCs w:val="18"/>
              </w:rPr>
            </w:r>
            <w:r w:rsidR="004A511E">
              <w:rPr>
                <w:rFonts w:ascii="Verdana" w:hAnsi="Verdana" w:cstheme="minorHAnsi"/>
                <w:sz w:val="18"/>
                <w:szCs w:val="18"/>
              </w:rPr>
              <w:fldChar w:fldCharType="separate"/>
            </w:r>
            <w:r w:rsidRPr="001D54B4">
              <w:rPr>
                <w:rFonts w:ascii="Verdana" w:hAnsi="Verdana" w:cstheme="minorHAnsi"/>
                <w:sz w:val="18"/>
                <w:szCs w:val="18"/>
              </w:rPr>
              <w:fldChar w:fldCharType="end"/>
            </w:r>
            <w:r w:rsidRPr="001D54B4">
              <w:rPr>
                <w:rFonts w:ascii="Verdana" w:hAnsi="Verdana" w:cstheme="minorHAnsi"/>
                <w:sz w:val="18"/>
                <w:szCs w:val="18"/>
              </w:rPr>
              <w:tab/>
              <w:t>Wykonawca prowadzi jednoosobową działalność gospodarczą;</w:t>
            </w:r>
          </w:p>
          <w:p w14:paraId="052DDF9F" w14:textId="77777777" w:rsidR="007E761E" w:rsidRPr="001D54B4" w:rsidRDefault="007E761E">
            <w:pPr>
              <w:spacing w:after="120"/>
              <w:ind w:left="567" w:hanging="556"/>
              <w:rPr>
                <w:rFonts w:ascii="Verdana" w:hAnsi="Verdana" w:cstheme="minorHAnsi"/>
                <w:sz w:val="18"/>
                <w:szCs w:val="18"/>
              </w:rPr>
            </w:pPr>
            <w:r w:rsidRPr="001D54B4">
              <w:rPr>
                <w:rFonts w:ascii="Verdana" w:hAnsi="Verdana" w:cstheme="minorHAnsi"/>
                <w:sz w:val="18"/>
                <w:szCs w:val="18"/>
              </w:rPr>
              <w:fldChar w:fldCharType="begin">
                <w:ffData>
                  <w:name w:val=""/>
                  <w:enabled/>
                  <w:calcOnExit w:val="0"/>
                  <w:checkBox>
                    <w:size w:val="26"/>
                    <w:default w:val="0"/>
                  </w:checkBox>
                </w:ffData>
              </w:fldChar>
            </w:r>
            <w:r w:rsidRPr="001D54B4">
              <w:rPr>
                <w:rFonts w:ascii="Verdana" w:hAnsi="Verdana" w:cstheme="minorHAnsi"/>
                <w:sz w:val="18"/>
                <w:szCs w:val="18"/>
              </w:rPr>
              <w:instrText xml:space="preserve"> FORMCHECKBOX </w:instrText>
            </w:r>
            <w:r w:rsidR="004A511E">
              <w:rPr>
                <w:rFonts w:ascii="Verdana" w:hAnsi="Verdana" w:cstheme="minorHAnsi"/>
                <w:sz w:val="18"/>
                <w:szCs w:val="18"/>
              </w:rPr>
            </w:r>
            <w:r w:rsidR="004A511E">
              <w:rPr>
                <w:rFonts w:ascii="Verdana" w:hAnsi="Verdana" w:cstheme="minorHAnsi"/>
                <w:sz w:val="18"/>
                <w:szCs w:val="18"/>
              </w:rPr>
              <w:fldChar w:fldCharType="separate"/>
            </w:r>
            <w:r w:rsidRPr="001D54B4">
              <w:rPr>
                <w:rFonts w:ascii="Verdana" w:hAnsi="Verdana" w:cstheme="minorHAnsi"/>
                <w:sz w:val="18"/>
                <w:szCs w:val="18"/>
              </w:rPr>
              <w:fldChar w:fldCharType="end"/>
            </w:r>
            <w:r w:rsidRPr="001D54B4">
              <w:rPr>
                <w:rFonts w:ascii="Verdana" w:hAnsi="Verdana" w:cstheme="minorHAnsi"/>
                <w:sz w:val="18"/>
                <w:szCs w:val="18"/>
              </w:rPr>
              <w:tab/>
              <w:t>rodzaj prowadzonej działalności ……………………………………………….</w:t>
            </w:r>
          </w:p>
          <w:p w14:paraId="4BE886CA" w14:textId="77777777" w:rsidR="007E761E" w:rsidRPr="001D54B4" w:rsidRDefault="007E761E">
            <w:pPr>
              <w:suppressAutoHyphens/>
              <w:rPr>
                <w:rFonts w:ascii="Verdana" w:hAnsi="Verdana" w:cstheme="minorHAnsi"/>
                <w:sz w:val="18"/>
                <w:szCs w:val="18"/>
              </w:rPr>
            </w:pPr>
            <w:r w:rsidRPr="001D54B4">
              <w:rPr>
                <w:rFonts w:ascii="Verdana" w:hAnsi="Verdana" w:cstheme="minorHAnsi"/>
                <w:sz w:val="18"/>
                <w:szCs w:val="18"/>
              </w:rPr>
              <w:t>Informacje te wymagane są wyłącznie do celów statystycznych.</w:t>
            </w:r>
          </w:p>
          <w:p w14:paraId="3287DDC8" w14:textId="77777777" w:rsidR="007E761E" w:rsidRPr="001D54B4" w:rsidRDefault="007E761E">
            <w:pPr>
              <w:widowControl w:val="0"/>
              <w:shd w:val="clear" w:color="auto" w:fill="FFFFFF" w:themeFill="background1"/>
              <w:tabs>
                <w:tab w:val="left" w:pos="0"/>
                <w:tab w:val="left" w:pos="900"/>
                <w:tab w:val="left" w:pos="1800"/>
                <w:tab w:val="left" w:pos="2700"/>
                <w:tab w:val="left" w:pos="3600"/>
                <w:tab w:val="left" w:pos="4500"/>
                <w:tab w:val="left" w:pos="5400"/>
                <w:tab w:val="left" w:pos="6300"/>
                <w:tab w:val="left" w:pos="7200"/>
                <w:tab w:val="left" w:pos="8100"/>
                <w:tab w:val="left" w:pos="9000"/>
              </w:tabs>
              <w:rPr>
                <w:rFonts w:ascii="Verdana" w:hAnsi="Verdana" w:cstheme="minorHAnsi"/>
                <w:bCs/>
                <w:sz w:val="18"/>
                <w:szCs w:val="18"/>
              </w:rPr>
            </w:pPr>
            <w:r w:rsidRPr="001D54B4">
              <w:rPr>
                <w:rFonts w:ascii="Verdana" w:hAnsi="Verdana" w:cstheme="minorHAnsi"/>
                <w:i/>
                <w:sz w:val="18"/>
                <w:szCs w:val="18"/>
              </w:rPr>
              <w:t>(należy zaznaczyć właściwą odpowiedź)</w:t>
            </w:r>
          </w:p>
        </w:tc>
      </w:tr>
      <w:tr w:rsidR="007E761E" w:rsidRPr="001D54B4" w14:paraId="129E4E98" w14:textId="77777777">
        <w:trPr>
          <w:trHeight w:val="1065"/>
        </w:trPr>
        <w:tc>
          <w:tcPr>
            <w:tcW w:w="9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82D77" w14:textId="70DAA141" w:rsidR="007E761E" w:rsidRPr="001D54B4" w:rsidRDefault="0035178B" w:rsidP="0035178B">
            <w:pPr>
              <w:pStyle w:val="Akapitzlist"/>
              <w:shd w:val="clear" w:color="auto" w:fill="FFFFFF" w:themeFill="background1"/>
              <w:overflowPunct w:val="0"/>
              <w:autoSpaceDE w:val="0"/>
              <w:autoSpaceDN w:val="0"/>
              <w:adjustRightInd w:val="0"/>
              <w:spacing w:after="0" w:line="240" w:lineRule="auto"/>
              <w:ind w:left="305"/>
              <w:jc w:val="both"/>
              <w:textAlignment w:val="baseline"/>
              <w:rPr>
                <w:rFonts w:ascii="Verdana" w:hAnsi="Verdana" w:cstheme="minorHAnsi"/>
                <w:bCs/>
                <w:sz w:val="18"/>
                <w:szCs w:val="18"/>
              </w:rPr>
            </w:pPr>
            <w:r>
              <w:rPr>
                <w:rFonts w:ascii="Verdana" w:hAnsi="Verdana" w:cstheme="minorHAnsi"/>
                <w:bCs/>
                <w:sz w:val="18"/>
                <w:szCs w:val="18"/>
              </w:rPr>
              <w:t xml:space="preserve">11. </w:t>
            </w:r>
            <w:r w:rsidR="007E761E" w:rsidRPr="001D54B4">
              <w:rPr>
                <w:rFonts w:ascii="Verdana" w:hAnsi="Verdana" w:cstheme="minorHAnsi"/>
                <w:bCs/>
                <w:sz w:val="18"/>
                <w:szCs w:val="18"/>
              </w:rPr>
              <w:t>Do niniejszego formularza oferty dołączono następujące dokumenty  :</w:t>
            </w:r>
          </w:p>
          <w:p w14:paraId="16050287" w14:textId="2765E7F1" w:rsidR="007E761E" w:rsidRPr="001D54B4" w:rsidRDefault="00A90456" w:rsidP="006D1833">
            <w:pPr>
              <w:pStyle w:val="Akapitzlist"/>
              <w:numPr>
                <w:ilvl w:val="0"/>
                <w:numId w:val="48"/>
              </w:numPr>
              <w:shd w:val="clear" w:color="auto" w:fill="FFFFFF" w:themeFill="background1"/>
              <w:overflowPunct w:val="0"/>
              <w:autoSpaceDE w:val="0"/>
              <w:autoSpaceDN w:val="0"/>
              <w:adjustRightInd w:val="0"/>
              <w:spacing w:after="0" w:line="240" w:lineRule="auto"/>
              <w:jc w:val="both"/>
              <w:textAlignment w:val="baseline"/>
              <w:rPr>
                <w:rFonts w:ascii="Verdana" w:hAnsi="Verdana" w:cstheme="minorHAnsi"/>
                <w:bCs/>
                <w:sz w:val="18"/>
                <w:szCs w:val="18"/>
              </w:rPr>
            </w:pPr>
            <w:r>
              <w:rPr>
                <w:rFonts w:ascii="Verdana" w:hAnsi="Verdana" w:cstheme="minorHAnsi"/>
                <w:bCs/>
                <w:sz w:val="18"/>
                <w:szCs w:val="18"/>
              </w:rPr>
              <w:t>Specyfikacja zamawianych dostaw i usług</w:t>
            </w:r>
          </w:p>
          <w:p w14:paraId="593EB5C8" w14:textId="6F7E0681" w:rsidR="007E761E" w:rsidRPr="001D54B4" w:rsidRDefault="00A90456" w:rsidP="006D1833">
            <w:pPr>
              <w:pStyle w:val="Akapitzlist"/>
              <w:numPr>
                <w:ilvl w:val="0"/>
                <w:numId w:val="48"/>
              </w:numPr>
              <w:shd w:val="clear" w:color="auto" w:fill="FFFFFF" w:themeFill="background1"/>
              <w:overflowPunct w:val="0"/>
              <w:autoSpaceDE w:val="0"/>
              <w:autoSpaceDN w:val="0"/>
              <w:adjustRightInd w:val="0"/>
              <w:spacing w:after="0" w:line="240" w:lineRule="auto"/>
              <w:jc w:val="both"/>
              <w:textAlignment w:val="baseline"/>
              <w:rPr>
                <w:rFonts w:ascii="Verdana" w:hAnsi="Verdana" w:cstheme="minorHAnsi"/>
                <w:bCs/>
                <w:sz w:val="18"/>
                <w:szCs w:val="18"/>
              </w:rPr>
            </w:pPr>
            <w:r>
              <w:rPr>
                <w:rFonts w:ascii="Verdana" w:hAnsi="Verdana" w:cstheme="minorHAnsi"/>
                <w:bCs/>
                <w:sz w:val="18"/>
                <w:szCs w:val="18"/>
              </w:rPr>
              <w:t xml:space="preserve">Wykaz doświadczenia personelu </w:t>
            </w:r>
            <w:r w:rsidR="00791612">
              <w:rPr>
                <w:rFonts w:ascii="Verdana" w:hAnsi="Verdana" w:cstheme="minorHAnsi"/>
                <w:bCs/>
                <w:sz w:val="18"/>
                <w:szCs w:val="18"/>
              </w:rPr>
              <w:t>(zał. 3a)</w:t>
            </w:r>
          </w:p>
          <w:p w14:paraId="55D09119" w14:textId="39EE1C9A" w:rsidR="007E761E" w:rsidRPr="001D54B4" w:rsidRDefault="00A90456" w:rsidP="006D1833">
            <w:pPr>
              <w:pStyle w:val="Akapitzlist"/>
              <w:numPr>
                <w:ilvl w:val="0"/>
                <w:numId w:val="48"/>
              </w:numPr>
              <w:shd w:val="clear" w:color="auto" w:fill="FFFFFF" w:themeFill="background1"/>
              <w:overflowPunct w:val="0"/>
              <w:autoSpaceDE w:val="0"/>
              <w:autoSpaceDN w:val="0"/>
              <w:adjustRightInd w:val="0"/>
              <w:spacing w:after="0" w:line="240" w:lineRule="auto"/>
              <w:jc w:val="both"/>
              <w:textAlignment w:val="baseline"/>
              <w:rPr>
                <w:rFonts w:ascii="Verdana" w:hAnsi="Verdana" w:cstheme="minorHAnsi"/>
                <w:bCs/>
                <w:sz w:val="18"/>
                <w:szCs w:val="18"/>
              </w:rPr>
            </w:pPr>
            <w:r>
              <w:rPr>
                <w:rFonts w:ascii="Verdana" w:hAnsi="Verdana" w:cstheme="minorHAnsi"/>
                <w:bCs/>
                <w:sz w:val="18"/>
                <w:szCs w:val="18"/>
              </w:rPr>
              <w:t>Oświadczenie na podstawie art. 125 ustawy</w:t>
            </w:r>
          </w:p>
          <w:p w14:paraId="3D5B44F3" w14:textId="77777777" w:rsidR="007E761E" w:rsidRPr="001D54B4" w:rsidRDefault="007E761E" w:rsidP="006D1833">
            <w:pPr>
              <w:pStyle w:val="Akapitzlist"/>
              <w:numPr>
                <w:ilvl w:val="0"/>
                <w:numId w:val="48"/>
              </w:numPr>
              <w:shd w:val="clear" w:color="auto" w:fill="FFFFFF" w:themeFill="background1"/>
              <w:overflowPunct w:val="0"/>
              <w:autoSpaceDE w:val="0"/>
              <w:autoSpaceDN w:val="0"/>
              <w:adjustRightInd w:val="0"/>
              <w:spacing w:after="0" w:line="240" w:lineRule="auto"/>
              <w:jc w:val="both"/>
              <w:textAlignment w:val="baseline"/>
              <w:rPr>
                <w:rFonts w:ascii="Verdana" w:hAnsi="Verdana" w:cstheme="minorHAnsi"/>
                <w:bCs/>
                <w:sz w:val="18"/>
                <w:szCs w:val="18"/>
              </w:rPr>
            </w:pPr>
            <w:r w:rsidRPr="001D54B4">
              <w:rPr>
                <w:rFonts w:ascii="Verdana" w:hAnsi="Verdana" w:cstheme="minorHAnsi"/>
                <w:bCs/>
                <w:sz w:val="18"/>
                <w:szCs w:val="18"/>
              </w:rPr>
              <w:t>………………………………………………………………………………….</w:t>
            </w:r>
          </w:p>
          <w:p w14:paraId="7170E216" w14:textId="77777777" w:rsidR="007E761E" w:rsidRPr="001D54B4" w:rsidRDefault="007E761E" w:rsidP="006D1833">
            <w:pPr>
              <w:pStyle w:val="Akapitzlist"/>
              <w:numPr>
                <w:ilvl w:val="0"/>
                <w:numId w:val="48"/>
              </w:numPr>
              <w:shd w:val="clear" w:color="auto" w:fill="FFFFFF" w:themeFill="background1"/>
              <w:overflowPunct w:val="0"/>
              <w:autoSpaceDE w:val="0"/>
              <w:autoSpaceDN w:val="0"/>
              <w:adjustRightInd w:val="0"/>
              <w:spacing w:after="0" w:line="240" w:lineRule="auto"/>
              <w:jc w:val="both"/>
              <w:textAlignment w:val="baseline"/>
              <w:rPr>
                <w:rFonts w:ascii="Verdana" w:hAnsi="Verdana" w:cstheme="minorHAnsi"/>
                <w:bCs/>
                <w:sz w:val="18"/>
                <w:szCs w:val="18"/>
              </w:rPr>
            </w:pPr>
            <w:r w:rsidRPr="001D54B4">
              <w:rPr>
                <w:rFonts w:ascii="Verdana" w:hAnsi="Verdana" w:cstheme="minorHAnsi"/>
                <w:bCs/>
                <w:sz w:val="18"/>
                <w:szCs w:val="18"/>
              </w:rPr>
              <w:t>………………………………………………………………………………….</w:t>
            </w:r>
          </w:p>
        </w:tc>
      </w:tr>
    </w:tbl>
    <w:p w14:paraId="5E39E692" w14:textId="77777777" w:rsidR="007E761E" w:rsidRPr="001D54B4" w:rsidRDefault="007E761E" w:rsidP="007E761E">
      <w:pPr>
        <w:rPr>
          <w:rFonts w:ascii="Verdana" w:hAnsi="Verdana" w:cstheme="minorHAnsi"/>
          <w:sz w:val="18"/>
          <w:szCs w:val="18"/>
        </w:rPr>
      </w:pPr>
    </w:p>
    <w:p w14:paraId="2AAD4D81" w14:textId="77777777" w:rsidR="001D54B4" w:rsidRDefault="001D54B4" w:rsidP="00D12D7A">
      <w:pPr>
        <w:pStyle w:val="Nagwek2"/>
        <w:jc w:val="right"/>
        <w:rPr>
          <w:rFonts w:ascii="Verdana" w:hAnsi="Verdana" w:cs="Red Hat Text"/>
          <w:b/>
          <w:bCs/>
          <w:color w:val="auto"/>
          <w:sz w:val="20"/>
          <w:szCs w:val="20"/>
        </w:rPr>
      </w:pPr>
    </w:p>
    <w:p w14:paraId="2201A84D" w14:textId="77777777" w:rsidR="001D54B4" w:rsidRDefault="001D54B4" w:rsidP="00D12D7A">
      <w:pPr>
        <w:pStyle w:val="Nagwek2"/>
        <w:jc w:val="right"/>
        <w:rPr>
          <w:rFonts w:ascii="Verdana" w:hAnsi="Verdana" w:cs="Red Hat Text"/>
          <w:b/>
          <w:bCs/>
          <w:color w:val="auto"/>
          <w:sz w:val="20"/>
          <w:szCs w:val="20"/>
        </w:rPr>
      </w:pPr>
    </w:p>
    <w:p w14:paraId="6576BD9B" w14:textId="77777777" w:rsidR="008C524B" w:rsidRDefault="008C524B" w:rsidP="008C524B"/>
    <w:p w14:paraId="0CADB427" w14:textId="77777777" w:rsidR="00CF5D8E" w:rsidRDefault="00CF5D8E" w:rsidP="008C524B"/>
    <w:p w14:paraId="69BC0B71" w14:textId="77777777" w:rsidR="00CF5D8E" w:rsidRDefault="00CF5D8E" w:rsidP="008C524B"/>
    <w:p w14:paraId="51157586" w14:textId="77777777" w:rsidR="001D54B4" w:rsidRDefault="001D54B4" w:rsidP="00D12D7A">
      <w:pPr>
        <w:pStyle w:val="Nagwek2"/>
        <w:jc w:val="right"/>
        <w:rPr>
          <w:rFonts w:ascii="Verdana" w:hAnsi="Verdana" w:cs="Red Hat Text"/>
          <w:b/>
          <w:bCs/>
          <w:color w:val="auto"/>
          <w:sz w:val="20"/>
          <w:szCs w:val="20"/>
        </w:rPr>
      </w:pPr>
    </w:p>
    <w:p w14:paraId="56067E66" w14:textId="77777777" w:rsidR="00154548" w:rsidRDefault="00154548" w:rsidP="00154548"/>
    <w:p w14:paraId="3910DC60" w14:textId="77777777" w:rsidR="006B329C" w:rsidRDefault="006B329C" w:rsidP="00154548"/>
    <w:p w14:paraId="09C65806" w14:textId="77777777" w:rsidR="00497BF9" w:rsidRDefault="00497BF9" w:rsidP="00154548"/>
    <w:p w14:paraId="35297FAD" w14:textId="77777777" w:rsidR="00497BF9" w:rsidRDefault="00497BF9" w:rsidP="00154548"/>
    <w:p w14:paraId="6C6F598C" w14:textId="77777777" w:rsidR="006B329C" w:rsidRDefault="006B329C" w:rsidP="00154548"/>
    <w:p w14:paraId="30C69283" w14:textId="77777777" w:rsidR="00F37632" w:rsidRDefault="00F37632" w:rsidP="00154548"/>
    <w:p w14:paraId="19B6B777" w14:textId="77777777" w:rsidR="00F37632" w:rsidRDefault="00F37632" w:rsidP="00154548"/>
    <w:p w14:paraId="4F2915CE" w14:textId="77777777" w:rsidR="00F37632" w:rsidRDefault="00F37632" w:rsidP="00154548"/>
    <w:p w14:paraId="55FF8686" w14:textId="77777777" w:rsidR="00B21217" w:rsidRDefault="00B21217" w:rsidP="00154548"/>
    <w:p w14:paraId="5DAC701B" w14:textId="77777777" w:rsidR="00F37632" w:rsidRDefault="00F37632" w:rsidP="00154548"/>
    <w:p w14:paraId="11A350C6" w14:textId="5CA6543F" w:rsidR="00154548" w:rsidRPr="003A3002" w:rsidRDefault="00154548" w:rsidP="00154548">
      <w:pPr>
        <w:pStyle w:val="Nagwek2"/>
        <w:jc w:val="right"/>
        <w:rPr>
          <w:rFonts w:ascii="Verdana" w:hAnsi="Verdana" w:cs="Arial"/>
          <w:sz w:val="18"/>
          <w:szCs w:val="18"/>
        </w:rPr>
      </w:pPr>
      <w:bookmarkStart w:id="73" w:name="_Toc122350176"/>
      <w:bookmarkStart w:id="74" w:name="_Hlk119584822"/>
      <w:r w:rsidRPr="00E02BD8">
        <w:rPr>
          <w:rFonts w:ascii="Verdana" w:hAnsi="Verdana"/>
          <w:b/>
          <w:bCs/>
          <w:color w:val="auto"/>
          <w:sz w:val="18"/>
          <w:szCs w:val="18"/>
        </w:rPr>
        <w:lastRenderedPageBreak/>
        <w:t>Załącznik nr 3</w:t>
      </w:r>
      <w:r w:rsidR="00CE5DC1">
        <w:rPr>
          <w:rFonts w:ascii="Verdana" w:hAnsi="Verdana"/>
          <w:b/>
          <w:bCs/>
          <w:color w:val="auto"/>
          <w:sz w:val="18"/>
          <w:szCs w:val="18"/>
        </w:rPr>
        <w:t>a</w:t>
      </w:r>
      <w:r w:rsidRPr="00E02BD8">
        <w:rPr>
          <w:rFonts w:ascii="Verdana" w:hAnsi="Verdana"/>
          <w:b/>
          <w:bCs/>
          <w:color w:val="auto"/>
          <w:sz w:val="18"/>
          <w:szCs w:val="18"/>
        </w:rPr>
        <w:t xml:space="preserve"> do SWZ</w:t>
      </w:r>
      <w:bookmarkEnd w:id="73"/>
    </w:p>
    <w:p w14:paraId="415E891B" w14:textId="77777777" w:rsidR="00154548" w:rsidRDefault="00154548" w:rsidP="00154548">
      <w:pPr>
        <w:tabs>
          <w:tab w:val="num" w:pos="426"/>
        </w:tabs>
        <w:jc w:val="right"/>
        <w:rPr>
          <w:rFonts w:ascii="Verdana" w:hAnsi="Verdana" w:cs="Arial"/>
          <w:sz w:val="18"/>
          <w:szCs w:val="18"/>
        </w:rPr>
      </w:pPr>
    </w:p>
    <w:p w14:paraId="62BEAE18" w14:textId="77777777" w:rsidR="00154548" w:rsidRDefault="00154548" w:rsidP="00154548">
      <w:pPr>
        <w:tabs>
          <w:tab w:val="num" w:pos="426"/>
        </w:tabs>
        <w:jc w:val="both"/>
        <w:rPr>
          <w:rFonts w:ascii="Verdana" w:hAnsi="Verdana" w:cs="Arial"/>
          <w:sz w:val="18"/>
          <w:szCs w:val="18"/>
        </w:rPr>
      </w:pPr>
    </w:p>
    <w:p w14:paraId="4829AE07" w14:textId="77777777" w:rsidR="00154548" w:rsidRPr="001E74B6" w:rsidRDefault="00154548" w:rsidP="00154548">
      <w:pPr>
        <w:spacing w:line="276" w:lineRule="auto"/>
        <w:rPr>
          <w:rFonts w:ascii="Verdana" w:hAnsi="Verdana" w:cs="Arial"/>
          <w:sz w:val="18"/>
          <w:szCs w:val="18"/>
        </w:rPr>
      </w:pPr>
      <w:r w:rsidRPr="001E74B6">
        <w:rPr>
          <w:rFonts w:ascii="Verdana" w:hAnsi="Verdana" w:cs="Arial"/>
          <w:sz w:val="18"/>
          <w:szCs w:val="18"/>
        </w:rPr>
        <w:t xml:space="preserve">Pełna nazwa wykonawcy: </w:t>
      </w:r>
      <w:r w:rsidRPr="001E74B6">
        <w:rPr>
          <w:rFonts w:ascii="Verdana" w:hAnsi="Verdana" w:cs="Arial"/>
          <w:sz w:val="18"/>
          <w:szCs w:val="18"/>
        </w:rPr>
        <w:tab/>
      </w:r>
      <w:r w:rsidRPr="001E74B6">
        <w:rPr>
          <w:rFonts w:ascii="Verdana" w:hAnsi="Verdana" w:cs="Arial"/>
          <w:sz w:val="18"/>
          <w:szCs w:val="18"/>
        </w:rPr>
        <w:tab/>
      </w:r>
      <w:r w:rsidRPr="001E74B6">
        <w:rPr>
          <w:rFonts w:ascii="Verdana" w:hAnsi="Verdana" w:cs="Arial"/>
          <w:sz w:val="18"/>
          <w:szCs w:val="18"/>
        </w:rPr>
        <w:tab/>
      </w:r>
      <w:r w:rsidRPr="001E74B6">
        <w:rPr>
          <w:rFonts w:ascii="Verdana" w:hAnsi="Verdana" w:cs="Arial"/>
          <w:sz w:val="18"/>
          <w:szCs w:val="18"/>
        </w:rPr>
        <w:tab/>
      </w:r>
      <w:r w:rsidRPr="001E74B6">
        <w:rPr>
          <w:rFonts w:ascii="Verdana" w:hAnsi="Verdana" w:cs="Arial"/>
          <w:sz w:val="18"/>
          <w:szCs w:val="18"/>
        </w:rPr>
        <w:tab/>
      </w:r>
      <w:r w:rsidRPr="001E74B6">
        <w:rPr>
          <w:rFonts w:ascii="Verdana" w:hAnsi="Verdana" w:cs="Arial"/>
          <w:sz w:val="18"/>
          <w:szCs w:val="18"/>
        </w:rPr>
        <w:tab/>
      </w:r>
    </w:p>
    <w:bookmarkEnd w:id="74"/>
    <w:p w14:paraId="02061E2F" w14:textId="77777777" w:rsidR="00154548" w:rsidRPr="001E74B6" w:rsidRDefault="00154548" w:rsidP="00154548">
      <w:pPr>
        <w:spacing w:line="276" w:lineRule="auto"/>
        <w:rPr>
          <w:rFonts w:ascii="Verdana" w:hAnsi="Verdana" w:cs="Arial"/>
          <w:sz w:val="18"/>
          <w:szCs w:val="18"/>
        </w:rPr>
      </w:pPr>
      <w:r w:rsidRPr="001E74B6">
        <w:rPr>
          <w:rFonts w:ascii="Verdana" w:hAnsi="Verdana" w:cs="Arial"/>
          <w:sz w:val="18"/>
          <w:szCs w:val="18"/>
        </w:rPr>
        <w:t>................................................................................................................</w:t>
      </w:r>
    </w:p>
    <w:p w14:paraId="3FC0AA2C" w14:textId="77777777" w:rsidR="00154548" w:rsidRPr="001E74B6" w:rsidRDefault="00154548" w:rsidP="00154548">
      <w:pPr>
        <w:spacing w:line="276" w:lineRule="auto"/>
        <w:rPr>
          <w:rFonts w:ascii="Verdana" w:hAnsi="Verdana" w:cs="Arial"/>
          <w:sz w:val="18"/>
          <w:szCs w:val="18"/>
        </w:rPr>
      </w:pPr>
      <w:r w:rsidRPr="001E74B6">
        <w:rPr>
          <w:rFonts w:ascii="Verdana" w:hAnsi="Verdana" w:cs="Arial"/>
          <w:sz w:val="18"/>
          <w:szCs w:val="18"/>
        </w:rPr>
        <w:t>................................................................................................................</w:t>
      </w:r>
    </w:p>
    <w:p w14:paraId="5D4D1D32" w14:textId="77777777" w:rsidR="00154548" w:rsidRPr="001E74B6" w:rsidRDefault="00154548" w:rsidP="00154548">
      <w:pPr>
        <w:spacing w:line="276" w:lineRule="auto"/>
        <w:rPr>
          <w:rFonts w:ascii="Verdana" w:hAnsi="Verdana" w:cs="Arial"/>
          <w:sz w:val="18"/>
          <w:szCs w:val="18"/>
        </w:rPr>
      </w:pPr>
      <w:r w:rsidRPr="001E74B6">
        <w:rPr>
          <w:rFonts w:ascii="Verdana" w:hAnsi="Verdana" w:cs="Arial"/>
          <w:sz w:val="18"/>
          <w:szCs w:val="18"/>
        </w:rPr>
        <w:t>Adres: ...........................................................................................</w:t>
      </w:r>
    </w:p>
    <w:p w14:paraId="7265F561" w14:textId="77777777" w:rsidR="00154548" w:rsidRPr="001E74B6" w:rsidRDefault="00154548" w:rsidP="00154548">
      <w:pPr>
        <w:rPr>
          <w:rFonts w:ascii="Verdana" w:hAnsi="Verdana"/>
          <w:sz w:val="18"/>
          <w:szCs w:val="18"/>
        </w:rPr>
      </w:pPr>
      <w:r w:rsidRPr="001E74B6">
        <w:rPr>
          <w:rFonts w:ascii="Verdana" w:hAnsi="Verdana" w:cs="Arial"/>
          <w:sz w:val="18"/>
          <w:szCs w:val="18"/>
        </w:rPr>
        <w:tab/>
        <w:t>(kod, miasto, ulica, numer domu)</w:t>
      </w:r>
    </w:p>
    <w:p w14:paraId="6E7F7611" w14:textId="77777777" w:rsidR="00154548" w:rsidRDefault="00154548" w:rsidP="00154548">
      <w:pPr>
        <w:jc w:val="right"/>
        <w:rPr>
          <w:rFonts w:ascii="Verdana" w:hAnsi="Verdana" w:cs="Arial"/>
          <w:sz w:val="18"/>
          <w:szCs w:val="18"/>
        </w:rPr>
      </w:pPr>
    </w:p>
    <w:p w14:paraId="231A0FD0" w14:textId="7FA7803B" w:rsidR="00154548" w:rsidRDefault="00154548" w:rsidP="00154548">
      <w:pPr>
        <w:pStyle w:val="Nagwek4"/>
        <w:spacing w:line="276" w:lineRule="auto"/>
        <w:jc w:val="center"/>
        <w:rPr>
          <w:rFonts w:ascii="Verdana" w:hAnsi="Verdana" w:cs="Arial"/>
          <w:b/>
          <w:i w:val="0"/>
          <w:color w:val="auto"/>
          <w:sz w:val="18"/>
          <w:szCs w:val="18"/>
        </w:rPr>
      </w:pPr>
      <w:r>
        <w:rPr>
          <w:rFonts w:ascii="Verdana" w:hAnsi="Verdana" w:cs="Arial"/>
          <w:b/>
          <w:i w:val="0"/>
          <w:color w:val="auto"/>
          <w:sz w:val="18"/>
          <w:szCs w:val="18"/>
        </w:rPr>
        <w:t>WYKAZ DOŚWIADCZENIA PERSONELU</w:t>
      </w:r>
    </w:p>
    <w:p w14:paraId="12B0AFC0" w14:textId="4DB7EC8E" w:rsidR="005F6C10" w:rsidRPr="00984834" w:rsidRDefault="0032672C" w:rsidP="00984834">
      <w:pPr>
        <w:jc w:val="center"/>
      </w:pPr>
      <w:r>
        <w:t>O</w:t>
      </w:r>
      <w:r w:rsidR="006A6EBB">
        <w:t>Ś</w:t>
      </w:r>
      <w:r>
        <w:t xml:space="preserve">WIADCZENIE </w:t>
      </w:r>
      <w:r w:rsidR="005F6C10">
        <w:t>WYPEŁNIAN</w:t>
      </w:r>
      <w:r>
        <w:t>E</w:t>
      </w:r>
      <w:r w:rsidR="005F6C10">
        <w:t xml:space="preserve"> </w:t>
      </w:r>
      <w:r w:rsidR="006C6781">
        <w:t>DO CELU OCENY W RAMACH</w:t>
      </w:r>
      <w:r w:rsidR="005F6C10">
        <w:t xml:space="preserve"> KRYTERIÓW OCENY OFERT</w:t>
      </w:r>
    </w:p>
    <w:p w14:paraId="39DD75A1" w14:textId="77777777" w:rsidR="00154548" w:rsidRPr="001E74B6" w:rsidRDefault="00154548" w:rsidP="00154548">
      <w:pPr>
        <w:pStyle w:val="Bezodstpw"/>
        <w:spacing w:after="60"/>
        <w:jc w:val="both"/>
        <w:rPr>
          <w:rFonts w:ascii="Verdana" w:hAnsi="Verdana"/>
          <w:b/>
          <w:bCs/>
          <w:sz w:val="18"/>
          <w:szCs w:val="18"/>
        </w:rPr>
      </w:pPr>
    </w:p>
    <w:p w14:paraId="7FF67DDF" w14:textId="1E87079F" w:rsidR="00154548" w:rsidRDefault="00154548" w:rsidP="00154548">
      <w:pPr>
        <w:tabs>
          <w:tab w:val="num" w:pos="426"/>
        </w:tabs>
        <w:jc w:val="both"/>
        <w:rPr>
          <w:rFonts w:ascii="Verdana" w:hAnsi="Verdana" w:cs="Arial"/>
          <w:sz w:val="18"/>
          <w:szCs w:val="18"/>
        </w:rPr>
      </w:pPr>
      <w:r w:rsidRPr="00FA0C8F">
        <w:rPr>
          <w:rFonts w:ascii="Verdana" w:hAnsi="Verdana" w:cs="Arial"/>
          <w:sz w:val="18"/>
          <w:szCs w:val="18"/>
        </w:rPr>
        <w:t>Składając ofertę w postępowaniu prowadzonym w trybie podstawowym</w:t>
      </w:r>
      <w:r>
        <w:rPr>
          <w:rFonts w:ascii="Verdana" w:hAnsi="Verdana" w:cs="Arial"/>
          <w:sz w:val="18"/>
          <w:szCs w:val="18"/>
        </w:rPr>
        <w:t xml:space="preserve"> </w:t>
      </w:r>
      <w:r w:rsidRPr="00154548">
        <w:rPr>
          <w:rFonts w:ascii="Verdana" w:hAnsi="Verdana" w:cs="Arial"/>
          <w:sz w:val="18"/>
          <w:szCs w:val="18"/>
        </w:rPr>
        <w:t>pn. „</w:t>
      </w:r>
      <w:r w:rsidR="001A44F1" w:rsidRPr="001A44F1">
        <w:rPr>
          <w:rFonts w:ascii="Verdana" w:hAnsi="Verdana" w:cs="Arial"/>
          <w:sz w:val="18"/>
          <w:szCs w:val="18"/>
        </w:rPr>
        <w:t>Opracowanie częściowej dokumentacji projektowej zamiennej w ramach zadania pn. „Budowa Centrum Administracyjnego w Ciechanowie na potrzeby jednostek organizacyjnych Województwa Mazowieckiego oraz Powiatu Ciechanowskiego”</w:t>
      </w:r>
      <w:r>
        <w:rPr>
          <w:rFonts w:ascii="Verdana" w:hAnsi="Verdana" w:cs="Arial"/>
          <w:sz w:val="18"/>
          <w:szCs w:val="18"/>
        </w:rPr>
        <w:t>, przedstawiamy dodatkowe doświadczenie personelu:</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89"/>
        <w:gridCol w:w="1134"/>
        <w:gridCol w:w="1417"/>
        <w:gridCol w:w="1276"/>
        <w:gridCol w:w="1681"/>
        <w:gridCol w:w="1579"/>
      </w:tblGrid>
      <w:tr w:rsidR="00154548" w:rsidRPr="001E74B6" w14:paraId="146E761D" w14:textId="77777777">
        <w:tc>
          <w:tcPr>
            <w:tcW w:w="9776" w:type="dxa"/>
            <w:gridSpan w:val="6"/>
            <w:shd w:val="clear" w:color="auto" w:fill="D9D9D9"/>
          </w:tcPr>
          <w:p w14:paraId="2E47D2CB" w14:textId="5EDD2BF5" w:rsidR="00154548" w:rsidRPr="001E74B6" w:rsidRDefault="00154548">
            <w:pPr>
              <w:spacing w:before="120" w:after="120"/>
              <w:jc w:val="center"/>
              <w:rPr>
                <w:rFonts w:ascii="Verdana" w:hAnsi="Verdana" w:cs="Arial"/>
                <w:b/>
                <w:sz w:val="18"/>
                <w:szCs w:val="18"/>
                <w:u w:val="single"/>
              </w:rPr>
            </w:pPr>
            <w:r>
              <w:rPr>
                <w:rFonts w:ascii="Verdana" w:hAnsi="Verdana" w:cs="Arial"/>
                <w:b/>
                <w:sz w:val="18"/>
                <w:szCs w:val="18"/>
                <w:u w:val="single"/>
              </w:rPr>
              <w:t xml:space="preserve">OPIS </w:t>
            </w:r>
            <w:r w:rsidR="00947AD1">
              <w:rPr>
                <w:rFonts w:ascii="Verdana" w:hAnsi="Verdana" w:cs="Arial"/>
                <w:b/>
                <w:sz w:val="18"/>
                <w:szCs w:val="18"/>
                <w:u w:val="single"/>
              </w:rPr>
              <w:t xml:space="preserve">DODATKOWEGO </w:t>
            </w:r>
            <w:r>
              <w:rPr>
                <w:rFonts w:ascii="Verdana" w:hAnsi="Verdana" w:cs="Arial"/>
                <w:b/>
                <w:sz w:val="18"/>
                <w:szCs w:val="18"/>
                <w:u w:val="single"/>
              </w:rPr>
              <w:t>DOŚWIADCZENIA</w:t>
            </w:r>
            <w:r w:rsidRPr="001E74B6">
              <w:rPr>
                <w:rFonts w:ascii="Verdana" w:hAnsi="Verdana" w:cs="Arial"/>
                <w:b/>
                <w:sz w:val="18"/>
                <w:szCs w:val="18"/>
                <w:u w:val="single"/>
              </w:rPr>
              <w:t xml:space="preserve">  </w:t>
            </w:r>
          </w:p>
        </w:tc>
      </w:tr>
      <w:tr w:rsidR="00154548" w:rsidRPr="001E74B6" w14:paraId="653D84E8" w14:textId="77777777" w:rsidTr="00984834">
        <w:tc>
          <w:tcPr>
            <w:tcW w:w="2689" w:type="dxa"/>
            <w:shd w:val="clear" w:color="auto" w:fill="D9D9D9"/>
            <w:vAlign w:val="center"/>
          </w:tcPr>
          <w:p w14:paraId="1BCAB4AB" w14:textId="4276CECF" w:rsidR="00154548" w:rsidRPr="00E02BD8" w:rsidRDefault="00154548" w:rsidP="00984834">
            <w:pPr>
              <w:jc w:val="both"/>
              <w:rPr>
                <w:rFonts w:ascii="Verdana" w:hAnsi="Verdana" w:cs="Arial"/>
                <w:b/>
                <w:sz w:val="16"/>
                <w:szCs w:val="16"/>
              </w:rPr>
            </w:pPr>
          </w:p>
        </w:tc>
        <w:tc>
          <w:tcPr>
            <w:tcW w:w="1134" w:type="dxa"/>
            <w:shd w:val="clear" w:color="auto" w:fill="D9D9D9"/>
            <w:vAlign w:val="center"/>
          </w:tcPr>
          <w:p w14:paraId="4A81B892" w14:textId="7F2C74C4" w:rsidR="00154548" w:rsidRPr="00E02BD8" w:rsidRDefault="00947AD1">
            <w:pPr>
              <w:jc w:val="center"/>
              <w:rPr>
                <w:rFonts w:ascii="Verdana" w:hAnsi="Verdana" w:cs="Arial"/>
                <w:b/>
                <w:sz w:val="16"/>
                <w:szCs w:val="16"/>
              </w:rPr>
            </w:pPr>
            <w:r>
              <w:rPr>
                <w:rFonts w:ascii="Verdana" w:hAnsi="Verdana" w:cs="Arial"/>
                <w:b/>
                <w:sz w:val="16"/>
                <w:szCs w:val="16"/>
              </w:rPr>
              <w:t>Nazwa i zakres projektu, powierzchnia użytkowa/kubatura</w:t>
            </w:r>
          </w:p>
          <w:p w14:paraId="6D929892" w14:textId="4D6C50E6" w:rsidR="00154548" w:rsidRPr="00E02BD8" w:rsidRDefault="00154548">
            <w:pPr>
              <w:jc w:val="center"/>
              <w:rPr>
                <w:rFonts w:ascii="Verdana" w:hAnsi="Verdana" w:cs="Arial"/>
                <w:b/>
                <w:sz w:val="16"/>
                <w:szCs w:val="16"/>
              </w:rPr>
            </w:pPr>
          </w:p>
        </w:tc>
        <w:tc>
          <w:tcPr>
            <w:tcW w:w="1417" w:type="dxa"/>
            <w:shd w:val="clear" w:color="auto" w:fill="D9D9D9"/>
            <w:vAlign w:val="center"/>
          </w:tcPr>
          <w:p w14:paraId="4C206C60" w14:textId="5DAEAF8F" w:rsidR="00154548" w:rsidRPr="00E02BD8" w:rsidRDefault="00947AD1">
            <w:pPr>
              <w:jc w:val="center"/>
              <w:rPr>
                <w:rFonts w:ascii="Verdana" w:hAnsi="Verdana" w:cs="Arial"/>
                <w:b/>
                <w:sz w:val="16"/>
                <w:szCs w:val="16"/>
              </w:rPr>
            </w:pPr>
            <w:r>
              <w:rPr>
                <w:rFonts w:ascii="Verdana" w:hAnsi="Verdana" w:cs="Arial"/>
                <w:b/>
                <w:sz w:val="16"/>
                <w:szCs w:val="16"/>
              </w:rPr>
              <w:t>Pełniona funkcja w ramach projektu</w:t>
            </w:r>
          </w:p>
        </w:tc>
        <w:tc>
          <w:tcPr>
            <w:tcW w:w="1276" w:type="dxa"/>
            <w:shd w:val="clear" w:color="auto" w:fill="D9D9D9"/>
            <w:vAlign w:val="center"/>
          </w:tcPr>
          <w:p w14:paraId="0AF7300D" w14:textId="77777777" w:rsidR="00947AD1" w:rsidRPr="00E02BD8" w:rsidRDefault="00947AD1" w:rsidP="00947AD1">
            <w:pPr>
              <w:jc w:val="center"/>
              <w:rPr>
                <w:rFonts w:ascii="Verdana" w:hAnsi="Verdana" w:cs="Arial"/>
                <w:b/>
                <w:sz w:val="16"/>
                <w:szCs w:val="16"/>
              </w:rPr>
            </w:pPr>
            <w:r w:rsidRPr="00E02BD8">
              <w:rPr>
                <w:rFonts w:ascii="Verdana" w:hAnsi="Verdana" w:cs="Arial"/>
                <w:b/>
                <w:sz w:val="16"/>
                <w:szCs w:val="16"/>
              </w:rPr>
              <w:t xml:space="preserve">Data wykonania </w:t>
            </w:r>
            <w:r>
              <w:rPr>
                <w:rFonts w:ascii="Verdana" w:hAnsi="Verdana" w:cs="Arial"/>
                <w:b/>
                <w:sz w:val="16"/>
                <w:szCs w:val="16"/>
              </w:rPr>
              <w:t>projektu</w:t>
            </w:r>
          </w:p>
          <w:p w14:paraId="47038337" w14:textId="47FB1C91" w:rsidR="00154548" w:rsidRPr="00E02BD8" w:rsidRDefault="00947AD1" w:rsidP="00947AD1">
            <w:pPr>
              <w:jc w:val="center"/>
              <w:rPr>
                <w:rFonts w:ascii="Verdana" w:hAnsi="Verdana" w:cs="Arial"/>
                <w:b/>
                <w:sz w:val="16"/>
                <w:szCs w:val="16"/>
              </w:rPr>
            </w:pPr>
            <w:r w:rsidRPr="00E02BD8">
              <w:rPr>
                <w:rFonts w:ascii="Verdana" w:hAnsi="Verdana" w:cs="Arial"/>
                <w:b/>
                <w:sz w:val="16"/>
                <w:szCs w:val="16"/>
              </w:rPr>
              <w:t>(od -do)</w:t>
            </w:r>
          </w:p>
        </w:tc>
        <w:tc>
          <w:tcPr>
            <w:tcW w:w="1681" w:type="dxa"/>
            <w:shd w:val="clear" w:color="auto" w:fill="D9D9D9"/>
            <w:vAlign w:val="center"/>
          </w:tcPr>
          <w:p w14:paraId="6CCDA899" w14:textId="561D150A" w:rsidR="00154548" w:rsidRPr="00E02BD8" w:rsidRDefault="00154548">
            <w:pPr>
              <w:jc w:val="center"/>
              <w:rPr>
                <w:rFonts w:ascii="Verdana" w:hAnsi="Verdana" w:cs="Arial"/>
                <w:b/>
                <w:sz w:val="16"/>
                <w:szCs w:val="16"/>
              </w:rPr>
            </w:pPr>
            <w:r w:rsidRPr="00E02BD8">
              <w:rPr>
                <w:rFonts w:ascii="Verdana" w:hAnsi="Verdana" w:cs="Arial"/>
                <w:b/>
                <w:sz w:val="16"/>
                <w:szCs w:val="16"/>
              </w:rPr>
              <w:t xml:space="preserve">Podmiot, na rzecz którego </w:t>
            </w:r>
            <w:r w:rsidR="00947AD1">
              <w:rPr>
                <w:rFonts w:ascii="Verdana" w:hAnsi="Verdana" w:cs="Arial"/>
                <w:b/>
                <w:sz w:val="16"/>
                <w:szCs w:val="16"/>
              </w:rPr>
              <w:t>projek</w:t>
            </w:r>
            <w:r w:rsidRPr="00E02BD8">
              <w:rPr>
                <w:rFonts w:ascii="Verdana" w:hAnsi="Verdana" w:cs="Arial"/>
                <w:b/>
                <w:sz w:val="16"/>
                <w:szCs w:val="16"/>
              </w:rPr>
              <w:t>t został wykonany (dane  odbiorcy)</w:t>
            </w:r>
          </w:p>
        </w:tc>
        <w:tc>
          <w:tcPr>
            <w:tcW w:w="1579" w:type="dxa"/>
            <w:shd w:val="clear" w:color="auto" w:fill="D9D9D9"/>
            <w:vAlign w:val="center"/>
          </w:tcPr>
          <w:p w14:paraId="28C9EAB2" w14:textId="77777777" w:rsidR="00154548" w:rsidRPr="00E02BD8" w:rsidRDefault="00154548">
            <w:pPr>
              <w:jc w:val="center"/>
              <w:rPr>
                <w:rFonts w:ascii="Verdana" w:hAnsi="Verdana" w:cs="Arial"/>
                <w:b/>
                <w:sz w:val="16"/>
                <w:szCs w:val="16"/>
              </w:rPr>
            </w:pPr>
            <w:r w:rsidRPr="00E02BD8">
              <w:rPr>
                <w:rFonts w:ascii="Verdana" w:hAnsi="Verdana" w:cs="Arial"/>
                <w:b/>
                <w:sz w:val="16"/>
                <w:szCs w:val="16"/>
              </w:rPr>
              <w:t>Podstawa do dysponowania osobą*</w:t>
            </w:r>
          </w:p>
        </w:tc>
      </w:tr>
      <w:tr w:rsidR="00154548" w:rsidRPr="001E74B6" w14:paraId="7BABC2AD" w14:textId="77777777" w:rsidTr="00984834">
        <w:trPr>
          <w:trHeight w:val="723"/>
        </w:trPr>
        <w:tc>
          <w:tcPr>
            <w:tcW w:w="2689" w:type="dxa"/>
          </w:tcPr>
          <w:p w14:paraId="3CB95C13" w14:textId="0927414D" w:rsidR="00947AD1" w:rsidRPr="00984834" w:rsidRDefault="00947AD1" w:rsidP="00947AD1">
            <w:pPr>
              <w:jc w:val="both"/>
              <w:rPr>
                <w:b/>
                <w:bCs/>
              </w:rPr>
            </w:pPr>
            <w:r w:rsidRPr="00984834">
              <w:rPr>
                <w:b/>
                <w:bCs/>
              </w:rPr>
              <w:t>Projektant w specjalności architektonicznej Pan/Pani…..</w:t>
            </w:r>
          </w:p>
          <w:p w14:paraId="042094BF" w14:textId="77777777" w:rsidR="00154548" w:rsidRPr="001E74B6" w:rsidRDefault="00154548">
            <w:pPr>
              <w:jc w:val="center"/>
              <w:rPr>
                <w:rFonts w:ascii="Verdana" w:hAnsi="Verdana" w:cs="Arial"/>
                <w:b/>
                <w:sz w:val="18"/>
                <w:szCs w:val="18"/>
                <w:u w:val="single"/>
              </w:rPr>
            </w:pPr>
          </w:p>
        </w:tc>
        <w:tc>
          <w:tcPr>
            <w:tcW w:w="1134" w:type="dxa"/>
          </w:tcPr>
          <w:p w14:paraId="70F71C68" w14:textId="77777777" w:rsidR="00154548" w:rsidRPr="001E74B6" w:rsidRDefault="00154548">
            <w:pPr>
              <w:jc w:val="center"/>
              <w:rPr>
                <w:rFonts w:ascii="Verdana" w:hAnsi="Verdana" w:cs="Arial"/>
                <w:b/>
                <w:sz w:val="18"/>
                <w:szCs w:val="18"/>
                <w:u w:val="single"/>
              </w:rPr>
            </w:pPr>
          </w:p>
        </w:tc>
        <w:tc>
          <w:tcPr>
            <w:tcW w:w="1417" w:type="dxa"/>
          </w:tcPr>
          <w:p w14:paraId="5309A463" w14:textId="77777777" w:rsidR="00154548" w:rsidRPr="001E74B6" w:rsidRDefault="00154548">
            <w:pPr>
              <w:jc w:val="center"/>
              <w:rPr>
                <w:rFonts w:ascii="Verdana" w:hAnsi="Verdana" w:cs="Arial"/>
                <w:b/>
                <w:sz w:val="18"/>
                <w:szCs w:val="18"/>
                <w:u w:val="single"/>
              </w:rPr>
            </w:pPr>
          </w:p>
        </w:tc>
        <w:tc>
          <w:tcPr>
            <w:tcW w:w="1276" w:type="dxa"/>
          </w:tcPr>
          <w:p w14:paraId="33F4454E" w14:textId="77777777" w:rsidR="00154548" w:rsidRPr="001E74B6" w:rsidRDefault="00154548">
            <w:pPr>
              <w:jc w:val="center"/>
              <w:rPr>
                <w:rFonts w:ascii="Verdana" w:hAnsi="Verdana" w:cs="Arial"/>
                <w:b/>
                <w:sz w:val="18"/>
                <w:szCs w:val="18"/>
                <w:u w:val="single"/>
              </w:rPr>
            </w:pPr>
          </w:p>
        </w:tc>
        <w:tc>
          <w:tcPr>
            <w:tcW w:w="1681" w:type="dxa"/>
          </w:tcPr>
          <w:p w14:paraId="3D1384EC" w14:textId="77777777" w:rsidR="00154548" w:rsidRPr="001E74B6" w:rsidRDefault="00154548">
            <w:pPr>
              <w:jc w:val="center"/>
              <w:rPr>
                <w:rFonts w:ascii="Verdana" w:hAnsi="Verdana" w:cs="Arial"/>
                <w:b/>
                <w:sz w:val="18"/>
                <w:szCs w:val="18"/>
                <w:u w:val="single"/>
              </w:rPr>
            </w:pPr>
          </w:p>
        </w:tc>
        <w:tc>
          <w:tcPr>
            <w:tcW w:w="1579" w:type="dxa"/>
          </w:tcPr>
          <w:p w14:paraId="30DF256E" w14:textId="77777777" w:rsidR="00154548" w:rsidRPr="001E74B6" w:rsidRDefault="00154548">
            <w:pPr>
              <w:jc w:val="center"/>
              <w:rPr>
                <w:rFonts w:ascii="Verdana" w:hAnsi="Verdana" w:cs="Arial"/>
                <w:b/>
                <w:sz w:val="18"/>
                <w:szCs w:val="18"/>
                <w:u w:val="single"/>
              </w:rPr>
            </w:pPr>
          </w:p>
        </w:tc>
      </w:tr>
      <w:tr w:rsidR="00154548" w:rsidRPr="001E74B6" w14:paraId="64E8DB5B" w14:textId="77777777" w:rsidTr="00984834">
        <w:trPr>
          <w:trHeight w:val="703"/>
        </w:trPr>
        <w:tc>
          <w:tcPr>
            <w:tcW w:w="2689" w:type="dxa"/>
          </w:tcPr>
          <w:p w14:paraId="1CF3C748" w14:textId="77777777" w:rsidR="00154548" w:rsidRPr="00531A2C" w:rsidRDefault="00947AD1">
            <w:pPr>
              <w:rPr>
                <w:rFonts w:ascii="Verdana" w:hAnsi="Verdana" w:cs="Arial"/>
                <w:b/>
                <w:sz w:val="18"/>
                <w:szCs w:val="18"/>
              </w:rPr>
            </w:pPr>
            <w:r w:rsidRPr="00531A2C">
              <w:rPr>
                <w:rFonts w:ascii="Verdana" w:hAnsi="Verdana" w:cs="Arial"/>
                <w:b/>
                <w:sz w:val="18"/>
                <w:szCs w:val="18"/>
              </w:rPr>
              <w:t>Projektant w specjalności konstrukcyjno-budowlanej</w:t>
            </w:r>
          </w:p>
          <w:p w14:paraId="07585F43" w14:textId="1A4C5FF7" w:rsidR="00947AD1" w:rsidRPr="001E74B6" w:rsidRDefault="00947AD1">
            <w:pPr>
              <w:rPr>
                <w:rFonts w:ascii="Verdana" w:hAnsi="Verdana" w:cs="Arial"/>
                <w:b/>
                <w:sz w:val="18"/>
                <w:szCs w:val="18"/>
                <w:u w:val="single"/>
              </w:rPr>
            </w:pPr>
            <w:r w:rsidRPr="008A2B0D">
              <w:rPr>
                <w:b/>
                <w:bCs/>
              </w:rPr>
              <w:t>Pan/Pani…..</w:t>
            </w:r>
          </w:p>
        </w:tc>
        <w:tc>
          <w:tcPr>
            <w:tcW w:w="1134" w:type="dxa"/>
          </w:tcPr>
          <w:p w14:paraId="644B3CEB" w14:textId="77777777" w:rsidR="00154548" w:rsidRPr="001E74B6" w:rsidRDefault="00154548">
            <w:pPr>
              <w:jc w:val="center"/>
              <w:rPr>
                <w:rFonts w:ascii="Verdana" w:hAnsi="Verdana" w:cs="Arial"/>
                <w:b/>
                <w:sz w:val="18"/>
                <w:szCs w:val="18"/>
                <w:u w:val="single"/>
              </w:rPr>
            </w:pPr>
          </w:p>
        </w:tc>
        <w:tc>
          <w:tcPr>
            <w:tcW w:w="1417" w:type="dxa"/>
          </w:tcPr>
          <w:p w14:paraId="356CEA53" w14:textId="77777777" w:rsidR="00154548" w:rsidRPr="001E74B6" w:rsidRDefault="00154548">
            <w:pPr>
              <w:jc w:val="center"/>
              <w:rPr>
                <w:rFonts w:ascii="Verdana" w:hAnsi="Verdana" w:cs="Arial"/>
                <w:b/>
                <w:sz w:val="18"/>
                <w:szCs w:val="18"/>
                <w:u w:val="single"/>
              </w:rPr>
            </w:pPr>
          </w:p>
        </w:tc>
        <w:tc>
          <w:tcPr>
            <w:tcW w:w="1276" w:type="dxa"/>
          </w:tcPr>
          <w:p w14:paraId="2E663BA9" w14:textId="77777777" w:rsidR="00154548" w:rsidRPr="001E74B6" w:rsidRDefault="00154548">
            <w:pPr>
              <w:jc w:val="center"/>
              <w:rPr>
                <w:rFonts w:ascii="Verdana" w:hAnsi="Verdana" w:cs="Arial"/>
                <w:b/>
                <w:sz w:val="18"/>
                <w:szCs w:val="18"/>
                <w:u w:val="single"/>
              </w:rPr>
            </w:pPr>
          </w:p>
        </w:tc>
        <w:tc>
          <w:tcPr>
            <w:tcW w:w="1681" w:type="dxa"/>
          </w:tcPr>
          <w:p w14:paraId="230B7D24" w14:textId="77777777" w:rsidR="00154548" w:rsidRPr="001E74B6" w:rsidRDefault="00154548">
            <w:pPr>
              <w:jc w:val="center"/>
              <w:rPr>
                <w:rFonts w:ascii="Verdana" w:hAnsi="Verdana" w:cs="Arial"/>
                <w:b/>
                <w:sz w:val="18"/>
                <w:szCs w:val="18"/>
                <w:u w:val="single"/>
              </w:rPr>
            </w:pPr>
          </w:p>
        </w:tc>
        <w:tc>
          <w:tcPr>
            <w:tcW w:w="1579" w:type="dxa"/>
          </w:tcPr>
          <w:p w14:paraId="0ACC9124" w14:textId="77777777" w:rsidR="00154548" w:rsidRPr="001E74B6" w:rsidRDefault="00154548">
            <w:pPr>
              <w:jc w:val="center"/>
              <w:rPr>
                <w:rFonts w:ascii="Verdana" w:hAnsi="Verdana" w:cs="Arial"/>
                <w:b/>
                <w:sz w:val="18"/>
                <w:szCs w:val="18"/>
                <w:u w:val="single"/>
              </w:rPr>
            </w:pPr>
          </w:p>
        </w:tc>
      </w:tr>
    </w:tbl>
    <w:p w14:paraId="76179FDA" w14:textId="77777777" w:rsidR="00637C24" w:rsidRDefault="00637C24" w:rsidP="00154548">
      <w:pPr>
        <w:tabs>
          <w:tab w:val="num" w:pos="426"/>
        </w:tabs>
        <w:jc w:val="both"/>
        <w:rPr>
          <w:rFonts w:ascii="Verdana" w:hAnsi="Verdana" w:cs="Arial"/>
          <w:sz w:val="18"/>
          <w:szCs w:val="18"/>
        </w:rPr>
      </w:pPr>
    </w:p>
    <w:p w14:paraId="4043B50C" w14:textId="3730FBDD" w:rsidR="00154548" w:rsidRDefault="00154548" w:rsidP="00154548">
      <w:pPr>
        <w:tabs>
          <w:tab w:val="num" w:pos="426"/>
        </w:tabs>
        <w:jc w:val="both"/>
        <w:rPr>
          <w:rFonts w:ascii="Verdana" w:hAnsi="Verdana" w:cs="Arial"/>
          <w:sz w:val="18"/>
          <w:szCs w:val="18"/>
        </w:rPr>
      </w:pPr>
      <w:r>
        <w:rPr>
          <w:rFonts w:ascii="Verdana" w:hAnsi="Verdana" w:cs="Arial"/>
          <w:sz w:val="18"/>
          <w:szCs w:val="18"/>
        </w:rPr>
        <w:t>* np. umowa o pracę, umowa zlecenie, udostępnienie przez inny podmiot na zasadach określonych w art. 118 ustawy, zobowiązanie do współpracy.</w:t>
      </w:r>
    </w:p>
    <w:p w14:paraId="00856CAC" w14:textId="0D6BE40A" w:rsidR="00154548" w:rsidRDefault="00154548" w:rsidP="00154548">
      <w:pPr>
        <w:tabs>
          <w:tab w:val="num" w:pos="426"/>
        </w:tabs>
        <w:jc w:val="both"/>
        <w:rPr>
          <w:rFonts w:ascii="Verdana" w:hAnsi="Verdana" w:cs="Arial"/>
          <w:sz w:val="18"/>
          <w:szCs w:val="18"/>
        </w:rPr>
      </w:pPr>
      <w:r>
        <w:rPr>
          <w:rFonts w:ascii="Verdana" w:hAnsi="Verdana" w:cs="Arial"/>
          <w:sz w:val="18"/>
          <w:szCs w:val="18"/>
        </w:rPr>
        <w:t>**opis powinien pozwolić na weryfikację spełniania lub nie spełniania warunku udziału w postępowaniu oraz kryterium oceny ofert</w:t>
      </w:r>
    </w:p>
    <w:p w14:paraId="356BE331" w14:textId="77777777" w:rsidR="00BE43C5" w:rsidRDefault="00BE43C5" w:rsidP="00D12D7A">
      <w:pPr>
        <w:pStyle w:val="Nagwek2"/>
        <w:jc w:val="right"/>
        <w:rPr>
          <w:rFonts w:ascii="Verdana" w:hAnsi="Verdana" w:cs="Red Hat Text"/>
          <w:b/>
          <w:bCs/>
          <w:color w:val="auto"/>
          <w:sz w:val="20"/>
          <w:szCs w:val="20"/>
        </w:rPr>
      </w:pPr>
      <w:bookmarkStart w:id="75" w:name="_Hlk134703322"/>
    </w:p>
    <w:p w14:paraId="65E24F30" w14:textId="77777777" w:rsidR="00BE43C5" w:rsidRDefault="00BE43C5" w:rsidP="00D12D7A">
      <w:pPr>
        <w:pStyle w:val="Nagwek2"/>
        <w:jc w:val="right"/>
        <w:rPr>
          <w:rFonts w:ascii="Verdana" w:hAnsi="Verdana" w:cs="Red Hat Text"/>
          <w:b/>
          <w:bCs/>
          <w:color w:val="auto"/>
          <w:sz w:val="20"/>
          <w:szCs w:val="20"/>
        </w:rPr>
      </w:pPr>
    </w:p>
    <w:p w14:paraId="7276F3C2" w14:textId="77777777" w:rsidR="00BE43C5" w:rsidRDefault="00BE43C5" w:rsidP="00D12D7A">
      <w:pPr>
        <w:pStyle w:val="Nagwek2"/>
        <w:jc w:val="right"/>
        <w:rPr>
          <w:rFonts w:ascii="Verdana" w:hAnsi="Verdana" w:cs="Red Hat Text"/>
          <w:b/>
          <w:bCs/>
          <w:color w:val="auto"/>
          <w:sz w:val="20"/>
          <w:szCs w:val="20"/>
        </w:rPr>
      </w:pPr>
    </w:p>
    <w:p w14:paraId="32AA2D97" w14:textId="3604D548" w:rsidR="00D12D7A" w:rsidRPr="00F84801" w:rsidRDefault="00D12D7A" w:rsidP="00D12D7A">
      <w:pPr>
        <w:pStyle w:val="Nagwek2"/>
        <w:jc w:val="right"/>
        <w:rPr>
          <w:rFonts w:ascii="Verdana" w:hAnsi="Verdana" w:cs="Red Hat Text"/>
          <w:b/>
          <w:bCs/>
          <w:sz w:val="20"/>
          <w:szCs w:val="20"/>
        </w:rPr>
      </w:pPr>
      <w:r>
        <w:rPr>
          <w:rFonts w:ascii="Verdana" w:hAnsi="Verdana" w:cs="Red Hat Text"/>
          <w:b/>
          <w:bCs/>
          <w:color w:val="auto"/>
          <w:sz w:val="20"/>
          <w:szCs w:val="20"/>
        </w:rPr>
        <w:t xml:space="preserve">Załącznik nr 4 </w:t>
      </w:r>
      <w:r w:rsidRPr="00F84801">
        <w:rPr>
          <w:rFonts w:ascii="Verdana" w:hAnsi="Verdana" w:cs="Red Hat Text"/>
          <w:b/>
          <w:bCs/>
          <w:color w:val="auto"/>
          <w:sz w:val="20"/>
          <w:szCs w:val="20"/>
        </w:rPr>
        <w:t>do SWZ</w:t>
      </w:r>
      <w:bookmarkEnd w:id="72"/>
    </w:p>
    <w:p w14:paraId="45A3C575" w14:textId="77777777" w:rsidR="00D12D7A" w:rsidRPr="00F84801" w:rsidRDefault="00D12D7A" w:rsidP="00D12D7A">
      <w:pPr>
        <w:jc w:val="right"/>
        <w:rPr>
          <w:rFonts w:ascii="Verdana" w:hAnsi="Verdana" w:cs="Red Hat Text"/>
          <w:b/>
          <w:bCs/>
          <w:sz w:val="18"/>
          <w:szCs w:val="18"/>
        </w:rPr>
      </w:pPr>
    </w:p>
    <w:p w14:paraId="36DAFDE9" w14:textId="77777777" w:rsidR="00D12D7A" w:rsidRPr="00F84801" w:rsidRDefault="00D12D7A" w:rsidP="00D12D7A">
      <w:pPr>
        <w:jc w:val="right"/>
        <w:rPr>
          <w:rFonts w:ascii="Verdana" w:hAnsi="Verdana" w:cs="Red Hat Text"/>
          <w:b/>
          <w:bCs/>
          <w:sz w:val="18"/>
          <w:szCs w:val="18"/>
        </w:rPr>
      </w:pPr>
    </w:p>
    <w:p w14:paraId="10D5E78E" w14:textId="77777777" w:rsidR="00D12D7A" w:rsidRPr="00F84801" w:rsidRDefault="00D12D7A" w:rsidP="00D12D7A">
      <w:pPr>
        <w:spacing w:line="276" w:lineRule="auto"/>
        <w:rPr>
          <w:rFonts w:ascii="Verdana" w:hAnsi="Verdana" w:cs="Red Hat Text"/>
          <w:sz w:val="18"/>
          <w:szCs w:val="18"/>
        </w:rPr>
      </w:pPr>
      <w:r w:rsidRPr="00F84801">
        <w:rPr>
          <w:rFonts w:ascii="Verdana" w:hAnsi="Verdana" w:cs="Red Hat Text"/>
          <w:sz w:val="18"/>
          <w:szCs w:val="18"/>
        </w:rPr>
        <w:t xml:space="preserve">Pełna nazwa Wykonawcy: </w:t>
      </w:r>
      <w:r w:rsidRPr="00F84801">
        <w:rPr>
          <w:rFonts w:ascii="Verdana" w:hAnsi="Verdana" w:cs="Red Hat Text"/>
          <w:sz w:val="18"/>
          <w:szCs w:val="18"/>
        </w:rPr>
        <w:tab/>
      </w:r>
      <w:r w:rsidRPr="00F84801">
        <w:rPr>
          <w:rFonts w:ascii="Verdana" w:hAnsi="Verdana" w:cs="Red Hat Text"/>
          <w:sz w:val="18"/>
          <w:szCs w:val="18"/>
        </w:rPr>
        <w:tab/>
      </w:r>
      <w:r w:rsidRPr="00F84801">
        <w:rPr>
          <w:rFonts w:ascii="Verdana" w:hAnsi="Verdana" w:cs="Red Hat Text"/>
          <w:sz w:val="18"/>
          <w:szCs w:val="18"/>
        </w:rPr>
        <w:tab/>
      </w:r>
      <w:r w:rsidRPr="00F84801">
        <w:rPr>
          <w:rFonts w:ascii="Verdana" w:hAnsi="Verdana" w:cs="Red Hat Text"/>
          <w:sz w:val="18"/>
          <w:szCs w:val="18"/>
        </w:rPr>
        <w:tab/>
      </w:r>
      <w:r w:rsidRPr="00F84801">
        <w:rPr>
          <w:rFonts w:ascii="Verdana" w:hAnsi="Verdana" w:cs="Red Hat Text"/>
          <w:sz w:val="18"/>
          <w:szCs w:val="18"/>
        </w:rPr>
        <w:tab/>
      </w:r>
      <w:r w:rsidRPr="00F84801">
        <w:rPr>
          <w:rFonts w:ascii="Verdana" w:hAnsi="Verdana" w:cs="Red Hat Text"/>
          <w:sz w:val="18"/>
          <w:szCs w:val="18"/>
        </w:rPr>
        <w:tab/>
      </w:r>
    </w:p>
    <w:p w14:paraId="7920E8E8" w14:textId="77777777" w:rsidR="00D12D7A" w:rsidRPr="00F84801" w:rsidRDefault="00D12D7A" w:rsidP="00D12D7A">
      <w:pPr>
        <w:spacing w:line="276" w:lineRule="auto"/>
        <w:rPr>
          <w:rFonts w:ascii="Verdana" w:hAnsi="Verdana" w:cs="Red Hat Text"/>
          <w:sz w:val="18"/>
          <w:szCs w:val="18"/>
        </w:rPr>
      </w:pPr>
      <w:r w:rsidRPr="00F84801">
        <w:rPr>
          <w:rFonts w:ascii="Verdana" w:hAnsi="Verdana" w:cs="Red Hat Text"/>
          <w:sz w:val="18"/>
          <w:szCs w:val="18"/>
        </w:rPr>
        <w:t>...............................................................</w:t>
      </w:r>
    </w:p>
    <w:p w14:paraId="7E940091" w14:textId="77777777" w:rsidR="00D12D7A" w:rsidRDefault="00D12D7A" w:rsidP="00D12D7A">
      <w:pPr>
        <w:spacing w:line="276" w:lineRule="auto"/>
        <w:rPr>
          <w:rFonts w:ascii="Verdana" w:hAnsi="Verdana" w:cs="Red Hat Text"/>
          <w:sz w:val="18"/>
          <w:szCs w:val="18"/>
        </w:rPr>
      </w:pPr>
      <w:r w:rsidRPr="00F84801">
        <w:rPr>
          <w:rFonts w:ascii="Verdana" w:hAnsi="Verdana" w:cs="Red Hat Text"/>
          <w:sz w:val="18"/>
          <w:szCs w:val="18"/>
        </w:rPr>
        <w:t>..............................................................</w:t>
      </w:r>
    </w:p>
    <w:p w14:paraId="0EE6B749" w14:textId="77777777" w:rsidR="00D12D7A" w:rsidRPr="00F84801" w:rsidRDefault="00D12D7A" w:rsidP="00D12D7A">
      <w:pPr>
        <w:spacing w:line="276" w:lineRule="auto"/>
        <w:rPr>
          <w:rFonts w:ascii="Verdana" w:hAnsi="Verdana" w:cs="Red Hat Text"/>
          <w:sz w:val="18"/>
          <w:szCs w:val="18"/>
        </w:rPr>
      </w:pPr>
      <w:r w:rsidRPr="00F84801">
        <w:rPr>
          <w:rFonts w:ascii="Verdana" w:hAnsi="Verdana" w:cs="Red Hat Text"/>
          <w:sz w:val="18"/>
          <w:szCs w:val="18"/>
        </w:rPr>
        <w:t>Adres: ....................................................</w:t>
      </w:r>
    </w:p>
    <w:p w14:paraId="441221B1" w14:textId="77777777" w:rsidR="00D12D7A" w:rsidRPr="00F84801" w:rsidRDefault="00D12D7A" w:rsidP="00D12D7A">
      <w:pPr>
        <w:rPr>
          <w:rFonts w:ascii="Verdana" w:hAnsi="Verdana" w:cs="Red Hat Text"/>
          <w:sz w:val="18"/>
          <w:szCs w:val="18"/>
        </w:rPr>
      </w:pPr>
      <w:r w:rsidRPr="00F84801">
        <w:rPr>
          <w:rFonts w:ascii="Verdana" w:hAnsi="Verdana" w:cs="Red Hat Text"/>
          <w:sz w:val="18"/>
          <w:szCs w:val="18"/>
        </w:rPr>
        <w:tab/>
        <w:t>(kod, miasto, ulica, numer domu)</w:t>
      </w:r>
    </w:p>
    <w:bookmarkEnd w:id="75"/>
    <w:p w14:paraId="06A369A8" w14:textId="77777777" w:rsidR="00D12D7A" w:rsidRPr="00F84801" w:rsidRDefault="00D12D7A" w:rsidP="00D12D7A">
      <w:pPr>
        <w:rPr>
          <w:rFonts w:ascii="Verdana" w:hAnsi="Verdana" w:cs="Red Hat Text"/>
          <w:b/>
          <w:i/>
          <w:sz w:val="18"/>
          <w:szCs w:val="18"/>
        </w:rPr>
      </w:pPr>
    </w:p>
    <w:p w14:paraId="49A755E1" w14:textId="77777777" w:rsidR="00D12D7A" w:rsidRPr="00F84801" w:rsidRDefault="00D12D7A" w:rsidP="00D12D7A">
      <w:pPr>
        <w:spacing w:after="0" w:line="360" w:lineRule="auto"/>
        <w:jc w:val="center"/>
        <w:rPr>
          <w:rFonts w:ascii="Verdana" w:eastAsia="Calibri" w:hAnsi="Verdana" w:cs="Red Hat Text"/>
          <w:b/>
          <w:sz w:val="20"/>
          <w:szCs w:val="20"/>
          <w:u w:val="single"/>
        </w:rPr>
      </w:pPr>
      <w:bookmarkStart w:id="76" w:name="_Hlk134449770"/>
      <w:r w:rsidRPr="00F84801">
        <w:rPr>
          <w:rFonts w:ascii="Verdana" w:eastAsia="Calibri" w:hAnsi="Verdana" w:cs="Red Hat Text"/>
          <w:b/>
          <w:sz w:val="20"/>
          <w:szCs w:val="20"/>
          <w:u w:val="single"/>
        </w:rPr>
        <w:t>Oświadczenie Wykonawcy</w:t>
      </w:r>
      <w:r w:rsidRPr="00F84801">
        <w:rPr>
          <w:rStyle w:val="Odwoanieprzypisudolnego"/>
          <w:rFonts w:ascii="Verdana" w:eastAsia="Calibri" w:hAnsi="Verdana" w:cs="Red Hat Text"/>
          <w:b/>
          <w:sz w:val="20"/>
          <w:szCs w:val="20"/>
          <w:u w:val="single"/>
        </w:rPr>
        <w:footnoteReference w:id="2"/>
      </w:r>
      <w:r w:rsidRPr="00F84801">
        <w:rPr>
          <w:rFonts w:ascii="Verdana" w:eastAsia="Calibri" w:hAnsi="Verdana" w:cs="Red Hat Text"/>
          <w:b/>
          <w:sz w:val="20"/>
          <w:szCs w:val="20"/>
          <w:u w:val="single"/>
        </w:rPr>
        <w:t xml:space="preserve"> </w:t>
      </w:r>
    </w:p>
    <w:p w14:paraId="33967F2B" w14:textId="3F648AC8" w:rsidR="00D12D7A" w:rsidRPr="00F84801" w:rsidRDefault="00D12D7A" w:rsidP="00D12D7A">
      <w:pPr>
        <w:spacing w:after="0" w:line="360" w:lineRule="auto"/>
        <w:jc w:val="center"/>
        <w:rPr>
          <w:rFonts w:ascii="Verdana" w:eastAsia="Calibri" w:hAnsi="Verdana" w:cs="Red Hat Text"/>
          <w:b/>
          <w:sz w:val="20"/>
          <w:szCs w:val="20"/>
        </w:rPr>
      </w:pPr>
      <w:r w:rsidRPr="00F84801">
        <w:rPr>
          <w:rFonts w:ascii="Verdana" w:eastAsia="Calibri" w:hAnsi="Verdana" w:cs="Red Hat Text"/>
          <w:b/>
          <w:sz w:val="20"/>
          <w:szCs w:val="20"/>
        </w:rPr>
        <w:t xml:space="preserve">składane na podstawie </w:t>
      </w:r>
      <w:r w:rsidR="009B353C">
        <w:rPr>
          <w:rFonts w:ascii="Verdana" w:eastAsia="Calibri" w:hAnsi="Verdana" w:cs="Red Hat Text"/>
          <w:b/>
          <w:sz w:val="20"/>
          <w:szCs w:val="20"/>
        </w:rPr>
        <w:t>art.</w:t>
      </w:r>
      <w:r w:rsidRPr="00F84801">
        <w:rPr>
          <w:rFonts w:ascii="Verdana" w:eastAsia="Calibri" w:hAnsi="Verdana" w:cs="Red Hat Text"/>
          <w:b/>
          <w:sz w:val="20"/>
          <w:szCs w:val="20"/>
        </w:rPr>
        <w:t xml:space="preserve"> 125 ust. 1 ustawy </w:t>
      </w:r>
      <w:bookmarkEnd w:id="76"/>
    </w:p>
    <w:p w14:paraId="2F9953B6" w14:textId="77777777" w:rsidR="00D12D7A" w:rsidRPr="00F84801" w:rsidRDefault="00D12D7A" w:rsidP="00D12D7A">
      <w:pPr>
        <w:spacing w:after="0" w:line="360" w:lineRule="auto"/>
        <w:jc w:val="center"/>
        <w:rPr>
          <w:rFonts w:ascii="Verdana" w:eastAsia="Calibri" w:hAnsi="Verdana" w:cs="Red Hat Text"/>
          <w:b/>
          <w:sz w:val="20"/>
          <w:szCs w:val="20"/>
          <w:u w:val="single"/>
        </w:rPr>
      </w:pPr>
      <w:r w:rsidRPr="00F84801">
        <w:rPr>
          <w:rFonts w:ascii="Verdana" w:eastAsia="Calibri" w:hAnsi="Verdana" w:cs="Red Hat Text"/>
          <w:b/>
          <w:sz w:val="20"/>
          <w:szCs w:val="20"/>
          <w:u w:val="single"/>
        </w:rPr>
        <w:t>DOTYCZĄCE SPEŁNIANIA WARUNKÓW UDZIAŁU W POSTĘPOWANIU ORAZ NIEPODLEGANIA WYKLUCZENIU</w:t>
      </w:r>
      <w:r w:rsidRPr="00F84801">
        <w:rPr>
          <w:rFonts w:ascii="Verdana" w:eastAsia="Calibri" w:hAnsi="Verdana" w:cs="Red Hat Text"/>
          <w:b/>
          <w:sz w:val="20"/>
          <w:szCs w:val="20"/>
          <w:u w:val="single"/>
        </w:rPr>
        <w:br/>
      </w:r>
      <w:bookmarkStart w:id="77" w:name="_Hlk127222600"/>
    </w:p>
    <w:p w14:paraId="282D44B6" w14:textId="205A0EAD" w:rsidR="00D12D7A" w:rsidRDefault="00D12D7A" w:rsidP="00D12D7A">
      <w:pPr>
        <w:spacing w:line="360" w:lineRule="auto"/>
        <w:ind w:firstLine="709"/>
        <w:jc w:val="both"/>
        <w:rPr>
          <w:rFonts w:ascii="Verdana" w:eastAsia="Calibri" w:hAnsi="Verdana" w:cs="Red Hat Text"/>
          <w:sz w:val="18"/>
          <w:szCs w:val="18"/>
        </w:rPr>
      </w:pPr>
      <w:r>
        <w:rPr>
          <w:rFonts w:ascii="Verdana" w:eastAsia="Calibri" w:hAnsi="Verdana" w:cs="Red Hat Text"/>
          <w:sz w:val="18"/>
          <w:szCs w:val="18"/>
        </w:rPr>
        <w:t>Jako wykonawca w</w:t>
      </w:r>
      <w:r w:rsidRPr="00F84801">
        <w:rPr>
          <w:rFonts w:ascii="Verdana" w:eastAsia="Calibri" w:hAnsi="Verdana" w:cs="Red Hat Text"/>
          <w:sz w:val="18"/>
          <w:szCs w:val="18"/>
        </w:rPr>
        <w:t xml:space="preserve"> postępowani</w:t>
      </w:r>
      <w:r>
        <w:rPr>
          <w:rFonts w:ascii="Verdana" w:eastAsia="Calibri" w:hAnsi="Verdana" w:cs="Red Hat Text"/>
          <w:sz w:val="18"/>
          <w:szCs w:val="18"/>
        </w:rPr>
        <w:t>u</w:t>
      </w:r>
      <w:r w:rsidRPr="00F84801">
        <w:rPr>
          <w:rFonts w:ascii="Verdana" w:eastAsia="Calibri" w:hAnsi="Verdana" w:cs="Red Hat Text"/>
          <w:sz w:val="18"/>
          <w:szCs w:val="18"/>
        </w:rPr>
        <w:t xml:space="preserve"> o udzielenie zamówienia publicznego pn. </w:t>
      </w:r>
      <w:r w:rsidR="00AC526A">
        <w:rPr>
          <w:rFonts w:ascii="Verdana" w:eastAsia="Calibri" w:hAnsi="Verdana" w:cs="Red Hat Text"/>
          <w:sz w:val="18"/>
          <w:szCs w:val="18"/>
        </w:rPr>
        <w:t>„</w:t>
      </w:r>
      <w:r w:rsidR="007131CC" w:rsidRPr="007131CC">
        <w:rPr>
          <w:rFonts w:ascii="Verdana" w:eastAsia="Calibri" w:hAnsi="Verdana" w:cs="Red Hat Text"/>
          <w:sz w:val="18"/>
          <w:szCs w:val="18"/>
        </w:rPr>
        <w:t>Opracowanie częściowej dokumentacji projektowej zamiennej w ramach zadania pn. „Budowa Centrum Administracyjnego w Ciechanowie na potrzeby jednostek organizacyjnych Województwa Mazowieckiego oraz Powiatu Ciechanowskiego”</w:t>
      </w:r>
      <w:r w:rsidR="00FE0640">
        <w:rPr>
          <w:rFonts w:ascii="Verdana" w:eastAsia="Calibri" w:hAnsi="Verdana" w:cs="Red Hat Text"/>
          <w:sz w:val="18"/>
          <w:szCs w:val="18"/>
        </w:rPr>
        <w:t xml:space="preserve"> </w:t>
      </w:r>
      <w:r>
        <w:rPr>
          <w:rFonts w:ascii="Verdana" w:eastAsia="Calibri" w:hAnsi="Verdana" w:cs="Red Hat Text"/>
          <w:sz w:val="18"/>
          <w:szCs w:val="18"/>
        </w:rPr>
        <w:t>nr referencyjny</w:t>
      </w:r>
      <w:r w:rsidR="00A96230" w:rsidRPr="00A96230">
        <w:t xml:space="preserve"> </w:t>
      </w:r>
      <w:r w:rsidR="00A96230" w:rsidRPr="00A96230">
        <w:rPr>
          <w:rFonts w:ascii="Verdana" w:eastAsia="Calibri" w:hAnsi="Verdana" w:cs="Red Hat Text"/>
          <w:sz w:val="18"/>
          <w:szCs w:val="18"/>
        </w:rPr>
        <w:t>OR-D-III.272.</w:t>
      </w:r>
      <w:r w:rsidR="007131CC">
        <w:rPr>
          <w:rFonts w:ascii="Verdana" w:eastAsia="Calibri" w:hAnsi="Verdana" w:cs="Red Hat Text"/>
          <w:sz w:val="18"/>
          <w:szCs w:val="18"/>
        </w:rPr>
        <w:t>67</w:t>
      </w:r>
      <w:r w:rsidR="00A96230" w:rsidRPr="00A96230">
        <w:rPr>
          <w:rFonts w:ascii="Verdana" w:eastAsia="Calibri" w:hAnsi="Verdana" w:cs="Red Hat Text"/>
          <w:sz w:val="18"/>
          <w:szCs w:val="18"/>
        </w:rPr>
        <w:t>.2023.MK</w:t>
      </w:r>
      <w:r>
        <w:rPr>
          <w:rFonts w:ascii="Verdana" w:eastAsia="Calibri" w:hAnsi="Verdana" w:cs="Red Hat Text"/>
          <w:sz w:val="18"/>
          <w:szCs w:val="18"/>
        </w:rPr>
        <w:t xml:space="preserve"> </w:t>
      </w:r>
      <w:r w:rsidRPr="00F84801">
        <w:rPr>
          <w:rFonts w:ascii="Verdana" w:eastAsia="Calibri" w:hAnsi="Verdana" w:cs="Red Hat Text"/>
          <w:sz w:val="18"/>
          <w:szCs w:val="18"/>
        </w:rPr>
        <w:t>oświadczam, co następuje:</w:t>
      </w:r>
    </w:p>
    <w:bookmarkEnd w:id="77"/>
    <w:p w14:paraId="3E46D808" w14:textId="77777777" w:rsidR="00C65102" w:rsidRPr="00F84801" w:rsidRDefault="00C65102" w:rsidP="00D12D7A">
      <w:pPr>
        <w:spacing w:line="360" w:lineRule="auto"/>
        <w:ind w:firstLine="709"/>
        <w:jc w:val="both"/>
        <w:rPr>
          <w:rFonts w:ascii="Verdana" w:eastAsia="Calibri" w:hAnsi="Verdana" w:cs="Red Hat Text"/>
          <w:sz w:val="18"/>
          <w:szCs w:val="18"/>
        </w:rPr>
      </w:pPr>
    </w:p>
    <w:p w14:paraId="6BB1BA8E" w14:textId="77777777" w:rsidR="00D12D7A" w:rsidRPr="00F84801" w:rsidRDefault="00D12D7A" w:rsidP="00D12D7A">
      <w:pPr>
        <w:shd w:val="clear" w:color="auto" w:fill="BFBFBF"/>
        <w:spacing w:line="360" w:lineRule="auto"/>
        <w:jc w:val="both"/>
        <w:rPr>
          <w:rFonts w:ascii="Verdana" w:eastAsia="Calibri" w:hAnsi="Verdana" w:cs="Red Hat Text"/>
          <w:b/>
          <w:sz w:val="18"/>
          <w:szCs w:val="18"/>
        </w:rPr>
      </w:pPr>
      <w:r w:rsidRPr="00F84801">
        <w:rPr>
          <w:rFonts w:ascii="Verdana" w:eastAsia="Calibri" w:hAnsi="Verdana" w:cs="Red Hat Text"/>
          <w:b/>
          <w:sz w:val="18"/>
          <w:szCs w:val="18"/>
        </w:rPr>
        <w:t>INFORMACJA DOTYCZĄCA WYKONAWCY W ZAKRESIE SPEŁNIANIA WARUNKÓW UDZIAŁU W POSTĘPOWANIU:</w:t>
      </w:r>
    </w:p>
    <w:p w14:paraId="1C4EBB85" w14:textId="77777777" w:rsidR="00D12D7A" w:rsidRDefault="00D12D7A" w:rsidP="00D12D7A">
      <w:pPr>
        <w:spacing w:line="360" w:lineRule="auto"/>
        <w:jc w:val="both"/>
        <w:rPr>
          <w:rFonts w:ascii="Verdana" w:eastAsia="Calibri" w:hAnsi="Verdana" w:cs="Red Hat Text"/>
          <w:sz w:val="18"/>
          <w:szCs w:val="18"/>
        </w:rPr>
      </w:pPr>
    </w:p>
    <w:p w14:paraId="137CA061" w14:textId="4DD18104" w:rsidR="00D12D7A" w:rsidRDefault="00D12D7A" w:rsidP="00D12D7A">
      <w:pPr>
        <w:spacing w:line="360" w:lineRule="auto"/>
        <w:jc w:val="both"/>
        <w:rPr>
          <w:rFonts w:ascii="Verdana" w:eastAsia="Calibri" w:hAnsi="Verdana" w:cs="Red Hat Text"/>
          <w:sz w:val="18"/>
          <w:szCs w:val="18"/>
        </w:rPr>
      </w:pPr>
      <w:r w:rsidRPr="00F84801">
        <w:rPr>
          <w:rFonts w:ascii="Verdana" w:eastAsia="Calibri" w:hAnsi="Verdana" w:cs="Red Hat Text"/>
          <w:sz w:val="18"/>
          <w:szCs w:val="18"/>
        </w:rPr>
        <w:t>Oświadczam, że spełniam warunki udziału w postępowaniu określone przez Zamawiającego w </w:t>
      </w:r>
      <w:r w:rsidRPr="00DF3115">
        <w:rPr>
          <w:rFonts w:ascii="Verdana" w:eastAsia="Calibri" w:hAnsi="Verdana" w:cs="Arial"/>
          <w:sz w:val="18"/>
          <w:szCs w:val="18"/>
        </w:rPr>
        <w:t>Rozdziale VII pkt. 1 SWZ</w:t>
      </w:r>
      <w:r w:rsidRPr="00F84801">
        <w:rPr>
          <w:rFonts w:ascii="Verdana" w:eastAsia="Calibri" w:hAnsi="Verdana" w:cs="Red Hat Text"/>
          <w:sz w:val="18"/>
          <w:szCs w:val="18"/>
        </w:rPr>
        <w:t>.</w:t>
      </w:r>
    </w:p>
    <w:p w14:paraId="67FFB2E3" w14:textId="024796E9" w:rsidR="00C65102" w:rsidRDefault="00BF0F9B" w:rsidP="00D12D7A">
      <w:pPr>
        <w:spacing w:after="200" w:line="276" w:lineRule="auto"/>
        <w:jc w:val="both"/>
        <w:rPr>
          <w:rFonts w:ascii="Verdana" w:hAnsi="Verdana" w:cs="Arial"/>
          <w:sz w:val="18"/>
          <w:szCs w:val="18"/>
        </w:rPr>
      </w:pPr>
      <w:r>
        <w:rPr>
          <w:rFonts w:ascii="Verdana" w:hAnsi="Verdana" w:cs="Arial"/>
          <w:sz w:val="18"/>
          <w:szCs w:val="18"/>
        </w:rPr>
        <w:t>Oświadczam, że d</w:t>
      </w:r>
      <w:r w:rsidR="008E48F8">
        <w:rPr>
          <w:rFonts w:ascii="Verdana" w:hAnsi="Verdana" w:cs="Arial"/>
          <w:sz w:val="18"/>
          <w:szCs w:val="18"/>
        </w:rPr>
        <w:t>o realizacji zamówienia skieruj</w:t>
      </w:r>
      <w:r>
        <w:rPr>
          <w:rFonts w:ascii="Verdana" w:hAnsi="Verdana" w:cs="Arial"/>
          <w:sz w:val="18"/>
          <w:szCs w:val="18"/>
        </w:rPr>
        <w:t>ę</w:t>
      </w:r>
      <w:r w:rsidR="008E48F8">
        <w:rPr>
          <w:rFonts w:ascii="Verdana" w:hAnsi="Verdana" w:cs="Arial"/>
          <w:sz w:val="18"/>
          <w:szCs w:val="18"/>
        </w:rPr>
        <w:t xml:space="preserve"> poniższe osoby</w:t>
      </w:r>
      <w:r w:rsidR="009A56DE">
        <w:rPr>
          <w:rFonts w:ascii="Verdana" w:hAnsi="Verdana" w:cs="Arial"/>
          <w:sz w:val="18"/>
          <w:szCs w:val="18"/>
        </w:rPr>
        <w:t xml:space="preserve"> w celu potwierdzenia spełniania warunk</w:t>
      </w:r>
      <w:r w:rsidR="004A5230">
        <w:rPr>
          <w:rFonts w:ascii="Verdana" w:hAnsi="Verdana" w:cs="Arial"/>
          <w:sz w:val="18"/>
          <w:szCs w:val="18"/>
        </w:rPr>
        <w:t>ów</w:t>
      </w:r>
      <w:r w:rsidR="009A56DE">
        <w:rPr>
          <w:rFonts w:ascii="Verdana" w:hAnsi="Verdana" w:cs="Arial"/>
          <w:sz w:val="18"/>
          <w:szCs w:val="18"/>
        </w:rPr>
        <w:t xml:space="preserve"> udziału w postępowaniu</w:t>
      </w:r>
      <w:r w:rsidR="008E48F8">
        <w:rPr>
          <w:rFonts w:ascii="Verdana" w:hAnsi="Verdana" w:cs="Arial"/>
          <w:sz w:val="18"/>
          <w:szCs w:val="18"/>
        </w:rPr>
        <w:t>:</w:t>
      </w:r>
    </w:p>
    <w:p w14:paraId="601BE8C6" w14:textId="3572A452" w:rsidR="002C7256" w:rsidRDefault="002C7256" w:rsidP="00D12D7A">
      <w:pPr>
        <w:spacing w:after="200" w:line="276" w:lineRule="auto"/>
        <w:jc w:val="both"/>
        <w:rPr>
          <w:rFonts w:ascii="Verdana" w:hAnsi="Verdana" w:cs="Arial"/>
          <w:sz w:val="18"/>
          <w:szCs w:val="18"/>
        </w:rPr>
      </w:pPr>
      <w:r>
        <w:rPr>
          <w:rFonts w:ascii="Verdana" w:hAnsi="Verdana" w:cs="Arial"/>
          <w:sz w:val="18"/>
          <w:szCs w:val="18"/>
        </w:rPr>
        <w:t>Osoba 1</w:t>
      </w:r>
    </w:p>
    <w:p w14:paraId="1B10E062" w14:textId="69543FAE" w:rsidR="008E48F8" w:rsidRDefault="008E48F8" w:rsidP="00D12D7A">
      <w:pPr>
        <w:spacing w:after="200" w:line="276" w:lineRule="auto"/>
        <w:jc w:val="both"/>
        <w:rPr>
          <w:rFonts w:ascii="Verdana" w:hAnsi="Verdana" w:cs="Arial"/>
          <w:sz w:val="18"/>
          <w:szCs w:val="18"/>
        </w:rPr>
      </w:pPr>
      <w:r>
        <w:rPr>
          <w:rFonts w:ascii="Verdana" w:hAnsi="Verdana" w:cs="Arial"/>
          <w:sz w:val="18"/>
          <w:szCs w:val="18"/>
        </w:rPr>
        <w:t>Imię i nazwisko ………………..</w:t>
      </w:r>
    </w:p>
    <w:p w14:paraId="1FB5E3E5" w14:textId="283EB65A" w:rsidR="00765894" w:rsidRDefault="008E48F8" w:rsidP="008E48F8">
      <w:pPr>
        <w:spacing w:after="200" w:line="276" w:lineRule="auto"/>
        <w:jc w:val="both"/>
        <w:rPr>
          <w:rFonts w:ascii="Verdana" w:hAnsi="Verdana" w:cs="Arial"/>
          <w:sz w:val="18"/>
          <w:szCs w:val="18"/>
        </w:rPr>
      </w:pPr>
      <w:r>
        <w:rPr>
          <w:rFonts w:ascii="Verdana" w:hAnsi="Verdana" w:cs="Arial"/>
          <w:sz w:val="18"/>
          <w:szCs w:val="18"/>
        </w:rPr>
        <w:t>N</w:t>
      </w:r>
      <w:r w:rsidRPr="008E48F8">
        <w:rPr>
          <w:rFonts w:ascii="Verdana" w:hAnsi="Verdana" w:cs="Arial"/>
          <w:sz w:val="18"/>
          <w:szCs w:val="18"/>
        </w:rPr>
        <w:t>r i szczegółowy zakres posiadanych uprawnień budowlanych</w:t>
      </w:r>
      <w:r w:rsidR="00765894">
        <w:rPr>
          <w:rFonts w:ascii="Verdana" w:hAnsi="Verdana" w:cs="Arial"/>
          <w:sz w:val="18"/>
          <w:szCs w:val="18"/>
        </w:rPr>
        <w:t xml:space="preserve"> …………………</w:t>
      </w:r>
    </w:p>
    <w:p w14:paraId="472B25A2" w14:textId="77F09C1C" w:rsidR="008E48F8" w:rsidRDefault="00765894" w:rsidP="008E48F8">
      <w:pPr>
        <w:spacing w:after="200" w:line="276" w:lineRule="auto"/>
        <w:jc w:val="both"/>
        <w:rPr>
          <w:rFonts w:ascii="Verdana" w:hAnsi="Verdana" w:cs="Arial"/>
          <w:sz w:val="18"/>
          <w:szCs w:val="18"/>
        </w:rPr>
      </w:pPr>
      <w:r>
        <w:rPr>
          <w:rFonts w:ascii="Verdana" w:hAnsi="Verdana" w:cs="Arial"/>
          <w:sz w:val="18"/>
          <w:szCs w:val="18"/>
        </w:rPr>
        <w:lastRenderedPageBreak/>
        <w:t>O</w:t>
      </w:r>
      <w:r w:rsidR="008E48F8" w:rsidRPr="008E48F8">
        <w:rPr>
          <w:rFonts w:ascii="Verdana" w:hAnsi="Verdana" w:cs="Arial"/>
          <w:sz w:val="18"/>
          <w:szCs w:val="18"/>
        </w:rPr>
        <w:t>pis doświadczenia danej osoby/osób</w:t>
      </w:r>
      <w:r w:rsidR="008E48F8">
        <w:rPr>
          <w:rFonts w:ascii="Verdana" w:hAnsi="Verdana" w:cs="Arial"/>
          <w:sz w:val="18"/>
          <w:szCs w:val="18"/>
        </w:rPr>
        <w:t xml:space="preserve"> </w:t>
      </w:r>
      <w:r w:rsidR="008E48F8" w:rsidRPr="008E48F8">
        <w:rPr>
          <w:rFonts w:ascii="Verdana" w:hAnsi="Verdana" w:cs="Arial"/>
          <w:sz w:val="18"/>
          <w:szCs w:val="18"/>
        </w:rPr>
        <w:t>(poszczególne wpisy powinny pozwolić na weryfikację spełniania warunku udziału w postępowaniu)</w:t>
      </w:r>
      <w:r>
        <w:rPr>
          <w:rFonts w:ascii="Verdana" w:hAnsi="Verdana" w:cs="Arial"/>
          <w:sz w:val="18"/>
          <w:szCs w:val="18"/>
        </w:rPr>
        <w:t xml:space="preserve"> ………………………….</w:t>
      </w:r>
    </w:p>
    <w:p w14:paraId="0FA82F94" w14:textId="2F3A7BBA" w:rsidR="008E48F8" w:rsidRDefault="00765894" w:rsidP="00D12D7A">
      <w:pPr>
        <w:spacing w:after="200" w:line="276" w:lineRule="auto"/>
        <w:jc w:val="both"/>
        <w:rPr>
          <w:rFonts w:ascii="Verdana" w:hAnsi="Verdana" w:cs="Arial"/>
          <w:sz w:val="18"/>
          <w:szCs w:val="18"/>
        </w:rPr>
      </w:pPr>
      <w:r>
        <w:rPr>
          <w:rFonts w:ascii="Verdana" w:hAnsi="Verdana" w:cs="Arial"/>
          <w:sz w:val="18"/>
          <w:szCs w:val="18"/>
        </w:rPr>
        <w:t>Podstawa dysponowania osobą - ………………….</w:t>
      </w:r>
    </w:p>
    <w:p w14:paraId="7743B18F" w14:textId="0514941C" w:rsidR="00C65102" w:rsidRDefault="002C7256" w:rsidP="00D12D7A">
      <w:pPr>
        <w:spacing w:after="200" w:line="276" w:lineRule="auto"/>
        <w:jc w:val="both"/>
        <w:rPr>
          <w:rFonts w:ascii="Verdana" w:hAnsi="Verdana" w:cs="Arial"/>
          <w:sz w:val="18"/>
          <w:szCs w:val="18"/>
        </w:rPr>
      </w:pPr>
      <w:r>
        <w:rPr>
          <w:rFonts w:ascii="Verdana" w:hAnsi="Verdana" w:cs="Arial"/>
          <w:sz w:val="18"/>
          <w:szCs w:val="18"/>
        </w:rPr>
        <w:t>Przewidziana funkcja w realizacji zamówienia …………..</w:t>
      </w:r>
    </w:p>
    <w:p w14:paraId="045D4CAE" w14:textId="77777777" w:rsidR="002C7256" w:rsidRDefault="002C7256" w:rsidP="002C7256">
      <w:pPr>
        <w:spacing w:after="200" w:line="276" w:lineRule="auto"/>
        <w:jc w:val="both"/>
        <w:rPr>
          <w:rFonts w:ascii="Verdana" w:hAnsi="Verdana" w:cs="Arial"/>
          <w:sz w:val="18"/>
          <w:szCs w:val="18"/>
        </w:rPr>
      </w:pPr>
      <w:r>
        <w:rPr>
          <w:rFonts w:ascii="Verdana" w:hAnsi="Verdana" w:cs="Arial"/>
          <w:sz w:val="18"/>
          <w:szCs w:val="18"/>
        </w:rPr>
        <w:t>Do realizacji zamówienia skierują poniższe osoby:</w:t>
      </w:r>
    </w:p>
    <w:p w14:paraId="2758F131" w14:textId="1724F0E8" w:rsidR="002C7256" w:rsidRDefault="002C7256" w:rsidP="002C7256">
      <w:pPr>
        <w:spacing w:after="200" w:line="276" w:lineRule="auto"/>
        <w:jc w:val="both"/>
        <w:rPr>
          <w:rFonts w:ascii="Verdana" w:hAnsi="Verdana" w:cs="Arial"/>
          <w:sz w:val="18"/>
          <w:szCs w:val="18"/>
        </w:rPr>
      </w:pPr>
      <w:r>
        <w:rPr>
          <w:rFonts w:ascii="Verdana" w:hAnsi="Verdana" w:cs="Arial"/>
          <w:sz w:val="18"/>
          <w:szCs w:val="18"/>
        </w:rPr>
        <w:t>Osob</w:t>
      </w:r>
      <w:r w:rsidR="00947AD1">
        <w:rPr>
          <w:rFonts w:ascii="Verdana" w:hAnsi="Verdana" w:cs="Arial"/>
          <w:sz w:val="18"/>
          <w:szCs w:val="18"/>
        </w:rPr>
        <w:t>a</w:t>
      </w:r>
      <w:r>
        <w:rPr>
          <w:rFonts w:ascii="Verdana" w:hAnsi="Verdana" w:cs="Arial"/>
          <w:sz w:val="18"/>
          <w:szCs w:val="18"/>
        </w:rPr>
        <w:t xml:space="preserve"> 2</w:t>
      </w:r>
    </w:p>
    <w:p w14:paraId="0A535667" w14:textId="537AC15D" w:rsidR="002C7256" w:rsidRDefault="002C7256" w:rsidP="002C7256">
      <w:pPr>
        <w:spacing w:after="200" w:line="276" w:lineRule="auto"/>
        <w:jc w:val="both"/>
        <w:rPr>
          <w:rFonts w:ascii="Verdana" w:hAnsi="Verdana" w:cs="Arial"/>
          <w:sz w:val="18"/>
          <w:szCs w:val="18"/>
        </w:rPr>
      </w:pPr>
      <w:r>
        <w:rPr>
          <w:rFonts w:ascii="Verdana" w:hAnsi="Verdana" w:cs="Arial"/>
          <w:sz w:val="18"/>
          <w:szCs w:val="18"/>
        </w:rPr>
        <w:t>Imię i nazwisko ………………..</w:t>
      </w:r>
    </w:p>
    <w:p w14:paraId="3A2660D2" w14:textId="77777777" w:rsidR="002C7256" w:rsidRDefault="002C7256" w:rsidP="002C7256">
      <w:pPr>
        <w:spacing w:after="200" w:line="276" w:lineRule="auto"/>
        <w:jc w:val="both"/>
        <w:rPr>
          <w:rFonts w:ascii="Verdana" w:hAnsi="Verdana" w:cs="Arial"/>
          <w:sz w:val="18"/>
          <w:szCs w:val="18"/>
        </w:rPr>
      </w:pPr>
      <w:r>
        <w:rPr>
          <w:rFonts w:ascii="Verdana" w:hAnsi="Verdana" w:cs="Arial"/>
          <w:sz w:val="18"/>
          <w:szCs w:val="18"/>
        </w:rPr>
        <w:t>N</w:t>
      </w:r>
      <w:r w:rsidRPr="008E48F8">
        <w:rPr>
          <w:rFonts w:ascii="Verdana" w:hAnsi="Verdana" w:cs="Arial"/>
          <w:sz w:val="18"/>
          <w:szCs w:val="18"/>
        </w:rPr>
        <w:t>r i szczegółowy zakres posiadanych uprawnień budowlanych</w:t>
      </w:r>
      <w:r>
        <w:rPr>
          <w:rFonts w:ascii="Verdana" w:hAnsi="Verdana" w:cs="Arial"/>
          <w:sz w:val="18"/>
          <w:szCs w:val="18"/>
        </w:rPr>
        <w:t xml:space="preserve"> …………………</w:t>
      </w:r>
    </w:p>
    <w:p w14:paraId="6D5D22FD" w14:textId="77777777" w:rsidR="002C7256" w:rsidRDefault="002C7256" w:rsidP="002C7256">
      <w:pPr>
        <w:spacing w:after="200" w:line="276" w:lineRule="auto"/>
        <w:jc w:val="both"/>
        <w:rPr>
          <w:rFonts w:ascii="Verdana" w:hAnsi="Verdana" w:cs="Arial"/>
          <w:sz w:val="18"/>
          <w:szCs w:val="18"/>
        </w:rPr>
      </w:pPr>
      <w:r>
        <w:rPr>
          <w:rFonts w:ascii="Verdana" w:hAnsi="Verdana" w:cs="Arial"/>
          <w:sz w:val="18"/>
          <w:szCs w:val="18"/>
        </w:rPr>
        <w:t>O</w:t>
      </w:r>
      <w:r w:rsidRPr="008E48F8">
        <w:rPr>
          <w:rFonts w:ascii="Verdana" w:hAnsi="Verdana" w:cs="Arial"/>
          <w:sz w:val="18"/>
          <w:szCs w:val="18"/>
        </w:rPr>
        <w:t>pis doświadczenia danej osoby/osób</w:t>
      </w:r>
      <w:r>
        <w:rPr>
          <w:rFonts w:ascii="Verdana" w:hAnsi="Verdana" w:cs="Arial"/>
          <w:sz w:val="18"/>
          <w:szCs w:val="18"/>
        </w:rPr>
        <w:t xml:space="preserve"> </w:t>
      </w:r>
      <w:r w:rsidRPr="008E48F8">
        <w:rPr>
          <w:rFonts w:ascii="Verdana" w:hAnsi="Verdana" w:cs="Arial"/>
          <w:sz w:val="18"/>
          <w:szCs w:val="18"/>
        </w:rPr>
        <w:t>(poszczególne wpisy powinny pozwolić na weryfikację spełniania warunku udziału w postępowaniu)</w:t>
      </w:r>
      <w:r>
        <w:rPr>
          <w:rFonts w:ascii="Verdana" w:hAnsi="Verdana" w:cs="Arial"/>
          <w:sz w:val="18"/>
          <w:szCs w:val="18"/>
        </w:rPr>
        <w:t xml:space="preserve"> ………………………….</w:t>
      </w:r>
    </w:p>
    <w:p w14:paraId="291447C9" w14:textId="77777777" w:rsidR="002C7256" w:rsidRDefault="002C7256" w:rsidP="002C7256">
      <w:pPr>
        <w:spacing w:after="200" w:line="276" w:lineRule="auto"/>
        <w:jc w:val="both"/>
        <w:rPr>
          <w:rFonts w:ascii="Verdana" w:hAnsi="Verdana" w:cs="Arial"/>
          <w:sz w:val="18"/>
          <w:szCs w:val="18"/>
        </w:rPr>
      </w:pPr>
      <w:r>
        <w:rPr>
          <w:rFonts w:ascii="Verdana" w:hAnsi="Verdana" w:cs="Arial"/>
          <w:sz w:val="18"/>
          <w:szCs w:val="18"/>
        </w:rPr>
        <w:t>Podstawa dysponowania osobą - ………………….</w:t>
      </w:r>
    </w:p>
    <w:p w14:paraId="0A12B7E0" w14:textId="77777777" w:rsidR="002C7256" w:rsidRDefault="002C7256" w:rsidP="002C7256">
      <w:pPr>
        <w:spacing w:after="200" w:line="276" w:lineRule="auto"/>
        <w:jc w:val="both"/>
        <w:rPr>
          <w:rFonts w:ascii="Verdana" w:hAnsi="Verdana" w:cs="Arial"/>
          <w:sz w:val="18"/>
          <w:szCs w:val="18"/>
        </w:rPr>
      </w:pPr>
      <w:r>
        <w:rPr>
          <w:rFonts w:ascii="Verdana" w:hAnsi="Verdana" w:cs="Arial"/>
          <w:sz w:val="18"/>
          <w:szCs w:val="18"/>
        </w:rPr>
        <w:t>Przewidziana funkcja w realizacji zamówienia …………..</w:t>
      </w:r>
    </w:p>
    <w:p w14:paraId="488A08DF" w14:textId="53CD6E03" w:rsidR="00947AD1" w:rsidRDefault="00947AD1" w:rsidP="00947AD1">
      <w:pPr>
        <w:spacing w:after="200" w:line="276" w:lineRule="auto"/>
        <w:jc w:val="both"/>
        <w:rPr>
          <w:rFonts w:ascii="Verdana" w:hAnsi="Verdana" w:cs="Arial"/>
          <w:sz w:val="18"/>
          <w:szCs w:val="18"/>
        </w:rPr>
      </w:pPr>
      <w:r>
        <w:rPr>
          <w:rFonts w:ascii="Verdana" w:hAnsi="Verdana" w:cs="Arial"/>
          <w:sz w:val="18"/>
          <w:szCs w:val="18"/>
        </w:rPr>
        <w:t>Osoba 3</w:t>
      </w:r>
    </w:p>
    <w:p w14:paraId="728333F7" w14:textId="77777777" w:rsidR="00947AD1" w:rsidRDefault="00947AD1" w:rsidP="00947AD1">
      <w:pPr>
        <w:spacing w:after="200" w:line="276" w:lineRule="auto"/>
        <w:jc w:val="both"/>
        <w:rPr>
          <w:rFonts w:ascii="Verdana" w:hAnsi="Verdana" w:cs="Arial"/>
          <w:sz w:val="18"/>
          <w:szCs w:val="18"/>
        </w:rPr>
      </w:pPr>
      <w:r>
        <w:rPr>
          <w:rFonts w:ascii="Verdana" w:hAnsi="Verdana" w:cs="Arial"/>
          <w:sz w:val="18"/>
          <w:szCs w:val="18"/>
        </w:rPr>
        <w:t>Imię i nazwisko ………………..</w:t>
      </w:r>
    </w:p>
    <w:p w14:paraId="2E6D8C95" w14:textId="77777777" w:rsidR="00947AD1" w:rsidRDefault="00947AD1" w:rsidP="00947AD1">
      <w:pPr>
        <w:spacing w:after="200" w:line="276" w:lineRule="auto"/>
        <w:jc w:val="both"/>
        <w:rPr>
          <w:rFonts w:ascii="Verdana" w:hAnsi="Verdana" w:cs="Arial"/>
          <w:sz w:val="18"/>
          <w:szCs w:val="18"/>
        </w:rPr>
      </w:pPr>
      <w:r>
        <w:rPr>
          <w:rFonts w:ascii="Verdana" w:hAnsi="Verdana" w:cs="Arial"/>
          <w:sz w:val="18"/>
          <w:szCs w:val="18"/>
        </w:rPr>
        <w:t>N</w:t>
      </w:r>
      <w:r w:rsidRPr="008E48F8">
        <w:rPr>
          <w:rFonts w:ascii="Verdana" w:hAnsi="Verdana" w:cs="Arial"/>
          <w:sz w:val="18"/>
          <w:szCs w:val="18"/>
        </w:rPr>
        <w:t>r i szczegółowy zakres posiadanych uprawnień budowlanych</w:t>
      </w:r>
      <w:r>
        <w:rPr>
          <w:rFonts w:ascii="Verdana" w:hAnsi="Verdana" w:cs="Arial"/>
          <w:sz w:val="18"/>
          <w:szCs w:val="18"/>
        </w:rPr>
        <w:t xml:space="preserve"> …………………</w:t>
      </w:r>
    </w:p>
    <w:p w14:paraId="3BB701BA" w14:textId="77777777" w:rsidR="00947AD1" w:rsidRDefault="00947AD1" w:rsidP="00947AD1">
      <w:pPr>
        <w:spacing w:after="200" w:line="276" w:lineRule="auto"/>
        <w:jc w:val="both"/>
        <w:rPr>
          <w:rFonts w:ascii="Verdana" w:hAnsi="Verdana" w:cs="Arial"/>
          <w:sz w:val="18"/>
          <w:szCs w:val="18"/>
        </w:rPr>
      </w:pPr>
      <w:r>
        <w:rPr>
          <w:rFonts w:ascii="Verdana" w:hAnsi="Verdana" w:cs="Arial"/>
          <w:sz w:val="18"/>
          <w:szCs w:val="18"/>
        </w:rPr>
        <w:t>O</w:t>
      </w:r>
      <w:r w:rsidRPr="008E48F8">
        <w:rPr>
          <w:rFonts w:ascii="Verdana" w:hAnsi="Verdana" w:cs="Arial"/>
          <w:sz w:val="18"/>
          <w:szCs w:val="18"/>
        </w:rPr>
        <w:t>pis doświadczenia danej osoby/osób</w:t>
      </w:r>
      <w:r>
        <w:rPr>
          <w:rFonts w:ascii="Verdana" w:hAnsi="Verdana" w:cs="Arial"/>
          <w:sz w:val="18"/>
          <w:szCs w:val="18"/>
        </w:rPr>
        <w:t xml:space="preserve"> </w:t>
      </w:r>
      <w:r w:rsidRPr="008E48F8">
        <w:rPr>
          <w:rFonts w:ascii="Verdana" w:hAnsi="Verdana" w:cs="Arial"/>
          <w:sz w:val="18"/>
          <w:szCs w:val="18"/>
        </w:rPr>
        <w:t>(poszczególne wpisy powinny pozwolić na weryfikację spełniania warunku udziału w postępowaniu)</w:t>
      </w:r>
      <w:r>
        <w:rPr>
          <w:rFonts w:ascii="Verdana" w:hAnsi="Verdana" w:cs="Arial"/>
          <w:sz w:val="18"/>
          <w:szCs w:val="18"/>
        </w:rPr>
        <w:t xml:space="preserve"> ………………………….</w:t>
      </w:r>
    </w:p>
    <w:p w14:paraId="76CA0EFD" w14:textId="77777777" w:rsidR="00947AD1" w:rsidRDefault="00947AD1" w:rsidP="00947AD1">
      <w:pPr>
        <w:spacing w:after="200" w:line="276" w:lineRule="auto"/>
        <w:jc w:val="both"/>
        <w:rPr>
          <w:rFonts w:ascii="Verdana" w:hAnsi="Verdana" w:cs="Arial"/>
          <w:sz w:val="18"/>
          <w:szCs w:val="18"/>
        </w:rPr>
      </w:pPr>
      <w:r>
        <w:rPr>
          <w:rFonts w:ascii="Verdana" w:hAnsi="Verdana" w:cs="Arial"/>
          <w:sz w:val="18"/>
          <w:szCs w:val="18"/>
        </w:rPr>
        <w:t>Podstawa dysponowania osobą - ………………….</w:t>
      </w:r>
    </w:p>
    <w:p w14:paraId="40ADF89F" w14:textId="77777777" w:rsidR="00947AD1" w:rsidRDefault="00947AD1" w:rsidP="00947AD1">
      <w:pPr>
        <w:spacing w:after="200" w:line="276" w:lineRule="auto"/>
        <w:jc w:val="both"/>
        <w:rPr>
          <w:rFonts w:ascii="Verdana" w:hAnsi="Verdana" w:cs="Arial"/>
          <w:sz w:val="18"/>
          <w:szCs w:val="18"/>
        </w:rPr>
      </w:pPr>
      <w:r>
        <w:rPr>
          <w:rFonts w:ascii="Verdana" w:hAnsi="Verdana" w:cs="Arial"/>
          <w:sz w:val="18"/>
          <w:szCs w:val="18"/>
        </w:rPr>
        <w:t>Przewidziana funkcja w realizacji zamówienia …………..</w:t>
      </w:r>
    </w:p>
    <w:p w14:paraId="6D27B736" w14:textId="77777777" w:rsidR="00947AD1" w:rsidRDefault="00947AD1" w:rsidP="00947AD1">
      <w:pPr>
        <w:spacing w:after="200" w:line="276" w:lineRule="auto"/>
        <w:jc w:val="both"/>
        <w:rPr>
          <w:rFonts w:ascii="Verdana" w:hAnsi="Verdana" w:cs="Arial"/>
          <w:sz w:val="18"/>
          <w:szCs w:val="18"/>
        </w:rPr>
      </w:pPr>
      <w:r>
        <w:rPr>
          <w:rFonts w:ascii="Verdana" w:hAnsi="Verdana" w:cs="Arial"/>
          <w:sz w:val="18"/>
          <w:szCs w:val="18"/>
        </w:rPr>
        <w:t>Do realizacji zamówienia skierują poniższe osoby:</w:t>
      </w:r>
    </w:p>
    <w:p w14:paraId="5D82E360" w14:textId="4A2DF3CD" w:rsidR="00947AD1" w:rsidRDefault="00947AD1" w:rsidP="00947AD1">
      <w:pPr>
        <w:spacing w:after="200" w:line="276" w:lineRule="auto"/>
        <w:jc w:val="both"/>
        <w:rPr>
          <w:rFonts w:ascii="Verdana" w:hAnsi="Verdana" w:cs="Arial"/>
          <w:sz w:val="18"/>
          <w:szCs w:val="18"/>
        </w:rPr>
      </w:pPr>
      <w:r>
        <w:rPr>
          <w:rFonts w:ascii="Verdana" w:hAnsi="Verdana" w:cs="Arial"/>
          <w:sz w:val="18"/>
          <w:szCs w:val="18"/>
        </w:rPr>
        <w:t>Osoba 4</w:t>
      </w:r>
    </w:p>
    <w:p w14:paraId="0159B465" w14:textId="77777777" w:rsidR="00947AD1" w:rsidRDefault="00947AD1" w:rsidP="00947AD1">
      <w:pPr>
        <w:spacing w:after="200" w:line="276" w:lineRule="auto"/>
        <w:jc w:val="both"/>
        <w:rPr>
          <w:rFonts w:ascii="Verdana" w:hAnsi="Verdana" w:cs="Arial"/>
          <w:sz w:val="18"/>
          <w:szCs w:val="18"/>
        </w:rPr>
      </w:pPr>
      <w:r>
        <w:rPr>
          <w:rFonts w:ascii="Verdana" w:hAnsi="Verdana" w:cs="Arial"/>
          <w:sz w:val="18"/>
          <w:szCs w:val="18"/>
        </w:rPr>
        <w:t>Imię i nazwisko ………………..</w:t>
      </w:r>
    </w:p>
    <w:p w14:paraId="696A3AFD" w14:textId="77777777" w:rsidR="00947AD1" w:rsidRDefault="00947AD1" w:rsidP="00947AD1">
      <w:pPr>
        <w:spacing w:after="200" w:line="276" w:lineRule="auto"/>
        <w:jc w:val="both"/>
        <w:rPr>
          <w:rFonts w:ascii="Verdana" w:hAnsi="Verdana" w:cs="Arial"/>
          <w:sz w:val="18"/>
          <w:szCs w:val="18"/>
        </w:rPr>
      </w:pPr>
      <w:r>
        <w:rPr>
          <w:rFonts w:ascii="Verdana" w:hAnsi="Verdana" w:cs="Arial"/>
          <w:sz w:val="18"/>
          <w:szCs w:val="18"/>
        </w:rPr>
        <w:t>N</w:t>
      </w:r>
      <w:r w:rsidRPr="008E48F8">
        <w:rPr>
          <w:rFonts w:ascii="Verdana" w:hAnsi="Verdana" w:cs="Arial"/>
          <w:sz w:val="18"/>
          <w:szCs w:val="18"/>
        </w:rPr>
        <w:t>r i szczegółowy zakres posiadanych uprawnień budowlanych</w:t>
      </w:r>
      <w:r>
        <w:rPr>
          <w:rFonts w:ascii="Verdana" w:hAnsi="Verdana" w:cs="Arial"/>
          <w:sz w:val="18"/>
          <w:szCs w:val="18"/>
        </w:rPr>
        <w:t xml:space="preserve"> …………………</w:t>
      </w:r>
    </w:p>
    <w:p w14:paraId="2B65F3E0" w14:textId="77777777" w:rsidR="00947AD1" w:rsidRDefault="00947AD1" w:rsidP="00947AD1">
      <w:pPr>
        <w:spacing w:after="200" w:line="276" w:lineRule="auto"/>
        <w:jc w:val="both"/>
        <w:rPr>
          <w:rFonts w:ascii="Verdana" w:hAnsi="Verdana" w:cs="Arial"/>
          <w:sz w:val="18"/>
          <w:szCs w:val="18"/>
        </w:rPr>
      </w:pPr>
      <w:r>
        <w:rPr>
          <w:rFonts w:ascii="Verdana" w:hAnsi="Verdana" w:cs="Arial"/>
          <w:sz w:val="18"/>
          <w:szCs w:val="18"/>
        </w:rPr>
        <w:t>O</w:t>
      </w:r>
      <w:r w:rsidRPr="008E48F8">
        <w:rPr>
          <w:rFonts w:ascii="Verdana" w:hAnsi="Verdana" w:cs="Arial"/>
          <w:sz w:val="18"/>
          <w:szCs w:val="18"/>
        </w:rPr>
        <w:t>pis doświadczenia danej osoby/osób</w:t>
      </w:r>
      <w:r>
        <w:rPr>
          <w:rFonts w:ascii="Verdana" w:hAnsi="Verdana" w:cs="Arial"/>
          <w:sz w:val="18"/>
          <w:szCs w:val="18"/>
        </w:rPr>
        <w:t xml:space="preserve"> </w:t>
      </w:r>
      <w:r w:rsidRPr="008E48F8">
        <w:rPr>
          <w:rFonts w:ascii="Verdana" w:hAnsi="Verdana" w:cs="Arial"/>
          <w:sz w:val="18"/>
          <w:szCs w:val="18"/>
        </w:rPr>
        <w:t>(poszczególne wpisy powinny pozwolić na weryfikację spełniania warunku udziału w postępowaniu)</w:t>
      </w:r>
      <w:r>
        <w:rPr>
          <w:rFonts w:ascii="Verdana" w:hAnsi="Verdana" w:cs="Arial"/>
          <w:sz w:val="18"/>
          <w:szCs w:val="18"/>
        </w:rPr>
        <w:t xml:space="preserve"> ………………………….</w:t>
      </w:r>
    </w:p>
    <w:p w14:paraId="01498FE7" w14:textId="77777777" w:rsidR="00947AD1" w:rsidRDefault="00947AD1" w:rsidP="00947AD1">
      <w:pPr>
        <w:spacing w:after="200" w:line="276" w:lineRule="auto"/>
        <w:jc w:val="both"/>
        <w:rPr>
          <w:rFonts w:ascii="Verdana" w:hAnsi="Verdana" w:cs="Arial"/>
          <w:sz w:val="18"/>
          <w:szCs w:val="18"/>
        </w:rPr>
      </w:pPr>
      <w:r>
        <w:rPr>
          <w:rFonts w:ascii="Verdana" w:hAnsi="Verdana" w:cs="Arial"/>
          <w:sz w:val="18"/>
          <w:szCs w:val="18"/>
        </w:rPr>
        <w:t>Podstawa dysponowania osobą - ………………….</w:t>
      </w:r>
    </w:p>
    <w:p w14:paraId="7E2234E1" w14:textId="77777777" w:rsidR="00947AD1" w:rsidRDefault="00947AD1" w:rsidP="00947AD1">
      <w:pPr>
        <w:spacing w:after="200" w:line="276" w:lineRule="auto"/>
        <w:jc w:val="both"/>
        <w:rPr>
          <w:rFonts w:ascii="Verdana" w:hAnsi="Verdana" w:cs="Arial"/>
          <w:sz w:val="18"/>
          <w:szCs w:val="18"/>
        </w:rPr>
      </w:pPr>
      <w:r>
        <w:rPr>
          <w:rFonts w:ascii="Verdana" w:hAnsi="Verdana" w:cs="Arial"/>
          <w:sz w:val="18"/>
          <w:szCs w:val="18"/>
        </w:rPr>
        <w:t>Przewidziana funkcja w realizacji zamówienia …………..</w:t>
      </w:r>
    </w:p>
    <w:p w14:paraId="0153A324" w14:textId="77777777" w:rsidR="00947AD1" w:rsidRDefault="00947AD1" w:rsidP="00947AD1">
      <w:pPr>
        <w:spacing w:after="200" w:line="276" w:lineRule="auto"/>
        <w:jc w:val="both"/>
        <w:rPr>
          <w:rFonts w:ascii="Verdana" w:hAnsi="Verdana" w:cs="Arial"/>
          <w:sz w:val="18"/>
          <w:szCs w:val="18"/>
        </w:rPr>
      </w:pPr>
      <w:r>
        <w:rPr>
          <w:rFonts w:ascii="Verdana" w:hAnsi="Verdana" w:cs="Arial"/>
          <w:sz w:val="18"/>
          <w:szCs w:val="18"/>
        </w:rPr>
        <w:t>Do realizacji zamówienia skierują poniższe osoby:</w:t>
      </w:r>
    </w:p>
    <w:p w14:paraId="6F52D6B6" w14:textId="4CF5C984" w:rsidR="00947AD1" w:rsidRDefault="00947AD1" w:rsidP="00947AD1">
      <w:pPr>
        <w:spacing w:after="200" w:line="276" w:lineRule="auto"/>
        <w:jc w:val="both"/>
        <w:rPr>
          <w:rFonts w:ascii="Verdana" w:hAnsi="Verdana" w:cs="Arial"/>
          <w:sz w:val="18"/>
          <w:szCs w:val="18"/>
        </w:rPr>
      </w:pPr>
      <w:r>
        <w:rPr>
          <w:rFonts w:ascii="Verdana" w:hAnsi="Verdana" w:cs="Arial"/>
          <w:sz w:val="18"/>
          <w:szCs w:val="18"/>
        </w:rPr>
        <w:t>Osoba 5</w:t>
      </w:r>
    </w:p>
    <w:p w14:paraId="5803F99B" w14:textId="77777777" w:rsidR="00947AD1" w:rsidRDefault="00947AD1" w:rsidP="00947AD1">
      <w:pPr>
        <w:spacing w:after="200" w:line="276" w:lineRule="auto"/>
        <w:jc w:val="both"/>
        <w:rPr>
          <w:rFonts w:ascii="Verdana" w:hAnsi="Verdana" w:cs="Arial"/>
          <w:sz w:val="18"/>
          <w:szCs w:val="18"/>
        </w:rPr>
      </w:pPr>
      <w:r>
        <w:rPr>
          <w:rFonts w:ascii="Verdana" w:hAnsi="Verdana" w:cs="Arial"/>
          <w:sz w:val="18"/>
          <w:szCs w:val="18"/>
        </w:rPr>
        <w:t>Imię i nazwisko ………………..</w:t>
      </w:r>
    </w:p>
    <w:p w14:paraId="2B8B81F5" w14:textId="77777777" w:rsidR="00947AD1" w:rsidRDefault="00947AD1" w:rsidP="00947AD1">
      <w:pPr>
        <w:spacing w:after="200" w:line="276" w:lineRule="auto"/>
        <w:jc w:val="both"/>
        <w:rPr>
          <w:rFonts w:ascii="Verdana" w:hAnsi="Verdana" w:cs="Arial"/>
          <w:sz w:val="18"/>
          <w:szCs w:val="18"/>
        </w:rPr>
      </w:pPr>
      <w:r>
        <w:rPr>
          <w:rFonts w:ascii="Verdana" w:hAnsi="Verdana" w:cs="Arial"/>
          <w:sz w:val="18"/>
          <w:szCs w:val="18"/>
        </w:rPr>
        <w:t>N</w:t>
      </w:r>
      <w:r w:rsidRPr="008E48F8">
        <w:rPr>
          <w:rFonts w:ascii="Verdana" w:hAnsi="Verdana" w:cs="Arial"/>
          <w:sz w:val="18"/>
          <w:szCs w:val="18"/>
        </w:rPr>
        <w:t>r i szczegółowy zakres posiadanych uprawnień budowlanych</w:t>
      </w:r>
      <w:r>
        <w:rPr>
          <w:rFonts w:ascii="Verdana" w:hAnsi="Verdana" w:cs="Arial"/>
          <w:sz w:val="18"/>
          <w:szCs w:val="18"/>
        </w:rPr>
        <w:t xml:space="preserve"> …………………</w:t>
      </w:r>
    </w:p>
    <w:p w14:paraId="220554E5" w14:textId="77777777" w:rsidR="00947AD1" w:rsidRDefault="00947AD1" w:rsidP="00947AD1">
      <w:pPr>
        <w:spacing w:after="200" w:line="276" w:lineRule="auto"/>
        <w:jc w:val="both"/>
        <w:rPr>
          <w:rFonts w:ascii="Verdana" w:hAnsi="Verdana" w:cs="Arial"/>
          <w:sz w:val="18"/>
          <w:szCs w:val="18"/>
        </w:rPr>
      </w:pPr>
      <w:r>
        <w:rPr>
          <w:rFonts w:ascii="Verdana" w:hAnsi="Verdana" w:cs="Arial"/>
          <w:sz w:val="18"/>
          <w:szCs w:val="18"/>
        </w:rPr>
        <w:t>O</w:t>
      </w:r>
      <w:r w:rsidRPr="008E48F8">
        <w:rPr>
          <w:rFonts w:ascii="Verdana" w:hAnsi="Verdana" w:cs="Arial"/>
          <w:sz w:val="18"/>
          <w:szCs w:val="18"/>
        </w:rPr>
        <w:t>pis doświadczenia danej osoby/osób</w:t>
      </w:r>
      <w:r>
        <w:rPr>
          <w:rFonts w:ascii="Verdana" w:hAnsi="Verdana" w:cs="Arial"/>
          <w:sz w:val="18"/>
          <w:szCs w:val="18"/>
        </w:rPr>
        <w:t xml:space="preserve"> </w:t>
      </w:r>
      <w:r w:rsidRPr="008E48F8">
        <w:rPr>
          <w:rFonts w:ascii="Verdana" w:hAnsi="Verdana" w:cs="Arial"/>
          <w:sz w:val="18"/>
          <w:szCs w:val="18"/>
        </w:rPr>
        <w:t>(poszczególne wpisy powinny pozwolić na weryfikację spełniania warunku udziału w postępowaniu)</w:t>
      </w:r>
      <w:r>
        <w:rPr>
          <w:rFonts w:ascii="Verdana" w:hAnsi="Verdana" w:cs="Arial"/>
          <w:sz w:val="18"/>
          <w:szCs w:val="18"/>
        </w:rPr>
        <w:t xml:space="preserve"> ………………………….</w:t>
      </w:r>
    </w:p>
    <w:p w14:paraId="41969435" w14:textId="77777777" w:rsidR="00947AD1" w:rsidRDefault="00947AD1" w:rsidP="00947AD1">
      <w:pPr>
        <w:spacing w:after="200" w:line="276" w:lineRule="auto"/>
        <w:jc w:val="both"/>
        <w:rPr>
          <w:rFonts w:ascii="Verdana" w:hAnsi="Verdana" w:cs="Arial"/>
          <w:sz w:val="18"/>
          <w:szCs w:val="18"/>
        </w:rPr>
      </w:pPr>
      <w:r>
        <w:rPr>
          <w:rFonts w:ascii="Verdana" w:hAnsi="Verdana" w:cs="Arial"/>
          <w:sz w:val="18"/>
          <w:szCs w:val="18"/>
        </w:rPr>
        <w:lastRenderedPageBreak/>
        <w:t>Podstawa dysponowania osobą - ………………….</w:t>
      </w:r>
    </w:p>
    <w:p w14:paraId="48C085E0" w14:textId="77777777" w:rsidR="00947AD1" w:rsidRDefault="00947AD1" w:rsidP="00947AD1">
      <w:pPr>
        <w:spacing w:after="200" w:line="276" w:lineRule="auto"/>
        <w:jc w:val="both"/>
        <w:rPr>
          <w:rFonts w:ascii="Verdana" w:hAnsi="Verdana" w:cs="Arial"/>
          <w:sz w:val="18"/>
          <w:szCs w:val="18"/>
        </w:rPr>
      </w:pPr>
      <w:r>
        <w:rPr>
          <w:rFonts w:ascii="Verdana" w:hAnsi="Verdana" w:cs="Arial"/>
          <w:sz w:val="18"/>
          <w:szCs w:val="18"/>
        </w:rPr>
        <w:t>Przewidziana funkcja w realizacji zamówienia …………..</w:t>
      </w:r>
    </w:p>
    <w:p w14:paraId="1CDCCD4D" w14:textId="77777777" w:rsidR="00947AD1" w:rsidRDefault="00947AD1" w:rsidP="00947AD1">
      <w:pPr>
        <w:spacing w:after="200" w:line="276" w:lineRule="auto"/>
        <w:jc w:val="both"/>
        <w:rPr>
          <w:rFonts w:ascii="Verdana" w:hAnsi="Verdana" w:cs="Arial"/>
          <w:sz w:val="18"/>
          <w:szCs w:val="18"/>
        </w:rPr>
      </w:pPr>
      <w:r>
        <w:rPr>
          <w:rFonts w:ascii="Verdana" w:hAnsi="Verdana" w:cs="Arial"/>
          <w:sz w:val="18"/>
          <w:szCs w:val="18"/>
        </w:rPr>
        <w:t>Do realizacji zamówienia skierują poniższe osoby:</w:t>
      </w:r>
    </w:p>
    <w:p w14:paraId="1CCF82FE" w14:textId="77777777" w:rsidR="00D12D7A" w:rsidRPr="00F84801" w:rsidRDefault="00D12D7A" w:rsidP="00D12D7A">
      <w:pPr>
        <w:spacing w:line="360" w:lineRule="auto"/>
        <w:jc w:val="both"/>
        <w:rPr>
          <w:rFonts w:ascii="Verdana" w:eastAsia="Calibri" w:hAnsi="Verdana" w:cs="Red Hat Text"/>
          <w:sz w:val="18"/>
          <w:szCs w:val="18"/>
        </w:rPr>
      </w:pPr>
    </w:p>
    <w:p w14:paraId="5FE1064A" w14:textId="77777777" w:rsidR="00D12D7A" w:rsidRPr="00F84801" w:rsidRDefault="00D12D7A" w:rsidP="00D12D7A">
      <w:pPr>
        <w:shd w:val="clear" w:color="auto" w:fill="BFBFBF"/>
        <w:spacing w:line="360" w:lineRule="auto"/>
        <w:jc w:val="both"/>
        <w:rPr>
          <w:rFonts w:ascii="Verdana" w:eastAsia="Calibri" w:hAnsi="Verdana" w:cs="Red Hat Text"/>
          <w:b/>
          <w:sz w:val="18"/>
          <w:szCs w:val="18"/>
        </w:rPr>
      </w:pPr>
      <w:r w:rsidRPr="00F84801">
        <w:rPr>
          <w:rFonts w:ascii="Verdana" w:eastAsia="Calibri" w:hAnsi="Verdana" w:cs="Red Hat Text"/>
          <w:b/>
          <w:sz w:val="18"/>
          <w:szCs w:val="18"/>
        </w:rPr>
        <w:t>OŚWIADCZENIA DOTYCZĄCE WYKONAWCY W ZAKRESIE NIEPODLEGANIA WYKLUCZENIU:</w:t>
      </w:r>
    </w:p>
    <w:p w14:paraId="56BB31AD" w14:textId="77777777" w:rsidR="00D12D7A" w:rsidRPr="00F84801" w:rsidRDefault="00D12D7A" w:rsidP="00D12D7A">
      <w:pPr>
        <w:spacing w:line="360" w:lineRule="auto"/>
        <w:ind w:left="720"/>
        <w:contextualSpacing/>
        <w:jc w:val="both"/>
        <w:rPr>
          <w:rFonts w:ascii="Verdana" w:eastAsia="Calibri" w:hAnsi="Verdana" w:cs="Red Hat Text"/>
          <w:sz w:val="18"/>
          <w:szCs w:val="18"/>
        </w:rPr>
      </w:pPr>
    </w:p>
    <w:p w14:paraId="666DB028" w14:textId="0F751767" w:rsidR="00D12D7A" w:rsidRPr="00DF3115" w:rsidRDefault="00D12D7A" w:rsidP="00D12D7A">
      <w:pPr>
        <w:spacing w:line="360" w:lineRule="auto"/>
        <w:contextualSpacing/>
        <w:jc w:val="both"/>
        <w:rPr>
          <w:rFonts w:ascii="Verdana" w:eastAsia="Calibri" w:hAnsi="Verdana" w:cs="Arial"/>
          <w:sz w:val="18"/>
          <w:szCs w:val="18"/>
        </w:rPr>
      </w:pPr>
      <w:r w:rsidRPr="00DF3115">
        <w:rPr>
          <w:rFonts w:ascii="Verdana" w:eastAsia="Calibri" w:hAnsi="Verdana" w:cs="Arial"/>
          <w:sz w:val="18"/>
          <w:szCs w:val="18"/>
        </w:rPr>
        <w:t>Oświadczam, że nie podlegam wykluczeniu z postępowania na podstaw</w:t>
      </w:r>
      <w:r w:rsidR="00154548">
        <w:rPr>
          <w:rFonts w:ascii="Verdana" w:eastAsia="Calibri" w:hAnsi="Verdana" w:cs="Arial"/>
          <w:sz w:val="18"/>
          <w:szCs w:val="18"/>
        </w:rPr>
        <w:t xml:space="preserve">ie </w:t>
      </w:r>
      <w:r w:rsidRPr="00DF3115">
        <w:rPr>
          <w:rFonts w:ascii="Verdana" w:eastAsia="Calibri" w:hAnsi="Verdana" w:cs="Arial"/>
          <w:sz w:val="18"/>
          <w:szCs w:val="18"/>
        </w:rPr>
        <w:t>art. 108 ust. 1 ustawy.</w:t>
      </w:r>
    </w:p>
    <w:p w14:paraId="190BE778" w14:textId="162CFC08" w:rsidR="00D12D7A" w:rsidRDefault="00D12D7A" w:rsidP="00D12D7A">
      <w:pPr>
        <w:spacing w:line="360" w:lineRule="auto"/>
        <w:jc w:val="both"/>
        <w:rPr>
          <w:rFonts w:ascii="Verdana" w:eastAsia="Calibri" w:hAnsi="Verdana" w:cs="Arial"/>
          <w:sz w:val="18"/>
          <w:szCs w:val="18"/>
        </w:rPr>
      </w:pPr>
      <w:r w:rsidRPr="00DF3115">
        <w:rPr>
          <w:rFonts w:ascii="Verdana" w:eastAsia="Calibri" w:hAnsi="Verdana" w:cs="Arial"/>
          <w:sz w:val="18"/>
          <w:szCs w:val="18"/>
        </w:rPr>
        <w:t>Oświadczam, że nie podlegam wykluczeniu z postępowania na pods</w:t>
      </w:r>
      <w:r w:rsidR="00154548">
        <w:rPr>
          <w:rFonts w:ascii="Verdana" w:eastAsia="Calibri" w:hAnsi="Verdana" w:cs="Arial"/>
          <w:sz w:val="18"/>
          <w:szCs w:val="18"/>
        </w:rPr>
        <w:t>tawie</w:t>
      </w:r>
      <w:r w:rsidRPr="00DF3115">
        <w:rPr>
          <w:rFonts w:ascii="Verdana" w:eastAsia="Calibri" w:hAnsi="Verdana" w:cs="Arial"/>
          <w:sz w:val="18"/>
          <w:szCs w:val="18"/>
        </w:rPr>
        <w:t xml:space="preserve"> art. 109 ust. 1 pkt. 8 i</w:t>
      </w:r>
      <w:r>
        <w:rPr>
          <w:rFonts w:ascii="Verdana" w:eastAsia="Calibri" w:hAnsi="Verdana" w:cs="Arial"/>
          <w:sz w:val="18"/>
          <w:szCs w:val="18"/>
        </w:rPr>
        <w:t> </w:t>
      </w:r>
      <w:r w:rsidRPr="00DF3115">
        <w:rPr>
          <w:rFonts w:ascii="Verdana" w:eastAsia="Calibri" w:hAnsi="Verdana" w:cs="Arial"/>
          <w:sz w:val="18"/>
          <w:szCs w:val="18"/>
        </w:rPr>
        <w:t>10 ustawy.</w:t>
      </w:r>
    </w:p>
    <w:p w14:paraId="5109AB17" w14:textId="072FA901" w:rsidR="00D12D7A" w:rsidRPr="00DF3115" w:rsidRDefault="00D12D7A" w:rsidP="00D12D7A">
      <w:pPr>
        <w:spacing w:line="360" w:lineRule="auto"/>
        <w:jc w:val="both"/>
        <w:rPr>
          <w:rFonts w:ascii="Verdana" w:eastAsia="Calibri" w:hAnsi="Verdana" w:cs="Arial"/>
          <w:sz w:val="18"/>
          <w:szCs w:val="18"/>
        </w:rPr>
      </w:pPr>
      <w:r w:rsidRPr="00DF3115">
        <w:rPr>
          <w:rFonts w:ascii="Verdana" w:eastAsia="Calibri" w:hAnsi="Verdana" w:cs="Arial"/>
          <w:sz w:val="18"/>
          <w:szCs w:val="18"/>
        </w:rPr>
        <w:t>Oświadczam, że zachodzą w stosunku do mnie podstawy wykluczenia z postępowania na p</w:t>
      </w:r>
      <w:r w:rsidR="0062488F">
        <w:rPr>
          <w:rFonts w:ascii="Verdana" w:eastAsia="Calibri" w:hAnsi="Verdana" w:cs="Arial"/>
          <w:sz w:val="18"/>
          <w:szCs w:val="18"/>
        </w:rPr>
        <w:t>odstawi</w:t>
      </w:r>
      <w:r w:rsidRPr="00DF3115">
        <w:rPr>
          <w:rFonts w:ascii="Verdana" w:eastAsia="Calibri" w:hAnsi="Verdana" w:cs="Arial"/>
          <w:sz w:val="18"/>
          <w:szCs w:val="18"/>
        </w:rPr>
        <w:t xml:space="preserve">e art. …………. ustawy </w:t>
      </w:r>
      <w:r w:rsidRPr="00DF3115">
        <w:rPr>
          <w:rFonts w:ascii="Verdana" w:eastAsia="Calibri" w:hAnsi="Verdana" w:cs="Arial"/>
          <w:i/>
          <w:sz w:val="18"/>
          <w:szCs w:val="18"/>
        </w:rPr>
        <w:t>(podać mającą zastosowanie podstawę wykluczenia spośród wymi</w:t>
      </w:r>
      <w:r w:rsidR="00154548">
        <w:rPr>
          <w:rFonts w:ascii="Verdana" w:eastAsia="Calibri" w:hAnsi="Verdana" w:cs="Arial"/>
          <w:i/>
          <w:sz w:val="18"/>
          <w:szCs w:val="18"/>
        </w:rPr>
        <w:t>eni</w:t>
      </w:r>
      <w:r w:rsidRPr="00DF3115">
        <w:rPr>
          <w:rFonts w:ascii="Verdana" w:eastAsia="Calibri" w:hAnsi="Verdana" w:cs="Arial"/>
          <w:i/>
          <w:sz w:val="18"/>
          <w:szCs w:val="18"/>
        </w:rPr>
        <w:t>onych w art. 108 ust. 1 lub art. 109 ust. 1 pkt</w:t>
      </w:r>
      <w:r>
        <w:rPr>
          <w:rFonts w:ascii="Verdana" w:eastAsia="Calibri" w:hAnsi="Verdana" w:cs="Arial"/>
          <w:i/>
          <w:sz w:val="18"/>
          <w:szCs w:val="18"/>
        </w:rPr>
        <w:t xml:space="preserve"> </w:t>
      </w:r>
      <w:r w:rsidRPr="00DF3115">
        <w:rPr>
          <w:rFonts w:ascii="Verdana" w:eastAsia="Calibri" w:hAnsi="Verdana" w:cs="Arial"/>
          <w:i/>
          <w:sz w:val="18"/>
          <w:szCs w:val="18"/>
        </w:rPr>
        <w:t>8 i 10 ustawy).</w:t>
      </w:r>
      <w:r w:rsidRPr="00DF3115">
        <w:rPr>
          <w:rFonts w:ascii="Verdana" w:eastAsia="Calibri" w:hAnsi="Verdana" w:cs="Arial"/>
          <w:sz w:val="18"/>
          <w:szCs w:val="18"/>
        </w:rPr>
        <w:t xml:space="preserve"> Jednocześnie oświadczam, że w związku z ww. okolicznością</w:t>
      </w:r>
      <w:r w:rsidR="00154548">
        <w:rPr>
          <w:rFonts w:ascii="Verdana" w:eastAsia="Calibri" w:hAnsi="Verdana" w:cs="Arial"/>
          <w:sz w:val="18"/>
          <w:szCs w:val="18"/>
        </w:rPr>
        <w:t xml:space="preserve"> n</w:t>
      </w:r>
      <w:r w:rsidRPr="00DF3115">
        <w:rPr>
          <w:rFonts w:ascii="Verdana" w:eastAsia="Calibri" w:hAnsi="Verdana" w:cs="Arial"/>
          <w:sz w:val="18"/>
          <w:szCs w:val="18"/>
        </w:rPr>
        <w:t xml:space="preserve">a podstawie art. 110 ust. 2 ustawy podjąłem następujące środki naprawcze: </w:t>
      </w:r>
    </w:p>
    <w:p w14:paraId="7AF5619A" w14:textId="77777777" w:rsidR="00D12D7A" w:rsidRDefault="00D12D7A" w:rsidP="00D12D7A">
      <w:pPr>
        <w:spacing w:after="0" w:line="360" w:lineRule="auto"/>
        <w:jc w:val="both"/>
        <w:rPr>
          <w:rFonts w:ascii="Verdana" w:eastAsia="Calibri" w:hAnsi="Verdana" w:cs="Arial"/>
          <w:sz w:val="18"/>
          <w:szCs w:val="18"/>
        </w:rPr>
      </w:pPr>
      <w:r w:rsidRPr="00DF3115">
        <w:rPr>
          <w:rFonts w:ascii="Verdana" w:eastAsia="Calibri" w:hAnsi="Verdana" w:cs="Arial"/>
          <w:sz w:val="18"/>
          <w:szCs w:val="18"/>
        </w:rPr>
        <w:t>…………………………………………………………………………………………..…………………...........………………………………………………………………………………………………………………………………………………………………………………………………………</w:t>
      </w:r>
    </w:p>
    <w:p w14:paraId="32AE3F64" w14:textId="77777777" w:rsidR="00D12D7A" w:rsidRDefault="00D12D7A" w:rsidP="00D12D7A">
      <w:pPr>
        <w:spacing w:after="0" w:line="360" w:lineRule="auto"/>
        <w:jc w:val="both"/>
        <w:rPr>
          <w:rFonts w:ascii="Verdana" w:eastAsia="Calibri" w:hAnsi="Verdana" w:cs="Arial"/>
          <w:sz w:val="18"/>
          <w:szCs w:val="18"/>
        </w:rPr>
      </w:pPr>
    </w:p>
    <w:p w14:paraId="61C2AF46" w14:textId="6AFDD485" w:rsidR="00D12D7A" w:rsidRPr="00F84801" w:rsidRDefault="00D12D7A" w:rsidP="00D12D7A">
      <w:pPr>
        <w:spacing w:line="360" w:lineRule="auto"/>
        <w:jc w:val="both"/>
        <w:rPr>
          <w:rFonts w:ascii="Verdana" w:eastAsia="Calibri" w:hAnsi="Verdana" w:cs="Red Hat Text"/>
          <w:sz w:val="18"/>
          <w:szCs w:val="18"/>
        </w:rPr>
      </w:pPr>
      <w:r w:rsidRPr="000C4C98">
        <w:rPr>
          <w:rFonts w:ascii="Verdana" w:eastAsia="Calibri" w:hAnsi="Verdana" w:cs="Arial"/>
          <w:sz w:val="18"/>
          <w:szCs w:val="18"/>
        </w:rPr>
        <w:t xml:space="preserve">Oświadczam, że </w:t>
      </w:r>
      <w:r w:rsidRPr="00230B38">
        <w:rPr>
          <w:rFonts w:ascii="Verdana" w:eastAsia="Calibri" w:hAnsi="Verdana" w:cs="Arial"/>
          <w:i/>
          <w:sz w:val="18"/>
          <w:szCs w:val="18"/>
        </w:rPr>
        <w:t>nie</w:t>
      </w:r>
      <w:r w:rsidRPr="000C4C98">
        <w:rPr>
          <w:rFonts w:ascii="Verdana" w:eastAsia="Calibri" w:hAnsi="Verdana" w:cs="Arial"/>
          <w:sz w:val="18"/>
          <w:szCs w:val="18"/>
        </w:rPr>
        <w:t xml:space="preserve"> podlegam wykluczeniu z postępow</w:t>
      </w:r>
      <w:r w:rsidR="00154548">
        <w:rPr>
          <w:rFonts w:ascii="Verdana" w:eastAsia="Calibri" w:hAnsi="Verdana" w:cs="Arial"/>
          <w:sz w:val="18"/>
          <w:szCs w:val="18"/>
        </w:rPr>
        <w:t>ania</w:t>
      </w:r>
      <w:r w:rsidRPr="000C4C98">
        <w:rPr>
          <w:rFonts w:ascii="Verdana" w:eastAsia="Calibri" w:hAnsi="Verdana" w:cs="Arial"/>
          <w:sz w:val="18"/>
          <w:szCs w:val="18"/>
        </w:rPr>
        <w:t xml:space="preserve"> na podstawie art. 7 ust. 1 pkt 1-3 ustawy z dnia 13 kwietnia 2022 r. o szczególnych rozwiązaniach w zakresie przeciwdziałania wspieraniu agresji na Ukrainę oraz służących ochronie bezpieczeństwa narodowego </w:t>
      </w:r>
      <w:r w:rsidR="009B4B4C" w:rsidRPr="009B4B4C">
        <w:rPr>
          <w:rFonts w:ascii="Verdana" w:eastAsia="Calibri" w:hAnsi="Verdana" w:cs="Arial"/>
          <w:sz w:val="18"/>
          <w:szCs w:val="18"/>
        </w:rPr>
        <w:t>(Dz. U. z 2023 r. poz. 129)</w:t>
      </w:r>
    </w:p>
    <w:p w14:paraId="04CB095E" w14:textId="77777777" w:rsidR="00D12D7A" w:rsidRPr="00F84801" w:rsidRDefault="00D12D7A" w:rsidP="00D12D7A">
      <w:pPr>
        <w:spacing w:line="360" w:lineRule="auto"/>
        <w:contextualSpacing/>
        <w:jc w:val="both"/>
        <w:rPr>
          <w:rFonts w:ascii="Verdana" w:eastAsia="Calibri" w:hAnsi="Verdana" w:cs="Arial"/>
          <w:sz w:val="18"/>
          <w:szCs w:val="18"/>
        </w:rPr>
      </w:pPr>
    </w:p>
    <w:p w14:paraId="7C331511" w14:textId="4336C841" w:rsidR="00D12D7A" w:rsidRPr="00F84801" w:rsidRDefault="00D12D7A" w:rsidP="00D12D7A">
      <w:pPr>
        <w:shd w:val="clear" w:color="auto" w:fill="BFBFBF"/>
        <w:spacing w:line="360" w:lineRule="auto"/>
        <w:rPr>
          <w:rFonts w:ascii="Verdana" w:eastAsia="Calibri" w:hAnsi="Verdana" w:cs="Red Hat Text"/>
          <w:b/>
          <w:sz w:val="18"/>
          <w:szCs w:val="18"/>
        </w:rPr>
      </w:pPr>
      <w:r w:rsidRPr="00F84801">
        <w:rPr>
          <w:rFonts w:ascii="Verdana" w:eastAsia="Calibri" w:hAnsi="Verdana" w:cs="Red Hat Text"/>
          <w:b/>
          <w:sz w:val="18"/>
          <w:szCs w:val="18"/>
        </w:rPr>
        <w:t>Informujemy o dostępności wymaganych w SWZ oświadczeń lub dokumentów potwierdzających okolicznoś</w:t>
      </w:r>
      <w:r w:rsidR="00154548">
        <w:rPr>
          <w:rFonts w:ascii="Verdana" w:eastAsia="Calibri" w:hAnsi="Verdana" w:cs="Red Hat Text"/>
          <w:b/>
          <w:sz w:val="18"/>
          <w:szCs w:val="18"/>
        </w:rPr>
        <w:t>ci</w:t>
      </w:r>
      <w:r w:rsidRPr="00F84801">
        <w:rPr>
          <w:rFonts w:ascii="Verdana" w:eastAsia="Calibri" w:hAnsi="Verdana" w:cs="Red Hat Text"/>
          <w:b/>
          <w:sz w:val="18"/>
          <w:szCs w:val="18"/>
        </w:rPr>
        <w:t xml:space="preserve"> o których mowa w art. 57 ustawy:</w:t>
      </w:r>
    </w:p>
    <w:tbl>
      <w:tblPr>
        <w:tblStyle w:val="Tabela-Siatka"/>
        <w:tblW w:w="9072" w:type="dxa"/>
        <w:tblInd w:w="-5" w:type="dxa"/>
        <w:tblLook w:val="04A0" w:firstRow="1" w:lastRow="0" w:firstColumn="1" w:lastColumn="0" w:noHBand="0" w:noVBand="1"/>
      </w:tblPr>
      <w:tblGrid>
        <w:gridCol w:w="3685"/>
        <w:gridCol w:w="5387"/>
      </w:tblGrid>
      <w:tr w:rsidR="00D12D7A" w:rsidRPr="00F84801" w14:paraId="501C762A" w14:textId="77777777">
        <w:tc>
          <w:tcPr>
            <w:tcW w:w="3685" w:type="dxa"/>
          </w:tcPr>
          <w:p w14:paraId="4EBC16AD" w14:textId="77777777" w:rsidR="00D12D7A" w:rsidRPr="00F84801" w:rsidRDefault="00D12D7A">
            <w:pPr>
              <w:spacing w:line="276" w:lineRule="auto"/>
              <w:jc w:val="center"/>
              <w:rPr>
                <w:rFonts w:ascii="Verdana" w:hAnsi="Verdana" w:cs="Red Hat Text"/>
                <w:sz w:val="18"/>
                <w:szCs w:val="18"/>
              </w:rPr>
            </w:pPr>
            <w:r w:rsidRPr="00F84801">
              <w:rPr>
                <w:rFonts w:ascii="Verdana" w:hAnsi="Verdana" w:cs="Red Hat Text"/>
                <w:sz w:val="18"/>
                <w:szCs w:val="18"/>
              </w:rPr>
              <w:t>Nazwa oświadczenia lub dokumentu</w:t>
            </w:r>
          </w:p>
        </w:tc>
        <w:tc>
          <w:tcPr>
            <w:tcW w:w="5387" w:type="dxa"/>
          </w:tcPr>
          <w:p w14:paraId="20BEBB19" w14:textId="77777777" w:rsidR="00D12D7A" w:rsidRPr="00F84801" w:rsidRDefault="00D12D7A">
            <w:pPr>
              <w:spacing w:line="276" w:lineRule="auto"/>
              <w:jc w:val="center"/>
              <w:rPr>
                <w:rFonts w:ascii="Verdana" w:hAnsi="Verdana" w:cs="Red Hat Text"/>
                <w:sz w:val="18"/>
                <w:szCs w:val="18"/>
              </w:rPr>
            </w:pPr>
            <w:r w:rsidRPr="00F84801">
              <w:rPr>
                <w:rFonts w:ascii="Verdana" w:hAnsi="Verdana" w:cs="Red Hat Text"/>
                <w:sz w:val="18"/>
                <w:szCs w:val="18"/>
              </w:rPr>
              <w:t>Numer i nazwa postępowania o udzielenie zamówienia u Zamawiającego, w którym Wykonawca złożył oświadczenia lub dokumenty</w:t>
            </w:r>
          </w:p>
        </w:tc>
      </w:tr>
      <w:tr w:rsidR="00D12D7A" w:rsidRPr="00F84801" w14:paraId="3ACA0328" w14:textId="77777777">
        <w:tc>
          <w:tcPr>
            <w:tcW w:w="3685" w:type="dxa"/>
          </w:tcPr>
          <w:p w14:paraId="6EEDF90E" w14:textId="77777777" w:rsidR="00D12D7A" w:rsidRPr="00F84801" w:rsidRDefault="00D12D7A">
            <w:pPr>
              <w:spacing w:line="276" w:lineRule="auto"/>
              <w:jc w:val="both"/>
              <w:rPr>
                <w:rFonts w:ascii="Verdana" w:hAnsi="Verdana" w:cs="Red Hat Text"/>
                <w:sz w:val="18"/>
                <w:szCs w:val="18"/>
              </w:rPr>
            </w:pPr>
          </w:p>
        </w:tc>
        <w:tc>
          <w:tcPr>
            <w:tcW w:w="5387" w:type="dxa"/>
          </w:tcPr>
          <w:p w14:paraId="3A787916" w14:textId="77777777" w:rsidR="00D12D7A" w:rsidRPr="00F84801" w:rsidRDefault="00D12D7A">
            <w:pPr>
              <w:spacing w:line="276" w:lineRule="auto"/>
              <w:jc w:val="both"/>
              <w:rPr>
                <w:rFonts w:ascii="Verdana" w:hAnsi="Verdana" w:cs="Red Hat Text"/>
                <w:sz w:val="18"/>
                <w:szCs w:val="18"/>
              </w:rPr>
            </w:pPr>
          </w:p>
        </w:tc>
      </w:tr>
      <w:tr w:rsidR="00D12D7A" w:rsidRPr="00F84801" w14:paraId="687229C2" w14:textId="77777777">
        <w:tc>
          <w:tcPr>
            <w:tcW w:w="3685" w:type="dxa"/>
          </w:tcPr>
          <w:p w14:paraId="72E7D7EA" w14:textId="77777777" w:rsidR="00D12D7A" w:rsidRPr="00F84801" w:rsidRDefault="00D12D7A">
            <w:pPr>
              <w:spacing w:line="276" w:lineRule="auto"/>
              <w:jc w:val="both"/>
              <w:rPr>
                <w:rFonts w:ascii="Verdana" w:hAnsi="Verdana" w:cs="Red Hat Text"/>
                <w:sz w:val="18"/>
                <w:szCs w:val="18"/>
              </w:rPr>
            </w:pPr>
          </w:p>
        </w:tc>
        <w:tc>
          <w:tcPr>
            <w:tcW w:w="5387" w:type="dxa"/>
          </w:tcPr>
          <w:p w14:paraId="435329AA" w14:textId="77777777" w:rsidR="00D12D7A" w:rsidRPr="00F84801" w:rsidRDefault="00D12D7A">
            <w:pPr>
              <w:spacing w:line="276" w:lineRule="auto"/>
              <w:jc w:val="both"/>
              <w:rPr>
                <w:rFonts w:ascii="Verdana" w:hAnsi="Verdana" w:cs="Red Hat Text"/>
                <w:sz w:val="18"/>
                <w:szCs w:val="18"/>
              </w:rPr>
            </w:pPr>
          </w:p>
        </w:tc>
      </w:tr>
      <w:tr w:rsidR="00D12D7A" w:rsidRPr="00F84801" w14:paraId="61B4D684" w14:textId="77777777">
        <w:tc>
          <w:tcPr>
            <w:tcW w:w="3685" w:type="dxa"/>
          </w:tcPr>
          <w:p w14:paraId="7EB8F0DB" w14:textId="77777777" w:rsidR="00D12D7A" w:rsidRPr="00F84801" w:rsidRDefault="00D12D7A">
            <w:pPr>
              <w:spacing w:line="276" w:lineRule="auto"/>
              <w:jc w:val="both"/>
              <w:rPr>
                <w:rFonts w:ascii="Verdana" w:hAnsi="Verdana" w:cs="Red Hat Text"/>
                <w:sz w:val="18"/>
                <w:szCs w:val="18"/>
              </w:rPr>
            </w:pPr>
          </w:p>
        </w:tc>
        <w:tc>
          <w:tcPr>
            <w:tcW w:w="5387" w:type="dxa"/>
          </w:tcPr>
          <w:p w14:paraId="17FD0BA7" w14:textId="77777777" w:rsidR="00D12D7A" w:rsidRPr="00F84801" w:rsidRDefault="00D12D7A">
            <w:pPr>
              <w:spacing w:line="276" w:lineRule="auto"/>
              <w:jc w:val="both"/>
              <w:rPr>
                <w:rFonts w:ascii="Verdana" w:hAnsi="Verdana" w:cs="Red Hat Text"/>
                <w:sz w:val="18"/>
                <w:szCs w:val="18"/>
              </w:rPr>
            </w:pPr>
          </w:p>
        </w:tc>
      </w:tr>
      <w:tr w:rsidR="00D12D7A" w:rsidRPr="00F84801" w14:paraId="51B390E2" w14:textId="77777777">
        <w:tc>
          <w:tcPr>
            <w:tcW w:w="3685" w:type="dxa"/>
          </w:tcPr>
          <w:p w14:paraId="71965F6A" w14:textId="77777777" w:rsidR="00D12D7A" w:rsidRPr="00F84801" w:rsidRDefault="00D12D7A">
            <w:pPr>
              <w:spacing w:line="276" w:lineRule="auto"/>
              <w:jc w:val="both"/>
              <w:rPr>
                <w:rFonts w:ascii="Verdana" w:hAnsi="Verdana" w:cs="Red Hat Text"/>
                <w:sz w:val="18"/>
                <w:szCs w:val="18"/>
              </w:rPr>
            </w:pPr>
          </w:p>
        </w:tc>
        <w:tc>
          <w:tcPr>
            <w:tcW w:w="5387" w:type="dxa"/>
          </w:tcPr>
          <w:p w14:paraId="30D76111" w14:textId="77777777" w:rsidR="00D12D7A" w:rsidRPr="00F84801" w:rsidRDefault="00D12D7A">
            <w:pPr>
              <w:spacing w:line="276" w:lineRule="auto"/>
              <w:jc w:val="both"/>
              <w:rPr>
                <w:rFonts w:ascii="Verdana" w:hAnsi="Verdana" w:cs="Red Hat Text"/>
                <w:sz w:val="18"/>
                <w:szCs w:val="18"/>
              </w:rPr>
            </w:pPr>
          </w:p>
        </w:tc>
      </w:tr>
      <w:tr w:rsidR="00D12D7A" w:rsidRPr="00F84801" w14:paraId="3432B9AF" w14:textId="77777777">
        <w:tc>
          <w:tcPr>
            <w:tcW w:w="3685" w:type="dxa"/>
          </w:tcPr>
          <w:p w14:paraId="70CA016B" w14:textId="77777777" w:rsidR="00D12D7A" w:rsidRPr="00F84801" w:rsidRDefault="00D12D7A">
            <w:pPr>
              <w:spacing w:line="276" w:lineRule="auto"/>
              <w:jc w:val="both"/>
              <w:rPr>
                <w:rFonts w:ascii="Verdana" w:hAnsi="Verdana" w:cs="Red Hat Text"/>
                <w:sz w:val="18"/>
                <w:szCs w:val="18"/>
              </w:rPr>
            </w:pPr>
          </w:p>
        </w:tc>
        <w:tc>
          <w:tcPr>
            <w:tcW w:w="5387" w:type="dxa"/>
          </w:tcPr>
          <w:p w14:paraId="10A5657A" w14:textId="77777777" w:rsidR="00D12D7A" w:rsidRPr="00F84801" w:rsidRDefault="00D12D7A">
            <w:pPr>
              <w:spacing w:line="276" w:lineRule="auto"/>
              <w:jc w:val="both"/>
              <w:rPr>
                <w:rFonts w:ascii="Verdana" w:hAnsi="Verdana" w:cs="Red Hat Text"/>
                <w:sz w:val="18"/>
                <w:szCs w:val="18"/>
              </w:rPr>
            </w:pPr>
          </w:p>
        </w:tc>
      </w:tr>
    </w:tbl>
    <w:p w14:paraId="190A498A" w14:textId="77777777" w:rsidR="00D12D7A" w:rsidRPr="00F84801" w:rsidRDefault="00D12D7A" w:rsidP="00D12D7A">
      <w:pPr>
        <w:spacing w:line="360" w:lineRule="auto"/>
        <w:jc w:val="both"/>
        <w:rPr>
          <w:rFonts w:ascii="Verdana" w:eastAsia="Calibri" w:hAnsi="Verdana" w:cs="Red Hat Text"/>
          <w:i/>
          <w:sz w:val="18"/>
          <w:szCs w:val="18"/>
        </w:rPr>
      </w:pPr>
    </w:p>
    <w:p w14:paraId="3AB3FA3E" w14:textId="77777777" w:rsidR="00D12D7A" w:rsidRPr="00F84801" w:rsidRDefault="00D12D7A" w:rsidP="00D12D7A">
      <w:pPr>
        <w:shd w:val="clear" w:color="auto" w:fill="BFBFBF"/>
        <w:spacing w:line="360" w:lineRule="auto"/>
        <w:jc w:val="both"/>
        <w:rPr>
          <w:rFonts w:ascii="Verdana" w:eastAsia="Calibri" w:hAnsi="Verdana" w:cs="Red Hat Text"/>
          <w:b/>
          <w:sz w:val="18"/>
          <w:szCs w:val="18"/>
        </w:rPr>
      </w:pPr>
      <w:r w:rsidRPr="00F84801">
        <w:rPr>
          <w:rFonts w:ascii="Verdana" w:eastAsia="Calibri" w:hAnsi="Verdana" w:cs="Red Hat Text"/>
          <w:b/>
          <w:sz w:val="18"/>
          <w:szCs w:val="18"/>
        </w:rPr>
        <w:t>OŚWIADCZENIE DOTYCZĄCE PODANYCH INFORMACJI:</w:t>
      </w:r>
    </w:p>
    <w:p w14:paraId="2593DE76" w14:textId="77777777" w:rsidR="00D12D7A" w:rsidRPr="00F84801" w:rsidRDefault="00D12D7A" w:rsidP="00D12D7A">
      <w:pPr>
        <w:spacing w:line="360" w:lineRule="auto"/>
        <w:jc w:val="both"/>
        <w:rPr>
          <w:rFonts w:ascii="Verdana" w:eastAsia="Calibri" w:hAnsi="Verdana" w:cs="Red Hat Text"/>
          <w:bCs/>
          <w:sz w:val="18"/>
          <w:szCs w:val="18"/>
        </w:rPr>
      </w:pPr>
      <w:r w:rsidRPr="00F84801">
        <w:rPr>
          <w:rFonts w:ascii="Verdana" w:eastAsia="Calibri" w:hAnsi="Verdana" w:cs="Red Hat Text"/>
          <w:sz w:val="18"/>
          <w:szCs w:val="18"/>
        </w:rPr>
        <w:t xml:space="preserve">Oświadczam, że wszystkie informacje podane w powyższych oświadczeniach są aktualne </w:t>
      </w:r>
      <w:r w:rsidRPr="00F84801">
        <w:rPr>
          <w:rFonts w:ascii="Verdana" w:eastAsia="Calibri" w:hAnsi="Verdana" w:cs="Red Hat Text"/>
          <w:sz w:val="18"/>
          <w:szCs w:val="18"/>
        </w:rPr>
        <w:br/>
        <w:t>i zgodne z prawdą oraz zostały przedstawione z pełną świadomością konsekwencji wprowadzenia Zamawiającego w błąd przy przedstawianiu informacji.</w:t>
      </w:r>
      <w:r w:rsidRPr="00F84801">
        <w:rPr>
          <w:rFonts w:ascii="Verdana" w:eastAsia="Calibri" w:hAnsi="Verdana" w:cs="Red Hat Text"/>
          <w:bCs/>
          <w:sz w:val="18"/>
          <w:szCs w:val="18"/>
        </w:rPr>
        <w:t xml:space="preserve"> </w:t>
      </w:r>
    </w:p>
    <w:p w14:paraId="73A84BC9" w14:textId="6A6BC22B" w:rsidR="009B353C" w:rsidRPr="00E25FDD" w:rsidRDefault="00D12D7A" w:rsidP="00E25FDD">
      <w:pPr>
        <w:pStyle w:val="Nagwek2"/>
        <w:jc w:val="right"/>
        <w:rPr>
          <w:rFonts w:ascii="Verdana" w:eastAsia="Calibri" w:hAnsi="Verdana"/>
          <w:b/>
          <w:bCs/>
          <w:sz w:val="20"/>
          <w:szCs w:val="20"/>
        </w:rPr>
      </w:pPr>
      <w:r>
        <w:rPr>
          <w:rFonts w:eastAsia="Calibri"/>
          <w:bCs/>
          <w:sz w:val="18"/>
          <w:szCs w:val="18"/>
        </w:rPr>
        <w:br w:type="page"/>
      </w:r>
      <w:r w:rsidR="009B353C" w:rsidRPr="00E25FDD">
        <w:rPr>
          <w:rFonts w:ascii="Verdana" w:eastAsia="Calibri" w:hAnsi="Verdana"/>
          <w:b/>
          <w:bCs/>
          <w:color w:val="auto"/>
          <w:sz w:val="20"/>
          <w:szCs w:val="20"/>
        </w:rPr>
        <w:lastRenderedPageBreak/>
        <w:t>Załącznik nr 5 do SWZ</w:t>
      </w:r>
    </w:p>
    <w:p w14:paraId="633D697D" w14:textId="77777777" w:rsidR="009B353C" w:rsidRPr="009B353C" w:rsidRDefault="009B353C" w:rsidP="009B353C">
      <w:pPr>
        <w:spacing w:after="200" w:line="276" w:lineRule="auto"/>
        <w:rPr>
          <w:rFonts w:ascii="Verdana" w:eastAsia="Calibri" w:hAnsi="Verdana" w:cs="Red Hat Text"/>
          <w:bCs/>
          <w:sz w:val="18"/>
          <w:szCs w:val="18"/>
        </w:rPr>
      </w:pPr>
    </w:p>
    <w:p w14:paraId="43915F90" w14:textId="77777777" w:rsidR="009B353C" w:rsidRPr="009B353C" w:rsidRDefault="009B353C" w:rsidP="009B353C">
      <w:pPr>
        <w:spacing w:after="200" w:line="276" w:lineRule="auto"/>
        <w:rPr>
          <w:rFonts w:ascii="Verdana" w:eastAsia="Calibri" w:hAnsi="Verdana" w:cs="Red Hat Text"/>
          <w:bCs/>
          <w:sz w:val="18"/>
          <w:szCs w:val="18"/>
        </w:rPr>
      </w:pPr>
      <w:r w:rsidRPr="009B353C">
        <w:rPr>
          <w:rFonts w:ascii="Verdana" w:eastAsia="Calibri" w:hAnsi="Verdana" w:cs="Red Hat Text"/>
          <w:bCs/>
          <w:sz w:val="18"/>
          <w:szCs w:val="18"/>
        </w:rPr>
        <w:t xml:space="preserve">Pełna nazwa Wykonawcy: </w:t>
      </w:r>
      <w:r w:rsidRPr="009B353C">
        <w:rPr>
          <w:rFonts w:ascii="Verdana" w:eastAsia="Calibri" w:hAnsi="Verdana" w:cs="Red Hat Text"/>
          <w:bCs/>
          <w:sz w:val="18"/>
          <w:szCs w:val="18"/>
        </w:rPr>
        <w:tab/>
      </w:r>
      <w:r w:rsidRPr="009B353C">
        <w:rPr>
          <w:rFonts w:ascii="Verdana" w:eastAsia="Calibri" w:hAnsi="Verdana" w:cs="Red Hat Text"/>
          <w:bCs/>
          <w:sz w:val="18"/>
          <w:szCs w:val="18"/>
        </w:rPr>
        <w:tab/>
      </w:r>
      <w:r w:rsidRPr="009B353C">
        <w:rPr>
          <w:rFonts w:ascii="Verdana" w:eastAsia="Calibri" w:hAnsi="Verdana" w:cs="Red Hat Text"/>
          <w:bCs/>
          <w:sz w:val="18"/>
          <w:szCs w:val="18"/>
        </w:rPr>
        <w:tab/>
      </w:r>
      <w:r w:rsidRPr="009B353C">
        <w:rPr>
          <w:rFonts w:ascii="Verdana" w:eastAsia="Calibri" w:hAnsi="Verdana" w:cs="Red Hat Text"/>
          <w:bCs/>
          <w:sz w:val="18"/>
          <w:szCs w:val="18"/>
        </w:rPr>
        <w:tab/>
      </w:r>
      <w:r w:rsidRPr="009B353C">
        <w:rPr>
          <w:rFonts w:ascii="Verdana" w:eastAsia="Calibri" w:hAnsi="Verdana" w:cs="Red Hat Text"/>
          <w:bCs/>
          <w:sz w:val="18"/>
          <w:szCs w:val="18"/>
        </w:rPr>
        <w:tab/>
      </w:r>
      <w:r w:rsidRPr="009B353C">
        <w:rPr>
          <w:rFonts w:ascii="Verdana" w:eastAsia="Calibri" w:hAnsi="Verdana" w:cs="Red Hat Text"/>
          <w:bCs/>
          <w:sz w:val="18"/>
          <w:szCs w:val="18"/>
        </w:rPr>
        <w:tab/>
      </w:r>
    </w:p>
    <w:p w14:paraId="3B0BE4F0" w14:textId="77777777" w:rsidR="009B353C" w:rsidRPr="009B353C" w:rsidRDefault="009B353C" w:rsidP="009B353C">
      <w:pPr>
        <w:spacing w:after="200" w:line="276" w:lineRule="auto"/>
        <w:rPr>
          <w:rFonts w:ascii="Verdana" w:eastAsia="Calibri" w:hAnsi="Verdana" w:cs="Red Hat Text"/>
          <w:bCs/>
          <w:sz w:val="18"/>
          <w:szCs w:val="18"/>
        </w:rPr>
      </w:pPr>
      <w:r w:rsidRPr="009B353C">
        <w:rPr>
          <w:rFonts w:ascii="Verdana" w:eastAsia="Calibri" w:hAnsi="Verdana" w:cs="Red Hat Text"/>
          <w:bCs/>
          <w:sz w:val="18"/>
          <w:szCs w:val="18"/>
        </w:rPr>
        <w:t>...............................................................</w:t>
      </w:r>
    </w:p>
    <w:p w14:paraId="525AABEB" w14:textId="77777777" w:rsidR="009B353C" w:rsidRPr="009B353C" w:rsidRDefault="009B353C" w:rsidP="009B353C">
      <w:pPr>
        <w:spacing w:after="200" w:line="276" w:lineRule="auto"/>
        <w:rPr>
          <w:rFonts w:ascii="Verdana" w:eastAsia="Calibri" w:hAnsi="Verdana" w:cs="Red Hat Text"/>
          <w:bCs/>
          <w:sz w:val="18"/>
          <w:szCs w:val="18"/>
        </w:rPr>
      </w:pPr>
      <w:r w:rsidRPr="009B353C">
        <w:rPr>
          <w:rFonts w:ascii="Verdana" w:eastAsia="Calibri" w:hAnsi="Verdana" w:cs="Red Hat Text"/>
          <w:bCs/>
          <w:sz w:val="18"/>
          <w:szCs w:val="18"/>
        </w:rPr>
        <w:t>..............................................................</w:t>
      </w:r>
    </w:p>
    <w:p w14:paraId="7B824350" w14:textId="77777777" w:rsidR="009B353C" w:rsidRPr="009B353C" w:rsidRDefault="009B353C" w:rsidP="009B353C">
      <w:pPr>
        <w:spacing w:after="200" w:line="276" w:lineRule="auto"/>
        <w:rPr>
          <w:rFonts w:ascii="Verdana" w:eastAsia="Calibri" w:hAnsi="Verdana" w:cs="Red Hat Text"/>
          <w:bCs/>
          <w:sz w:val="18"/>
          <w:szCs w:val="18"/>
        </w:rPr>
      </w:pPr>
      <w:r w:rsidRPr="009B353C">
        <w:rPr>
          <w:rFonts w:ascii="Verdana" w:eastAsia="Calibri" w:hAnsi="Verdana" w:cs="Red Hat Text"/>
          <w:bCs/>
          <w:sz w:val="18"/>
          <w:szCs w:val="18"/>
        </w:rPr>
        <w:t>Adres: ....................................................</w:t>
      </w:r>
    </w:p>
    <w:p w14:paraId="0F0951F7" w14:textId="4F5D584F" w:rsidR="009B353C" w:rsidRDefault="009B353C" w:rsidP="00984834">
      <w:pPr>
        <w:spacing w:after="200" w:line="276" w:lineRule="auto"/>
        <w:rPr>
          <w:rFonts w:ascii="Verdana" w:eastAsia="Calibri" w:hAnsi="Verdana" w:cs="Red Hat Text"/>
          <w:bCs/>
          <w:sz w:val="18"/>
          <w:szCs w:val="18"/>
        </w:rPr>
      </w:pPr>
      <w:r w:rsidRPr="009B353C">
        <w:rPr>
          <w:rFonts w:ascii="Verdana" w:eastAsia="Calibri" w:hAnsi="Verdana" w:cs="Red Hat Text"/>
          <w:bCs/>
          <w:sz w:val="18"/>
          <w:szCs w:val="18"/>
        </w:rPr>
        <w:tab/>
        <w:t>(kod, miasto, ulica, numer domu)</w:t>
      </w:r>
    </w:p>
    <w:p w14:paraId="21D458DF" w14:textId="77777777" w:rsidR="009B353C" w:rsidRDefault="00F24E6A" w:rsidP="00541A84">
      <w:pPr>
        <w:spacing w:after="200" w:line="276" w:lineRule="auto"/>
        <w:jc w:val="both"/>
        <w:rPr>
          <w:rFonts w:ascii="Verdana" w:eastAsia="Calibri" w:hAnsi="Verdana" w:cs="Red Hat Text"/>
          <w:bCs/>
          <w:sz w:val="18"/>
          <w:szCs w:val="18"/>
        </w:rPr>
      </w:pPr>
      <w:r>
        <w:rPr>
          <w:rFonts w:ascii="Verdana" w:eastAsia="Calibri" w:hAnsi="Verdana" w:cs="Red Hat Text"/>
          <w:bCs/>
          <w:sz w:val="18"/>
          <w:szCs w:val="18"/>
        </w:rPr>
        <w:tab/>
      </w:r>
    </w:p>
    <w:p w14:paraId="7D9D9BF9" w14:textId="77777777" w:rsidR="009B353C" w:rsidRDefault="009B353C" w:rsidP="00541A84">
      <w:pPr>
        <w:spacing w:after="200" w:line="276" w:lineRule="auto"/>
        <w:jc w:val="both"/>
        <w:rPr>
          <w:rFonts w:ascii="Verdana" w:eastAsia="Calibri" w:hAnsi="Verdana" w:cs="Red Hat Text"/>
          <w:bCs/>
          <w:sz w:val="18"/>
          <w:szCs w:val="18"/>
        </w:rPr>
      </w:pPr>
    </w:p>
    <w:p w14:paraId="3D73E8BA" w14:textId="77777777" w:rsidR="009B353C" w:rsidRPr="00E90760" w:rsidRDefault="009B353C" w:rsidP="009B353C">
      <w:pPr>
        <w:pStyle w:val="Nagwek4"/>
        <w:spacing w:line="276" w:lineRule="auto"/>
        <w:jc w:val="center"/>
        <w:rPr>
          <w:rFonts w:ascii="Verdana" w:hAnsi="Verdana" w:cs="Arial"/>
          <w:b/>
          <w:i w:val="0"/>
          <w:color w:val="auto"/>
          <w:sz w:val="18"/>
          <w:szCs w:val="18"/>
        </w:rPr>
      </w:pPr>
      <w:r w:rsidRPr="00E90760">
        <w:rPr>
          <w:rFonts w:ascii="Verdana" w:hAnsi="Verdana" w:cs="Arial"/>
          <w:b/>
          <w:i w:val="0"/>
          <w:color w:val="auto"/>
          <w:sz w:val="18"/>
          <w:szCs w:val="18"/>
        </w:rPr>
        <w:t>WYKAZ USŁUG</w:t>
      </w:r>
    </w:p>
    <w:p w14:paraId="22B3EFCE" w14:textId="77777777" w:rsidR="009B353C" w:rsidRPr="00E90760" w:rsidRDefault="009B353C" w:rsidP="009B353C">
      <w:pPr>
        <w:pStyle w:val="Bezodstpw"/>
        <w:spacing w:after="60"/>
        <w:jc w:val="both"/>
        <w:rPr>
          <w:rFonts w:ascii="Verdana" w:hAnsi="Verdana"/>
          <w:b/>
          <w:bCs/>
          <w:sz w:val="18"/>
          <w:szCs w:val="18"/>
        </w:rPr>
      </w:pPr>
    </w:p>
    <w:p w14:paraId="6C036935" w14:textId="72B21071" w:rsidR="009B353C" w:rsidRPr="00E90760" w:rsidRDefault="009B353C" w:rsidP="009B353C">
      <w:pPr>
        <w:autoSpaceDE w:val="0"/>
        <w:autoSpaceDN w:val="0"/>
        <w:spacing w:before="40" w:after="40"/>
        <w:jc w:val="both"/>
        <w:rPr>
          <w:rFonts w:ascii="Verdana" w:hAnsi="Verdana" w:cs="Segoe UI"/>
          <w:sz w:val="18"/>
          <w:szCs w:val="18"/>
        </w:rPr>
      </w:pPr>
      <w:r w:rsidRPr="00E90760">
        <w:rPr>
          <w:rFonts w:ascii="Verdana" w:hAnsi="Verdana" w:cs="Segoe UI"/>
          <w:sz w:val="18"/>
          <w:szCs w:val="18"/>
        </w:rPr>
        <w:t xml:space="preserve">dotyczy: postępowania prowadzonego w trybie podstawowym </w:t>
      </w:r>
      <w:r>
        <w:rPr>
          <w:rFonts w:ascii="Verdana" w:hAnsi="Verdana" w:cs="Segoe UI"/>
          <w:sz w:val="18"/>
          <w:szCs w:val="18"/>
        </w:rPr>
        <w:t>pn. „</w:t>
      </w:r>
      <w:r w:rsidR="00D6101E" w:rsidRPr="00D6101E">
        <w:rPr>
          <w:rFonts w:ascii="Verdana" w:hAnsi="Verdana" w:cs="Segoe UI"/>
          <w:sz w:val="18"/>
          <w:szCs w:val="18"/>
        </w:rPr>
        <w:t>Opracowanie częściowej dokumentacji projektowej zamiennej w ramach zadania pn. „Budowa Centrum Administracyjnego w Ciechanowie na potrzeby jednostek organizacyjnych Województwa Mazowieckiego oraz Powiatu Ciechanowskiego”</w:t>
      </w:r>
      <w:r w:rsidRPr="009B353C">
        <w:rPr>
          <w:rFonts w:ascii="Verdana" w:hAnsi="Verdana" w:cs="Segoe UI"/>
          <w:sz w:val="18"/>
          <w:szCs w:val="18"/>
        </w:rPr>
        <w:t xml:space="preserve"> nr referencyjny</w:t>
      </w:r>
      <w:r w:rsidR="00C7479C" w:rsidRPr="00C7479C">
        <w:t xml:space="preserve"> </w:t>
      </w:r>
      <w:r w:rsidR="00C7479C" w:rsidRPr="00C7479C">
        <w:rPr>
          <w:rFonts w:ascii="Verdana" w:hAnsi="Verdana" w:cs="Segoe UI"/>
          <w:sz w:val="18"/>
          <w:szCs w:val="18"/>
        </w:rPr>
        <w:t>OR-D-III.272.</w:t>
      </w:r>
      <w:r w:rsidR="00D6101E">
        <w:rPr>
          <w:rFonts w:ascii="Verdana" w:hAnsi="Verdana" w:cs="Segoe UI"/>
          <w:sz w:val="18"/>
          <w:szCs w:val="18"/>
        </w:rPr>
        <w:t>67</w:t>
      </w:r>
      <w:r w:rsidR="00C7479C" w:rsidRPr="00C7479C">
        <w:rPr>
          <w:rFonts w:ascii="Verdana" w:hAnsi="Verdana" w:cs="Segoe UI"/>
          <w:sz w:val="18"/>
          <w:szCs w:val="18"/>
        </w:rPr>
        <w:t>.2023.MK</w:t>
      </w:r>
      <w:r w:rsidRPr="009B353C">
        <w:rPr>
          <w:rFonts w:ascii="Verdana" w:hAnsi="Verdana" w:cs="Segoe UI"/>
          <w:sz w:val="18"/>
          <w:szCs w:val="18"/>
        </w:rPr>
        <w:t xml:space="preserve">. </w:t>
      </w:r>
    </w:p>
    <w:p w14:paraId="59E7F902" w14:textId="77777777" w:rsidR="009B353C" w:rsidRPr="00E90760" w:rsidRDefault="009B353C" w:rsidP="009B353C">
      <w:pPr>
        <w:autoSpaceDE w:val="0"/>
        <w:autoSpaceDN w:val="0"/>
        <w:spacing w:before="40" w:after="40"/>
        <w:jc w:val="both"/>
        <w:rPr>
          <w:rFonts w:ascii="Verdana" w:hAnsi="Verdana"/>
          <w:sz w:val="18"/>
          <w:szCs w:val="18"/>
        </w:rPr>
      </w:pPr>
    </w:p>
    <w:p w14:paraId="3348AB27" w14:textId="77777777" w:rsidR="009B353C" w:rsidRPr="00E90760" w:rsidRDefault="009B353C" w:rsidP="009B353C">
      <w:pPr>
        <w:jc w:val="both"/>
        <w:rPr>
          <w:rFonts w:ascii="Verdana" w:hAnsi="Verdana"/>
          <w:sz w:val="18"/>
          <w:szCs w:val="18"/>
        </w:rPr>
      </w:pPr>
      <w:r w:rsidRPr="00E90760">
        <w:rPr>
          <w:rFonts w:ascii="Verdana" w:hAnsi="Verdana" w:cs="Segoe UI"/>
          <w:sz w:val="18"/>
          <w:szCs w:val="18"/>
        </w:rPr>
        <w:t xml:space="preserve">Oświadczamy, że wykonaliśmy w okresie ostatnich 5 lat, a jeżeli okres prowadzenia działalności jest krótszy – w tym okresie, następujące </w:t>
      </w:r>
      <w:r w:rsidRPr="00E90760">
        <w:rPr>
          <w:rFonts w:ascii="Verdana" w:hAnsi="Verdana"/>
          <w:sz w:val="18"/>
          <w:szCs w:val="18"/>
        </w:rPr>
        <w:t>usługi, na potwierdzenie spełnienia warunku udziału w postępowaniu:</w:t>
      </w:r>
    </w:p>
    <w:p w14:paraId="05DAC074" w14:textId="77777777" w:rsidR="009B353C" w:rsidRPr="00E90760" w:rsidRDefault="009B353C" w:rsidP="009B353C">
      <w:pPr>
        <w:jc w:val="right"/>
        <w:rPr>
          <w:rFonts w:ascii="Verdana" w:hAnsi="Verdana" w:cs="Arial"/>
          <w:sz w:val="18"/>
          <w:szCs w:val="18"/>
        </w:rPr>
      </w:pPr>
      <w:r w:rsidRPr="00E90760">
        <w:rPr>
          <w:rFonts w:ascii="Verdana" w:hAnsi="Verdana" w:cs="Arial"/>
          <w:sz w:val="18"/>
          <w:szCs w:val="18"/>
        </w:rPr>
        <w:tab/>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693"/>
        <w:gridCol w:w="1417"/>
        <w:gridCol w:w="2694"/>
        <w:gridCol w:w="2334"/>
      </w:tblGrid>
      <w:tr w:rsidR="009B353C" w:rsidRPr="00E90760" w14:paraId="42A5B79C" w14:textId="77777777">
        <w:tc>
          <w:tcPr>
            <w:tcW w:w="9634" w:type="dxa"/>
            <w:gridSpan w:val="5"/>
            <w:shd w:val="clear" w:color="auto" w:fill="D9D9D9"/>
            <w:vAlign w:val="center"/>
          </w:tcPr>
          <w:p w14:paraId="3415C7FB" w14:textId="77777777" w:rsidR="009B353C" w:rsidRPr="00E90760" w:rsidRDefault="009B353C">
            <w:pPr>
              <w:spacing w:before="120" w:after="120"/>
              <w:jc w:val="center"/>
              <w:rPr>
                <w:rFonts w:ascii="Verdana" w:hAnsi="Verdana" w:cs="Arial"/>
                <w:b/>
                <w:sz w:val="18"/>
                <w:szCs w:val="18"/>
                <w:u w:val="single"/>
              </w:rPr>
            </w:pPr>
            <w:r w:rsidRPr="00E90760">
              <w:rPr>
                <w:rFonts w:ascii="Verdana" w:hAnsi="Verdana" w:cs="Arial"/>
                <w:b/>
                <w:sz w:val="18"/>
                <w:szCs w:val="18"/>
                <w:u w:val="single"/>
              </w:rPr>
              <w:t>WYKAZ WYKONANYCH USŁUG</w:t>
            </w:r>
          </w:p>
        </w:tc>
      </w:tr>
      <w:tr w:rsidR="009B353C" w:rsidRPr="00E90760" w14:paraId="5FF7EBB9" w14:textId="77777777">
        <w:tc>
          <w:tcPr>
            <w:tcW w:w="496" w:type="dxa"/>
            <w:shd w:val="clear" w:color="auto" w:fill="D9D9D9"/>
            <w:vAlign w:val="center"/>
          </w:tcPr>
          <w:p w14:paraId="6A81A3D3" w14:textId="77777777" w:rsidR="009B353C" w:rsidRPr="00E90760" w:rsidRDefault="009B353C">
            <w:pPr>
              <w:jc w:val="center"/>
              <w:rPr>
                <w:rFonts w:ascii="Verdana" w:hAnsi="Verdana" w:cs="Arial"/>
                <w:b/>
                <w:sz w:val="18"/>
                <w:szCs w:val="18"/>
              </w:rPr>
            </w:pPr>
            <w:r w:rsidRPr="00E90760">
              <w:rPr>
                <w:rFonts w:ascii="Verdana" w:hAnsi="Verdana" w:cs="Arial"/>
                <w:b/>
                <w:sz w:val="18"/>
                <w:szCs w:val="18"/>
              </w:rPr>
              <w:t>Lp.</w:t>
            </w:r>
          </w:p>
        </w:tc>
        <w:tc>
          <w:tcPr>
            <w:tcW w:w="2693" w:type="dxa"/>
            <w:shd w:val="clear" w:color="auto" w:fill="D9D9D9"/>
            <w:vAlign w:val="center"/>
          </w:tcPr>
          <w:p w14:paraId="0A76D2C9" w14:textId="77777777" w:rsidR="009B353C" w:rsidRPr="00E90760" w:rsidRDefault="009B353C">
            <w:pPr>
              <w:jc w:val="center"/>
              <w:rPr>
                <w:rFonts w:ascii="Verdana" w:hAnsi="Verdana" w:cs="Arial"/>
                <w:b/>
                <w:sz w:val="18"/>
                <w:szCs w:val="18"/>
              </w:rPr>
            </w:pPr>
            <w:r w:rsidRPr="00E90760">
              <w:rPr>
                <w:rFonts w:ascii="Verdana" w:hAnsi="Verdana" w:cs="Arial"/>
                <w:b/>
                <w:sz w:val="18"/>
                <w:szCs w:val="18"/>
              </w:rPr>
              <w:t>Rodzaj usługi</w:t>
            </w:r>
          </w:p>
          <w:p w14:paraId="0B812989" w14:textId="6D7C3A1C" w:rsidR="009B353C" w:rsidRPr="00E90760" w:rsidRDefault="009B353C">
            <w:pPr>
              <w:jc w:val="center"/>
              <w:rPr>
                <w:rFonts w:ascii="Verdana" w:hAnsi="Verdana" w:cs="Arial"/>
                <w:b/>
                <w:sz w:val="18"/>
                <w:szCs w:val="18"/>
              </w:rPr>
            </w:pPr>
            <w:r w:rsidRPr="00E90760">
              <w:rPr>
                <w:rFonts w:ascii="Verdana" w:hAnsi="Verdana" w:cs="Arial"/>
                <w:b/>
                <w:sz w:val="18"/>
                <w:szCs w:val="18"/>
              </w:rPr>
              <w:t xml:space="preserve"> </w:t>
            </w:r>
            <w:r w:rsidRPr="00E90760">
              <w:rPr>
                <w:rFonts w:ascii="Verdana" w:hAnsi="Verdana" w:cs="Arial"/>
                <w:b/>
                <w:bCs/>
                <w:sz w:val="18"/>
                <w:szCs w:val="18"/>
              </w:rPr>
              <w:t xml:space="preserve">(dokładny zakres – tj. </w:t>
            </w:r>
            <w:r w:rsidR="00D9796F">
              <w:rPr>
                <w:rFonts w:ascii="Verdana" w:hAnsi="Verdana" w:cs="Arial"/>
                <w:b/>
                <w:bCs/>
                <w:sz w:val="18"/>
                <w:szCs w:val="18"/>
              </w:rPr>
              <w:t xml:space="preserve">opis </w:t>
            </w:r>
            <w:r w:rsidRPr="00E90760">
              <w:rPr>
                <w:rFonts w:ascii="Verdana" w:hAnsi="Verdana" w:cs="Arial"/>
                <w:b/>
                <w:bCs/>
                <w:sz w:val="18"/>
                <w:szCs w:val="18"/>
              </w:rPr>
              <w:t>pozwalający na weryfikację  spełniania lub nie spełniania warunku udziału w postępowaniu)</w:t>
            </w:r>
          </w:p>
        </w:tc>
        <w:tc>
          <w:tcPr>
            <w:tcW w:w="1417" w:type="dxa"/>
            <w:shd w:val="clear" w:color="auto" w:fill="D9D9D9"/>
            <w:vAlign w:val="center"/>
          </w:tcPr>
          <w:p w14:paraId="75232F4E" w14:textId="77777777" w:rsidR="009B353C" w:rsidRPr="00E90760" w:rsidRDefault="009B353C">
            <w:pPr>
              <w:jc w:val="center"/>
              <w:rPr>
                <w:rFonts w:ascii="Verdana" w:hAnsi="Verdana" w:cs="Arial"/>
                <w:b/>
                <w:sz w:val="18"/>
                <w:szCs w:val="18"/>
              </w:rPr>
            </w:pPr>
            <w:r w:rsidRPr="00E90760">
              <w:rPr>
                <w:rFonts w:ascii="Verdana" w:hAnsi="Verdana" w:cs="Arial"/>
                <w:b/>
                <w:sz w:val="18"/>
                <w:szCs w:val="18"/>
              </w:rPr>
              <w:t>Daty wykonania</w:t>
            </w:r>
          </w:p>
          <w:p w14:paraId="61DAA890" w14:textId="77777777" w:rsidR="009B353C" w:rsidRPr="00E90760" w:rsidRDefault="009B353C">
            <w:pPr>
              <w:jc w:val="center"/>
              <w:rPr>
                <w:rFonts w:ascii="Verdana" w:hAnsi="Verdana" w:cs="Arial"/>
                <w:b/>
                <w:sz w:val="18"/>
                <w:szCs w:val="18"/>
              </w:rPr>
            </w:pPr>
            <w:r w:rsidRPr="00E90760">
              <w:rPr>
                <w:rFonts w:ascii="Verdana" w:hAnsi="Verdana" w:cs="Arial"/>
                <w:b/>
                <w:sz w:val="18"/>
                <w:szCs w:val="18"/>
              </w:rPr>
              <w:t>(od – do)</w:t>
            </w:r>
          </w:p>
        </w:tc>
        <w:tc>
          <w:tcPr>
            <w:tcW w:w="2694" w:type="dxa"/>
            <w:shd w:val="clear" w:color="auto" w:fill="D9D9D9"/>
            <w:vAlign w:val="center"/>
          </w:tcPr>
          <w:p w14:paraId="1C818570" w14:textId="77777777" w:rsidR="009B353C" w:rsidRPr="00E90760" w:rsidRDefault="009B353C">
            <w:pPr>
              <w:jc w:val="center"/>
              <w:rPr>
                <w:rFonts w:ascii="Verdana" w:hAnsi="Verdana" w:cs="Arial"/>
                <w:b/>
                <w:sz w:val="18"/>
                <w:szCs w:val="18"/>
              </w:rPr>
            </w:pPr>
            <w:r w:rsidRPr="00E90760">
              <w:rPr>
                <w:rFonts w:ascii="Verdana" w:hAnsi="Verdana" w:cs="Arial"/>
                <w:b/>
                <w:sz w:val="18"/>
                <w:szCs w:val="18"/>
              </w:rPr>
              <w:t xml:space="preserve">Przedmiot , na rzecz którego </w:t>
            </w:r>
            <w:r w:rsidRPr="00E90760">
              <w:rPr>
                <w:rFonts w:ascii="Verdana" w:hAnsi="Verdana"/>
                <w:b/>
                <w:sz w:val="18"/>
                <w:szCs w:val="18"/>
              </w:rPr>
              <w:t>usługa</w:t>
            </w:r>
            <w:r w:rsidRPr="00E90760">
              <w:rPr>
                <w:rFonts w:ascii="Verdana" w:hAnsi="Verdana" w:cs="Arial"/>
                <w:b/>
                <w:sz w:val="18"/>
                <w:szCs w:val="18"/>
              </w:rPr>
              <w:t xml:space="preserve"> została wykonana </w:t>
            </w:r>
          </w:p>
          <w:p w14:paraId="2FE8ED75" w14:textId="77777777" w:rsidR="009B353C" w:rsidRPr="00E90760" w:rsidRDefault="009B353C">
            <w:pPr>
              <w:jc w:val="center"/>
              <w:rPr>
                <w:rFonts w:ascii="Verdana" w:hAnsi="Verdana" w:cs="Arial"/>
                <w:b/>
                <w:sz w:val="18"/>
                <w:szCs w:val="18"/>
              </w:rPr>
            </w:pPr>
            <w:r w:rsidRPr="00E90760">
              <w:rPr>
                <w:rFonts w:ascii="Verdana" w:hAnsi="Verdana" w:cs="Arial"/>
                <w:b/>
                <w:sz w:val="18"/>
                <w:szCs w:val="18"/>
              </w:rPr>
              <w:t>(</w:t>
            </w:r>
            <w:r>
              <w:rPr>
                <w:rFonts w:ascii="Verdana" w:hAnsi="Verdana" w:cs="Arial"/>
                <w:b/>
                <w:sz w:val="18"/>
                <w:szCs w:val="18"/>
              </w:rPr>
              <w:t>dane</w:t>
            </w:r>
            <w:r w:rsidRPr="00E90760">
              <w:rPr>
                <w:rFonts w:ascii="Verdana" w:hAnsi="Verdana" w:cs="Arial"/>
                <w:b/>
                <w:sz w:val="18"/>
                <w:szCs w:val="18"/>
              </w:rPr>
              <w:t xml:space="preserve"> odbiorcy)</w:t>
            </w:r>
          </w:p>
        </w:tc>
        <w:tc>
          <w:tcPr>
            <w:tcW w:w="2334" w:type="dxa"/>
            <w:shd w:val="clear" w:color="auto" w:fill="D9D9D9"/>
          </w:tcPr>
          <w:p w14:paraId="15EA7E31" w14:textId="77777777" w:rsidR="009B353C" w:rsidRPr="00E90760" w:rsidRDefault="009B353C">
            <w:pPr>
              <w:jc w:val="center"/>
              <w:rPr>
                <w:rFonts w:ascii="Verdana" w:hAnsi="Verdana" w:cs="Arial"/>
                <w:b/>
                <w:sz w:val="18"/>
                <w:szCs w:val="18"/>
              </w:rPr>
            </w:pPr>
            <w:r w:rsidRPr="00E90760">
              <w:rPr>
                <w:rFonts w:ascii="Verdana" w:hAnsi="Verdana"/>
                <w:b/>
                <w:sz w:val="18"/>
                <w:szCs w:val="18"/>
              </w:rPr>
              <w:t>Zasoby udostępnione przez podmiot trzeci</w:t>
            </w:r>
            <w:r>
              <w:rPr>
                <w:rFonts w:ascii="Verdana" w:hAnsi="Verdana" w:cs="Arial"/>
                <w:b/>
                <w:sz w:val="18"/>
                <w:szCs w:val="18"/>
              </w:rPr>
              <w:t xml:space="preserve"> ( TAK/NIE* właściwe zaznaczyć)</w:t>
            </w:r>
          </w:p>
        </w:tc>
      </w:tr>
      <w:tr w:rsidR="009B353C" w:rsidRPr="00E90760" w14:paraId="6A901EB3" w14:textId="77777777">
        <w:tc>
          <w:tcPr>
            <w:tcW w:w="496" w:type="dxa"/>
          </w:tcPr>
          <w:p w14:paraId="451B14D0" w14:textId="77777777" w:rsidR="009B353C" w:rsidRPr="00E90760" w:rsidRDefault="009B353C">
            <w:pPr>
              <w:jc w:val="center"/>
              <w:rPr>
                <w:rFonts w:ascii="Verdana" w:hAnsi="Verdana" w:cs="Arial"/>
                <w:sz w:val="18"/>
                <w:szCs w:val="18"/>
                <w:u w:val="single"/>
              </w:rPr>
            </w:pPr>
          </w:p>
        </w:tc>
        <w:tc>
          <w:tcPr>
            <w:tcW w:w="2693" w:type="dxa"/>
          </w:tcPr>
          <w:p w14:paraId="3AFA4C06" w14:textId="77777777" w:rsidR="009B353C" w:rsidRPr="00E90760" w:rsidRDefault="009B353C">
            <w:pPr>
              <w:jc w:val="center"/>
              <w:rPr>
                <w:rFonts w:ascii="Verdana" w:hAnsi="Verdana" w:cs="Arial"/>
                <w:sz w:val="18"/>
                <w:szCs w:val="18"/>
                <w:u w:val="single"/>
              </w:rPr>
            </w:pPr>
          </w:p>
        </w:tc>
        <w:tc>
          <w:tcPr>
            <w:tcW w:w="1417" w:type="dxa"/>
          </w:tcPr>
          <w:p w14:paraId="2F436191" w14:textId="77777777" w:rsidR="009B353C" w:rsidRPr="00E90760" w:rsidRDefault="009B353C">
            <w:pPr>
              <w:jc w:val="center"/>
              <w:rPr>
                <w:rFonts w:ascii="Verdana" w:hAnsi="Verdana" w:cs="Arial"/>
                <w:sz w:val="18"/>
                <w:szCs w:val="18"/>
                <w:u w:val="single"/>
              </w:rPr>
            </w:pPr>
          </w:p>
        </w:tc>
        <w:tc>
          <w:tcPr>
            <w:tcW w:w="2694" w:type="dxa"/>
          </w:tcPr>
          <w:p w14:paraId="4702B3EB" w14:textId="77777777" w:rsidR="009B353C" w:rsidRPr="00E90760" w:rsidRDefault="009B353C">
            <w:pPr>
              <w:jc w:val="center"/>
              <w:rPr>
                <w:rFonts w:ascii="Verdana" w:hAnsi="Verdana" w:cs="Arial"/>
                <w:sz w:val="18"/>
                <w:szCs w:val="18"/>
                <w:u w:val="single"/>
              </w:rPr>
            </w:pPr>
          </w:p>
        </w:tc>
        <w:tc>
          <w:tcPr>
            <w:tcW w:w="2334" w:type="dxa"/>
          </w:tcPr>
          <w:p w14:paraId="4DBD19B5" w14:textId="77777777" w:rsidR="009B353C" w:rsidRPr="00E90760" w:rsidRDefault="009B353C">
            <w:pPr>
              <w:jc w:val="center"/>
              <w:rPr>
                <w:rFonts w:ascii="Verdana" w:hAnsi="Verdana" w:cs="Arial"/>
                <w:sz w:val="18"/>
                <w:szCs w:val="18"/>
                <w:u w:val="single"/>
              </w:rPr>
            </w:pPr>
            <w:r w:rsidRPr="00EE4365">
              <w:rPr>
                <w:rFonts w:ascii="Verdana" w:hAnsi="Verdana" w:cs="Arial"/>
                <w:sz w:val="18"/>
                <w:szCs w:val="18"/>
                <w:u w:val="single"/>
              </w:rPr>
              <w:t>TAK/NIE</w:t>
            </w:r>
          </w:p>
        </w:tc>
      </w:tr>
      <w:tr w:rsidR="009B353C" w:rsidRPr="00E90760" w14:paraId="3325564C" w14:textId="77777777">
        <w:tc>
          <w:tcPr>
            <w:tcW w:w="496" w:type="dxa"/>
          </w:tcPr>
          <w:p w14:paraId="35F6B316" w14:textId="77777777" w:rsidR="009B353C" w:rsidRPr="00E90760" w:rsidRDefault="009B353C">
            <w:pPr>
              <w:jc w:val="center"/>
              <w:rPr>
                <w:rFonts w:ascii="Verdana" w:hAnsi="Verdana" w:cs="Arial"/>
                <w:sz w:val="18"/>
                <w:szCs w:val="18"/>
                <w:u w:val="single"/>
              </w:rPr>
            </w:pPr>
          </w:p>
        </w:tc>
        <w:tc>
          <w:tcPr>
            <w:tcW w:w="2693" w:type="dxa"/>
          </w:tcPr>
          <w:p w14:paraId="544128B6" w14:textId="77777777" w:rsidR="009B353C" w:rsidRPr="00E90760" w:rsidRDefault="009B353C">
            <w:pPr>
              <w:jc w:val="center"/>
              <w:rPr>
                <w:rFonts w:ascii="Verdana" w:hAnsi="Verdana" w:cs="Arial"/>
                <w:sz w:val="18"/>
                <w:szCs w:val="18"/>
                <w:u w:val="single"/>
              </w:rPr>
            </w:pPr>
          </w:p>
        </w:tc>
        <w:tc>
          <w:tcPr>
            <w:tcW w:w="1417" w:type="dxa"/>
          </w:tcPr>
          <w:p w14:paraId="62C3A029" w14:textId="77777777" w:rsidR="009B353C" w:rsidRPr="00E90760" w:rsidRDefault="009B353C">
            <w:pPr>
              <w:jc w:val="center"/>
              <w:rPr>
                <w:rFonts w:ascii="Verdana" w:hAnsi="Verdana" w:cs="Arial"/>
                <w:sz w:val="18"/>
                <w:szCs w:val="18"/>
                <w:u w:val="single"/>
              </w:rPr>
            </w:pPr>
          </w:p>
        </w:tc>
        <w:tc>
          <w:tcPr>
            <w:tcW w:w="2694" w:type="dxa"/>
          </w:tcPr>
          <w:p w14:paraId="05E44121" w14:textId="77777777" w:rsidR="009B353C" w:rsidRPr="00E90760" w:rsidRDefault="009B353C">
            <w:pPr>
              <w:jc w:val="center"/>
              <w:rPr>
                <w:rFonts w:ascii="Verdana" w:hAnsi="Verdana" w:cs="Arial"/>
                <w:sz w:val="18"/>
                <w:szCs w:val="18"/>
                <w:u w:val="single"/>
              </w:rPr>
            </w:pPr>
          </w:p>
        </w:tc>
        <w:tc>
          <w:tcPr>
            <w:tcW w:w="2334" w:type="dxa"/>
          </w:tcPr>
          <w:p w14:paraId="20A3489C" w14:textId="77777777" w:rsidR="009B353C" w:rsidRPr="00E90760" w:rsidRDefault="009B353C">
            <w:pPr>
              <w:jc w:val="center"/>
              <w:rPr>
                <w:rFonts w:ascii="Verdana" w:hAnsi="Verdana" w:cs="Arial"/>
                <w:sz w:val="18"/>
                <w:szCs w:val="18"/>
                <w:u w:val="single"/>
              </w:rPr>
            </w:pPr>
            <w:r w:rsidRPr="00EE4365">
              <w:rPr>
                <w:rFonts w:ascii="Verdana" w:hAnsi="Verdana" w:cs="Arial"/>
                <w:sz w:val="18"/>
                <w:szCs w:val="18"/>
                <w:u w:val="single"/>
              </w:rPr>
              <w:t>TAK/NIE</w:t>
            </w:r>
          </w:p>
        </w:tc>
      </w:tr>
      <w:tr w:rsidR="009B353C" w:rsidRPr="00E90760" w14:paraId="2CA327C1" w14:textId="77777777">
        <w:tc>
          <w:tcPr>
            <w:tcW w:w="496" w:type="dxa"/>
          </w:tcPr>
          <w:p w14:paraId="3A6C8258" w14:textId="77777777" w:rsidR="009B353C" w:rsidRPr="00E90760" w:rsidRDefault="009B353C">
            <w:pPr>
              <w:jc w:val="center"/>
              <w:rPr>
                <w:rFonts w:ascii="Verdana" w:hAnsi="Verdana" w:cs="Arial"/>
                <w:sz w:val="18"/>
                <w:szCs w:val="18"/>
                <w:u w:val="single"/>
              </w:rPr>
            </w:pPr>
          </w:p>
        </w:tc>
        <w:tc>
          <w:tcPr>
            <w:tcW w:w="2693" w:type="dxa"/>
          </w:tcPr>
          <w:p w14:paraId="6FD1308C" w14:textId="77777777" w:rsidR="009B353C" w:rsidRPr="00E90760" w:rsidRDefault="009B353C">
            <w:pPr>
              <w:jc w:val="center"/>
              <w:rPr>
                <w:rFonts w:ascii="Verdana" w:hAnsi="Verdana" w:cs="Arial"/>
                <w:sz w:val="18"/>
                <w:szCs w:val="18"/>
                <w:u w:val="single"/>
              </w:rPr>
            </w:pPr>
          </w:p>
        </w:tc>
        <w:tc>
          <w:tcPr>
            <w:tcW w:w="1417" w:type="dxa"/>
          </w:tcPr>
          <w:p w14:paraId="47406F1C" w14:textId="77777777" w:rsidR="009B353C" w:rsidRPr="00E90760" w:rsidRDefault="009B353C">
            <w:pPr>
              <w:jc w:val="center"/>
              <w:rPr>
                <w:rFonts w:ascii="Verdana" w:hAnsi="Verdana" w:cs="Arial"/>
                <w:sz w:val="18"/>
                <w:szCs w:val="18"/>
                <w:u w:val="single"/>
              </w:rPr>
            </w:pPr>
          </w:p>
        </w:tc>
        <w:tc>
          <w:tcPr>
            <w:tcW w:w="2694" w:type="dxa"/>
          </w:tcPr>
          <w:p w14:paraId="0DF34F94" w14:textId="77777777" w:rsidR="009B353C" w:rsidRPr="00E90760" w:rsidRDefault="009B353C">
            <w:pPr>
              <w:jc w:val="center"/>
              <w:rPr>
                <w:rFonts w:ascii="Verdana" w:hAnsi="Verdana" w:cs="Arial"/>
                <w:sz w:val="18"/>
                <w:szCs w:val="18"/>
                <w:u w:val="single"/>
              </w:rPr>
            </w:pPr>
          </w:p>
        </w:tc>
        <w:tc>
          <w:tcPr>
            <w:tcW w:w="2334" w:type="dxa"/>
          </w:tcPr>
          <w:p w14:paraId="4A40A267" w14:textId="77777777" w:rsidR="009B353C" w:rsidRPr="00E90760" w:rsidRDefault="009B353C">
            <w:pPr>
              <w:jc w:val="center"/>
              <w:rPr>
                <w:rFonts w:ascii="Verdana" w:hAnsi="Verdana" w:cs="Arial"/>
                <w:sz w:val="18"/>
                <w:szCs w:val="18"/>
                <w:u w:val="single"/>
              </w:rPr>
            </w:pPr>
            <w:r w:rsidRPr="00EE4365">
              <w:rPr>
                <w:rFonts w:ascii="Verdana" w:hAnsi="Verdana" w:cs="Arial"/>
                <w:sz w:val="18"/>
                <w:szCs w:val="18"/>
                <w:u w:val="single"/>
              </w:rPr>
              <w:t>TAK/NIE</w:t>
            </w:r>
          </w:p>
        </w:tc>
      </w:tr>
    </w:tbl>
    <w:p w14:paraId="0A38E4E4" w14:textId="77777777" w:rsidR="009B353C" w:rsidRPr="00E90760" w:rsidRDefault="009B353C" w:rsidP="009B353C">
      <w:pPr>
        <w:jc w:val="center"/>
        <w:rPr>
          <w:rFonts w:ascii="Verdana" w:hAnsi="Verdana" w:cs="Arial"/>
          <w:b/>
          <w:sz w:val="18"/>
          <w:szCs w:val="18"/>
          <w:u w:val="single"/>
        </w:rPr>
      </w:pPr>
    </w:p>
    <w:p w14:paraId="25B184EF" w14:textId="77777777" w:rsidR="009B353C" w:rsidRDefault="009B353C" w:rsidP="00541A84">
      <w:pPr>
        <w:spacing w:after="200" w:line="276" w:lineRule="auto"/>
        <w:jc w:val="both"/>
        <w:rPr>
          <w:rFonts w:ascii="Verdana" w:eastAsia="Calibri" w:hAnsi="Verdana" w:cs="Red Hat Text"/>
          <w:bCs/>
          <w:sz w:val="18"/>
          <w:szCs w:val="18"/>
        </w:rPr>
      </w:pPr>
    </w:p>
    <w:p w14:paraId="2AAC889C" w14:textId="77777777" w:rsidR="009B353C" w:rsidRDefault="009B353C" w:rsidP="00541A84">
      <w:pPr>
        <w:spacing w:after="200" w:line="276" w:lineRule="auto"/>
        <w:jc w:val="both"/>
        <w:rPr>
          <w:rFonts w:ascii="Verdana" w:eastAsia="Calibri" w:hAnsi="Verdana" w:cs="Red Hat Text"/>
          <w:bCs/>
          <w:sz w:val="18"/>
          <w:szCs w:val="18"/>
        </w:rPr>
      </w:pPr>
    </w:p>
    <w:p w14:paraId="4A88B1C6" w14:textId="681DCF64" w:rsidR="00D12D7A" w:rsidRDefault="00D12D7A" w:rsidP="00541A84">
      <w:pPr>
        <w:spacing w:after="200" w:line="276" w:lineRule="auto"/>
        <w:jc w:val="both"/>
        <w:rPr>
          <w:rFonts w:ascii="Verdana" w:eastAsia="Calibri" w:hAnsi="Verdana" w:cs="Red Hat Text"/>
          <w:bCs/>
          <w:sz w:val="18"/>
          <w:szCs w:val="18"/>
        </w:rPr>
      </w:pPr>
      <w:r w:rsidRPr="00F84801">
        <w:rPr>
          <w:rFonts w:ascii="Verdana" w:eastAsia="Calibri" w:hAnsi="Verdana" w:cs="Red Hat Text"/>
          <w:bCs/>
          <w:sz w:val="18"/>
          <w:szCs w:val="18"/>
        </w:rPr>
        <w:t>Poniższe oświadczenie należy złożyć w przypadku, gdy Wykonawcy wspólnie ubiegają się o udzielenie zamówienia</w:t>
      </w:r>
    </w:p>
    <w:p w14:paraId="1A675075" w14:textId="77777777" w:rsidR="004A5230" w:rsidRDefault="004A5230" w:rsidP="00541A84">
      <w:pPr>
        <w:spacing w:after="200" w:line="276" w:lineRule="auto"/>
        <w:jc w:val="both"/>
        <w:rPr>
          <w:rFonts w:ascii="Verdana" w:eastAsia="Calibri" w:hAnsi="Verdana" w:cs="Red Hat Text"/>
          <w:bCs/>
          <w:sz w:val="18"/>
          <w:szCs w:val="18"/>
        </w:rPr>
      </w:pPr>
    </w:p>
    <w:p w14:paraId="24096341" w14:textId="77777777" w:rsidR="004A5230" w:rsidRDefault="004A5230" w:rsidP="00541A84">
      <w:pPr>
        <w:spacing w:after="200" w:line="276" w:lineRule="auto"/>
        <w:jc w:val="both"/>
        <w:rPr>
          <w:rFonts w:ascii="Verdana" w:eastAsia="Calibri" w:hAnsi="Verdana" w:cs="Red Hat Text"/>
          <w:bCs/>
          <w:sz w:val="18"/>
          <w:szCs w:val="18"/>
        </w:rPr>
      </w:pPr>
    </w:p>
    <w:p w14:paraId="7918C2BB" w14:textId="6E866CD7" w:rsidR="00D12D7A" w:rsidRPr="00F84801" w:rsidRDefault="00D12D7A" w:rsidP="00D12D7A">
      <w:pPr>
        <w:pStyle w:val="Nagwek2"/>
        <w:jc w:val="right"/>
        <w:rPr>
          <w:rFonts w:ascii="Verdana" w:hAnsi="Verdana" w:cs="Red Hat Text"/>
          <w:b/>
          <w:bCs/>
          <w:color w:val="auto"/>
          <w:sz w:val="20"/>
          <w:szCs w:val="20"/>
        </w:rPr>
      </w:pPr>
      <w:bookmarkStart w:id="78" w:name="_Toc115965060"/>
      <w:r w:rsidRPr="00F84801">
        <w:rPr>
          <w:rFonts w:ascii="Verdana" w:hAnsi="Verdana" w:cs="Red Hat Text"/>
          <w:b/>
          <w:bCs/>
          <w:color w:val="auto"/>
          <w:sz w:val="20"/>
          <w:szCs w:val="20"/>
        </w:rPr>
        <w:lastRenderedPageBreak/>
        <w:t xml:space="preserve">Załącznik nr </w:t>
      </w:r>
      <w:r w:rsidR="009B353C">
        <w:rPr>
          <w:rFonts w:ascii="Verdana" w:hAnsi="Verdana" w:cs="Red Hat Text"/>
          <w:b/>
          <w:bCs/>
          <w:color w:val="auto"/>
          <w:sz w:val="20"/>
          <w:szCs w:val="20"/>
        </w:rPr>
        <w:t>6</w:t>
      </w:r>
      <w:r w:rsidRPr="00F84801">
        <w:rPr>
          <w:rFonts w:ascii="Verdana" w:hAnsi="Verdana" w:cs="Red Hat Text"/>
          <w:b/>
          <w:bCs/>
          <w:color w:val="auto"/>
          <w:sz w:val="20"/>
          <w:szCs w:val="20"/>
        </w:rPr>
        <w:t xml:space="preserve"> do SWZ</w:t>
      </w:r>
      <w:bookmarkEnd w:id="78"/>
    </w:p>
    <w:p w14:paraId="45F37CEA" w14:textId="77777777" w:rsidR="00D12D7A" w:rsidRPr="00F84801" w:rsidRDefault="00D12D7A" w:rsidP="00D12D7A">
      <w:pPr>
        <w:rPr>
          <w:rFonts w:ascii="Verdana" w:hAnsi="Verdana" w:cs="Red Hat Text"/>
          <w:sz w:val="18"/>
          <w:szCs w:val="18"/>
        </w:rPr>
      </w:pPr>
    </w:p>
    <w:p w14:paraId="4AE7360E" w14:textId="77777777" w:rsidR="00D12D7A" w:rsidRPr="00F84801" w:rsidRDefault="00D12D7A" w:rsidP="00D12D7A">
      <w:pPr>
        <w:rPr>
          <w:rFonts w:ascii="Verdana" w:hAnsi="Verdana" w:cs="Red Hat Text"/>
          <w:b/>
          <w:i/>
          <w:sz w:val="18"/>
          <w:szCs w:val="18"/>
        </w:rPr>
      </w:pPr>
      <w:bookmarkStart w:id="79" w:name="_Hlk127184131"/>
    </w:p>
    <w:p w14:paraId="23119B91" w14:textId="77777777" w:rsidR="00D12D7A" w:rsidRPr="00F84801" w:rsidRDefault="00D12D7A" w:rsidP="00D12D7A">
      <w:pPr>
        <w:spacing w:line="276" w:lineRule="auto"/>
        <w:rPr>
          <w:rFonts w:ascii="Verdana" w:hAnsi="Verdana" w:cs="Red Hat Text"/>
          <w:sz w:val="18"/>
          <w:szCs w:val="18"/>
        </w:rPr>
      </w:pPr>
      <w:r w:rsidRPr="00F84801">
        <w:rPr>
          <w:rFonts w:ascii="Verdana" w:hAnsi="Verdana" w:cs="Red Hat Text"/>
          <w:sz w:val="18"/>
          <w:szCs w:val="18"/>
        </w:rPr>
        <w:t xml:space="preserve">Pełna nazwa Wykonawcy: </w:t>
      </w:r>
      <w:r w:rsidRPr="00F84801">
        <w:rPr>
          <w:rFonts w:ascii="Verdana" w:hAnsi="Verdana" w:cs="Red Hat Text"/>
          <w:sz w:val="18"/>
          <w:szCs w:val="18"/>
        </w:rPr>
        <w:tab/>
      </w:r>
      <w:r w:rsidRPr="00F84801">
        <w:rPr>
          <w:rFonts w:ascii="Verdana" w:hAnsi="Verdana" w:cs="Red Hat Text"/>
          <w:sz w:val="18"/>
          <w:szCs w:val="18"/>
        </w:rPr>
        <w:tab/>
      </w:r>
      <w:r w:rsidRPr="00F84801">
        <w:rPr>
          <w:rFonts w:ascii="Verdana" w:hAnsi="Verdana" w:cs="Red Hat Text"/>
          <w:sz w:val="18"/>
          <w:szCs w:val="18"/>
        </w:rPr>
        <w:tab/>
      </w:r>
      <w:r w:rsidRPr="00F84801">
        <w:rPr>
          <w:rFonts w:ascii="Verdana" w:hAnsi="Verdana" w:cs="Red Hat Text"/>
          <w:sz w:val="18"/>
          <w:szCs w:val="18"/>
        </w:rPr>
        <w:tab/>
      </w:r>
      <w:r w:rsidRPr="00F84801">
        <w:rPr>
          <w:rFonts w:ascii="Verdana" w:hAnsi="Verdana" w:cs="Red Hat Text"/>
          <w:sz w:val="18"/>
          <w:szCs w:val="18"/>
        </w:rPr>
        <w:tab/>
      </w:r>
      <w:r w:rsidRPr="00F84801">
        <w:rPr>
          <w:rFonts w:ascii="Verdana" w:hAnsi="Verdana" w:cs="Red Hat Text"/>
          <w:sz w:val="18"/>
          <w:szCs w:val="18"/>
        </w:rPr>
        <w:tab/>
      </w:r>
    </w:p>
    <w:p w14:paraId="7589D367" w14:textId="77777777" w:rsidR="00D12D7A" w:rsidRPr="00F84801" w:rsidRDefault="00D12D7A" w:rsidP="00D12D7A">
      <w:pPr>
        <w:spacing w:line="276" w:lineRule="auto"/>
        <w:rPr>
          <w:rFonts w:ascii="Verdana" w:hAnsi="Verdana" w:cs="Red Hat Text"/>
          <w:sz w:val="18"/>
          <w:szCs w:val="18"/>
        </w:rPr>
      </w:pPr>
      <w:r w:rsidRPr="00F84801">
        <w:rPr>
          <w:rFonts w:ascii="Verdana" w:hAnsi="Verdana" w:cs="Red Hat Text"/>
          <w:sz w:val="18"/>
          <w:szCs w:val="18"/>
        </w:rPr>
        <w:t>................................................................</w:t>
      </w:r>
    </w:p>
    <w:p w14:paraId="43800C6E" w14:textId="77777777" w:rsidR="00D12D7A" w:rsidRPr="00F84801" w:rsidRDefault="00D12D7A" w:rsidP="00D12D7A">
      <w:pPr>
        <w:spacing w:line="276" w:lineRule="auto"/>
        <w:rPr>
          <w:rFonts w:ascii="Verdana" w:hAnsi="Verdana" w:cs="Red Hat Text"/>
          <w:sz w:val="18"/>
          <w:szCs w:val="18"/>
        </w:rPr>
      </w:pPr>
      <w:r w:rsidRPr="00F84801">
        <w:rPr>
          <w:rFonts w:ascii="Verdana" w:hAnsi="Verdana" w:cs="Red Hat Text"/>
          <w:sz w:val="18"/>
          <w:szCs w:val="18"/>
        </w:rPr>
        <w:t>................................................................</w:t>
      </w:r>
    </w:p>
    <w:p w14:paraId="2269B519" w14:textId="77777777" w:rsidR="00D12D7A" w:rsidRPr="00F84801" w:rsidRDefault="00D12D7A" w:rsidP="00D12D7A">
      <w:pPr>
        <w:spacing w:line="276" w:lineRule="auto"/>
        <w:rPr>
          <w:rFonts w:ascii="Verdana" w:hAnsi="Verdana" w:cs="Red Hat Text"/>
          <w:sz w:val="18"/>
          <w:szCs w:val="18"/>
        </w:rPr>
      </w:pPr>
      <w:r w:rsidRPr="00F84801">
        <w:rPr>
          <w:rFonts w:ascii="Verdana" w:hAnsi="Verdana" w:cs="Red Hat Text"/>
          <w:sz w:val="18"/>
          <w:szCs w:val="18"/>
        </w:rPr>
        <w:t>Adres: .....................................................</w:t>
      </w:r>
    </w:p>
    <w:p w14:paraId="4C555174" w14:textId="77777777" w:rsidR="00D12D7A" w:rsidRPr="00F84801" w:rsidRDefault="00D12D7A" w:rsidP="00D12D7A">
      <w:pPr>
        <w:rPr>
          <w:rFonts w:ascii="Verdana" w:hAnsi="Verdana" w:cs="Red Hat Text"/>
          <w:sz w:val="18"/>
          <w:szCs w:val="18"/>
        </w:rPr>
      </w:pPr>
      <w:r w:rsidRPr="00F84801">
        <w:rPr>
          <w:rFonts w:ascii="Verdana" w:hAnsi="Verdana" w:cs="Red Hat Text"/>
          <w:sz w:val="18"/>
          <w:szCs w:val="18"/>
        </w:rPr>
        <w:tab/>
        <w:t>(kod, miasto, ulica, numer domu)</w:t>
      </w:r>
    </w:p>
    <w:p w14:paraId="0022B306" w14:textId="77777777" w:rsidR="00D12D7A" w:rsidRPr="00F84801" w:rsidRDefault="00D12D7A" w:rsidP="00D12D7A">
      <w:pPr>
        <w:rPr>
          <w:rFonts w:ascii="Verdana" w:hAnsi="Verdana" w:cs="Red Hat Text"/>
          <w:b/>
          <w:i/>
          <w:sz w:val="18"/>
          <w:szCs w:val="18"/>
        </w:rPr>
      </w:pPr>
    </w:p>
    <w:p w14:paraId="4E3AA586" w14:textId="77777777" w:rsidR="00D12D7A" w:rsidRPr="00F84801" w:rsidRDefault="00D12D7A" w:rsidP="00D12D7A">
      <w:pPr>
        <w:jc w:val="right"/>
        <w:rPr>
          <w:rFonts w:ascii="Verdana" w:hAnsi="Verdana" w:cs="Red Hat Text"/>
          <w:b/>
          <w:bCs/>
          <w:sz w:val="18"/>
          <w:szCs w:val="18"/>
        </w:rPr>
      </w:pPr>
    </w:p>
    <w:p w14:paraId="3AECF64D" w14:textId="77777777" w:rsidR="00D12D7A" w:rsidRPr="00F84801" w:rsidRDefault="00D12D7A" w:rsidP="00D12D7A">
      <w:pPr>
        <w:spacing w:after="0" w:line="360" w:lineRule="auto"/>
        <w:jc w:val="center"/>
        <w:rPr>
          <w:rFonts w:ascii="Verdana" w:eastAsia="Calibri" w:hAnsi="Verdana" w:cs="Red Hat Text"/>
          <w:b/>
          <w:sz w:val="20"/>
          <w:szCs w:val="20"/>
          <w:u w:val="single"/>
        </w:rPr>
      </w:pPr>
      <w:r w:rsidRPr="00F84801">
        <w:rPr>
          <w:rFonts w:ascii="Verdana" w:eastAsia="Calibri" w:hAnsi="Verdana" w:cs="Red Hat Text"/>
          <w:b/>
          <w:sz w:val="20"/>
          <w:szCs w:val="20"/>
          <w:u w:val="single"/>
        </w:rPr>
        <w:t>Oświadczenie Wykonawców</w:t>
      </w:r>
    </w:p>
    <w:p w14:paraId="2FB1AA10" w14:textId="77777777" w:rsidR="00D12D7A" w:rsidRPr="00F84801" w:rsidRDefault="00D12D7A" w:rsidP="00D12D7A">
      <w:pPr>
        <w:spacing w:after="0" w:line="360" w:lineRule="auto"/>
        <w:jc w:val="center"/>
        <w:rPr>
          <w:rFonts w:ascii="Verdana" w:eastAsia="Calibri" w:hAnsi="Verdana" w:cs="Red Hat Text"/>
          <w:b/>
          <w:sz w:val="20"/>
          <w:szCs w:val="20"/>
        </w:rPr>
      </w:pPr>
      <w:r w:rsidRPr="00F84801">
        <w:rPr>
          <w:rFonts w:ascii="Verdana" w:eastAsia="Calibri" w:hAnsi="Verdana" w:cs="Red Hat Text"/>
          <w:b/>
          <w:bCs/>
          <w:sz w:val="20"/>
          <w:szCs w:val="20"/>
        </w:rPr>
        <w:t xml:space="preserve">składane na podstawie art. 117 ust. 4 ustawy </w:t>
      </w:r>
    </w:p>
    <w:p w14:paraId="4DD5E33B" w14:textId="77777777" w:rsidR="00D12D7A" w:rsidRPr="00F84801" w:rsidRDefault="00D12D7A" w:rsidP="00D12D7A">
      <w:pPr>
        <w:spacing w:after="0" w:line="360" w:lineRule="auto"/>
        <w:jc w:val="center"/>
        <w:rPr>
          <w:rFonts w:ascii="Verdana" w:eastAsia="Calibri" w:hAnsi="Verdana" w:cs="Red Hat Text"/>
          <w:b/>
          <w:bCs/>
          <w:sz w:val="18"/>
          <w:szCs w:val="18"/>
          <w:u w:val="single"/>
        </w:rPr>
      </w:pPr>
      <w:r w:rsidRPr="00F84801">
        <w:rPr>
          <w:rFonts w:ascii="Verdana" w:eastAsia="Calibri" w:hAnsi="Verdana" w:cs="Red Hat Text"/>
          <w:b/>
          <w:bCs/>
          <w:sz w:val="20"/>
          <w:szCs w:val="20"/>
          <w:u w:val="single"/>
        </w:rPr>
        <w:t>DOTYCZĄCE SPEŁNIANIA WARUNKÓW UDZIAŁU W POSTĘPOWANIU ORAZ NIEPODLEGANIA WYKLUCZENIU</w:t>
      </w:r>
      <w:r w:rsidRPr="00F84801">
        <w:rPr>
          <w:rFonts w:ascii="Verdana" w:hAnsi="Verdana" w:cs="Red Hat Text"/>
          <w:sz w:val="18"/>
          <w:szCs w:val="18"/>
        </w:rPr>
        <w:br/>
      </w:r>
    </w:p>
    <w:p w14:paraId="217B29D9" w14:textId="0E28AF7E" w:rsidR="00D12D7A" w:rsidRPr="00F84801" w:rsidRDefault="00D12D7A" w:rsidP="00915168">
      <w:pPr>
        <w:spacing w:line="360" w:lineRule="auto"/>
        <w:ind w:firstLine="709"/>
        <w:jc w:val="both"/>
        <w:rPr>
          <w:rFonts w:ascii="Verdana" w:eastAsia="Calibri" w:hAnsi="Verdana" w:cs="Red Hat Text"/>
          <w:sz w:val="18"/>
          <w:szCs w:val="18"/>
        </w:rPr>
      </w:pPr>
      <w:r w:rsidRPr="0098515E">
        <w:rPr>
          <w:rFonts w:ascii="Verdana" w:eastAsia="Calibri" w:hAnsi="Verdana" w:cs="Red Hat Text"/>
          <w:sz w:val="18"/>
          <w:szCs w:val="18"/>
        </w:rPr>
        <w:t xml:space="preserve">Jako wykonawca w postępowaniu o udzielenie zamówienia publicznego pn. </w:t>
      </w:r>
      <w:bookmarkStart w:id="80" w:name="_Hlk126572798"/>
      <w:r w:rsidR="00E8117B">
        <w:rPr>
          <w:rFonts w:ascii="Verdana" w:eastAsia="Calibri" w:hAnsi="Verdana" w:cs="Red Hat Text"/>
          <w:sz w:val="18"/>
          <w:szCs w:val="18"/>
        </w:rPr>
        <w:t>„</w:t>
      </w:r>
      <w:r w:rsidR="00D6101E" w:rsidRPr="00D6101E">
        <w:rPr>
          <w:rFonts w:ascii="Verdana" w:eastAsia="Calibri" w:hAnsi="Verdana" w:cs="Red Hat Text"/>
          <w:sz w:val="18"/>
          <w:szCs w:val="18"/>
        </w:rPr>
        <w:t>Opracowanie częściowej dokumentacji projektowej zamiennej w ramach zadania pn. „Budowa Centrum Administracyjnego w Ciechanowie na potrzeby jednostek organizacyjnych Województwa Mazowieckiego oraz Powiatu Ciechanowskiego”</w:t>
      </w:r>
      <w:r w:rsidR="00915168">
        <w:rPr>
          <w:rFonts w:ascii="Verdana" w:eastAsia="Calibri" w:hAnsi="Verdana" w:cs="Red Hat Text"/>
          <w:sz w:val="18"/>
          <w:szCs w:val="18"/>
        </w:rPr>
        <w:t xml:space="preserve"> </w:t>
      </w:r>
      <w:r w:rsidRPr="0098515E">
        <w:rPr>
          <w:rFonts w:ascii="Verdana" w:eastAsia="Calibri" w:hAnsi="Verdana" w:cs="Red Hat Text"/>
          <w:sz w:val="18"/>
          <w:szCs w:val="18"/>
        </w:rPr>
        <w:t>nr referencyjny</w:t>
      </w:r>
      <w:r w:rsidR="00145A6C" w:rsidRPr="00145A6C">
        <w:t xml:space="preserve"> </w:t>
      </w:r>
      <w:r w:rsidR="00145A6C" w:rsidRPr="00145A6C">
        <w:rPr>
          <w:rFonts w:ascii="Verdana" w:eastAsia="Calibri" w:hAnsi="Verdana" w:cs="Red Hat Text"/>
          <w:sz w:val="18"/>
          <w:szCs w:val="18"/>
        </w:rPr>
        <w:t>OR-D-III.272.</w:t>
      </w:r>
      <w:r w:rsidR="00D6101E">
        <w:rPr>
          <w:rFonts w:ascii="Verdana" w:eastAsia="Calibri" w:hAnsi="Verdana" w:cs="Red Hat Text"/>
          <w:sz w:val="18"/>
          <w:szCs w:val="18"/>
        </w:rPr>
        <w:t>67</w:t>
      </w:r>
      <w:r w:rsidR="00145A6C" w:rsidRPr="00145A6C">
        <w:rPr>
          <w:rFonts w:ascii="Verdana" w:eastAsia="Calibri" w:hAnsi="Verdana" w:cs="Red Hat Text"/>
          <w:sz w:val="18"/>
          <w:szCs w:val="18"/>
        </w:rPr>
        <w:t>.2023.MK</w:t>
      </w:r>
      <w:r w:rsidRPr="0098515E">
        <w:rPr>
          <w:rFonts w:ascii="Verdana" w:eastAsia="Calibri" w:hAnsi="Verdana" w:cs="Red Hat Text"/>
          <w:sz w:val="18"/>
          <w:szCs w:val="18"/>
        </w:rPr>
        <w:t xml:space="preserve"> </w:t>
      </w:r>
      <w:bookmarkEnd w:id="80"/>
      <w:r w:rsidRPr="00F84801">
        <w:rPr>
          <w:rFonts w:ascii="Verdana" w:eastAsia="Calibri" w:hAnsi="Verdana" w:cs="Red Hat Text"/>
          <w:sz w:val="18"/>
          <w:szCs w:val="18"/>
        </w:rPr>
        <w:t>oświadczam, że:</w:t>
      </w:r>
    </w:p>
    <w:bookmarkEnd w:id="79"/>
    <w:p w14:paraId="0D013464" w14:textId="77777777" w:rsidR="00D12D7A" w:rsidRPr="00F84801" w:rsidRDefault="00D12D7A">
      <w:pPr>
        <w:pStyle w:val="Akapitzlist"/>
        <w:numPr>
          <w:ilvl w:val="4"/>
          <w:numId w:val="11"/>
        </w:numPr>
        <w:tabs>
          <w:tab w:val="clear" w:pos="3600"/>
        </w:tabs>
        <w:spacing w:line="360" w:lineRule="auto"/>
        <w:ind w:left="426" w:hanging="426"/>
        <w:jc w:val="both"/>
        <w:rPr>
          <w:rFonts w:ascii="Verdana" w:eastAsia="Calibri" w:hAnsi="Verdana" w:cs="Red Hat Text"/>
          <w:sz w:val="18"/>
          <w:szCs w:val="18"/>
        </w:rPr>
      </w:pPr>
      <w:r w:rsidRPr="00F84801">
        <w:rPr>
          <w:rFonts w:ascii="Verdana" w:eastAsia="Calibri" w:hAnsi="Verdana" w:cs="Red Hat Text"/>
          <w:sz w:val="18"/>
          <w:szCs w:val="18"/>
        </w:rPr>
        <w:t>……………………………. (nazwa Wykonawcy) wykona w następującym zakresie przedmiot zamówienia …………………………..</w:t>
      </w:r>
    </w:p>
    <w:p w14:paraId="0243898B" w14:textId="77777777" w:rsidR="00D12D7A" w:rsidRPr="00F84801" w:rsidRDefault="00D12D7A">
      <w:pPr>
        <w:pStyle w:val="Akapitzlist"/>
        <w:numPr>
          <w:ilvl w:val="4"/>
          <w:numId w:val="11"/>
        </w:numPr>
        <w:tabs>
          <w:tab w:val="clear" w:pos="3600"/>
        </w:tabs>
        <w:spacing w:line="360" w:lineRule="auto"/>
        <w:ind w:left="426" w:hanging="426"/>
        <w:jc w:val="both"/>
        <w:rPr>
          <w:rFonts w:ascii="Verdana" w:eastAsia="Calibri" w:hAnsi="Verdana" w:cs="Red Hat Text"/>
          <w:sz w:val="18"/>
          <w:szCs w:val="18"/>
        </w:rPr>
      </w:pPr>
      <w:r w:rsidRPr="00F84801">
        <w:rPr>
          <w:rFonts w:ascii="Verdana" w:eastAsia="Calibri" w:hAnsi="Verdana" w:cs="Red Hat Text"/>
          <w:sz w:val="18"/>
          <w:szCs w:val="18"/>
        </w:rPr>
        <w:t>……………………………. (nazwa Wykonawcy) wykona w następującym zakresie przedmiot zamówienia …………………………..</w:t>
      </w:r>
    </w:p>
    <w:p w14:paraId="74004939" w14:textId="77777777" w:rsidR="00D12D7A" w:rsidRPr="00F84801" w:rsidRDefault="00D12D7A" w:rsidP="00D12D7A">
      <w:pPr>
        <w:pStyle w:val="Akapitzlist"/>
        <w:spacing w:line="360" w:lineRule="auto"/>
        <w:ind w:left="426"/>
        <w:jc w:val="both"/>
        <w:rPr>
          <w:rFonts w:ascii="Verdana" w:eastAsia="Calibri" w:hAnsi="Verdana" w:cs="Red Hat Text"/>
          <w:sz w:val="18"/>
          <w:szCs w:val="18"/>
        </w:rPr>
      </w:pPr>
    </w:p>
    <w:p w14:paraId="4A060499" w14:textId="77777777" w:rsidR="00D12D7A" w:rsidRDefault="00D12D7A" w:rsidP="00D12D7A">
      <w:pPr>
        <w:spacing w:line="360" w:lineRule="auto"/>
        <w:jc w:val="both"/>
        <w:rPr>
          <w:rFonts w:ascii="Verdana" w:eastAsia="Calibri" w:hAnsi="Verdana" w:cs="Red Hat Text"/>
          <w:sz w:val="18"/>
          <w:szCs w:val="18"/>
        </w:rPr>
      </w:pPr>
    </w:p>
    <w:p w14:paraId="402D59E5" w14:textId="77777777" w:rsidR="00D9796F" w:rsidRDefault="00D9796F" w:rsidP="00D12D7A">
      <w:pPr>
        <w:spacing w:line="360" w:lineRule="auto"/>
        <w:jc w:val="both"/>
        <w:rPr>
          <w:rFonts w:ascii="Verdana" w:eastAsia="Calibri" w:hAnsi="Verdana" w:cs="Red Hat Text"/>
          <w:sz w:val="18"/>
          <w:szCs w:val="18"/>
        </w:rPr>
      </w:pPr>
    </w:p>
    <w:p w14:paraId="4F7A8E05" w14:textId="77777777" w:rsidR="00D9796F" w:rsidRDefault="00D9796F" w:rsidP="00D12D7A">
      <w:pPr>
        <w:spacing w:line="360" w:lineRule="auto"/>
        <w:jc w:val="both"/>
        <w:rPr>
          <w:rFonts w:ascii="Verdana" w:eastAsia="Calibri" w:hAnsi="Verdana" w:cs="Red Hat Text"/>
          <w:sz w:val="18"/>
          <w:szCs w:val="18"/>
        </w:rPr>
      </w:pPr>
    </w:p>
    <w:p w14:paraId="14F38544" w14:textId="77777777" w:rsidR="00D9796F" w:rsidRPr="00F84801" w:rsidRDefault="00D9796F" w:rsidP="00D12D7A">
      <w:pPr>
        <w:spacing w:line="360" w:lineRule="auto"/>
        <w:jc w:val="both"/>
        <w:rPr>
          <w:rFonts w:ascii="Verdana" w:eastAsia="Calibri" w:hAnsi="Verdana" w:cs="Red Hat Text"/>
          <w:sz w:val="18"/>
          <w:szCs w:val="18"/>
        </w:rPr>
      </w:pPr>
    </w:p>
    <w:p w14:paraId="63EB39EC" w14:textId="77777777" w:rsidR="00D12D7A" w:rsidRDefault="00D12D7A" w:rsidP="00D12D7A">
      <w:pPr>
        <w:rPr>
          <w:rFonts w:ascii="Verdana" w:hAnsi="Verdana" w:cs="Red Hat Text"/>
          <w:sz w:val="18"/>
          <w:szCs w:val="18"/>
        </w:rPr>
      </w:pPr>
    </w:p>
    <w:p w14:paraId="55CEAB7E" w14:textId="77777777" w:rsidR="00B84C57" w:rsidRDefault="00B84C57" w:rsidP="00D12D7A">
      <w:pPr>
        <w:rPr>
          <w:rFonts w:ascii="Verdana" w:hAnsi="Verdana" w:cs="Red Hat Text"/>
          <w:sz w:val="18"/>
          <w:szCs w:val="18"/>
        </w:rPr>
      </w:pPr>
    </w:p>
    <w:p w14:paraId="30A1873B" w14:textId="77777777" w:rsidR="00B84C57" w:rsidRDefault="00B84C57" w:rsidP="00D12D7A">
      <w:pPr>
        <w:rPr>
          <w:rFonts w:ascii="Verdana" w:hAnsi="Verdana" w:cs="Red Hat Text"/>
          <w:sz w:val="18"/>
          <w:szCs w:val="18"/>
        </w:rPr>
      </w:pPr>
    </w:p>
    <w:p w14:paraId="4FA8FE89" w14:textId="77777777" w:rsidR="00B84C57" w:rsidRDefault="00B84C57" w:rsidP="00D12D7A">
      <w:pPr>
        <w:rPr>
          <w:rFonts w:ascii="Verdana" w:hAnsi="Verdana" w:cs="Red Hat Text"/>
          <w:sz w:val="18"/>
          <w:szCs w:val="18"/>
        </w:rPr>
      </w:pPr>
    </w:p>
    <w:p w14:paraId="5219F27E" w14:textId="77777777" w:rsidR="00D12D7A" w:rsidRDefault="00D12D7A" w:rsidP="00D12D7A">
      <w:pPr>
        <w:rPr>
          <w:rFonts w:ascii="Verdana" w:hAnsi="Verdana" w:cs="Red Hat Text"/>
          <w:sz w:val="18"/>
          <w:szCs w:val="18"/>
        </w:rPr>
      </w:pPr>
    </w:p>
    <w:p w14:paraId="2191B923" w14:textId="77777777" w:rsidR="00F37632" w:rsidRDefault="00F37632" w:rsidP="00D12D7A">
      <w:pPr>
        <w:rPr>
          <w:rFonts w:ascii="Verdana" w:hAnsi="Verdana" w:cs="Red Hat Text"/>
          <w:sz w:val="18"/>
          <w:szCs w:val="18"/>
        </w:rPr>
      </w:pPr>
    </w:p>
    <w:p w14:paraId="5D63A725" w14:textId="77777777" w:rsidR="00F37632" w:rsidRDefault="00F37632" w:rsidP="00D12D7A">
      <w:pPr>
        <w:rPr>
          <w:rFonts w:ascii="Verdana" w:hAnsi="Verdana" w:cs="Red Hat Text"/>
          <w:sz w:val="18"/>
          <w:szCs w:val="18"/>
        </w:rPr>
      </w:pPr>
    </w:p>
    <w:p w14:paraId="4858DECE" w14:textId="2AC04F50" w:rsidR="00D12D7A" w:rsidRPr="00CC1234" w:rsidRDefault="00D12D7A" w:rsidP="00F37632">
      <w:pPr>
        <w:pStyle w:val="Nagwek2"/>
        <w:jc w:val="right"/>
        <w:rPr>
          <w:rFonts w:ascii="Verdana" w:hAnsi="Verdana"/>
          <w:b/>
          <w:bCs/>
          <w:color w:val="auto"/>
          <w:sz w:val="20"/>
          <w:szCs w:val="20"/>
        </w:rPr>
      </w:pPr>
      <w:r w:rsidRPr="00CC1234">
        <w:rPr>
          <w:rFonts w:ascii="Verdana" w:hAnsi="Verdana"/>
          <w:b/>
          <w:bCs/>
          <w:color w:val="auto"/>
          <w:sz w:val="20"/>
          <w:szCs w:val="20"/>
        </w:rPr>
        <w:lastRenderedPageBreak/>
        <w:t xml:space="preserve">Załącznik nr </w:t>
      </w:r>
      <w:r w:rsidR="009B353C" w:rsidRPr="00CC1234">
        <w:rPr>
          <w:rFonts w:ascii="Verdana" w:hAnsi="Verdana"/>
          <w:b/>
          <w:bCs/>
          <w:color w:val="auto"/>
          <w:sz w:val="20"/>
          <w:szCs w:val="20"/>
        </w:rPr>
        <w:t>7</w:t>
      </w:r>
      <w:r w:rsidRPr="00CC1234">
        <w:rPr>
          <w:rFonts w:ascii="Verdana" w:hAnsi="Verdana"/>
          <w:b/>
          <w:bCs/>
          <w:color w:val="auto"/>
          <w:sz w:val="20"/>
          <w:szCs w:val="20"/>
        </w:rPr>
        <w:t xml:space="preserve"> do SWZ</w:t>
      </w:r>
    </w:p>
    <w:p w14:paraId="14684F64" w14:textId="77777777" w:rsidR="00D12D7A" w:rsidRDefault="00D12D7A" w:rsidP="00D12D7A">
      <w:pPr>
        <w:jc w:val="center"/>
        <w:rPr>
          <w:rFonts w:ascii="Verdana" w:hAnsi="Verdana" w:cs="Red Hat Text"/>
          <w:sz w:val="18"/>
          <w:szCs w:val="18"/>
        </w:rPr>
      </w:pPr>
    </w:p>
    <w:p w14:paraId="00BA7EE8" w14:textId="55425DD7" w:rsidR="00D12D7A" w:rsidRPr="004350BB" w:rsidRDefault="00B42C1E" w:rsidP="00D12D7A">
      <w:pPr>
        <w:jc w:val="center"/>
        <w:rPr>
          <w:rFonts w:ascii="Verdana" w:hAnsi="Verdana" w:cs="Red Hat Text"/>
          <w:b/>
          <w:bCs/>
          <w:sz w:val="18"/>
          <w:szCs w:val="18"/>
        </w:rPr>
      </w:pPr>
      <w:r w:rsidRPr="004350BB">
        <w:rPr>
          <w:rFonts w:ascii="Verdana" w:hAnsi="Verdana" w:cs="Red Hat Text"/>
          <w:b/>
          <w:bCs/>
          <w:sz w:val="18"/>
          <w:szCs w:val="18"/>
        </w:rPr>
        <w:t>Zobowiązanie podmiotu trzeciego do oddania do dyspozycji wykonawcy niezbędnych zasobów na potrzeby wykonania zamówienia</w:t>
      </w:r>
    </w:p>
    <w:p w14:paraId="0DA33A04" w14:textId="77777777" w:rsidR="00D12D7A" w:rsidRDefault="00D12D7A" w:rsidP="00D12D7A">
      <w:pPr>
        <w:spacing w:after="0" w:line="360" w:lineRule="auto"/>
        <w:rPr>
          <w:rFonts w:ascii="Verdana" w:hAnsi="Verdana" w:cs="Red Hat Text"/>
          <w:sz w:val="18"/>
          <w:szCs w:val="18"/>
        </w:rPr>
      </w:pPr>
    </w:p>
    <w:p w14:paraId="49F5539E" w14:textId="6F9B0764" w:rsidR="00D12D7A" w:rsidRPr="0098515E" w:rsidRDefault="00D12D7A" w:rsidP="00AF396F">
      <w:pPr>
        <w:spacing w:after="0" w:line="360" w:lineRule="auto"/>
        <w:jc w:val="both"/>
        <w:rPr>
          <w:rFonts w:ascii="Verdana" w:hAnsi="Verdana" w:cs="Red Hat Text"/>
          <w:sz w:val="18"/>
          <w:szCs w:val="18"/>
        </w:rPr>
      </w:pPr>
      <w:r w:rsidRPr="0098515E">
        <w:rPr>
          <w:rFonts w:ascii="Verdana" w:hAnsi="Verdana" w:cs="Red Hat Text"/>
          <w:sz w:val="18"/>
          <w:szCs w:val="18"/>
        </w:rPr>
        <w:t>Na potrzeby postępowania o udzielenie zamówienia publicznego pn.</w:t>
      </w:r>
      <w:r>
        <w:rPr>
          <w:rFonts w:ascii="Verdana" w:hAnsi="Verdana" w:cs="Red Hat Text"/>
          <w:sz w:val="18"/>
          <w:szCs w:val="18"/>
        </w:rPr>
        <w:t xml:space="preserve"> </w:t>
      </w:r>
      <w:r w:rsidR="00B42C1E">
        <w:rPr>
          <w:rFonts w:ascii="Verdana" w:hAnsi="Verdana" w:cs="Red Hat Text"/>
          <w:sz w:val="18"/>
          <w:szCs w:val="18"/>
        </w:rPr>
        <w:t>„</w:t>
      </w:r>
      <w:r w:rsidR="004A511E" w:rsidRPr="004A511E">
        <w:rPr>
          <w:rFonts w:ascii="Verdana" w:hAnsi="Verdana" w:cs="Red Hat Text"/>
          <w:sz w:val="18"/>
          <w:szCs w:val="18"/>
        </w:rPr>
        <w:t>Opracowanie częściowej dokumentacji projektowej zamiennej w ramach zadania pn. „Budowa Centrum Administracyjnego w Ciechanowie na potrzeby jednostek organizacyjnych Województwa Mazowieckiego oraz Powiatu Ciechanowskiego”</w:t>
      </w:r>
      <w:r w:rsidR="00AF396F">
        <w:rPr>
          <w:rFonts w:ascii="Verdana" w:hAnsi="Verdana" w:cs="Red Hat Text"/>
          <w:sz w:val="18"/>
          <w:szCs w:val="18"/>
        </w:rPr>
        <w:t xml:space="preserve"> </w:t>
      </w:r>
      <w:r w:rsidRPr="0098515E">
        <w:rPr>
          <w:rFonts w:ascii="Verdana" w:hAnsi="Verdana" w:cs="Red Hat Text"/>
          <w:sz w:val="18"/>
          <w:szCs w:val="18"/>
        </w:rPr>
        <w:t>nr referencyjny</w:t>
      </w:r>
      <w:r w:rsidR="00A92021" w:rsidRPr="00A92021">
        <w:t xml:space="preserve"> </w:t>
      </w:r>
      <w:r w:rsidR="00A92021" w:rsidRPr="00A92021">
        <w:rPr>
          <w:rFonts w:ascii="Verdana" w:hAnsi="Verdana" w:cs="Red Hat Text"/>
          <w:sz w:val="18"/>
          <w:szCs w:val="18"/>
        </w:rPr>
        <w:t>OR-D-III.272.</w:t>
      </w:r>
      <w:r w:rsidR="004A511E">
        <w:rPr>
          <w:rFonts w:ascii="Verdana" w:hAnsi="Verdana" w:cs="Red Hat Text"/>
          <w:sz w:val="18"/>
          <w:szCs w:val="18"/>
        </w:rPr>
        <w:t>67</w:t>
      </w:r>
      <w:r w:rsidR="00A92021" w:rsidRPr="00A92021">
        <w:rPr>
          <w:rFonts w:ascii="Verdana" w:hAnsi="Verdana" w:cs="Red Hat Text"/>
          <w:sz w:val="18"/>
          <w:szCs w:val="18"/>
        </w:rPr>
        <w:t>.2023.MK</w:t>
      </w:r>
      <w:r w:rsidRPr="0098515E">
        <w:rPr>
          <w:rFonts w:ascii="Verdana" w:hAnsi="Verdana" w:cs="Red Hat Text"/>
          <w:sz w:val="18"/>
          <w:szCs w:val="18"/>
        </w:rPr>
        <w:t>, oświadczam, co następuje:</w:t>
      </w:r>
    </w:p>
    <w:p w14:paraId="6395A129" w14:textId="77777777" w:rsidR="00D12D7A" w:rsidRPr="0098515E" w:rsidRDefault="00D12D7A" w:rsidP="00D12D7A">
      <w:pPr>
        <w:spacing w:after="0" w:line="360" w:lineRule="auto"/>
        <w:jc w:val="both"/>
        <w:rPr>
          <w:rFonts w:ascii="Verdana" w:hAnsi="Verdana" w:cs="Red Hat Text"/>
          <w:sz w:val="18"/>
          <w:szCs w:val="18"/>
        </w:rPr>
      </w:pPr>
    </w:p>
    <w:p w14:paraId="7E54926F" w14:textId="77777777" w:rsidR="00D12D7A" w:rsidRPr="0098515E" w:rsidRDefault="00D12D7A" w:rsidP="00D12D7A">
      <w:pPr>
        <w:spacing w:after="0" w:line="360" w:lineRule="auto"/>
        <w:jc w:val="both"/>
        <w:rPr>
          <w:rFonts w:ascii="Verdana" w:hAnsi="Verdana" w:cs="Red Hat Text"/>
          <w:sz w:val="18"/>
          <w:szCs w:val="18"/>
        </w:rPr>
      </w:pPr>
      <w:r w:rsidRPr="0098515E">
        <w:rPr>
          <w:rFonts w:ascii="Verdana" w:hAnsi="Verdana" w:cs="Red Hat Text"/>
          <w:sz w:val="18"/>
          <w:szCs w:val="18"/>
        </w:rPr>
        <w:t>Ja:</w:t>
      </w:r>
    </w:p>
    <w:p w14:paraId="0D82A5C9" w14:textId="77777777" w:rsidR="00D12D7A" w:rsidRPr="0098515E" w:rsidRDefault="00D12D7A" w:rsidP="00D12D7A">
      <w:pPr>
        <w:spacing w:after="0" w:line="360" w:lineRule="auto"/>
        <w:jc w:val="both"/>
        <w:rPr>
          <w:rFonts w:ascii="Verdana" w:hAnsi="Verdana" w:cs="Red Hat Text"/>
          <w:sz w:val="18"/>
          <w:szCs w:val="18"/>
        </w:rPr>
      </w:pPr>
      <w:r w:rsidRPr="0098515E">
        <w:rPr>
          <w:rFonts w:ascii="Verdana" w:hAnsi="Verdana" w:cs="Red Hat Text"/>
          <w:sz w:val="18"/>
          <w:szCs w:val="18"/>
        </w:rPr>
        <w:t>………………………………………………………………………………………………………………………………………………………..……</w:t>
      </w:r>
    </w:p>
    <w:p w14:paraId="681ED46D" w14:textId="77777777" w:rsidR="00D12D7A" w:rsidRPr="0098515E" w:rsidRDefault="00D12D7A" w:rsidP="00D12D7A">
      <w:pPr>
        <w:spacing w:after="0" w:line="360" w:lineRule="auto"/>
        <w:jc w:val="both"/>
        <w:rPr>
          <w:rFonts w:ascii="Verdana" w:hAnsi="Verdana" w:cs="Red Hat Text"/>
          <w:sz w:val="18"/>
          <w:szCs w:val="18"/>
        </w:rPr>
      </w:pPr>
      <w:r w:rsidRPr="0098515E">
        <w:rPr>
          <w:rFonts w:ascii="Verdana" w:hAnsi="Verdana" w:cs="Red Hat Text"/>
          <w:sz w:val="18"/>
          <w:szCs w:val="18"/>
        </w:rPr>
        <w:t>(imię i nazwisko osoby upoważnionej do reprezentowania Podmiotu, stanowisko (właściciel, prezes zarządu, członek zarządu, prokurent, upełnomocniony reprezentant itp.*))</w:t>
      </w:r>
    </w:p>
    <w:p w14:paraId="01C85396" w14:textId="77777777" w:rsidR="00D12D7A" w:rsidRPr="0098515E" w:rsidRDefault="00D12D7A" w:rsidP="00D12D7A">
      <w:pPr>
        <w:spacing w:after="0" w:line="360" w:lineRule="auto"/>
        <w:jc w:val="both"/>
        <w:rPr>
          <w:rFonts w:ascii="Verdana" w:hAnsi="Verdana" w:cs="Red Hat Text"/>
          <w:sz w:val="18"/>
          <w:szCs w:val="18"/>
        </w:rPr>
      </w:pPr>
      <w:r w:rsidRPr="0098515E">
        <w:rPr>
          <w:rFonts w:ascii="Verdana" w:hAnsi="Verdana" w:cs="Red Hat Text"/>
          <w:sz w:val="18"/>
          <w:szCs w:val="18"/>
        </w:rPr>
        <w:t>Działając w imieniu i na rzecz:</w:t>
      </w:r>
    </w:p>
    <w:p w14:paraId="7D3B49E0" w14:textId="77777777" w:rsidR="00D12D7A" w:rsidRPr="0098515E" w:rsidRDefault="00D12D7A" w:rsidP="00D12D7A">
      <w:pPr>
        <w:spacing w:after="0" w:line="360" w:lineRule="auto"/>
        <w:jc w:val="both"/>
        <w:rPr>
          <w:rFonts w:ascii="Verdana" w:hAnsi="Verdana" w:cs="Red Hat Text"/>
          <w:sz w:val="18"/>
          <w:szCs w:val="18"/>
        </w:rPr>
      </w:pPr>
      <w:r w:rsidRPr="0098515E">
        <w:rPr>
          <w:rFonts w:ascii="Verdana" w:hAnsi="Verdana" w:cs="Red Hat Text"/>
          <w:sz w:val="18"/>
          <w:szCs w:val="18"/>
        </w:rPr>
        <w:t>………………………………………………………………………………………………………………………………………………………………</w:t>
      </w:r>
    </w:p>
    <w:p w14:paraId="668E12E8" w14:textId="77777777" w:rsidR="00D12D7A" w:rsidRPr="0098515E" w:rsidRDefault="00D12D7A" w:rsidP="00D12D7A">
      <w:pPr>
        <w:spacing w:after="0" w:line="360" w:lineRule="auto"/>
        <w:jc w:val="both"/>
        <w:rPr>
          <w:rFonts w:ascii="Verdana" w:hAnsi="Verdana" w:cs="Red Hat Text"/>
          <w:sz w:val="18"/>
          <w:szCs w:val="18"/>
        </w:rPr>
      </w:pPr>
      <w:r w:rsidRPr="0098515E">
        <w:rPr>
          <w:rFonts w:ascii="Verdana" w:hAnsi="Verdana" w:cs="Red Hat Text"/>
          <w:sz w:val="18"/>
          <w:szCs w:val="18"/>
        </w:rPr>
        <w:t>(nazwa Podmiotu)</w:t>
      </w:r>
    </w:p>
    <w:p w14:paraId="73783AD9" w14:textId="77777777" w:rsidR="00D12D7A" w:rsidRPr="0098515E" w:rsidRDefault="00D12D7A" w:rsidP="00D12D7A">
      <w:pPr>
        <w:spacing w:after="0" w:line="360" w:lineRule="auto"/>
        <w:jc w:val="both"/>
        <w:rPr>
          <w:rFonts w:ascii="Verdana" w:hAnsi="Verdana" w:cs="Red Hat Text"/>
          <w:sz w:val="18"/>
          <w:szCs w:val="18"/>
        </w:rPr>
      </w:pPr>
      <w:r w:rsidRPr="0098515E">
        <w:rPr>
          <w:rFonts w:ascii="Verdana" w:hAnsi="Verdana" w:cs="Red Hat Text"/>
          <w:sz w:val="18"/>
          <w:szCs w:val="18"/>
        </w:rPr>
        <w:t>Zobowiązuję się do oddania nw. zasobów na potrzeby wykonania zamówienia:</w:t>
      </w:r>
    </w:p>
    <w:p w14:paraId="66769E9A" w14:textId="77777777" w:rsidR="00D12D7A" w:rsidRPr="0098515E" w:rsidRDefault="00D12D7A" w:rsidP="00D12D7A">
      <w:pPr>
        <w:spacing w:after="0" w:line="360" w:lineRule="auto"/>
        <w:jc w:val="both"/>
        <w:rPr>
          <w:rFonts w:ascii="Verdana" w:hAnsi="Verdana" w:cs="Red Hat Text"/>
          <w:sz w:val="18"/>
          <w:szCs w:val="18"/>
        </w:rPr>
      </w:pPr>
      <w:r w:rsidRPr="0098515E">
        <w:rPr>
          <w:rFonts w:ascii="Verdana" w:hAnsi="Verdana" w:cs="Red Hat Text"/>
          <w:sz w:val="18"/>
          <w:szCs w:val="18"/>
        </w:rPr>
        <w:t>……………………………………………………………………………………………………………………………………………….……………</w:t>
      </w:r>
    </w:p>
    <w:p w14:paraId="6FAF58E0" w14:textId="5522F5B0" w:rsidR="00D12D7A" w:rsidRPr="0098515E" w:rsidRDefault="00D12D7A" w:rsidP="00D12D7A">
      <w:pPr>
        <w:spacing w:after="0" w:line="360" w:lineRule="auto"/>
        <w:jc w:val="both"/>
        <w:rPr>
          <w:rFonts w:ascii="Verdana" w:hAnsi="Verdana" w:cs="Red Hat Text"/>
          <w:sz w:val="18"/>
          <w:szCs w:val="18"/>
        </w:rPr>
      </w:pPr>
      <w:r w:rsidRPr="0098515E">
        <w:rPr>
          <w:rFonts w:ascii="Verdana" w:hAnsi="Verdana" w:cs="Red Hat Text"/>
          <w:sz w:val="18"/>
          <w:szCs w:val="18"/>
        </w:rPr>
        <w:t>(określenie zasobu – osoby zdolne do wykonania zamówienia)</w:t>
      </w:r>
    </w:p>
    <w:p w14:paraId="3203DB68" w14:textId="77777777" w:rsidR="00D12D7A" w:rsidRPr="0098515E" w:rsidRDefault="00D12D7A" w:rsidP="00D12D7A">
      <w:pPr>
        <w:spacing w:after="0" w:line="360" w:lineRule="auto"/>
        <w:jc w:val="both"/>
        <w:rPr>
          <w:rFonts w:ascii="Verdana" w:hAnsi="Verdana" w:cs="Red Hat Text"/>
          <w:sz w:val="18"/>
          <w:szCs w:val="18"/>
        </w:rPr>
      </w:pPr>
      <w:r w:rsidRPr="0098515E">
        <w:rPr>
          <w:rFonts w:ascii="Verdana" w:hAnsi="Verdana" w:cs="Red Hat Text"/>
          <w:sz w:val="18"/>
          <w:szCs w:val="18"/>
        </w:rPr>
        <w:t>do dyspozycji Wykonawcy:</w:t>
      </w:r>
    </w:p>
    <w:p w14:paraId="5904F40E" w14:textId="77777777" w:rsidR="00D12D7A" w:rsidRPr="0098515E" w:rsidRDefault="00D12D7A" w:rsidP="00D12D7A">
      <w:pPr>
        <w:spacing w:after="0" w:line="360" w:lineRule="auto"/>
        <w:jc w:val="both"/>
        <w:rPr>
          <w:rFonts w:ascii="Verdana" w:hAnsi="Verdana" w:cs="Red Hat Text"/>
          <w:sz w:val="18"/>
          <w:szCs w:val="18"/>
        </w:rPr>
      </w:pPr>
      <w:r w:rsidRPr="0098515E">
        <w:rPr>
          <w:rFonts w:ascii="Verdana" w:hAnsi="Verdana" w:cs="Red Hat Text"/>
          <w:sz w:val="18"/>
          <w:szCs w:val="18"/>
        </w:rPr>
        <w:t>………………………………………………………………………………………………………………………………………..……………………</w:t>
      </w:r>
    </w:p>
    <w:p w14:paraId="2E139DAC" w14:textId="77777777" w:rsidR="00D12D7A" w:rsidRPr="0098515E" w:rsidRDefault="00D12D7A" w:rsidP="00D12D7A">
      <w:pPr>
        <w:spacing w:after="0" w:line="360" w:lineRule="auto"/>
        <w:jc w:val="both"/>
        <w:rPr>
          <w:rFonts w:ascii="Verdana" w:hAnsi="Verdana" w:cs="Red Hat Text"/>
          <w:sz w:val="18"/>
          <w:szCs w:val="18"/>
        </w:rPr>
      </w:pPr>
      <w:r w:rsidRPr="0098515E">
        <w:rPr>
          <w:rFonts w:ascii="Verdana" w:hAnsi="Verdana" w:cs="Red Hat Text"/>
          <w:sz w:val="18"/>
          <w:szCs w:val="18"/>
        </w:rPr>
        <w:t>(nazwa Wykonawcy)</w:t>
      </w:r>
    </w:p>
    <w:p w14:paraId="41948821" w14:textId="026003AD" w:rsidR="00D12D7A" w:rsidRPr="0098515E" w:rsidRDefault="00D12D7A" w:rsidP="00D12D7A">
      <w:pPr>
        <w:spacing w:after="0" w:line="360" w:lineRule="auto"/>
        <w:jc w:val="both"/>
        <w:rPr>
          <w:rFonts w:ascii="Verdana" w:hAnsi="Verdana" w:cs="Red Hat Text"/>
          <w:sz w:val="18"/>
          <w:szCs w:val="18"/>
        </w:rPr>
      </w:pPr>
      <w:r w:rsidRPr="0098515E">
        <w:rPr>
          <w:rFonts w:ascii="Verdana" w:hAnsi="Verdana" w:cs="Red Hat Text"/>
          <w:sz w:val="18"/>
          <w:szCs w:val="18"/>
        </w:rPr>
        <w:t xml:space="preserve">przy wykonywaniu (w trakcie realizacji) zamówienia </w:t>
      </w:r>
      <w:r w:rsidR="00B42C1E">
        <w:rPr>
          <w:rFonts w:ascii="Verdana" w:hAnsi="Verdana" w:cs="Red Hat Text"/>
          <w:sz w:val="18"/>
          <w:szCs w:val="18"/>
        </w:rPr>
        <w:t xml:space="preserve">jak </w:t>
      </w:r>
      <w:r w:rsidR="003F2A8B">
        <w:rPr>
          <w:rFonts w:ascii="Verdana" w:hAnsi="Verdana" w:cs="Red Hat Text"/>
          <w:sz w:val="18"/>
          <w:szCs w:val="18"/>
        </w:rPr>
        <w:t>wyżej.</w:t>
      </w:r>
    </w:p>
    <w:p w14:paraId="7A37401D" w14:textId="77777777" w:rsidR="00D12D7A" w:rsidRDefault="00D12D7A" w:rsidP="00D12D7A">
      <w:pPr>
        <w:spacing w:after="0" w:line="360" w:lineRule="auto"/>
        <w:jc w:val="both"/>
        <w:rPr>
          <w:rFonts w:ascii="Verdana" w:hAnsi="Verdana" w:cs="Red Hat Text"/>
          <w:sz w:val="18"/>
          <w:szCs w:val="18"/>
        </w:rPr>
      </w:pPr>
    </w:p>
    <w:p w14:paraId="34A3887B" w14:textId="77777777" w:rsidR="00D12D7A" w:rsidRPr="0098515E" w:rsidRDefault="00D12D7A" w:rsidP="00D12D7A">
      <w:pPr>
        <w:spacing w:after="0" w:line="360" w:lineRule="auto"/>
        <w:jc w:val="both"/>
        <w:rPr>
          <w:rFonts w:ascii="Verdana" w:hAnsi="Verdana" w:cs="Red Hat Text"/>
          <w:sz w:val="18"/>
          <w:szCs w:val="18"/>
        </w:rPr>
      </w:pPr>
      <w:r w:rsidRPr="0098515E">
        <w:rPr>
          <w:rFonts w:ascii="Verdana" w:hAnsi="Verdana" w:cs="Red Hat Text"/>
          <w:sz w:val="18"/>
          <w:szCs w:val="18"/>
        </w:rPr>
        <w:t xml:space="preserve">Oświadczam, </w:t>
      </w:r>
      <w:r>
        <w:rPr>
          <w:rFonts w:ascii="Verdana" w:hAnsi="Verdana" w:cs="Red Hat Text"/>
          <w:sz w:val="18"/>
          <w:szCs w:val="18"/>
        </w:rPr>
        <w:t>że</w:t>
      </w:r>
      <w:r w:rsidRPr="0098515E">
        <w:rPr>
          <w:rFonts w:ascii="Verdana" w:hAnsi="Verdana" w:cs="Red Hat Text"/>
          <w:sz w:val="18"/>
          <w:szCs w:val="18"/>
        </w:rPr>
        <w:t>:</w:t>
      </w:r>
    </w:p>
    <w:p w14:paraId="7792AD90" w14:textId="59E7B257" w:rsidR="00B37F5A" w:rsidRPr="00B37F5A" w:rsidRDefault="00B37F5A" w:rsidP="00B37F5A">
      <w:pPr>
        <w:spacing w:after="0" w:line="360" w:lineRule="auto"/>
        <w:jc w:val="both"/>
        <w:rPr>
          <w:rFonts w:ascii="Verdana" w:hAnsi="Verdana" w:cs="Red Hat Text"/>
          <w:sz w:val="18"/>
          <w:szCs w:val="18"/>
        </w:rPr>
      </w:pPr>
      <w:r w:rsidRPr="00B37F5A">
        <w:rPr>
          <w:rFonts w:ascii="Verdana" w:hAnsi="Verdana" w:cs="Red Hat Text"/>
          <w:sz w:val="18"/>
          <w:szCs w:val="18"/>
        </w:rPr>
        <w:t>1)</w:t>
      </w:r>
      <w:r w:rsidRPr="00B37F5A">
        <w:rPr>
          <w:rFonts w:ascii="Verdana" w:hAnsi="Verdana" w:cs="Red Hat Text"/>
          <w:sz w:val="18"/>
          <w:szCs w:val="18"/>
        </w:rPr>
        <w:tab/>
        <w:t>udostępniam wykonawcy ww. zasoby, w następującym zakresie:</w:t>
      </w:r>
    </w:p>
    <w:p w14:paraId="5119754E" w14:textId="77777777" w:rsidR="00B37F5A" w:rsidRPr="00B37F5A" w:rsidRDefault="00B37F5A" w:rsidP="00B37F5A">
      <w:pPr>
        <w:spacing w:after="0" w:line="360" w:lineRule="auto"/>
        <w:jc w:val="both"/>
        <w:rPr>
          <w:rFonts w:ascii="Verdana" w:hAnsi="Verdana" w:cs="Red Hat Text"/>
          <w:sz w:val="18"/>
          <w:szCs w:val="18"/>
        </w:rPr>
      </w:pPr>
      <w:r w:rsidRPr="00B37F5A">
        <w:rPr>
          <w:rFonts w:ascii="Verdana" w:hAnsi="Verdana" w:cs="Red Hat Text"/>
          <w:sz w:val="18"/>
          <w:szCs w:val="18"/>
        </w:rPr>
        <w:t>………………………………………………………………………………………………………………………………………</w:t>
      </w:r>
    </w:p>
    <w:p w14:paraId="58B62540" w14:textId="77777777" w:rsidR="00B37F5A" w:rsidRPr="00B37F5A" w:rsidRDefault="00B37F5A" w:rsidP="00B37F5A">
      <w:pPr>
        <w:spacing w:after="0" w:line="360" w:lineRule="auto"/>
        <w:jc w:val="both"/>
        <w:rPr>
          <w:rFonts w:ascii="Verdana" w:hAnsi="Verdana" w:cs="Red Hat Text"/>
          <w:sz w:val="18"/>
          <w:szCs w:val="18"/>
        </w:rPr>
      </w:pPr>
      <w:r w:rsidRPr="00B37F5A">
        <w:rPr>
          <w:rFonts w:ascii="Verdana" w:hAnsi="Verdana" w:cs="Red Hat Text"/>
          <w:sz w:val="18"/>
          <w:szCs w:val="18"/>
        </w:rPr>
        <w:t>2)</w:t>
      </w:r>
      <w:r w:rsidRPr="00B37F5A">
        <w:rPr>
          <w:rFonts w:ascii="Verdana" w:hAnsi="Verdana" w:cs="Red Hat Text"/>
          <w:sz w:val="18"/>
          <w:szCs w:val="18"/>
        </w:rPr>
        <w:tab/>
        <w:t>sposób i okres udostępnienia wykonawcy i wykorzystania przez niego zasobów podmiotu udostępniającego te zasoby przy wykonywaniu zamówienia:</w:t>
      </w:r>
    </w:p>
    <w:p w14:paraId="5EBFE203" w14:textId="77777777" w:rsidR="00B37F5A" w:rsidRPr="00B37F5A" w:rsidRDefault="00B37F5A" w:rsidP="00B37F5A">
      <w:pPr>
        <w:spacing w:after="0" w:line="360" w:lineRule="auto"/>
        <w:jc w:val="both"/>
        <w:rPr>
          <w:rFonts w:ascii="Verdana" w:hAnsi="Verdana" w:cs="Red Hat Text"/>
          <w:sz w:val="18"/>
          <w:szCs w:val="18"/>
        </w:rPr>
      </w:pPr>
      <w:r w:rsidRPr="00B37F5A">
        <w:rPr>
          <w:rFonts w:ascii="Verdana" w:hAnsi="Verdana" w:cs="Red Hat Text"/>
          <w:sz w:val="18"/>
          <w:szCs w:val="18"/>
        </w:rPr>
        <w:t>………………………………………………………………………………………………………………………………………</w:t>
      </w:r>
    </w:p>
    <w:p w14:paraId="024E7E29" w14:textId="698BFC7E" w:rsidR="00B37F5A" w:rsidRPr="00B37F5A" w:rsidRDefault="00B37F5A" w:rsidP="00B37F5A">
      <w:pPr>
        <w:spacing w:after="0" w:line="360" w:lineRule="auto"/>
        <w:jc w:val="both"/>
        <w:rPr>
          <w:rFonts w:ascii="Verdana" w:hAnsi="Verdana" w:cs="Red Hat Text"/>
          <w:sz w:val="18"/>
          <w:szCs w:val="18"/>
        </w:rPr>
      </w:pPr>
      <w:r w:rsidRPr="00B37F5A">
        <w:rPr>
          <w:rFonts w:ascii="Verdana" w:hAnsi="Verdana" w:cs="Red Hat Text"/>
          <w:sz w:val="18"/>
          <w:szCs w:val="18"/>
        </w:rPr>
        <w:t>3)</w:t>
      </w:r>
      <w:r w:rsidRPr="00B37F5A">
        <w:rPr>
          <w:rFonts w:ascii="Verdana" w:hAnsi="Verdana" w:cs="Red Hat Text"/>
          <w:sz w:val="18"/>
          <w:szCs w:val="18"/>
        </w:rPr>
        <w:tab/>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7BCA0562" w14:textId="34F9AAA7" w:rsidR="00D12D7A" w:rsidRPr="0098515E" w:rsidRDefault="00B37F5A" w:rsidP="00B37F5A">
      <w:pPr>
        <w:spacing w:after="0" w:line="360" w:lineRule="auto"/>
        <w:jc w:val="both"/>
        <w:rPr>
          <w:rFonts w:ascii="Verdana" w:hAnsi="Verdana" w:cs="Red Hat Text"/>
          <w:sz w:val="18"/>
          <w:szCs w:val="18"/>
        </w:rPr>
      </w:pPr>
      <w:r w:rsidRPr="00B37F5A">
        <w:rPr>
          <w:rFonts w:ascii="Verdana" w:hAnsi="Verdana" w:cs="Red Hat Text"/>
          <w:sz w:val="18"/>
          <w:szCs w:val="18"/>
        </w:rPr>
        <w:t>……………………………………………………………………………………………………………………..………………</w:t>
      </w:r>
    </w:p>
    <w:p w14:paraId="09CDD39F" w14:textId="5FA11034" w:rsidR="00D12D7A" w:rsidRPr="0098515E" w:rsidRDefault="00B42C1E" w:rsidP="00D12D7A">
      <w:pPr>
        <w:spacing w:after="0" w:line="360" w:lineRule="auto"/>
        <w:jc w:val="both"/>
        <w:rPr>
          <w:rFonts w:ascii="Verdana" w:hAnsi="Verdana" w:cs="Red Hat Text"/>
          <w:sz w:val="18"/>
          <w:szCs w:val="18"/>
        </w:rPr>
      </w:pPr>
      <w:r>
        <w:rPr>
          <w:rFonts w:ascii="Verdana" w:hAnsi="Verdana" w:cs="Red Hat Text"/>
          <w:sz w:val="18"/>
          <w:szCs w:val="18"/>
        </w:rPr>
        <w:t>UW</w:t>
      </w:r>
      <w:r w:rsidR="00D12D7A" w:rsidRPr="0098515E">
        <w:rPr>
          <w:rFonts w:ascii="Verdana" w:hAnsi="Verdana" w:cs="Red Hat Text"/>
          <w:sz w:val="18"/>
          <w:szCs w:val="18"/>
        </w:rPr>
        <w:t>AGA!</w:t>
      </w:r>
    </w:p>
    <w:p w14:paraId="2B98A81F" w14:textId="34FD8C0B" w:rsidR="00D12D7A" w:rsidRDefault="00D12D7A" w:rsidP="00B84C57">
      <w:pPr>
        <w:spacing w:after="0" w:line="360" w:lineRule="auto"/>
        <w:jc w:val="both"/>
      </w:pPr>
      <w:r w:rsidRPr="0098515E">
        <w:rPr>
          <w:rFonts w:ascii="Verdana" w:hAnsi="Verdana" w:cs="Red Hat Text"/>
          <w:sz w:val="18"/>
          <w:szCs w:val="18"/>
        </w:rPr>
        <w:t xml:space="preserve">Zobowiązanie do udostępnienia zasobów w trybie art. 118 ustawy winno być </w:t>
      </w:r>
      <w:r>
        <w:rPr>
          <w:rFonts w:ascii="Verdana" w:hAnsi="Verdana" w:cs="Red Hat Text"/>
          <w:sz w:val="18"/>
          <w:szCs w:val="18"/>
        </w:rPr>
        <w:t>podpisane</w:t>
      </w:r>
      <w:r w:rsidRPr="0098515E">
        <w:rPr>
          <w:rFonts w:ascii="Verdana" w:hAnsi="Verdana" w:cs="Red Hat Text"/>
          <w:sz w:val="18"/>
          <w:szCs w:val="18"/>
        </w:rPr>
        <w:t xml:space="preserve"> zgodnie z zasadami reprezentacji podmiotu, który takie zobowiązanie podejmuje.</w:t>
      </w:r>
      <w:r w:rsidR="00B84C57">
        <w:rPr>
          <w:rFonts w:ascii="Verdana" w:hAnsi="Verdana" w:cs="Red Hat Text"/>
          <w:sz w:val="18"/>
          <w:szCs w:val="18"/>
        </w:rPr>
        <w:t xml:space="preserve"> </w:t>
      </w:r>
    </w:p>
    <w:sectPr w:rsidR="00D12D7A">
      <w:headerReference w:type="default" r:id="rId24"/>
      <w:footerReference w:type="default" r:id="rId25"/>
      <w:pgSz w:w="11906" w:h="16838"/>
      <w:pgMar w:top="1425" w:right="1417" w:bottom="1417" w:left="1417" w:header="708"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330C8" w14:textId="77777777" w:rsidR="000110EA" w:rsidRDefault="000110EA" w:rsidP="00D12D7A">
      <w:pPr>
        <w:spacing w:after="0" w:line="240" w:lineRule="auto"/>
      </w:pPr>
      <w:r>
        <w:separator/>
      </w:r>
    </w:p>
  </w:endnote>
  <w:endnote w:type="continuationSeparator" w:id="0">
    <w:p w14:paraId="6C6DEB7E" w14:textId="77777777" w:rsidR="000110EA" w:rsidRDefault="000110EA" w:rsidP="00D12D7A">
      <w:pPr>
        <w:spacing w:after="0" w:line="240" w:lineRule="auto"/>
      </w:pPr>
      <w:r>
        <w:continuationSeparator/>
      </w:r>
    </w:p>
  </w:endnote>
  <w:endnote w:type="continuationNotice" w:id="1">
    <w:p w14:paraId="4A593DD9" w14:textId="77777777" w:rsidR="000110EA" w:rsidRDefault="000110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Red Hat Text">
    <w:altName w:val="Calibri"/>
    <w:charset w:val="EE"/>
    <w:family w:val="auto"/>
    <w:pitch w:val="variable"/>
    <w:sig w:usb0="A000002F" w:usb1="4000006B" w:usb2="00000028" w:usb3="00000000" w:csb0="00000093"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4BD23" w14:textId="0ABEAEDC" w:rsidR="00D12D7A" w:rsidRDefault="00D12D7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864CF">
      <w:rPr>
        <w:rStyle w:val="Numerstrony"/>
        <w:noProof/>
      </w:rPr>
      <w:t>2</w:t>
    </w:r>
    <w:r>
      <w:rPr>
        <w:rStyle w:val="Numerstrony"/>
      </w:rPr>
      <w:fldChar w:fldCharType="end"/>
    </w:r>
  </w:p>
  <w:p w14:paraId="3198C347" w14:textId="77777777" w:rsidR="00D12D7A" w:rsidRDefault="00D12D7A">
    <w:pPr>
      <w:pStyle w:val="Stopka"/>
      <w:ind w:right="360"/>
    </w:pPr>
  </w:p>
  <w:p w14:paraId="4C885348" w14:textId="77777777" w:rsidR="00D12D7A" w:rsidRDefault="00D12D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5280A" w14:textId="77777777" w:rsidR="00D12D7A" w:rsidRPr="00F84801" w:rsidRDefault="00D12D7A">
    <w:pPr>
      <w:pStyle w:val="Nagwek"/>
      <w:rPr>
        <w:rFonts w:ascii="Verdana" w:hAnsi="Verdana" w:cs="Red Hat Text"/>
        <w:i/>
        <w:iCs/>
        <w:sz w:val="16"/>
        <w:szCs w:val="16"/>
      </w:rPr>
    </w:pPr>
  </w:p>
  <w:sdt>
    <w:sdtPr>
      <w:rPr>
        <w:rFonts w:ascii="Red Hat Text" w:hAnsi="Red Hat Text" w:cs="Red Hat Text"/>
        <w:sz w:val="18"/>
        <w:szCs w:val="18"/>
      </w:rPr>
      <w:id w:val="-1715888849"/>
      <w:docPartObj>
        <w:docPartGallery w:val="Page Numbers (Bottom of Page)"/>
        <w:docPartUnique/>
      </w:docPartObj>
    </w:sdtPr>
    <w:sdtEndPr/>
    <w:sdtContent>
      <w:p w14:paraId="751DCF1D" w14:textId="77777777" w:rsidR="00D12D7A" w:rsidRPr="00431856" w:rsidRDefault="00D12D7A">
        <w:pPr>
          <w:pStyle w:val="Stopka"/>
          <w:jc w:val="right"/>
          <w:rPr>
            <w:rFonts w:ascii="Red Hat Text" w:hAnsi="Red Hat Text" w:cs="Red Hat Text"/>
            <w:sz w:val="18"/>
            <w:szCs w:val="18"/>
          </w:rPr>
        </w:pPr>
        <w:r w:rsidRPr="00431856">
          <w:rPr>
            <w:rFonts w:ascii="Red Hat Text" w:hAnsi="Red Hat Text" w:cs="Red Hat Text"/>
            <w:sz w:val="18"/>
            <w:szCs w:val="18"/>
          </w:rPr>
          <w:fldChar w:fldCharType="begin"/>
        </w:r>
        <w:r w:rsidRPr="00431856">
          <w:rPr>
            <w:rFonts w:ascii="Red Hat Text" w:hAnsi="Red Hat Text" w:cs="Red Hat Text"/>
            <w:sz w:val="18"/>
            <w:szCs w:val="18"/>
          </w:rPr>
          <w:instrText>PAGE   \* MERGEFORMAT</w:instrText>
        </w:r>
        <w:r w:rsidRPr="00431856">
          <w:rPr>
            <w:rFonts w:ascii="Red Hat Text" w:hAnsi="Red Hat Text" w:cs="Red Hat Text"/>
            <w:sz w:val="18"/>
            <w:szCs w:val="18"/>
          </w:rPr>
          <w:fldChar w:fldCharType="separate"/>
        </w:r>
        <w:r w:rsidRPr="00431856">
          <w:rPr>
            <w:rFonts w:ascii="Red Hat Text" w:hAnsi="Red Hat Text" w:cs="Red Hat Text"/>
            <w:sz w:val="18"/>
            <w:szCs w:val="18"/>
          </w:rPr>
          <w:t>40</w:t>
        </w:r>
        <w:r w:rsidRPr="00431856">
          <w:rPr>
            <w:rFonts w:ascii="Red Hat Text" w:hAnsi="Red Hat Text" w:cs="Red Hat Text"/>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8BDCE" w14:textId="77777777" w:rsidR="007131CC" w:rsidRDefault="001D7B6E" w:rsidP="007131CC">
    <w:pPr>
      <w:pBdr>
        <w:top w:val="single" w:sz="4" w:space="1" w:color="auto"/>
      </w:pBdr>
      <w:spacing w:after="0"/>
      <w:jc w:val="center"/>
      <w:rPr>
        <w:rFonts w:ascii="Verdana" w:hAnsi="Verdana" w:cs="Red Hat Text"/>
        <w:b/>
        <w:i/>
        <w:iCs/>
        <w:color w:val="7F7F7F" w:themeColor="text1" w:themeTint="80"/>
        <w:sz w:val="16"/>
        <w:szCs w:val="16"/>
      </w:rPr>
    </w:pPr>
    <w:r w:rsidRPr="00F84801">
      <w:rPr>
        <w:rFonts w:ascii="Verdana" w:hAnsi="Verdana" w:cs="Red Hat Text"/>
        <w:b/>
        <w:i/>
        <w:iCs/>
        <w:color w:val="7F7F7F" w:themeColor="text1" w:themeTint="80"/>
        <w:sz w:val="16"/>
        <w:szCs w:val="16"/>
      </w:rPr>
      <w:t xml:space="preserve">Zamówienie udzielane w trybie podstawowym </w:t>
    </w:r>
    <w:r w:rsidR="00F37632">
      <w:rPr>
        <w:rFonts w:ascii="Verdana" w:hAnsi="Verdana" w:cs="Red Hat Text"/>
        <w:b/>
        <w:i/>
        <w:iCs/>
        <w:color w:val="7F7F7F" w:themeColor="text1" w:themeTint="80"/>
        <w:sz w:val="16"/>
        <w:szCs w:val="16"/>
      </w:rPr>
      <w:t xml:space="preserve">na </w:t>
    </w:r>
    <w:r w:rsidR="007131CC" w:rsidRPr="007131CC">
      <w:rPr>
        <w:rFonts w:ascii="Verdana" w:hAnsi="Verdana" w:cs="Red Hat Text"/>
        <w:b/>
        <w:i/>
        <w:iCs/>
        <w:color w:val="7F7F7F" w:themeColor="text1" w:themeTint="80"/>
        <w:sz w:val="16"/>
        <w:szCs w:val="16"/>
      </w:rPr>
      <w:t>Opracowanie częściowej dokumentacji projektowej zamiennej w ramach zadania pn. „Budowa Centrum Administracyjnego w Ciechanowie na potrzeby jednostek organizacyjnych Województwa Mazowieckiego oraz Powiatu Ciechanowskiego”</w:t>
    </w:r>
  </w:p>
  <w:p w14:paraId="3F83AB19" w14:textId="7A3A9310" w:rsidR="00ED3D7E" w:rsidRPr="006A6401" w:rsidRDefault="004A511E" w:rsidP="007131CC">
    <w:pPr>
      <w:pBdr>
        <w:top w:val="single" w:sz="4" w:space="1" w:color="auto"/>
      </w:pBdr>
      <w:spacing w:after="0"/>
      <w:jc w:val="center"/>
      <w:rPr>
        <w:rFonts w:ascii="Red Hat Text" w:hAnsi="Red Hat Text" w:cs="Red Hat Text"/>
        <w:sz w:val="18"/>
        <w:szCs w:val="18"/>
      </w:rPr>
    </w:pPr>
    <w:sdt>
      <w:sdtPr>
        <w:rPr>
          <w:rFonts w:ascii="Red Hat Text" w:hAnsi="Red Hat Text" w:cs="Red Hat Text"/>
          <w:sz w:val="18"/>
          <w:szCs w:val="18"/>
        </w:rPr>
        <w:id w:val="611169462"/>
        <w:docPartObj>
          <w:docPartGallery w:val="Page Numbers (Bottom of Page)"/>
          <w:docPartUnique/>
        </w:docPartObj>
      </w:sdtPr>
      <w:sdtEndPr/>
      <w:sdtContent>
        <w:r w:rsidR="001D7B6E" w:rsidRPr="00431856">
          <w:rPr>
            <w:rFonts w:ascii="Red Hat Text" w:hAnsi="Red Hat Text" w:cs="Red Hat Text"/>
            <w:sz w:val="18"/>
            <w:szCs w:val="18"/>
          </w:rPr>
          <w:fldChar w:fldCharType="begin"/>
        </w:r>
        <w:r w:rsidR="001D7B6E" w:rsidRPr="00431856">
          <w:rPr>
            <w:rFonts w:ascii="Red Hat Text" w:hAnsi="Red Hat Text" w:cs="Red Hat Text"/>
            <w:sz w:val="18"/>
            <w:szCs w:val="18"/>
          </w:rPr>
          <w:instrText>PAGE   \* MERGEFORMAT</w:instrText>
        </w:r>
        <w:r w:rsidR="001D7B6E" w:rsidRPr="00431856">
          <w:rPr>
            <w:rFonts w:ascii="Red Hat Text" w:hAnsi="Red Hat Text" w:cs="Red Hat Text"/>
            <w:sz w:val="18"/>
            <w:szCs w:val="18"/>
          </w:rPr>
          <w:fldChar w:fldCharType="separate"/>
        </w:r>
        <w:r w:rsidR="001D7B6E">
          <w:rPr>
            <w:rFonts w:ascii="Red Hat Text" w:hAnsi="Red Hat Text" w:cs="Red Hat Text"/>
            <w:sz w:val="18"/>
            <w:szCs w:val="18"/>
          </w:rPr>
          <w:t>1</w:t>
        </w:r>
        <w:r w:rsidR="001D7B6E" w:rsidRPr="00431856">
          <w:rPr>
            <w:rFonts w:ascii="Red Hat Text" w:hAnsi="Red Hat Text" w:cs="Red Hat Text"/>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92500" w14:textId="77777777" w:rsidR="000110EA" w:rsidRDefault="000110EA" w:rsidP="00D12D7A">
      <w:pPr>
        <w:spacing w:after="0" w:line="240" w:lineRule="auto"/>
      </w:pPr>
      <w:r>
        <w:separator/>
      </w:r>
    </w:p>
  </w:footnote>
  <w:footnote w:type="continuationSeparator" w:id="0">
    <w:p w14:paraId="09401E6C" w14:textId="77777777" w:rsidR="000110EA" w:rsidRDefault="000110EA" w:rsidP="00D12D7A">
      <w:pPr>
        <w:spacing w:after="0" w:line="240" w:lineRule="auto"/>
      </w:pPr>
      <w:r>
        <w:continuationSeparator/>
      </w:r>
    </w:p>
  </w:footnote>
  <w:footnote w:type="continuationNotice" w:id="1">
    <w:p w14:paraId="3793581A" w14:textId="77777777" w:rsidR="000110EA" w:rsidRDefault="000110EA">
      <w:pPr>
        <w:spacing w:after="0" w:line="240" w:lineRule="auto"/>
      </w:pPr>
    </w:p>
  </w:footnote>
  <w:footnote w:id="2">
    <w:p w14:paraId="7805E8FC" w14:textId="77777777" w:rsidR="00D12D7A" w:rsidRPr="00F9344C" w:rsidRDefault="00D12D7A" w:rsidP="00D12D7A">
      <w:pPr>
        <w:pStyle w:val="Tekstprzypisudolnego"/>
        <w:tabs>
          <w:tab w:val="left" w:pos="284"/>
        </w:tabs>
        <w:ind w:left="284" w:hanging="284"/>
        <w:jc w:val="both"/>
        <w:rPr>
          <w:rFonts w:asciiTheme="minorHAnsi" w:hAnsiTheme="minorHAnsi" w:cstheme="minorHAnsi"/>
        </w:rPr>
      </w:pPr>
      <w:r w:rsidRPr="00F9344C">
        <w:rPr>
          <w:rStyle w:val="Odwoanieprzypisudolnego"/>
          <w:rFonts w:asciiTheme="minorHAnsi" w:hAnsiTheme="minorHAnsi" w:cstheme="minorHAnsi"/>
        </w:rPr>
        <w:footnoteRef/>
      </w:r>
      <w:r w:rsidRPr="00F9344C">
        <w:rPr>
          <w:rFonts w:asciiTheme="minorHAnsi" w:hAnsiTheme="minorHAnsi" w:cstheme="minorHAnsi"/>
        </w:rPr>
        <w:t xml:space="preserve"> </w:t>
      </w:r>
      <w:r>
        <w:rPr>
          <w:rFonts w:asciiTheme="minorHAnsi" w:hAnsiTheme="minorHAnsi" w:cstheme="minorHAnsi"/>
        </w:rPr>
        <w:tab/>
      </w:r>
      <w:r w:rsidRPr="008C524B">
        <w:rPr>
          <w:rFonts w:ascii="Verdana" w:eastAsia="Calibri" w:hAnsi="Verdana" w:cstheme="minorHAnsi"/>
          <w:i/>
          <w:sz w:val="18"/>
          <w:szCs w:val="18"/>
          <w:u w:val="single"/>
        </w:rPr>
        <w:t>W przypadku polegania na zdolnościach lub sytuacji podmiotów udostępniających zasoby, Wykonawca wraz z ofertą składa oświadczenie podmiotu udostępniającego zasoby, potwierdzające brak podstaw wykluczenia tego podmiotu oraz odpowiednio spełnianie warunków udziału w postępowaniu, w zakresie w jakim Wykonawca powołuje się na jego zasoby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7FD5E" w14:textId="77777777" w:rsidR="00D12D7A" w:rsidRDefault="00D12D7A">
    <w:pPr>
      <w:pStyle w:val="Nagwek"/>
      <w:pBdr>
        <w:bottom w:val="single" w:sz="4" w:space="0" w:color="auto"/>
      </w:pBdr>
      <w:ind w:right="360"/>
      <w:rPr>
        <w:rFonts w:ascii="Red Hat Text" w:hAnsi="Red Hat Text" w:cs="Red Hat Text"/>
        <w:b/>
        <w:bCs/>
        <w:i/>
        <w:color w:val="767171" w:themeColor="background2" w:themeShade="80"/>
        <w:sz w:val="18"/>
        <w:szCs w:val="18"/>
      </w:rPr>
    </w:pPr>
    <w:bookmarkStart w:id="70" w:name="_Hlk115964204"/>
    <w:bookmarkStart w:id="71" w:name="_Hlk115964205"/>
  </w:p>
  <w:p w14:paraId="344FAF54" w14:textId="77777777" w:rsidR="00D12D7A" w:rsidRDefault="00D12D7A">
    <w:pPr>
      <w:pStyle w:val="Nagwek"/>
      <w:pBdr>
        <w:bottom w:val="single" w:sz="4" w:space="0" w:color="auto"/>
      </w:pBdr>
      <w:ind w:right="360"/>
      <w:rPr>
        <w:rFonts w:ascii="Red Hat Text" w:hAnsi="Red Hat Text" w:cs="Red Hat Text"/>
        <w:b/>
        <w:bCs/>
        <w:i/>
        <w:color w:val="767171" w:themeColor="background2" w:themeShade="80"/>
        <w:sz w:val="18"/>
        <w:szCs w:val="18"/>
      </w:rPr>
    </w:pPr>
  </w:p>
  <w:p w14:paraId="7005FB7C" w14:textId="77777777" w:rsidR="00D12D7A" w:rsidRDefault="00D12D7A">
    <w:pPr>
      <w:pStyle w:val="Nagwek"/>
      <w:pBdr>
        <w:bottom w:val="single" w:sz="4" w:space="0" w:color="auto"/>
      </w:pBdr>
      <w:ind w:right="360"/>
      <w:rPr>
        <w:rFonts w:ascii="Red Hat Text" w:hAnsi="Red Hat Text" w:cs="Red Hat Text"/>
        <w:b/>
        <w:bCs/>
        <w:i/>
        <w:color w:val="767171" w:themeColor="background2" w:themeShade="80"/>
        <w:sz w:val="18"/>
        <w:szCs w:val="18"/>
      </w:rPr>
    </w:pPr>
  </w:p>
  <w:p w14:paraId="308DB950" w14:textId="77777777" w:rsidR="00D12D7A" w:rsidRDefault="00D12D7A">
    <w:pPr>
      <w:pStyle w:val="Nagwek"/>
      <w:pBdr>
        <w:bottom w:val="single" w:sz="4" w:space="0" w:color="auto"/>
      </w:pBdr>
      <w:ind w:right="360"/>
      <w:rPr>
        <w:rFonts w:ascii="Red Hat Text" w:hAnsi="Red Hat Text" w:cs="Red Hat Text"/>
        <w:b/>
        <w:bCs/>
        <w:i/>
        <w:color w:val="767171" w:themeColor="background2" w:themeShade="80"/>
        <w:sz w:val="18"/>
        <w:szCs w:val="18"/>
      </w:rPr>
    </w:pPr>
  </w:p>
  <w:bookmarkEnd w:id="70"/>
  <w:bookmarkEnd w:id="71"/>
  <w:p w14:paraId="480AEFE1" w14:textId="1290E0F5" w:rsidR="00D12D7A" w:rsidRPr="00F84801" w:rsidRDefault="008864CF">
    <w:pPr>
      <w:pStyle w:val="Nagwek"/>
      <w:pBdr>
        <w:bottom w:val="single" w:sz="4" w:space="0" w:color="auto"/>
      </w:pBdr>
      <w:ind w:right="360"/>
      <w:jc w:val="center"/>
      <w:rPr>
        <w:rFonts w:ascii="Verdana" w:hAnsi="Verdana" w:cs="Red Hat Text"/>
        <w:i/>
        <w:color w:val="767171" w:themeColor="background2" w:themeShade="80"/>
        <w:sz w:val="16"/>
        <w:szCs w:val="16"/>
      </w:rPr>
    </w:pPr>
    <w:r>
      <w:rPr>
        <w:rFonts w:ascii="Verdana" w:hAnsi="Verdana" w:cs="Red Hat Text"/>
        <w:b/>
        <w:bCs/>
        <w:i/>
        <w:color w:val="767171" w:themeColor="background2" w:themeShade="80"/>
        <w:sz w:val="16"/>
        <w:szCs w:val="16"/>
      </w:rPr>
      <w:t xml:space="preserve">SWZ </w:t>
    </w:r>
    <w:r w:rsidR="00D128B3">
      <w:rPr>
        <w:rFonts w:ascii="Verdana" w:hAnsi="Verdana" w:cs="Red Hat Text"/>
        <w:b/>
        <w:bCs/>
        <w:i/>
        <w:color w:val="767171" w:themeColor="background2" w:themeShade="80"/>
        <w:sz w:val="16"/>
        <w:szCs w:val="16"/>
      </w:rPr>
      <w:t>OR-D-III</w:t>
    </w:r>
    <w:r w:rsidR="00E73119">
      <w:rPr>
        <w:rFonts w:ascii="Verdana" w:hAnsi="Verdana" w:cs="Red Hat Text"/>
        <w:b/>
        <w:bCs/>
        <w:i/>
        <w:color w:val="767171" w:themeColor="background2" w:themeShade="80"/>
        <w:sz w:val="16"/>
        <w:szCs w:val="16"/>
      </w:rPr>
      <w:t>.272.</w:t>
    </w:r>
    <w:r w:rsidR="003E44E9">
      <w:rPr>
        <w:rFonts w:ascii="Verdana" w:hAnsi="Verdana" w:cs="Red Hat Text"/>
        <w:b/>
        <w:bCs/>
        <w:i/>
        <w:color w:val="767171" w:themeColor="background2" w:themeShade="80"/>
        <w:sz w:val="16"/>
        <w:szCs w:val="16"/>
      </w:rPr>
      <w:t>67</w:t>
    </w:r>
    <w:r w:rsidR="00E73119">
      <w:rPr>
        <w:rFonts w:ascii="Verdana" w:hAnsi="Verdana" w:cs="Red Hat Text"/>
        <w:b/>
        <w:bCs/>
        <w:i/>
        <w:color w:val="767171" w:themeColor="background2" w:themeShade="80"/>
        <w:sz w:val="16"/>
        <w:szCs w:val="16"/>
      </w:rPr>
      <w:t>.2023.MK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6D625" w14:textId="32766124" w:rsidR="00ED3D7E" w:rsidRPr="00F84801" w:rsidRDefault="005B2CAD">
    <w:pPr>
      <w:pStyle w:val="Nagwek"/>
      <w:pBdr>
        <w:bottom w:val="single" w:sz="4" w:space="1" w:color="auto"/>
      </w:pBdr>
      <w:ind w:right="360"/>
      <w:jc w:val="center"/>
      <w:rPr>
        <w:rFonts w:ascii="Verdana" w:hAnsi="Verdana" w:cs="Red Hat Text"/>
        <w:i/>
        <w:color w:val="7F7F7F" w:themeColor="text1" w:themeTint="80"/>
        <w:sz w:val="16"/>
        <w:szCs w:val="16"/>
      </w:rPr>
    </w:pPr>
    <w:r w:rsidRPr="005B2CAD">
      <w:rPr>
        <w:rFonts w:ascii="Verdana" w:hAnsi="Verdana" w:cs="Red Hat Text"/>
        <w:b/>
        <w:sz w:val="18"/>
        <w:szCs w:val="18"/>
      </w:rPr>
      <w:t>OR-D-III.272.</w:t>
    </w:r>
    <w:r w:rsidR="003E1837">
      <w:rPr>
        <w:rFonts w:ascii="Verdana" w:hAnsi="Verdana" w:cs="Red Hat Text"/>
        <w:b/>
        <w:sz w:val="18"/>
        <w:szCs w:val="18"/>
      </w:rPr>
      <w:t>67</w:t>
    </w:r>
    <w:r w:rsidRPr="005B2CAD">
      <w:rPr>
        <w:rFonts w:ascii="Verdana" w:hAnsi="Verdana" w:cs="Red Hat Text"/>
        <w:b/>
        <w:sz w:val="18"/>
        <w:szCs w:val="18"/>
      </w:rPr>
      <w:t>.2023.MK</w:t>
    </w:r>
    <w:r w:rsidR="001D7B6E" w:rsidRPr="00F84801">
      <w:rPr>
        <w:rFonts w:ascii="Verdana" w:hAnsi="Verdana" w:cs="Red Hat Text"/>
        <w:b/>
        <w:bCs/>
        <w:i/>
        <w:color w:val="7F7F7F" w:themeColor="text1" w:themeTint="80"/>
        <w:sz w:val="16"/>
        <w:szCs w:val="16"/>
      </w:rPr>
      <w:t xml:space="preserve"> </w:t>
    </w:r>
  </w:p>
  <w:p w14:paraId="2E924E97" w14:textId="77777777" w:rsidR="00ED3D7E" w:rsidRDefault="00ED3D7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520E7"/>
    <w:multiLevelType w:val="hybridMultilevel"/>
    <w:tmpl w:val="5BC4F97E"/>
    <w:lvl w:ilvl="0" w:tplc="0415000F">
      <w:start w:val="1"/>
      <w:numFmt w:val="decimal"/>
      <w:lvlText w:val="%1."/>
      <w:lvlJc w:val="left"/>
      <w:pPr>
        <w:ind w:left="1287" w:hanging="360"/>
      </w:pPr>
    </w:lvl>
    <w:lvl w:ilvl="1" w:tplc="075CA712">
      <w:start w:val="1"/>
      <w:numFmt w:val="decimal"/>
      <w:lvlText w:val="%2."/>
      <w:lvlJc w:val="left"/>
      <w:pPr>
        <w:ind w:left="2007" w:hanging="360"/>
      </w:pPr>
      <w:rPr>
        <w:b/>
      </w:rPr>
    </w:lvl>
    <w:lvl w:ilvl="2" w:tplc="F3A46116">
      <w:start w:val="1"/>
      <w:numFmt w:val="lowerLetter"/>
      <w:lvlText w:val="%3)"/>
      <w:lvlJc w:val="left"/>
      <w:pPr>
        <w:ind w:left="2907" w:hanging="360"/>
      </w:pPr>
      <w:rPr>
        <w:rFonts w:hint="default"/>
        <w:b/>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01A00FDC"/>
    <w:multiLevelType w:val="multilevel"/>
    <w:tmpl w:val="9EE2C642"/>
    <w:lvl w:ilvl="0">
      <w:start w:val="1"/>
      <w:numFmt w:val="decimal"/>
      <w:lvlText w:val="%1."/>
      <w:lvlJc w:val="left"/>
      <w:pPr>
        <w:tabs>
          <w:tab w:val="num" w:pos="510"/>
        </w:tabs>
        <w:ind w:left="0" w:firstLine="0"/>
      </w:pPr>
      <w:rPr>
        <w:rFonts w:hint="default"/>
        <w:b/>
      </w:rPr>
    </w:lvl>
    <w:lvl w:ilvl="1">
      <w:start w:val="1"/>
      <w:numFmt w:val="low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rPr>
    </w:lvl>
    <w:lvl w:ilvl="7">
      <w:start w:val="14"/>
      <w:numFmt w:val="upperRoman"/>
      <w:lvlText w:val="%8."/>
      <w:lvlJc w:val="left"/>
      <w:pPr>
        <w:ind w:left="6120" w:hanging="72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20766C3"/>
    <w:multiLevelType w:val="hybridMultilevel"/>
    <w:tmpl w:val="0DB2A2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0C3CF1"/>
    <w:multiLevelType w:val="multilevel"/>
    <w:tmpl w:val="8DAED16E"/>
    <w:lvl w:ilvl="0">
      <w:start w:val="1"/>
      <w:numFmt w:val="decimal"/>
      <w:lvlText w:val="%1."/>
      <w:lvlJc w:val="left"/>
      <w:pPr>
        <w:ind w:left="720" w:hanging="360"/>
      </w:pPr>
      <w:rPr>
        <w:b/>
      </w:rPr>
    </w:lvl>
    <w:lvl w:ilvl="1">
      <w:start w:val="1"/>
      <w:numFmt w:val="decimal"/>
      <w:isLgl/>
      <w:lvlText w:val="%1.%2."/>
      <w:lvlJc w:val="left"/>
      <w:pPr>
        <w:ind w:left="607" w:hanging="465"/>
      </w:pPr>
      <w:rPr>
        <w:rFonts w:asciiTheme="minorHAnsi" w:hAnsiTheme="minorHAnsi" w:cs="Times New Roman" w:hint="default"/>
        <w:b/>
        <w:sz w:val="22"/>
        <w:szCs w:val="22"/>
      </w:rPr>
    </w:lvl>
    <w:lvl w:ilvl="2">
      <w:start w:val="1"/>
      <w:numFmt w:val="decimal"/>
      <w:isLgl/>
      <w:lvlText w:val="%1.%2.%3."/>
      <w:lvlJc w:val="left"/>
      <w:pPr>
        <w:ind w:left="1778" w:hanging="720"/>
      </w:pPr>
      <w:rPr>
        <w:rFonts w:ascii="Times New Roman" w:hAnsi="Times New Roman" w:cs="Times New Roman" w:hint="default"/>
        <w:b w:val="0"/>
        <w:sz w:val="24"/>
      </w:rPr>
    </w:lvl>
    <w:lvl w:ilvl="3">
      <w:start w:val="1"/>
      <w:numFmt w:val="decimal"/>
      <w:isLgl/>
      <w:lvlText w:val="%1.%2.%3.%4."/>
      <w:lvlJc w:val="left"/>
      <w:pPr>
        <w:ind w:left="2127" w:hanging="720"/>
      </w:pPr>
      <w:rPr>
        <w:rFonts w:ascii="Times New Roman" w:hAnsi="Times New Roman" w:cs="Times New Roman" w:hint="default"/>
        <w:b w:val="0"/>
        <w:sz w:val="24"/>
      </w:rPr>
    </w:lvl>
    <w:lvl w:ilvl="4">
      <w:start w:val="1"/>
      <w:numFmt w:val="decimal"/>
      <w:isLgl/>
      <w:lvlText w:val="%1.%2.%3.%4.%5."/>
      <w:lvlJc w:val="left"/>
      <w:pPr>
        <w:ind w:left="2836" w:hanging="1080"/>
      </w:pPr>
      <w:rPr>
        <w:rFonts w:ascii="Times New Roman" w:hAnsi="Times New Roman" w:cs="Times New Roman" w:hint="default"/>
        <w:b w:val="0"/>
        <w:sz w:val="24"/>
      </w:rPr>
    </w:lvl>
    <w:lvl w:ilvl="5">
      <w:start w:val="1"/>
      <w:numFmt w:val="decimal"/>
      <w:isLgl/>
      <w:lvlText w:val="%1.%2.%3.%4.%5.%6."/>
      <w:lvlJc w:val="left"/>
      <w:pPr>
        <w:ind w:left="3185" w:hanging="1080"/>
      </w:pPr>
      <w:rPr>
        <w:rFonts w:ascii="Times New Roman" w:hAnsi="Times New Roman" w:cs="Times New Roman" w:hint="default"/>
        <w:b w:val="0"/>
        <w:sz w:val="24"/>
      </w:rPr>
    </w:lvl>
    <w:lvl w:ilvl="6">
      <w:start w:val="1"/>
      <w:numFmt w:val="decimal"/>
      <w:isLgl/>
      <w:lvlText w:val="%1.%2.%3.%4.%5.%6.%7."/>
      <w:lvlJc w:val="left"/>
      <w:pPr>
        <w:ind w:left="3894" w:hanging="1440"/>
      </w:pPr>
      <w:rPr>
        <w:rFonts w:ascii="Times New Roman" w:hAnsi="Times New Roman" w:cs="Times New Roman" w:hint="default"/>
        <w:b w:val="0"/>
        <w:sz w:val="24"/>
      </w:rPr>
    </w:lvl>
    <w:lvl w:ilvl="7">
      <w:start w:val="1"/>
      <w:numFmt w:val="decimal"/>
      <w:isLgl/>
      <w:lvlText w:val="%1.%2.%3.%4.%5.%6.%7.%8."/>
      <w:lvlJc w:val="left"/>
      <w:pPr>
        <w:ind w:left="4243" w:hanging="1440"/>
      </w:pPr>
      <w:rPr>
        <w:rFonts w:ascii="Times New Roman" w:hAnsi="Times New Roman" w:cs="Times New Roman" w:hint="default"/>
        <w:b w:val="0"/>
        <w:sz w:val="24"/>
      </w:rPr>
    </w:lvl>
    <w:lvl w:ilvl="8">
      <w:start w:val="1"/>
      <w:numFmt w:val="decimal"/>
      <w:isLgl/>
      <w:lvlText w:val="%1.%2.%3.%4.%5.%6.%7.%8.%9."/>
      <w:lvlJc w:val="left"/>
      <w:pPr>
        <w:ind w:left="4952" w:hanging="1800"/>
      </w:pPr>
      <w:rPr>
        <w:rFonts w:ascii="Times New Roman" w:hAnsi="Times New Roman" w:cs="Times New Roman" w:hint="default"/>
        <w:b w:val="0"/>
        <w:sz w:val="24"/>
      </w:rPr>
    </w:lvl>
  </w:abstractNum>
  <w:abstractNum w:abstractNumId="5" w15:restartNumberingAfterBreak="0">
    <w:nsid w:val="08637FF3"/>
    <w:multiLevelType w:val="multilevel"/>
    <w:tmpl w:val="5720D986"/>
    <w:lvl w:ilvl="0">
      <w:start w:val="1"/>
      <w:numFmt w:val="decimal"/>
      <w:lvlText w:val="%1."/>
      <w:lvlJc w:val="left"/>
      <w:pPr>
        <w:ind w:left="360" w:hanging="360"/>
      </w:pPr>
      <w:rPr>
        <w:rFonts w:hint="default"/>
        <w:b/>
        <w:color w:val="auto"/>
        <w:sz w:val="18"/>
        <w:szCs w:val="18"/>
      </w:rPr>
    </w:lvl>
    <w:lvl w:ilvl="1">
      <w:start w:val="1"/>
      <w:numFmt w:val="decimal"/>
      <w:isLgl/>
      <w:lvlText w:val="%1.%2."/>
      <w:lvlJc w:val="left"/>
      <w:pPr>
        <w:ind w:left="786" w:hanging="720"/>
      </w:pPr>
      <w:rPr>
        <w:rFonts w:hint="default"/>
        <w:b/>
        <w:bCs/>
      </w:rPr>
    </w:lvl>
    <w:lvl w:ilvl="2">
      <w:start w:val="1"/>
      <w:numFmt w:val="decimal"/>
      <w:isLgl/>
      <w:lvlText w:val="%1.%2.%3."/>
      <w:lvlJc w:val="left"/>
      <w:pPr>
        <w:ind w:left="852" w:hanging="720"/>
      </w:pPr>
      <w:rPr>
        <w:rFonts w:hint="default"/>
      </w:rPr>
    </w:lvl>
    <w:lvl w:ilvl="3">
      <w:start w:val="1"/>
      <w:numFmt w:val="decimal"/>
      <w:isLgl/>
      <w:lvlText w:val="%1.%2.%3.%4."/>
      <w:lvlJc w:val="left"/>
      <w:pPr>
        <w:ind w:left="1278" w:hanging="108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770" w:hanging="1440"/>
      </w:pPr>
      <w:rPr>
        <w:rFonts w:hint="default"/>
      </w:rPr>
    </w:lvl>
    <w:lvl w:ilvl="6">
      <w:start w:val="1"/>
      <w:numFmt w:val="decimal"/>
      <w:isLgl/>
      <w:lvlText w:val="%1.%2.%3.%4.%5.%6.%7."/>
      <w:lvlJc w:val="left"/>
      <w:pPr>
        <w:ind w:left="1836" w:hanging="1440"/>
      </w:pPr>
      <w:rPr>
        <w:rFonts w:hint="default"/>
        <w:b w:val="0"/>
      </w:rPr>
    </w:lvl>
    <w:lvl w:ilvl="7">
      <w:start w:val="1"/>
      <w:numFmt w:val="decimal"/>
      <w:isLgl/>
      <w:lvlText w:val="%1.%2.%3.%4.%5.%6.%7.%8."/>
      <w:lvlJc w:val="left"/>
      <w:pPr>
        <w:ind w:left="2262" w:hanging="1800"/>
      </w:pPr>
      <w:rPr>
        <w:rFonts w:hint="default"/>
      </w:rPr>
    </w:lvl>
    <w:lvl w:ilvl="8">
      <w:start w:val="1"/>
      <w:numFmt w:val="decimal"/>
      <w:isLgl/>
      <w:lvlText w:val="%1.%2.%3.%4.%5.%6.%7.%8.%9."/>
      <w:lvlJc w:val="left"/>
      <w:pPr>
        <w:ind w:left="2328" w:hanging="1800"/>
      </w:pPr>
      <w:rPr>
        <w:rFonts w:hint="default"/>
      </w:rPr>
    </w:lvl>
  </w:abstractNum>
  <w:abstractNum w:abstractNumId="6" w15:restartNumberingAfterBreak="0">
    <w:nsid w:val="08A12FA7"/>
    <w:multiLevelType w:val="hybridMultilevel"/>
    <w:tmpl w:val="8F40EC84"/>
    <w:lvl w:ilvl="0" w:tplc="0AC21A34">
      <w:start w:val="1"/>
      <w:numFmt w:val="lowerLetter"/>
      <w:lvlText w:val="%1)"/>
      <w:lvlJc w:val="left"/>
      <w:pPr>
        <w:ind w:left="1268" w:hanging="360"/>
      </w:pPr>
      <w:rPr>
        <w:rFonts w:ascii="Times New Roman" w:eastAsia="Times New Roman" w:hAnsi="Times New Roman" w:cs="Times New Roman" w:hint="default"/>
        <w:b w:val="0"/>
        <w:bCs w:val="0"/>
        <w:i w:val="0"/>
        <w:iCs w:val="0"/>
        <w:spacing w:val="-1"/>
        <w:w w:val="99"/>
        <w:sz w:val="24"/>
        <w:szCs w:val="24"/>
        <w:lang w:val="pl-PL" w:eastAsia="en-US" w:bidi="ar-SA"/>
      </w:rPr>
    </w:lvl>
    <w:lvl w:ilvl="1" w:tplc="C07AC102">
      <w:numFmt w:val="bullet"/>
      <w:lvlText w:val="•"/>
      <w:lvlJc w:val="left"/>
      <w:pPr>
        <w:ind w:left="2064" w:hanging="360"/>
      </w:pPr>
      <w:rPr>
        <w:rFonts w:hint="default"/>
        <w:lang w:val="pl-PL" w:eastAsia="en-US" w:bidi="ar-SA"/>
      </w:rPr>
    </w:lvl>
    <w:lvl w:ilvl="2" w:tplc="09986684">
      <w:numFmt w:val="bullet"/>
      <w:lvlText w:val="•"/>
      <w:lvlJc w:val="left"/>
      <w:pPr>
        <w:ind w:left="2869" w:hanging="360"/>
      </w:pPr>
      <w:rPr>
        <w:rFonts w:hint="default"/>
        <w:lang w:val="pl-PL" w:eastAsia="en-US" w:bidi="ar-SA"/>
      </w:rPr>
    </w:lvl>
    <w:lvl w:ilvl="3" w:tplc="64325C2C">
      <w:numFmt w:val="bullet"/>
      <w:lvlText w:val="•"/>
      <w:lvlJc w:val="left"/>
      <w:pPr>
        <w:ind w:left="3673" w:hanging="360"/>
      </w:pPr>
      <w:rPr>
        <w:rFonts w:hint="default"/>
        <w:lang w:val="pl-PL" w:eastAsia="en-US" w:bidi="ar-SA"/>
      </w:rPr>
    </w:lvl>
    <w:lvl w:ilvl="4" w:tplc="6D92FDFE">
      <w:numFmt w:val="bullet"/>
      <w:lvlText w:val="•"/>
      <w:lvlJc w:val="left"/>
      <w:pPr>
        <w:ind w:left="4478" w:hanging="360"/>
      </w:pPr>
      <w:rPr>
        <w:rFonts w:hint="default"/>
        <w:lang w:val="pl-PL" w:eastAsia="en-US" w:bidi="ar-SA"/>
      </w:rPr>
    </w:lvl>
    <w:lvl w:ilvl="5" w:tplc="C33A1D92">
      <w:numFmt w:val="bullet"/>
      <w:lvlText w:val="•"/>
      <w:lvlJc w:val="left"/>
      <w:pPr>
        <w:ind w:left="5283" w:hanging="360"/>
      </w:pPr>
      <w:rPr>
        <w:rFonts w:hint="default"/>
        <w:lang w:val="pl-PL" w:eastAsia="en-US" w:bidi="ar-SA"/>
      </w:rPr>
    </w:lvl>
    <w:lvl w:ilvl="6" w:tplc="AA308A0A">
      <w:numFmt w:val="bullet"/>
      <w:lvlText w:val="•"/>
      <w:lvlJc w:val="left"/>
      <w:pPr>
        <w:ind w:left="6087" w:hanging="360"/>
      </w:pPr>
      <w:rPr>
        <w:rFonts w:hint="default"/>
        <w:lang w:val="pl-PL" w:eastAsia="en-US" w:bidi="ar-SA"/>
      </w:rPr>
    </w:lvl>
    <w:lvl w:ilvl="7" w:tplc="45FADBBC">
      <w:numFmt w:val="bullet"/>
      <w:lvlText w:val="•"/>
      <w:lvlJc w:val="left"/>
      <w:pPr>
        <w:ind w:left="6892" w:hanging="360"/>
      </w:pPr>
      <w:rPr>
        <w:rFonts w:hint="default"/>
        <w:lang w:val="pl-PL" w:eastAsia="en-US" w:bidi="ar-SA"/>
      </w:rPr>
    </w:lvl>
    <w:lvl w:ilvl="8" w:tplc="7B469190">
      <w:numFmt w:val="bullet"/>
      <w:lvlText w:val="•"/>
      <w:lvlJc w:val="left"/>
      <w:pPr>
        <w:ind w:left="7697" w:hanging="360"/>
      </w:pPr>
      <w:rPr>
        <w:rFonts w:hint="default"/>
        <w:lang w:val="pl-PL" w:eastAsia="en-US" w:bidi="ar-SA"/>
      </w:rPr>
    </w:lvl>
  </w:abstractNum>
  <w:abstractNum w:abstractNumId="7" w15:restartNumberingAfterBreak="0">
    <w:nsid w:val="08C92E09"/>
    <w:multiLevelType w:val="hybridMultilevel"/>
    <w:tmpl w:val="9E7CAC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9361645"/>
    <w:multiLevelType w:val="hybridMultilevel"/>
    <w:tmpl w:val="9BFCC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B7004E3"/>
    <w:multiLevelType w:val="hybridMultilevel"/>
    <w:tmpl w:val="7444B8C8"/>
    <w:lvl w:ilvl="0" w:tplc="0415000F">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0" w15:restartNumberingAfterBreak="0">
    <w:nsid w:val="0BCD6CFE"/>
    <w:multiLevelType w:val="hybridMultilevel"/>
    <w:tmpl w:val="3366530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1F46222"/>
    <w:multiLevelType w:val="hybridMultilevel"/>
    <w:tmpl w:val="DA6E403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 w15:restartNumberingAfterBreak="0">
    <w:nsid w:val="12950015"/>
    <w:multiLevelType w:val="multilevel"/>
    <w:tmpl w:val="2C6A265C"/>
    <w:lvl w:ilvl="0">
      <w:start w:val="2"/>
      <w:numFmt w:val="decimal"/>
      <w:lvlText w:val="%1."/>
      <w:lvlJc w:val="left"/>
      <w:pPr>
        <w:ind w:left="720" w:hanging="360"/>
      </w:pPr>
      <w:rPr>
        <w:rFonts w:ascii="Calibri" w:hAnsi="Calibri" w:hint="default"/>
        <w:b/>
      </w:rPr>
    </w:lvl>
    <w:lvl w:ilvl="1">
      <w:start w:val="1"/>
      <w:numFmt w:val="decimal"/>
      <w:lvlText w:val="3.%2."/>
      <w:lvlJc w:val="left"/>
      <w:pPr>
        <w:ind w:left="360" w:hanging="360"/>
      </w:pPr>
      <w:rPr>
        <w:rFonts w:ascii="Verdana" w:hAnsi="Verdana" w:hint="default"/>
        <w:b/>
        <w:bCs w:val="0"/>
        <w:i w:val="0"/>
        <w:sz w:val="18"/>
        <w:szCs w:val="18"/>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15:restartNumberingAfterBreak="0">
    <w:nsid w:val="131836E1"/>
    <w:multiLevelType w:val="multilevel"/>
    <w:tmpl w:val="5C6E3FF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CB27F2F"/>
    <w:multiLevelType w:val="hybridMultilevel"/>
    <w:tmpl w:val="020A88BA"/>
    <w:lvl w:ilvl="0" w:tplc="A4C6C4E8">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697BCA"/>
    <w:multiLevelType w:val="multilevel"/>
    <w:tmpl w:val="71C872F4"/>
    <w:lvl w:ilvl="0">
      <w:start w:val="2"/>
      <w:numFmt w:val="decimal"/>
      <w:lvlText w:val="%1"/>
      <w:lvlJc w:val="left"/>
      <w:pPr>
        <w:ind w:left="360" w:hanging="360"/>
      </w:pPr>
      <w:rPr>
        <w:rFonts w:hint="default"/>
        <w:b w:val="0"/>
        <w:u w:val="none"/>
      </w:rPr>
    </w:lvl>
    <w:lvl w:ilvl="1">
      <w:start w:val="3"/>
      <w:numFmt w:val="decimal"/>
      <w:lvlText w:val="%1.%2"/>
      <w:lvlJc w:val="left"/>
      <w:pPr>
        <w:ind w:left="1080" w:hanging="720"/>
      </w:pPr>
      <w:rPr>
        <w:rFonts w:hint="default"/>
        <w:b w:val="0"/>
        <w:u w:val="none"/>
      </w:rPr>
    </w:lvl>
    <w:lvl w:ilvl="2">
      <w:start w:val="1"/>
      <w:numFmt w:val="decimal"/>
      <w:lvlText w:val="%1.%2.%3"/>
      <w:lvlJc w:val="left"/>
      <w:pPr>
        <w:ind w:left="1800" w:hanging="1080"/>
      </w:pPr>
      <w:rPr>
        <w:rFonts w:hint="default"/>
        <w:b w:val="0"/>
        <w:u w:val="none"/>
      </w:rPr>
    </w:lvl>
    <w:lvl w:ilvl="3">
      <w:start w:val="1"/>
      <w:numFmt w:val="decimal"/>
      <w:lvlText w:val="%1.%2.%3.%4"/>
      <w:lvlJc w:val="left"/>
      <w:pPr>
        <w:ind w:left="2520" w:hanging="1440"/>
      </w:pPr>
      <w:rPr>
        <w:rFonts w:hint="default"/>
        <w:b w:val="0"/>
        <w:u w:val="none"/>
      </w:rPr>
    </w:lvl>
    <w:lvl w:ilvl="4">
      <w:start w:val="1"/>
      <w:numFmt w:val="decimal"/>
      <w:lvlText w:val="%1.%2.%3.%4.%5"/>
      <w:lvlJc w:val="left"/>
      <w:pPr>
        <w:ind w:left="3240" w:hanging="1800"/>
      </w:pPr>
      <w:rPr>
        <w:rFonts w:hint="default"/>
        <w:b w:val="0"/>
        <w:u w:val="none"/>
      </w:rPr>
    </w:lvl>
    <w:lvl w:ilvl="5">
      <w:start w:val="1"/>
      <w:numFmt w:val="decimal"/>
      <w:lvlText w:val="%1.%2.%3.%4.%5.%6"/>
      <w:lvlJc w:val="left"/>
      <w:pPr>
        <w:ind w:left="3960" w:hanging="2160"/>
      </w:pPr>
      <w:rPr>
        <w:rFonts w:hint="default"/>
        <w:b w:val="0"/>
        <w:u w:val="none"/>
      </w:rPr>
    </w:lvl>
    <w:lvl w:ilvl="6">
      <w:start w:val="1"/>
      <w:numFmt w:val="decimal"/>
      <w:lvlText w:val="%1.%2.%3.%4.%5.%6.%7"/>
      <w:lvlJc w:val="left"/>
      <w:pPr>
        <w:ind w:left="4680" w:hanging="2520"/>
      </w:pPr>
      <w:rPr>
        <w:rFonts w:hint="default"/>
        <w:b w:val="0"/>
        <w:u w:val="none"/>
      </w:rPr>
    </w:lvl>
    <w:lvl w:ilvl="7">
      <w:start w:val="1"/>
      <w:numFmt w:val="decimal"/>
      <w:lvlText w:val="%1.%2.%3.%4.%5.%6.%7.%8"/>
      <w:lvlJc w:val="left"/>
      <w:pPr>
        <w:ind w:left="5400" w:hanging="2880"/>
      </w:pPr>
      <w:rPr>
        <w:rFonts w:hint="default"/>
        <w:b w:val="0"/>
        <w:u w:val="none"/>
      </w:rPr>
    </w:lvl>
    <w:lvl w:ilvl="8">
      <w:start w:val="1"/>
      <w:numFmt w:val="decimal"/>
      <w:lvlText w:val="%1.%2.%3.%4.%5.%6.%7.%8.%9"/>
      <w:lvlJc w:val="left"/>
      <w:pPr>
        <w:ind w:left="6120" w:hanging="3240"/>
      </w:pPr>
      <w:rPr>
        <w:rFonts w:hint="default"/>
        <w:b w:val="0"/>
        <w:u w:val="none"/>
      </w:rPr>
    </w:lvl>
  </w:abstractNum>
  <w:abstractNum w:abstractNumId="16" w15:restartNumberingAfterBreak="0">
    <w:nsid w:val="24800D63"/>
    <w:multiLevelType w:val="hybridMultilevel"/>
    <w:tmpl w:val="76041B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5E20FA"/>
    <w:multiLevelType w:val="hybridMultilevel"/>
    <w:tmpl w:val="ACF00FC0"/>
    <w:lvl w:ilvl="0" w:tplc="BE066E76">
      <w:start w:val="1"/>
      <w:numFmt w:val="decimal"/>
      <w:lvlText w:val="%1."/>
      <w:lvlJc w:val="left"/>
      <w:pPr>
        <w:ind w:left="476" w:hanging="360"/>
      </w:pPr>
      <w:rPr>
        <w:rFonts w:ascii="Times New Roman" w:eastAsia="Times New Roman" w:hAnsi="Times New Roman" w:cs="Times New Roman" w:hint="default"/>
        <w:b w:val="0"/>
        <w:bCs w:val="0"/>
        <w:i w:val="0"/>
        <w:iCs w:val="0"/>
        <w:w w:val="100"/>
        <w:sz w:val="24"/>
        <w:szCs w:val="24"/>
        <w:lang w:val="pl-PL" w:eastAsia="en-US" w:bidi="ar-SA"/>
      </w:rPr>
    </w:lvl>
    <w:lvl w:ilvl="1" w:tplc="B9B84114">
      <w:start w:val="1"/>
      <w:numFmt w:val="decimal"/>
      <w:lvlText w:val="%2)"/>
      <w:lvlJc w:val="left"/>
      <w:pPr>
        <w:ind w:left="968" w:hanging="425"/>
      </w:pPr>
      <w:rPr>
        <w:rFonts w:ascii="Times New Roman" w:eastAsia="Times New Roman" w:hAnsi="Times New Roman" w:cs="Times New Roman"/>
        <w:b w:val="0"/>
        <w:bCs w:val="0"/>
        <w:i w:val="0"/>
        <w:iCs w:val="0"/>
        <w:w w:val="99"/>
        <w:sz w:val="24"/>
        <w:szCs w:val="24"/>
        <w:lang w:val="pl-PL" w:eastAsia="en-US" w:bidi="ar-SA"/>
      </w:rPr>
    </w:lvl>
    <w:lvl w:ilvl="2" w:tplc="3D3A6DC6">
      <w:numFmt w:val="bullet"/>
      <w:lvlText w:val="•"/>
      <w:lvlJc w:val="left"/>
      <w:pPr>
        <w:ind w:left="840" w:hanging="425"/>
      </w:pPr>
      <w:rPr>
        <w:rFonts w:hint="default"/>
        <w:lang w:val="pl-PL" w:eastAsia="en-US" w:bidi="ar-SA"/>
      </w:rPr>
    </w:lvl>
    <w:lvl w:ilvl="3" w:tplc="BCB4F70A">
      <w:numFmt w:val="bullet"/>
      <w:lvlText w:val="•"/>
      <w:lvlJc w:val="left"/>
      <w:pPr>
        <w:ind w:left="900" w:hanging="425"/>
      </w:pPr>
      <w:rPr>
        <w:rFonts w:hint="default"/>
        <w:lang w:val="pl-PL" w:eastAsia="en-US" w:bidi="ar-SA"/>
      </w:rPr>
    </w:lvl>
    <w:lvl w:ilvl="4" w:tplc="FFF2ACF2">
      <w:numFmt w:val="bullet"/>
      <w:lvlText w:val="•"/>
      <w:lvlJc w:val="left"/>
      <w:pPr>
        <w:ind w:left="960" w:hanging="425"/>
      </w:pPr>
      <w:rPr>
        <w:rFonts w:hint="default"/>
        <w:lang w:val="pl-PL" w:eastAsia="en-US" w:bidi="ar-SA"/>
      </w:rPr>
    </w:lvl>
    <w:lvl w:ilvl="5" w:tplc="74FEA386">
      <w:numFmt w:val="bullet"/>
      <w:lvlText w:val="•"/>
      <w:lvlJc w:val="left"/>
      <w:pPr>
        <w:ind w:left="2351" w:hanging="425"/>
      </w:pPr>
      <w:rPr>
        <w:rFonts w:hint="default"/>
        <w:lang w:val="pl-PL" w:eastAsia="en-US" w:bidi="ar-SA"/>
      </w:rPr>
    </w:lvl>
    <w:lvl w:ilvl="6" w:tplc="DFC87BFA">
      <w:numFmt w:val="bullet"/>
      <w:lvlText w:val="•"/>
      <w:lvlJc w:val="left"/>
      <w:pPr>
        <w:ind w:left="3742" w:hanging="425"/>
      </w:pPr>
      <w:rPr>
        <w:rFonts w:hint="default"/>
        <w:lang w:val="pl-PL" w:eastAsia="en-US" w:bidi="ar-SA"/>
      </w:rPr>
    </w:lvl>
    <w:lvl w:ilvl="7" w:tplc="A9FC9A32">
      <w:numFmt w:val="bullet"/>
      <w:lvlText w:val="•"/>
      <w:lvlJc w:val="left"/>
      <w:pPr>
        <w:ind w:left="5133" w:hanging="425"/>
      </w:pPr>
      <w:rPr>
        <w:rFonts w:hint="default"/>
        <w:lang w:val="pl-PL" w:eastAsia="en-US" w:bidi="ar-SA"/>
      </w:rPr>
    </w:lvl>
    <w:lvl w:ilvl="8" w:tplc="FCCCDAD6">
      <w:numFmt w:val="bullet"/>
      <w:lvlText w:val="•"/>
      <w:lvlJc w:val="left"/>
      <w:pPr>
        <w:ind w:left="6524" w:hanging="425"/>
      </w:pPr>
      <w:rPr>
        <w:rFonts w:hint="default"/>
        <w:lang w:val="pl-PL" w:eastAsia="en-US" w:bidi="ar-SA"/>
      </w:rPr>
    </w:lvl>
  </w:abstractNum>
  <w:abstractNum w:abstractNumId="18" w15:restartNumberingAfterBreak="0">
    <w:nsid w:val="271F12AB"/>
    <w:multiLevelType w:val="multilevel"/>
    <w:tmpl w:val="C5B689D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7215CEC"/>
    <w:multiLevelType w:val="hybridMultilevel"/>
    <w:tmpl w:val="538A6B96"/>
    <w:lvl w:ilvl="0" w:tplc="128AA2E0">
      <w:start w:val="1"/>
      <w:numFmt w:val="upperRoman"/>
      <w:lvlText w:val="%1."/>
      <w:lvlJc w:val="right"/>
      <w:pPr>
        <w:ind w:left="1428" w:hanging="360"/>
      </w:pPr>
      <w:rPr>
        <w:b/>
      </w:rPr>
    </w:lvl>
    <w:lvl w:ilvl="1" w:tplc="9620B5AA">
      <w:start w:val="1"/>
      <w:numFmt w:val="decimal"/>
      <w:lvlText w:val="%2."/>
      <w:lvlJc w:val="left"/>
      <w:pPr>
        <w:ind w:left="2628" w:hanging="840"/>
      </w:pPr>
      <w:rPr>
        <w:rFonts w:hint="default"/>
        <w:b/>
      </w:rPr>
    </w:lvl>
    <w:lvl w:ilvl="2" w:tplc="F9363276">
      <w:numFmt w:val="bullet"/>
      <w:lvlText w:val="•"/>
      <w:lvlJc w:val="left"/>
      <w:pPr>
        <w:ind w:left="3398" w:hanging="710"/>
      </w:pPr>
      <w:rPr>
        <w:rFonts w:ascii="Verdana" w:eastAsiaTheme="minorHAnsi" w:hAnsi="Verdana" w:cs="Red Hat Text" w:hint="default"/>
      </w:rPr>
    </w:lvl>
    <w:lvl w:ilvl="3" w:tplc="4622EA28">
      <w:start w:val="1"/>
      <w:numFmt w:val="decimal"/>
      <w:lvlText w:val="%4."/>
      <w:lvlJc w:val="left"/>
      <w:pPr>
        <w:ind w:left="3588" w:hanging="360"/>
      </w:pPr>
      <w:rPr>
        <w:b/>
      </w:r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15:restartNumberingAfterBreak="0">
    <w:nsid w:val="2BD5347B"/>
    <w:multiLevelType w:val="hybridMultilevel"/>
    <w:tmpl w:val="0A4EA830"/>
    <w:lvl w:ilvl="0" w:tplc="AEFEBEC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973AAC"/>
    <w:multiLevelType w:val="hybridMultilevel"/>
    <w:tmpl w:val="2B7CC08E"/>
    <w:lvl w:ilvl="0" w:tplc="04150011">
      <w:start w:val="1"/>
      <w:numFmt w:val="decimal"/>
      <w:lvlText w:val="%1)"/>
      <w:lvlJc w:val="left"/>
      <w:pPr>
        <w:ind w:left="1020" w:hanging="360"/>
      </w:pPr>
    </w:lvl>
    <w:lvl w:ilvl="1" w:tplc="FFFFFFFF" w:tentative="1">
      <w:start w:val="1"/>
      <w:numFmt w:val="lowerLetter"/>
      <w:lvlText w:val="%2."/>
      <w:lvlJc w:val="left"/>
      <w:pPr>
        <w:ind w:left="1740" w:hanging="360"/>
      </w:pPr>
    </w:lvl>
    <w:lvl w:ilvl="2" w:tplc="FFFFFFFF" w:tentative="1">
      <w:start w:val="1"/>
      <w:numFmt w:val="lowerRoman"/>
      <w:lvlText w:val="%3."/>
      <w:lvlJc w:val="right"/>
      <w:pPr>
        <w:ind w:left="2460" w:hanging="180"/>
      </w:pPr>
    </w:lvl>
    <w:lvl w:ilvl="3" w:tplc="FFFFFFFF" w:tentative="1">
      <w:start w:val="1"/>
      <w:numFmt w:val="decimal"/>
      <w:lvlText w:val="%4."/>
      <w:lvlJc w:val="left"/>
      <w:pPr>
        <w:ind w:left="3180" w:hanging="360"/>
      </w:pPr>
    </w:lvl>
    <w:lvl w:ilvl="4" w:tplc="FFFFFFFF" w:tentative="1">
      <w:start w:val="1"/>
      <w:numFmt w:val="lowerLetter"/>
      <w:lvlText w:val="%5."/>
      <w:lvlJc w:val="left"/>
      <w:pPr>
        <w:ind w:left="3900" w:hanging="360"/>
      </w:pPr>
    </w:lvl>
    <w:lvl w:ilvl="5" w:tplc="FFFFFFFF" w:tentative="1">
      <w:start w:val="1"/>
      <w:numFmt w:val="lowerRoman"/>
      <w:lvlText w:val="%6."/>
      <w:lvlJc w:val="right"/>
      <w:pPr>
        <w:ind w:left="4620" w:hanging="180"/>
      </w:pPr>
    </w:lvl>
    <w:lvl w:ilvl="6" w:tplc="FFFFFFFF" w:tentative="1">
      <w:start w:val="1"/>
      <w:numFmt w:val="decimal"/>
      <w:lvlText w:val="%7."/>
      <w:lvlJc w:val="left"/>
      <w:pPr>
        <w:ind w:left="5340" w:hanging="360"/>
      </w:pPr>
    </w:lvl>
    <w:lvl w:ilvl="7" w:tplc="FFFFFFFF" w:tentative="1">
      <w:start w:val="1"/>
      <w:numFmt w:val="lowerLetter"/>
      <w:lvlText w:val="%8."/>
      <w:lvlJc w:val="left"/>
      <w:pPr>
        <w:ind w:left="6060" w:hanging="360"/>
      </w:pPr>
    </w:lvl>
    <w:lvl w:ilvl="8" w:tplc="FFFFFFFF" w:tentative="1">
      <w:start w:val="1"/>
      <w:numFmt w:val="lowerRoman"/>
      <w:lvlText w:val="%9."/>
      <w:lvlJc w:val="right"/>
      <w:pPr>
        <w:ind w:left="6780" w:hanging="180"/>
      </w:pPr>
    </w:lvl>
  </w:abstractNum>
  <w:abstractNum w:abstractNumId="22" w15:restartNumberingAfterBreak="0">
    <w:nsid w:val="2DC87BA6"/>
    <w:multiLevelType w:val="multilevel"/>
    <w:tmpl w:val="A0C0664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36E39E4"/>
    <w:multiLevelType w:val="multilevel"/>
    <w:tmpl w:val="39141DC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6D07579"/>
    <w:multiLevelType w:val="hybridMultilevel"/>
    <w:tmpl w:val="EC24BD6A"/>
    <w:lvl w:ilvl="0" w:tplc="04150011">
      <w:start w:val="1"/>
      <w:numFmt w:val="decimal"/>
      <w:lvlText w:val="%1)"/>
      <w:lvlJc w:val="left"/>
      <w:pPr>
        <w:ind w:left="720" w:hanging="360"/>
      </w:pPr>
    </w:lvl>
    <w:lvl w:ilvl="1" w:tplc="3B28B720">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985C08"/>
    <w:multiLevelType w:val="hybridMultilevel"/>
    <w:tmpl w:val="F37A3F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B6603D2"/>
    <w:multiLevelType w:val="hybridMultilevel"/>
    <w:tmpl w:val="5BB23A10"/>
    <w:lvl w:ilvl="0" w:tplc="D78A6DC2">
      <w:start w:val="1"/>
      <w:numFmt w:val="lowerLetter"/>
      <w:lvlText w:val="%1)"/>
      <w:lvlJc w:val="left"/>
      <w:pPr>
        <w:ind w:left="720" w:hanging="360"/>
      </w:pPr>
    </w:lvl>
    <w:lvl w:ilvl="1" w:tplc="43463B32">
      <w:start w:val="1"/>
      <w:numFmt w:val="lowerLetter"/>
      <w:lvlText w:val="%2."/>
      <w:lvlJc w:val="left"/>
      <w:pPr>
        <w:ind w:left="1440" w:hanging="360"/>
      </w:pPr>
    </w:lvl>
    <w:lvl w:ilvl="2" w:tplc="6BE25D06">
      <w:start w:val="1"/>
      <w:numFmt w:val="lowerRoman"/>
      <w:lvlText w:val="%3."/>
      <w:lvlJc w:val="right"/>
      <w:pPr>
        <w:ind w:left="2160" w:hanging="180"/>
      </w:pPr>
    </w:lvl>
    <w:lvl w:ilvl="3" w:tplc="26F040AA">
      <w:start w:val="1"/>
      <w:numFmt w:val="decimal"/>
      <w:lvlText w:val="%4."/>
      <w:lvlJc w:val="left"/>
      <w:pPr>
        <w:ind w:left="2880" w:hanging="360"/>
      </w:pPr>
    </w:lvl>
    <w:lvl w:ilvl="4" w:tplc="05EC83C2">
      <w:start w:val="1"/>
      <w:numFmt w:val="lowerLetter"/>
      <w:lvlText w:val="%5."/>
      <w:lvlJc w:val="left"/>
      <w:pPr>
        <w:ind w:left="3600" w:hanging="360"/>
      </w:pPr>
    </w:lvl>
    <w:lvl w:ilvl="5" w:tplc="28F4696C">
      <w:start w:val="1"/>
      <w:numFmt w:val="lowerRoman"/>
      <w:lvlText w:val="%6."/>
      <w:lvlJc w:val="right"/>
      <w:pPr>
        <w:ind w:left="4320" w:hanging="180"/>
      </w:pPr>
    </w:lvl>
    <w:lvl w:ilvl="6" w:tplc="B4DE5BF2">
      <w:start w:val="1"/>
      <w:numFmt w:val="decimal"/>
      <w:lvlText w:val="%7."/>
      <w:lvlJc w:val="left"/>
      <w:pPr>
        <w:ind w:left="5040" w:hanging="360"/>
      </w:pPr>
    </w:lvl>
    <w:lvl w:ilvl="7" w:tplc="F0CEA13A">
      <w:start w:val="1"/>
      <w:numFmt w:val="lowerLetter"/>
      <w:lvlText w:val="%8."/>
      <w:lvlJc w:val="left"/>
      <w:pPr>
        <w:ind w:left="5760" w:hanging="360"/>
      </w:pPr>
    </w:lvl>
    <w:lvl w:ilvl="8" w:tplc="C8F84E3C">
      <w:start w:val="1"/>
      <w:numFmt w:val="lowerRoman"/>
      <w:lvlText w:val="%9."/>
      <w:lvlJc w:val="right"/>
      <w:pPr>
        <w:ind w:left="6480" w:hanging="180"/>
      </w:pPr>
    </w:lvl>
  </w:abstractNum>
  <w:abstractNum w:abstractNumId="27" w15:restartNumberingAfterBreak="0">
    <w:nsid w:val="3CDB618A"/>
    <w:multiLevelType w:val="hybridMultilevel"/>
    <w:tmpl w:val="90EE6C28"/>
    <w:lvl w:ilvl="0" w:tplc="BE72A18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1C2396"/>
    <w:multiLevelType w:val="hybridMultilevel"/>
    <w:tmpl w:val="A244A19E"/>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9" w15:restartNumberingAfterBreak="0">
    <w:nsid w:val="3DA9338C"/>
    <w:multiLevelType w:val="multilevel"/>
    <w:tmpl w:val="007E1F68"/>
    <w:lvl w:ilvl="0">
      <w:start w:val="1"/>
      <w:numFmt w:val="decimal"/>
      <w:lvlText w:val="%1."/>
      <w:lvlJc w:val="left"/>
      <w:pPr>
        <w:ind w:left="720" w:hanging="360"/>
      </w:pPr>
      <w:rPr>
        <w:b/>
      </w:rPr>
    </w:lvl>
    <w:lvl w:ilvl="1">
      <w:start w:val="1"/>
      <w:numFmt w:val="decimal"/>
      <w:isLgl/>
      <w:lvlText w:val="%1.%2."/>
      <w:lvlJc w:val="left"/>
      <w:pPr>
        <w:ind w:left="1146" w:hanging="72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30" w15:restartNumberingAfterBreak="0">
    <w:nsid w:val="3ECF5B8F"/>
    <w:multiLevelType w:val="hybridMultilevel"/>
    <w:tmpl w:val="533808C0"/>
    <w:lvl w:ilvl="0" w:tplc="4A74C08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5242D5"/>
    <w:multiLevelType w:val="multilevel"/>
    <w:tmpl w:val="39EED6DE"/>
    <w:lvl w:ilvl="0">
      <w:start w:val="4"/>
      <w:numFmt w:val="decimal"/>
      <w:lvlText w:val="%1."/>
      <w:lvlJc w:val="left"/>
      <w:pPr>
        <w:ind w:left="504" w:hanging="504"/>
      </w:pPr>
      <w:rPr>
        <w:rFonts w:hint="default"/>
        <w:b/>
        <w:bCs/>
      </w:rPr>
    </w:lvl>
    <w:lvl w:ilvl="1">
      <w:start w:val="1"/>
      <w:numFmt w:val="decimal"/>
      <w:lvlText w:val="%1.%2."/>
      <w:lvlJc w:val="left"/>
      <w:pPr>
        <w:ind w:left="929" w:hanging="504"/>
      </w:pPr>
      <w:rPr>
        <w:rFonts w:hint="default"/>
        <w:b/>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2" w15:restartNumberingAfterBreak="0">
    <w:nsid w:val="41E24530"/>
    <w:multiLevelType w:val="multilevel"/>
    <w:tmpl w:val="1648190E"/>
    <w:lvl w:ilvl="0">
      <w:start w:val="2"/>
      <w:numFmt w:val="decimal"/>
      <w:lvlText w:val="%1"/>
      <w:lvlJc w:val="left"/>
      <w:pPr>
        <w:ind w:left="360" w:hanging="360"/>
      </w:pPr>
      <w:rPr>
        <w:rFonts w:hint="default"/>
        <w:b w:val="0"/>
        <w:u w:val="none"/>
      </w:rPr>
    </w:lvl>
    <w:lvl w:ilvl="1">
      <w:start w:val="1"/>
      <w:numFmt w:val="decimal"/>
      <w:lvlText w:val="%1.%2"/>
      <w:lvlJc w:val="left"/>
      <w:pPr>
        <w:ind w:left="1800" w:hanging="720"/>
      </w:pPr>
      <w:rPr>
        <w:rFonts w:hint="default"/>
        <w:b w:val="0"/>
        <w:u w:val="none"/>
      </w:rPr>
    </w:lvl>
    <w:lvl w:ilvl="2">
      <w:start w:val="1"/>
      <w:numFmt w:val="decimal"/>
      <w:lvlText w:val="%1.%2.%3"/>
      <w:lvlJc w:val="left"/>
      <w:pPr>
        <w:ind w:left="3240" w:hanging="1080"/>
      </w:pPr>
      <w:rPr>
        <w:rFonts w:hint="default"/>
        <w:b w:val="0"/>
        <w:u w:val="none"/>
      </w:rPr>
    </w:lvl>
    <w:lvl w:ilvl="3">
      <w:start w:val="1"/>
      <w:numFmt w:val="decimal"/>
      <w:lvlText w:val="%1.%2.%3.%4"/>
      <w:lvlJc w:val="left"/>
      <w:pPr>
        <w:ind w:left="4680" w:hanging="1440"/>
      </w:pPr>
      <w:rPr>
        <w:rFonts w:hint="default"/>
        <w:b w:val="0"/>
        <w:u w:val="none"/>
      </w:rPr>
    </w:lvl>
    <w:lvl w:ilvl="4">
      <w:start w:val="1"/>
      <w:numFmt w:val="decimal"/>
      <w:lvlText w:val="%1.%2.%3.%4.%5"/>
      <w:lvlJc w:val="left"/>
      <w:pPr>
        <w:ind w:left="6120" w:hanging="1800"/>
      </w:pPr>
      <w:rPr>
        <w:rFonts w:hint="default"/>
        <w:b w:val="0"/>
        <w:u w:val="none"/>
      </w:rPr>
    </w:lvl>
    <w:lvl w:ilvl="5">
      <w:start w:val="1"/>
      <w:numFmt w:val="decimal"/>
      <w:lvlText w:val="%1.%2.%3.%4.%5.%6"/>
      <w:lvlJc w:val="left"/>
      <w:pPr>
        <w:ind w:left="7560" w:hanging="2160"/>
      </w:pPr>
      <w:rPr>
        <w:rFonts w:hint="default"/>
        <w:b w:val="0"/>
        <w:u w:val="none"/>
      </w:rPr>
    </w:lvl>
    <w:lvl w:ilvl="6">
      <w:start w:val="1"/>
      <w:numFmt w:val="decimal"/>
      <w:lvlText w:val="%1.%2.%3.%4.%5.%6.%7"/>
      <w:lvlJc w:val="left"/>
      <w:pPr>
        <w:ind w:left="9000" w:hanging="2520"/>
      </w:pPr>
      <w:rPr>
        <w:rFonts w:hint="default"/>
        <w:b w:val="0"/>
        <w:u w:val="none"/>
      </w:rPr>
    </w:lvl>
    <w:lvl w:ilvl="7">
      <w:start w:val="1"/>
      <w:numFmt w:val="decimal"/>
      <w:lvlText w:val="%1.%2.%3.%4.%5.%6.%7.%8"/>
      <w:lvlJc w:val="left"/>
      <w:pPr>
        <w:ind w:left="10440" w:hanging="2880"/>
      </w:pPr>
      <w:rPr>
        <w:rFonts w:hint="default"/>
        <w:b w:val="0"/>
        <w:u w:val="none"/>
      </w:rPr>
    </w:lvl>
    <w:lvl w:ilvl="8">
      <w:start w:val="1"/>
      <w:numFmt w:val="decimal"/>
      <w:lvlText w:val="%1.%2.%3.%4.%5.%6.%7.%8.%9"/>
      <w:lvlJc w:val="left"/>
      <w:pPr>
        <w:ind w:left="11880" w:hanging="3240"/>
      </w:pPr>
      <w:rPr>
        <w:rFonts w:hint="default"/>
        <w:b w:val="0"/>
        <w:u w:val="none"/>
      </w:rPr>
    </w:lvl>
  </w:abstractNum>
  <w:abstractNum w:abstractNumId="33" w15:restartNumberingAfterBreak="0">
    <w:nsid w:val="46EB7645"/>
    <w:multiLevelType w:val="multilevel"/>
    <w:tmpl w:val="6240A91C"/>
    <w:lvl w:ilvl="0">
      <w:start w:val="1"/>
      <w:numFmt w:val="decimal"/>
      <w:lvlText w:val="%1."/>
      <w:lvlJc w:val="left"/>
      <w:pPr>
        <w:ind w:left="786" w:hanging="360"/>
      </w:pPr>
      <w:rPr>
        <w:rFonts w:hint="default"/>
        <w:b/>
      </w:rPr>
    </w:lvl>
    <w:lvl w:ilvl="1">
      <w:start w:val="1"/>
      <w:numFmt w:val="decimal"/>
      <w:lvlText w:val="%1.%2."/>
      <w:lvlJc w:val="left"/>
      <w:pPr>
        <w:ind w:left="928" w:hanging="360"/>
      </w:pPr>
      <w:rPr>
        <w:rFonts w:hint="default"/>
        <w:b/>
        <w:color w:val="auto"/>
      </w:rPr>
    </w:lvl>
    <w:lvl w:ilvl="2">
      <w:start w:val="1"/>
      <w:numFmt w:val="decimal"/>
      <w:lvlText w:val="%1.%2.%3."/>
      <w:lvlJc w:val="left"/>
      <w:pPr>
        <w:ind w:left="1724" w:hanging="720"/>
      </w:pPr>
      <w:rPr>
        <w:rFonts w:hint="default"/>
        <w:b/>
        <w:i w:val="0"/>
      </w:rPr>
    </w:lvl>
    <w:lvl w:ilvl="3">
      <w:start w:val="1"/>
      <w:numFmt w:val="decimal"/>
      <w:lvlText w:val="%1.%2.%3.%4."/>
      <w:lvlJc w:val="left"/>
      <w:pPr>
        <w:ind w:left="2084" w:hanging="720"/>
      </w:pPr>
      <w:rPr>
        <w:rFonts w:hint="default"/>
        <w:b/>
      </w:rPr>
    </w:lvl>
    <w:lvl w:ilvl="4">
      <w:start w:val="1"/>
      <w:numFmt w:val="decimal"/>
      <w:lvlText w:val="%1.%2.%3.%4.%5."/>
      <w:lvlJc w:val="left"/>
      <w:pPr>
        <w:ind w:left="2804" w:hanging="1080"/>
      </w:pPr>
      <w:rPr>
        <w:rFonts w:hint="default"/>
        <w:b/>
      </w:rPr>
    </w:lvl>
    <w:lvl w:ilvl="5">
      <w:start w:val="1"/>
      <w:numFmt w:val="decimal"/>
      <w:lvlText w:val="%1.%2.%3.%4.%5.%6."/>
      <w:lvlJc w:val="left"/>
      <w:pPr>
        <w:ind w:left="3164" w:hanging="1080"/>
      </w:pPr>
      <w:rPr>
        <w:rFonts w:hint="default"/>
        <w:b/>
      </w:rPr>
    </w:lvl>
    <w:lvl w:ilvl="6">
      <w:start w:val="1"/>
      <w:numFmt w:val="decimal"/>
      <w:lvlText w:val="%1.%2.%3.%4.%5.%6.%7."/>
      <w:lvlJc w:val="left"/>
      <w:pPr>
        <w:ind w:left="3884" w:hanging="1440"/>
      </w:pPr>
      <w:rPr>
        <w:rFonts w:hint="default"/>
        <w:b/>
      </w:rPr>
    </w:lvl>
    <w:lvl w:ilvl="7">
      <w:start w:val="1"/>
      <w:numFmt w:val="decimal"/>
      <w:lvlText w:val="%1.%2.%3.%4.%5.%6.%7.%8."/>
      <w:lvlJc w:val="left"/>
      <w:pPr>
        <w:ind w:left="4244" w:hanging="1440"/>
      </w:pPr>
      <w:rPr>
        <w:rFonts w:hint="default"/>
        <w:b/>
      </w:rPr>
    </w:lvl>
    <w:lvl w:ilvl="8">
      <w:start w:val="1"/>
      <w:numFmt w:val="decimal"/>
      <w:lvlText w:val="%1.%2.%3.%4.%5.%6.%7.%8.%9."/>
      <w:lvlJc w:val="left"/>
      <w:pPr>
        <w:ind w:left="4964" w:hanging="1800"/>
      </w:pPr>
      <w:rPr>
        <w:rFonts w:hint="default"/>
        <w:b/>
      </w:rPr>
    </w:lvl>
  </w:abstractNum>
  <w:abstractNum w:abstractNumId="34" w15:restartNumberingAfterBreak="0">
    <w:nsid w:val="476B15B3"/>
    <w:multiLevelType w:val="hybridMultilevel"/>
    <w:tmpl w:val="4420F3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9D666B2"/>
    <w:multiLevelType w:val="multilevel"/>
    <w:tmpl w:val="17D0EBE2"/>
    <w:lvl w:ilvl="0">
      <w:start w:val="1"/>
      <w:numFmt w:val="decimal"/>
      <w:lvlText w:val="%1."/>
      <w:lvlJc w:val="left"/>
      <w:pPr>
        <w:ind w:left="720" w:hanging="360"/>
      </w:pPr>
      <w:rPr>
        <w:b/>
      </w:rPr>
    </w:lvl>
    <w:lvl w:ilvl="1">
      <w:start w:val="1"/>
      <w:numFmt w:val="decimal"/>
      <w:isLgl/>
      <w:lvlText w:val="%1.%2."/>
      <w:lvlJc w:val="left"/>
      <w:pPr>
        <w:ind w:left="3960" w:hanging="720"/>
      </w:pPr>
      <w:rPr>
        <w:rFonts w:hint="default"/>
        <w:b/>
      </w:rPr>
    </w:lvl>
    <w:lvl w:ilvl="2">
      <w:start w:val="1"/>
      <w:numFmt w:val="decimal"/>
      <w:isLgl/>
      <w:lvlText w:val="%1.%2.%3."/>
      <w:lvlJc w:val="left"/>
      <w:pPr>
        <w:ind w:left="6840" w:hanging="720"/>
      </w:pPr>
      <w:rPr>
        <w:rFonts w:hint="default"/>
      </w:rPr>
    </w:lvl>
    <w:lvl w:ilvl="3">
      <w:start w:val="1"/>
      <w:numFmt w:val="decimal"/>
      <w:isLgl/>
      <w:lvlText w:val="%1.%2.%3.%4."/>
      <w:lvlJc w:val="left"/>
      <w:pPr>
        <w:ind w:left="10080" w:hanging="1080"/>
      </w:pPr>
      <w:rPr>
        <w:rFonts w:hint="default"/>
      </w:rPr>
    </w:lvl>
    <w:lvl w:ilvl="4">
      <w:start w:val="1"/>
      <w:numFmt w:val="decimal"/>
      <w:isLgl/>
      <w:lvlText w:val="%1.%2.%3.%4.%5."/>
      <w:lvlJc w:val="left"/>
      <w:pPr>
        <w:ind w:left="12960" w:hanging="1080"/>
      </w:pPr>
      <w:rPr>
        <w:rFonts w:hint="default"/>
      </w:rPr>
    </w:lvl>
    <w:lvl w:ilvl="5">
      <w:start w:val="1"/>
      <w:numFmt w:val="decimal"/>
      <w:isLgl/>
      <w:lvlText w:val="%1.%2.%3.%4.%5.%6."/>
      <w:lvlJc w:val="left"/>
      <w:pPr>
        <w:ind w:left="16200" w:hanging="1440"/>
      </w:pPr>
      <w:rPr>
        <w:rFonts w:hint="default"/>
      </w:rPr>
    </w:lvl>
    <w:lvl w:ilvl="6">
      <w:start w:val="1"/>
      <w:numFmt w:val="decimal"/>
      <w:isLgl/>
      <w:lvlText w:val="%1.%2.%3.%4.%5.%6.%7."/>
      <w:lvlJc w:val="left"/>
      <w:pPr>
        <w:ind w:left="19080" w:hanging="1440"/>
      </w:pPr>
      <w:rPr>
        <w:rFonts w:hint="default"/>
      </w:rPr>
    </w:lvl>
    <w:lvl w:ilvl="7">
      <w:start w:val="1"/>
      <w:numFmt w:val="decimal"/>
      <w:isLgl/>
      <w:lvlText w:val="%1.%2.%3.%4.%5.%6.%7.%8."/>
      <w:lvlJc w:val="left"/>
      <w:pPr>
        <w:ind w:left="22320" w:hanging="1800"/>
      </w:pPr>
      <w:rPr>
        <w:rFonts w:hint="default"/>
      </w:rPr>
    </w:lvl>
    <w:lvl w:ilvl="8">
      <w:start w:val="1"/>
      <w:numFmt w:val="decimal"/>
      <w:isLgl/>
      <w:lvlText w:val="%1.%2.%3.%4.%5.%6.%7.%8.%9."/>
      <w:lvlJc w:val="left"/>
      <w:pPr>
        <w:ind w:left="25200" w:hanging="1800"/>
      </w:pPr>
      <w:rPr>
        <w:rFonts w:hint="default"/>
      </w:rPr>
    </w:lvl>
  </w:abstractNum>
  <w:abstractNum w:abstractNumId="36" w15:restartNumberingAfterBreak="0">
    <w:nsid w:val="550E3072"/>
    <w:multiLevelType w:val="hybridMultilevel"/>
    <w:tmpl w:val="73F4DF94"/>
    <w:lvl w:ilvl="0" w:tplc="D94CE0D6">
      <w:start w:val="1"/>
      <w:numFmt w:val="decimal"/>
      <w:lvlText w:val="%1."/>
      <w:lvlJc w:val="left"/>
      <w:pPr>
        <w:tabs>
          <w:tab w:val="num" w:pos="1440"/>
        </w:tabs>
        <w:ind w:left="1440" w:hanging="360"/>
      </w:pPr>
      <w:rPr>
        <w:rFonts w:hint="default"/>
        <w:b/>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57F63D03"/>
    <w:multiLevelType w:val="hybridMultilevel"/>
    <w:tmpl w:val="D3B69ABC"/>
    <w:lvl w:ilvl="0" w:tplc="A70608B4">
      <w:start w:val="1"/>
      <w:numFmt w:val="decimal"/>
      <w:lvlText w:val="%1."/>
      <w:lvlJc w:val="left"/>
      <w:pPr>
        <w:ind w:left="720" w:hanging="360"/>
      </w:pPr>
    </w:lvl>
    <w:lvl w:ilvl="1" w:tplc="3EFA4EE8">
      <w:start w:val="1"/>
      <w:numFmt w:val="lowerLetter"/>
      <w:lvlText w:val="%2."/>
      <w:lvlJc w:val="left"/>
      <w:pPr>
        <w:ind w:left="1440" w:hanging="360"/>
      </w:pPr>
    </w:lvl>
    <w:lvl w:ilvl="2" w:tplc="A1280A48">
      <w:start w:val="1"/>
      <w:numFmt w:val="lowerRoman"/>
      <w:lvlText w:val="%3."/>
      <w:lvlJc w:val="right"/>
      <w:pPr>
        <w:ind w:left="2160" w:hanging="180"/>
      </w:pPr>
    </w:lvl>
    <w:lvl w:ilvl="3" w:tplc="CCAED1D4">
      <w:start w:val="1"/>
      <w:numFmt w:val="decimal"/>
      <w:lvlText w:val="%4."/>
      <w:lvlJc w:val="left"/>
      <w:pPr>
        <w:ind w:left="2880" w:hanging="360"/>
      </w:pPr>
    </w:lvl>
    <w:lvl w:ilvl="4" w:tplc="6FAEDE8A">
      <w:start w:val="1"/>
      <w:numFmt w:val="lowerLetter"/>
      <w:lvlText w:val="%5."/>
      <w:lvlJc w:val="left"/>
      <w:pPr>
        <w:ind w:left="3600" w:hanging="360"/>
      </w:pPr>
    </w:lvl>
    <w:lvl w:ilvl="5" w:tplc="E2A0BC4E">
      <w:start w:val="1"/>
      <w:numFmt w:val="lowerRoman"/>
      <w:lvlText w:val="%6."/>
      <w:lvlJc w:val="right"/>
      <w:pPr>
        <w:ind w:left="4320" w:hanging="180"/>
      </w:pPr>
    </w:lvl>
    <w:lvl w:ilvl="6" w:tplc="9CC0F3A2">
      <w:start w:val="1"/>
      <w:numFmt w:val="decimal"/>
      <w:lvlText w:val="%7."/>
      <w:lvlJc w:val="left"/>
      <w:pPr>
        <w:ind w:left="5040" w:hanging="360"/>
      </w:pPr>
    </w:lvl>
    <w:lvl w:ilvl="7" w:tplc="4F18DE1E">
      <w:start w:val="1"/>
      <w:numFmt w:val="lowerLetter"/>
      <w:lvlText w:val="%8."/>
      <w:lvlJc w:val="left"/>
      <w:pPr>
        <w:ind w:left="5760" w:hanging="360"/>
      </w:pPr>
    </w:lvl>
    <w:lvl w:ilvl="8" w:tplc="D2B05402">
      <w:start w:val="1"/>
      <w:numFmt w:val="lowerRoman"/>
      <w:lvlText w:val="%9."/>
      <w:lvlJc w:val="right"/>
      <w:pPr>
        <w:ind w:left="6480" w:hanging="180"/>
      </w:pPr>
    </w:lvl>
  </w:abstractNum>
  <w:abstractNum w:abstractNumId="38" w15:restartNumberingAfterBreak="0">
    <w:nsid w:val="598759F8"/>
    <w:multiLevelType w:val="multilevel"/>
    <w:tmpl w:val="0A9A1CDA"/>
    <w:lvl w:ilvl="0">
      <w:start w:val="1"/>
      <w:numFmt w:val="decimal"/>
      <w:lvlText w:val="%1."/>
      <w:lvlJc w:val="left"/>
      <w:pPr>
        <w:ind w:left="720" w:hanging="360"/>
      </w:pPr>
      <w:rPr>
        <w:rFonts w:ascii="Verdana" w:hAnsi="Verdana" w:hint="default"/>
        <w:b/>
      </w:rPr>
    </w:lvl>
    <w:lvl w:ilvl="1">
      <w:start w:val="1"/>
      <w:numFmt w:val="decimal"/>
      <w:lvlText w:val="3.%2."/>
      <w:lvlJc w:val="left"/>
      <w:pPr>
        <w:ind w:left="927" w:hanging="360"/>
      </w:pPr>
      <w:rPr>
        <w:rFonts w:ascii="Verdana" w:hAnsi="Verdana" w:hint="default"/>
        <w:b/>
        <w:bCs w:val="0"/>
        <w:i w:val="0"/>
        <w:sz w:val="18"/>
        <w:szCs w:val="18"/>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9" w15:restartNumberingAfterBreak="0">
    <w:nsid w:val="5BD968DE"/>
    <w:multiLevelType w:val="hybridMultilevel"/>
    <w:tmpl w:val="97B465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904EC1"/>
    <w:multiLevelType w:val="hybridMultilevel"/>
    <w:tmpl w:val="62780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0D04E18"/>
    <w:multiLevelType w:val="hybridMultilevel"/>
    <w:tmpl w:val="77EAC2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4867EE"/>
    <w:multiLevelType w:val="hybridMultilevel"/>
    <w:tmpl w:val="B2CA7110"/>
    <w:lvl w:ilvl="0" w:tplc="899CD08A">
      <w:start w:val="1"/>
      <w:numFmt w:val="decimal"/>
      <w:lvlText w:val="%1."/>
      <w:lvlJc w:val="left"/>
      <w:pPr>
        <w:tabs>
          <w:tab w:val="num" w:pos="510"/>
        </w:tabs>
        <w:ind w:left="0" w:firstLine="0"/>
      </w:pPr>
      <w:rPr>
        <w:b/>
      </w:rPr>
    </w:lvl>
    <w:lvl w:ilvl="1" w:tplc="BC827AD4">
      <w:start w:val="1"/>
      <w:numFmt w:val="lowerLetter"/>
      <w:lvlText w:val="%2."/>
      <w:lvlJc w:val="left"/>
      <w:pPr>
        <w:tabs>
          <w:tab w:val="num" w:pos="1440"/>
        </w:tabs>
        <w:ind w:left="1440" w:hanging="360"/>
      </w:pPr>
    </w:lvl>
    <w:lvl w:ilvl="2" w:tplc="A208B162">
      <w:start w:val="1"/>
      <w:numFmt w:val="lowerRoman"/>
      <w:lvlText w:val="%3."/>
      <w:lvlJc w:val="right"/>
      <w:pPr>
        <w:tabs>
          <w:tab w:val="num" w:pos="2160"/>
        </w:tabs>
        <w:ind w:left="2160" w:hanging="180"/>
      </w:pPr>
    </w:lvl>
    <w:lvl w:ilvl="3" w:tplc="A898500A">
      <w:start w:val="1"/>
      <w:numFmt w:val="decimal"/>
      <w:lvlText w:val="%4."/>
      <w:lvlJc w:val="left"/>
      <w:pPr>
        <w:tabs>
          <w:tab w:val="num" w:pos="2880"/>
        </w:tabs>
        <w:ind w:left="2880" w:hanging="360"/>
      </w:pPr>
      <w:rPr>
        <w:b/>
      </w:rPr>
    </w:lvl>
    <w:lvl w:ilvl="4" w:tplc="F89062EC">
      <w:start w:val="1"/>
      <w:numFmt w:val="lowerLetter"/>
      <w:lvlText w:val="%5."/>
      <w:lvlJc w:val="left"/>
      <w:pPr>
        <w:tabs>
          <w:tab w:val="num" w:pos="3600"/>
        </w:tabs>
        <w:ind w:left="3600" w:hanging="360"/>
      </w:pPr>
    </w:lvl>
    <w:lvl w:ilvl="5" w:tplc="85C8D518">
      <w:start w:val="1"/>
      <w:numFmt w:val="lowerRoman"/>
      <w:lvlText w:val="%6."/>
      <w:lvlJc w:val="right"/>
      <w:pPr>
        <w:tabs>
          <w:tab w:val="num" w:pos="4320"/>
        </w:tabs>
        <w:ind w:left="4320" w:hanging="180"/>
      </w:pPr>
    </w:lvl>
    <w:lvl w:ilvl="6" w:tplc="AF76B6D8">
      <w:start w:val="1"/>
      <w:numFmt w:val="decimal"/>
      <w:lvlText w:val="%7."/>
      <w:lvlJc w:val="left"/>
      <w:pPr>
        <w:tabs>
          <w:tab w:val="num" w:pos="5040"/>
        </w:tabs>
        <w:ind w:left="5040" w:hanging="360"/>
      </w:pPr>
      <w:rPr>
        <w:b/>
      </w:rPr>
    </w:lvl>
    <w:lvl w:ilvl="7" w:tplc="09CAF75E">
      <w:start w:val="14"/>
      <w:numFmt w:val="upperRoman"/>
      <w:lvlText w:val="%8."/>
      <w:lvlJc w:val="left"/>
      <w:pPr>
        <w:ind w:left="6120" w:hanging="720"/>
      </w:pPr>
    </w:lvl>
    <w:lvl w:ilvl="8" w:tplc="70141FDE" w:tentative="1">
      <w:start w:val="1"/>
      <w:numFmt w:val="lowerRoman"/>
      <w:lvlText w:val="%9."/>
      <w:lvlJc w:val="right"/>
      <w:pPr>
        <w:tabs>
          <w:tab w:val="num" w:pos="6480"/>
        </w:tabs>
        <w:ind w:left="6480" w:hanging="180"/>
      </w:pPr>
    </w:lvl>
  </w:abstractNum>
  <w:abstractNum w:abstractNumId="43" w15:restartNumberingAfterBreak="0">
    <w:nsid w:val="64AF5BEF"/>
    <w:multiLevelType w:val="hybridMultilevel"/>
    <w:tmpl w:val="2EC6DBF0"/>
    <w:lvl w:ilvl="0" w:tplc="0DD62B32">
      <w:start w:val="1"/>
      <w:numFmt w:val="decimal"/>
      <w:lvlText w:val="%1)"/>
      <w:lvlJc w:val="left"/>
      <w:pPr>
        <w:ind w:left="786" w:hanging="360"/>
      </w:pPr>
      <w:rPr>
        <w:rFonts w:hint="default"/>
        <w:b/>
      </w:rPr>
    </w:lvl>
    <w:lvl w:ilvl="1" w:tplc="04150003">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4" w15:restartNumberingAfterBreak="0">
    <w:nsid w:val="666321E1"/>
    <w:multiLevelType w:val="hybridMultilevel"/>
    <w:tmpl w:val="E0FE1A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710107E"/>
    <w:multiLevelType w:val="hybridMultilevel"/>
    <w:tmpl w:val="63DC47F2"/>
    <w:lvl w:ilvl="0" w:tplc="92C40AA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A31387F"/>
    <w:multiLevelType w:val="hybridMultilevel"/>
    <w:tmpl w:val="26829F66"/>
    <w:lvl w:ilvl="0" w:tplc="B9B6216C">
      <w:start w:val="1"/>
      <w:numFmt w:val="lowerLetter"/>
      <w:lvlText w:val="%1)"/>
      <w:lvlJc w:val="left"/>
      <w:pPr>
        <w:ind w:left="720"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C4E4634"/>
    <w:multiLevelType w:val="hybridMultilevel"/>
    <w:tmpl w:val="7F1601CA"/>
    <w:lvl w:ilvl="0" w:tplc="137616E6">
      <w:start w:val="1"/>
      <w:numFmt w:val="decimal"/>
      <w:lvlText w:val="%1."/>
      <w:lvlJc w:val="left"/>
      <w:pPr>
        <w:ind w:left="360" w:hanging="360"/>
      </w:pPr>
      <w:rPr>
        <w:rFonts w:asciiTheme="minorHAnsi" w:hAnsiTheme="minorHAnsi" w:cstheme="minorHAnsi"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0320EF7"/>
    <w:multiLevelType w:val="multilevel"/>
    <w:tmpl w:val="7400A8F6"/>
    <w:lvl w:ilvl="0">
      <w:start w:val="1"/>
      <w:numFmt w:val="decimal"/>
      <w:lvlText w:val="%1."/>
      <w:lvlJc w:val="left"/>
      <w:pPr>
        <w:ind w:left="360" w:hanging="360"/>
      </w:pPr>
      <w:rPr>
        <w:rFonts w:hint="default"/>
        <w:b/>
        <w:i w:val="0"/>
      </w:rPr>
    </w:lvl>
    <w:lvl w:ilvl="1">
      <w:start w:val="1"/>
      <w:numFmt w:val="decimal"/>
      <w:lvlText w:val="%1.%2."/>
      <w:lvlJc w:val="left"/>
      <w:pPr>
        <w:ind w:left="1211" w:hanging="360"/>
      </w:pPr>
      <w:rPr>
        <w:rFonts w:ascii="Verdana" w:hAnsi="Verdana" w:cs="Red Hat Text" w:hint="default"/>
        <w:b/>
        <w:i w:val="0"/>
        <w:sz w:val="18"/>
        <w:szCs w:val="18"/>
      </w:rPr>
    </w:lvl>
    <w:lvl w:ilvl="2">
      <w:start w:val="1"/>
      <w:numFmt w:val="decimal"/>
      <w:lvlText w:val="%1.%2.%3."/>
      <w:lvlJc w:val="left"/>
      <w:pPr>
        <w:ind w:left="1146" w:hanging="720"/>
      </w:pPr>
      <w:rPr>
        <w:rFonts w:hint="default"/>
        <w:b/>
        <w:bCs w:val="0"/>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49" w15:restartNumberingAfterBreak="0">
    <w:nsid w:val="722957E2"/>
    <w:multiLevelType w:val="multilevel"/>
    <w:tmpl w:val="EBC8E578"/>
    <w:lvl w:ilvl="0">
      <w:start w:val="1"/>
      <w:numFmt w:val="decimal"/>
      <w:lvlText w:val="%1."/>
      <w:lvlJc w:val="left"/>
      <w:pPr>
        <w:tabs>
          <w:tab w:val="num" w:pos="510"/>
        </w:tabs>
        <w:ind w:left="0" w:firstLine="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rPr>
    </w:lvl>
    <w:lvl w:ilvl="7">
      <w:start w:val="14"/>
      <w:numFmt w:val="upperRoman"/>
      <w:lvlText w:val="%8."/>
      <w:lvlJc w:val="left"/>
      <w:pPr>
        <w:ind w:left="6120" w:hanging="720"/>
      </w:pPr>
      <w:rPr>
        <w:rFonts w:hint="default"/>
      </w:rPr>
    </w:lvl>
    <w:lvl w:ilvl="8">
      <w:start w:val="1"/>
      <w:numFmt w:val="lowerRoman"/>
      <w:lvlText w:val="%9."/>
      <w:lvlJc w:val="right"/>
      <w:pPr>
        <w:tabs>
          <w:tab w:val="num" w:pos="6480"/>
        </w:tabs>
        <w:ind w:left="6480" w:hanging="180"/>
      </w:pPr>
      <w:rPr>
        <w:rFonts w:hint="default"/>
      </w:rPr>
    </w:lvl>
  </w:abstractNum>
  <w:abstractNum w:abstractNumId="50" w15:restartNumberingAfterBreak="0">
    <w:nsid w:val="73A26D94"/>
    <w:multiLevelType w:val="hybridMultilevel"/>
    <w:tmpl w:val="4FBC5E7C"/>
    <w:lvl w:ilvl="0" w:tplc="134A5354">
      <w:start w:val="1"/>
      <w:numFmt w:val="lowerLetter"/>
      <w:lvlText w:val="%1)"/>
      <w:lvlJc w:val="left"/>
      <w:pPr>
        <w:ind w:left="836" w:hanging="360"/>
      </w:pPr>
      <w:rPr>
        <w:rFonts w:ascii="Times New Roman" w:eastAsia="Times New Roman" w:hAnsi="Times New Roman" w:cs="Times New Roman" w:hint="default"/>
        <w:b w:val="0"/>
        <w:bCs w:val="0"/>
        <w:i w:val="0"/>
        <w:iCs w:val="0"/>
        <w:spacing w:val="-1"/>
        <w:w w:val="99"/>
        <w:sz w:val="24"/>
        <w:szCs w:val="24"/>
        <w:lang w:val="pl-PL" w:eastAsia="en-US" w:bidi="ar-SA"/>
      </w:rPr>
    </w:lvl>
    <w:lvl w:ilvl="1" w:tplc="4E627F0A">
      <w:numFmt w:val="bullet"/>
      <w:lvlText w:val="•"/>
      <w:lvlJc w:val="left"/>
      <w:pPr>
        <w:ind w:left="1686" w:hanging="360"/>
      </w:pPr>
      <w:rPr>
        <w:rFonts w:hint="default"/>
        <w:lang w:val="pl-PL" w:eastAsia="en-US" w:bidi="ar-SA"/>
      </w:rPr>
    </w:lvl>
    <w:lvl w:ilvl="2" w:tplc="2DD8418A">
      <w:numFmt w:val="bullet"/>
      <w:lvlText w:val="•"/>
      <w:lvlJc w:val="left"/>
      <w:pPr>
        <w:ind w:left="2533" w:hanging="360"/>
      </w:pPr>
      <w:rPr>
        <w:rFonts w:hint="default"/>
        <w:lang w:val="pl-PL" w:eastAsia="en-US" w:bidi="ar-SA"/>
      </w:rPr>
    </w:lvl>
    <w:lvl w:ilvl="3" w:tplc="D6120338">
      <w:numFmt w:val="bullet"/>
      <w:lvlText w:val="•"/>
      <w:lvlJc w:val="left"/>
      <w:pPr>
        <w:ind w:left="3379" w:hanging="360"/>
      </w:pPr>
      <w:rPr>
        <w:rFonts w:hint="default"/>
        <w:lang w:val="pl-PL" w:eastAsia="en-US" w:bidi="ar-SA"/>
      </w:rPr>
    </w:lvl>
    <w:lvl w:ilvl="4" w:tplc="B6F8002E">
      <w:numFmt w:val="bullet"/>
      <w:lvlText w:val="•"/>
      <w:lvlJc w:val="left"/>
      <w:pPr>
        <w:ind w:left="4226" w:hanging="360"/>
      </w:pPr>
      <w:rPr>
        <w:rFonts w:hint="default"/>
        <w:lang w:val="pl-PL" w:eastAsia="en-US" w:bidi="ar-SA"/>
      </w:rPr>
    </w:lvl>
    <w:lvl w:ilvl="5" w:tplc="27182B66">
      <w:numFmt w:val="bullet"/>
      <w:lvlText w:val="•"/>
      <w:lvlJc w:val="left"/>
      <w:pPr>
        <w:ind w:left="5073" w:hanging="360"/>
      </w:pPr>
      <w:rPr>
        <w:rFonts w:hint="default"/>
        <w:lang w:val="pl-PL" w:eastAsia="en-US" w:bidi="ar-SA"/>
      </w:rPr>
    </w:lvl>
    <w:lvl w:ilvl="6" w:tplc="4CCA606E">
      <w:numFmt w:val="bullet"/>
      <w:lvlText w:val="•"/>
      <w:lvlJc w:val="left"/>
      <w:pPr>
        <w:ind w:left="5919" w:hanging="360"/>
      </w:pPr>
      <w:rPr>
        <w:rFonts w:hint="default"/>
        <w:lang w:val="pl-PL" w:eastAsia="en-US" w:bidi="ar-SA"/>
      </w:rPr>
    </w:lvl>
    <w:lvl w:ilvl="7" w:tplc="C00E7330">
      <w:numFmt w:val="bullet"/>
      <w:lvlText w:val="•"/>
      <w:lvlJc w:val="left"/>
      <w:pPr>
        <w:ind w:left="6766" w:hanging="360"/>
      </w:pPr>
      <w:rPr>
        <w:rFonts w:hint="default"/>
        <w:lang w:val="pl-PL" w:eastAsia="en-US" w:bidi="ar-SA"/>
      </w:rPr>
    </w:lvl>
    <w:lvl w:ilvl="8" w:tplc="92900430">
      <w:numFmt w:val="bullet"/>
      <w:lvlText w:val="•"/>
      <w:lvlJc w:val="left"/>
      <w:pPr>
        <w:ind w:left="7613" w:hanging="360"/>
      </w:pPr>
      <w:rPr>
        <w:rFonts w:hint="default"/>
        <w:lang w:val="pl-PL" w:eastAsia="en-US" w:bidi="ar-SA"/>
      </w:rPr>
    </w:lvl>
  </w:abstractNum>
  <w:abstractNum w:abstractNumId="51" w15:restartNumberingAfterBreak="0">
    <w:nsid w:val="73DD3D92"/>
    <w:multiLevelType w:val="multilevel"/>
    <w:tmpl w:val="666E14D0"/>
    <w:lvl w:ilvl="0">
      <w:start w:val="1"/>
      <w:numFmt w:val="decimal"/>
      <w:lvlText w:val="%1)"/>
      <w:lvlJc w:val="left"/>
      <w:rPr>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4302B8E"/>
    <w:multiLevelType w:val="hybridMultilevel"/>
    <w:tmpl w:val="E0FE1A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894235A"/>
    <w:multiLevelType w:val="multilevel"/>
    <w:tmpl w:val="F48C36E4"/>
    <w:lvl w:ilvl="0">
      <w:start w:val="13"/>
      <w:numFmt w:val="decimal"/>
      <w:lvlText w:val="%1."/>
      <w:lvlJc w:val="left"/>
      <w:pPr>
        <w:ind w:left="600" w:hanging="600"/>
      </w:pPr>
      <w:rPr>
        <w:rFonts w:hint="default"/>
      </w:rPr>
    </w:lvl>
    <w:lvl w:ilvl="1">
      <w:start w:val="1"/>
      <w:numFmt w:val="decimal"/>
      <w:lvlText w:val="%1.%2."/>
      <w:lvlJc w:val="left"/>
      <w:pPr>
        <w:ind w:left="1451" w:hanging="600"/>
      </w:pPr>
      <w:rPr>
        <w:rFonts w:hint="default"/>
      </w:rPr>
    </w:lvl>
    <w:lvl w:ilvl="2">
      <w:start w:val="1"/>
      <w:numFmt w:val="decimal"/>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7AFD0EF0"/>
    <w:multiLevelType w:val="hybridMultilevel"/>
    <w:tmpl w:val="DF124B78"/>
    <w:lvl w:ilvl="0" w:tplc="F18075F0">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rPr>
        <w:rFonts w:hint="default"/>
      </w:rPr>
    </w:lvl>
    <w:lvl w:ilvl="2" w:tplc="8D06A0B6">
      <w:start w:val="1"/>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rPr>
        <w:b/>
      </w:rPr>
    </w:lvl>
    <w:lvl w:ilvl="4" w:tplc="DE6EA040">
      <w:start w:val="1"/>
      <w:numFmt w:val="decimal"/>
      <w:lvlText w:val="%5)"/>
      <w:lvlJc w:val="left"/>
      <w:pPr>
        <w:tabs>
          <w:tab w:val="num" w:pos="3600"/>
        </w:tabs>
        <w:ind w:left="3600" w:hanging="360"/>
      </w:pPr>
      <w:rPr>
        <w:b w:val="0"/>
      </w:rPr>
    </w:lvl>
    <w:lvl w:ilvl="5" w:tplc="F8BCE412">
      <w:start w:val="10"/>
      <w:numFmt w:val="upperRoman"/>
      <w:lvlText w:val="%6."/>
      <w:lvlJc w:val="left"/>
      <w:pPr>
        <w:ind w:left="4860" w:hanging="72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218323090">
    <w:abstractNumId w:val="26"/>
  </w:num>
  <w:num w:numId="2" w16cid:durableId="437798857">
    <w:abstractNumId w:val="37"/>
  </w:num>
  <w:num w:numId="3" w16cid:durableId="969214797">
    <w:abstractNumId w:val="19"/>
  </w:num>
  <w:num w:numId="4" w16cid:durableId="1276642007">
    <w:abstractNumId w:val="38"/>
  </w:num>
  <w:num w:numId="5" w16cid:durableId="256253410">
    <w:abstractNumId w:val="5"/>
  </w:num>
  <w:num w:numId="6" w16cid:durableId="708845278">
    <w:abstractNumId w:val="33"/>
  </w:num>
  <w:num w:numId="7" w16cid:durableId="1478760755">
    <w:abstractNumId w:val="13"/>
  </w:num>
  <w:num w:numId="8" w16cid:durableId="1789662983">
    <w:abstractNumId w:val="48"/>
  </w:num>
  <w:num w:numId="9" w16cid:durableId="2122531728">
    <w:abstractNumId w:val="31"/>
  </w:num>
  <w:num w:numId="10" w16cid:durableId="938760725">
    <w:abstractNumId w:val="1"/>
  </w:num>
  <w:num w:numId="11" w16cid:durableId="2826433">
    <w:abstractNumId w:val="54"/>
  </w:num>
  <w:num w:numId="12" w16cid:durableId="1123307938">
    <w:abstractNumId w:val="43"/>
  </w:num>
  <w:num w:numId="13" w16cid:durableId="2103260193">
    <w:abstractNumId w:val="42"/>
  </w:num>
  <w:num w:numId="14" w16cid:durableId="220023802">
    <w:abstractNumId w:val="53"/>
  </w:num>
  <w:num w:numId="15" w16cid:durableId="453642408">
    <w:abstractNumId w:val="0"/>
    <w:lvlOverride w:ilvl="0">
      <w:lvl w:ilvl="0">
        <w:numFmt w:val="bullet"/>
        <w:lvlText w:val=""/>
        <w:lvlJc w:val="left"/>
        <w:pPr>
          <w:ind w:left="720" w:hanging="360"/>
        </w:pPr>
        <w:rPr>
          <w:rFonts w:ascii="Symbol" w:hAnsi="Symbol" w:hint="default"/>
        </w:rPr>
      </w:lvl>
    </w:lvlOverride>
  </w:num>
  <w:num w:numId="16" w16cid:durableId="1199003347">
    <w:abstractNumId w:val="29"/>
  </w:num>
  <w:num w:numId="17" w16cid:durableId="600072621">
    <w:abstractNumId w:val="35"/>
  </w:num>
  <w:num w:numId="18" w16cid:durableId="1771848493">
    <w:abstractNumId w:val="2"/>
  </w:num>
  <w:num w:numId="19" w16cid:durableId="1235897480">
    <w:abstractNumId w:val="14"/>
  </w:num>
  <w:num w:numId="20" w16cid:durableId="952829065">
    <w:abstractNumId w:val="49"/>
  </w:num>
  <w:num w:numId="21" w16cid:durableId="463743718">
    <w:abstractNumId w:val="36"/>
  </w:num>
  <w:num w:numId="22" w16cid:durableId="1707607092">
    <w:abstractNumId w:val="8"/>
  </w:num>
  <w:num w:numId="23" w16cid:durableId="1544101196">
    <w:abstractNumId w:val="20"/>
  </w:num>
  <w:num w:numId="24" w16cid:durableId="1453355139">
    <w:abstractNumId w:val="46"/>
  </w:num>
  <w:num w:numId="25" w16cid:durableId="491801159">
    <w:abstractNumId w:val="4"/>
  </w:num>
  <w:num w:numId="26" w16cid:durableId="1919555337">
    <w:abstractNumId w:val="12"/>
  </w:num>
  <w:num w:numId="27" w16cid:durableId="711734643">
    <w:abstractNumId w:val="25"/>
  </w:num>
  <w:num w:numId="28" w16cid:durableId="1081683144">
    <w:abstractNumId w:val="40"/>
  </w:num>
  <w:num w:numId="29" w16cid:durableId="271477637">
    <w:abstractNumId w:val="45"/>
  </w:num>
  <w:num w:numId="30" w16cid:durableId="775295196">
    <w:abstractNumId w:val="52"/>
  </w:num>
  <w:num w:numId="31" w16cid:durableId="1746611417">
    <w:abstractNumId w:val="41"/>
  </w:num>
  <w:num w:numId="32" w16cid:durableId="783842964">
    <w:abstractNumId w:val="27"/>
  </w:num>
  <w:num w:numId="33" w16cid:durableId="1277759014">
    <w:abstractNumId w:val="44"/>
  </w:num>
  <w:num w:numId="34" w16cid:durableId="142696117">
    <w:abstractNumId w:val="11"/>
  </w:num>
  <w:num w:numId="35" w16cid:durableId="467211096">
    <w:abstractNumId w:val="28"/>
  </w:num>
  <w:num w:numId="36" w16cid:durableId="1318732187">
    <w:abstractNumId w:val="50"/>
  </w:num>
  <w:num w:numId="37" w16cid:durableId="680007658">
    <w:abstractNumId w:val="6"/>
  </w:num>
  <w:num w:numId="38" w16cid:durableId="526679863">
    <w:abstractNumId w:val="17"/>
  </w:num>
  <w:num w:numId="39" w16cid:durableId="886263666">
    <w:abstractNumId w:val="24"/>
  </w:num>
  <w:num w:numId="40" w16cid:durableId="2073655537">
    <w:abstractNumId w:val="10"/>
  </w:num>
  <w:num w:numId="41" w16cid:durableId="2060397989">
    <w:abstractNumId w:val="34"/>
  </w:num>
  <w:num w:numId="42" w16cid:durableId="693117060">
    <w:abstractNumId w:val="18"/>
  </w:num>
  <w:num w:numId="43" w16cid:durableId="612249333">
    <w:abstractNumId w:val="22"/>
  </w:num>
  <w:num w:numId="44" w16cid:durableId="649483955">
    <w:abstractNumId w:val="23"/>
  </w:num>
  <w:num w:numId="45" w16cid:durableId="1188761595">
    <w:abstractNumId w:val="51"/>
  </w:num>
  <w:num w:numId="46" w16cid:durableId="2094038292">
    <w:abstractNumId w:val="30"/>
  </w:num>
  <w:num w:numId="47" w16cid:durableId="732123796">
    <w:abstractNumId w:val="47"/>
  </w:num>
  <w:num w:numId="48" w16cid:durableId="1242836432">
    <w:abstractNumId w:val="16"/>
  </w:num>
  <w:num w:numId="49" w16cid:durableId="1402481979">
    <w:abstractNumId w:val="39"/>
  </w:num>
  <w:num w:numId="50" w16cid:durableId="1620456666">
    <w:abstractNumId w:val="3"/>
  </w:num>
  <w:num w:numId="51" w16cid:durableId="494808523">
    <w:abstractNumId w:val="9"/>
  </w:num>
  <w:num w:numId="52" w16cid:durableId="487944897">
    <w:abstractNumId w:val="21"/>
  </w:num>
  <w:num w:numId="53" w16cid:durableId="1057824615">
    <w:abstractNumId w:val="15"/>
  </w:num>
  <w:num w:numId="54" w16cid:durableId="1115711590">
    <w:abstractNumId w:val="32"/>
  </w:num>
  <w:num w:numId="55" w16cid:durableId="893085959">
    <w:abstractNumId w:val="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D7A"/>
    <w:rsid w:val="00006F19"/>
    <w:rsid w:val="0000758B"/>
    <w:rsid w:val="000110EA"/>
    <w:rsid w:val="00016AA0"/>
    <w:rsid w:val="00035B0A"/>
    <w:rsid w:val="00036451"/>
    <w:rsid w:val="00041A4F"/>
    <w:rsid w:val="00044C51"/>
    <w:rsid w:val="000458D9"/>
    <w:rsid w:val="00045A61"/>
    <w:rsid w:val="00045B75"/>
    <w:rsid w:val="00054308"/>
    <w:rsid w:val="000568F6"/>
    <w:rsid w:val="0006001A"/>
    <w:rsid w:val="00061498"/>
    <w:rsid w:val="00065A1F"/>
    <w:rsid w:val="000713EA"/>
    <w:rsid w:val="0007555E"/>
    <w:rsid w:val="000A16DC"/>
    <w:rsid w:val="000A1907"/>
    <w:rsid w:val="000A324B"/>
    <w:rsid w:val="000A4970"/>
    <w:rsid w:val="000B7621"/>
    <w:rsid w:val="000C5525"/>
    <w:rsid w:val="000D1EDC"/>
    <w:rsid w:val="000D4126"/>
    <w:rsid w:val="000F4AE3"/>
    <w:rsid w:val="000F76D0"/>
    <w:rsid w:val="0010353F"/>
    <w:rsid w:val="0010422C"/>
    <w:rsid w:val="0011724D"/>
    <w:rsid w:val="00124043"/>
    <w:rsid w:val="00131818"/>
    <w:rsid w:val="00141A36"/>
    <w:rsid w:val="00142215"/>
    <w:rsid w:val="00145A6C"/>
    <w:rsid w:val="00153197"/>
    <w:rsid w:val="00154548"/>
    <w:rsid w:val="0016792A"/>
    <w:rsid w:val="00170D89"/>
    <w:rsid w:val="00180938"/>
    <w:rsid w:val="001829BB"/>
    <w:rsid w:val="00185C7B"/>
    <w:rsid w:val="00196260"/>
    <w:rsid w:val="00197A35"/>
    <w:rsid w:val="001A44F1"/>
    <w:rsid w:val="001A7F31"/>
    <w:rsid w:val="001B163E"/>
    <w:rsid w:val="001B27EB"/>
    <w:rsid w:val="001B2B38"/>
    <w:rsid w:val="001D4486"/>
    <w:rsid w:val="001D54B4"/>
    <w:rsid w:val="001D7B6E"/>
    <w:rsid w:val="001E12E6"/>
    <w:rsid w:val="00201594"/>
    <w:rsid w:val="00207214"/>
    <w:rsid w:val="00207F96"/>
    <w:rsid w:val="00211DB1"/>
    <w:rsid w:val="00223208"/>
    <w:rsid w:val="002259F4"/>
    <w:rsid w:val="00231E04"/>
    <w:rsid w:val="00241FF0"/>
    <w:rsid w:val="00244642"/>
    <w:rsid w:val="0024551D"/>
    <w:rsid w:val="00250A72"/>
    <w:rsid w:val="00250F5B"/>
    <w:rsid w:val="00264800"/>
    <w:rsid w:val="00274A91"/>
    <w:rsid w:val="00277753"/>
    <w:rsid w:val="00283F0F"/>
    <w:rsid w:val="00291139"/>
    <w:rsid w:val="00292933"/>
    <w:rsid w:val="00296C18"/>
    <w:rsid w:val="0029726F"/>
    <w:rsid w:val="002B7F0C"/>
    <w:rsid w:val="002C1BF8"/>
    <w:rsid w:val="002C296E"/>
    <w:rsid w:val="002C3E10"/>
    <w:rsid w:val="002C46EC"/>
    <w:rsid w:val="002C7256"/>
    <w:rsid w:val="002C79B1"/>
    <w:rsid w:val="002D7640"/>
    <w:rsid w:val="002D7C11"/>
    <w:rsid w:val="002E44FD"/>
    <w:rsid w:val="002F13C7"/>
    <w:rsid w:val="002F79F3"/>
    <w:rsid w:val="00312D78"/>
    <w:rsid w:val="0032143C"/>
    <w:rsid w:val="00324CDA"/>
    <w:rsid w:val="0032672C"/>
    <w:rsid w:val="003269D9"/>
    <w:rsid w:val="00330F60"/>
    <w:rsid w:val="003400DA"/>
    <w:rsid w:val="0034425D"/>
    <w:rsid w:val="00345E97"/>
    <w:rsid w:val="00347140"/>
    <w:rsid w:val="0035178B"/>
    <w:rsid w:val="00355A23"/>
    <w:rsid w:val="003637CB"/>
    <w:rsid w:val="00364144"/>
    <w:rsid w:val="00373E37"/>
    <w:rsid w:val="003906B9"/>
    <w:rsid w:val="00392E05"/>
    <w:rsid w:val="003A1970"/>
    <w:rsid w:val="003A311D"/>
    <w:rsid w:val="003B12F8"/>
    <w:rsid w:val="003B6DF8"/>
    <w:rsid w:val="003B7044"/>
    <w:rsid w:val="003C03A3"/>
    <w:rsid w:val="003C18F9"/>
    <w:rsid w:val="003C1D75"/>
    <w:rsid w:val="003C443C"/>
    <w:rsid w:val="003C65C1"/>
    <w:rsid w:val="003D1689"/>
    <w:rsid w:val="003D5010"/>
    <w:rsid w:val="003D71C2"/>
    <w:rsid w:val="003E0264"/>
    <w:rsid w:val="003E1837"/>
    <w:rsid w:val="003E2139"/>
    <w:rsid w:val="003E44E9"/>
    <w:rsid w:val="003E5727"/>
    <w:rsid w:val="003E6FF6"/>
    <w:rsid w:val="003F0466"/>
    <w:rsid w:val="003F169C"/>
    <w:rsid w:val="003F2A8B"/>
    <w:rsid w:val="0040107C"/>
    <w:rsid w:val="00403012"/>
    <w:rsid w:val="00421528"/>
    <w:rsid w:val="00421E26"/>
    <w:rsid w:val="00422124"/>
    <w:rsid w:val="0042216D"/>
    <w:rsid w:val="0043004C"/>
    <w:rsid w:val="00436190"/>
    <w:rsid w:val="004361D8"/>
    <w:rsid w:val="004451E4"/>
    <w:rsid w:val="00447C17"/>
    <w:rsid w:val="00456746"/>
    <w:rsid w:val="00463353"/>
    <w:rsid w:val="004670E1"/>
    <w:rsid w:val="00467A64"/>
    <w:rsid w:val="00467D76"/>
    <w:rsid w:val="00487D31"/>
    <w:rsid w:val="0049525F"/>
    <w:rsid w:val="00497BF9"/>
    <w:rsid w:val="004A269F"/>
    <w:rsid w:val="004A511E"/>
    <w:rsid w:val="004A5230"/>
    <w:rsid w:val="004B21FF"/>
    <w:rsid w:val="004B3D2F"/>
    <w:rsid w:val="004C1214"/>
    <w:rsid w:val="004C4E2E"/>
    <w:rsid w:val="004C6504"/>
    <w:rsid w:val="004D018B"/>
    <w:rsid w:val="004E20D9"/>
    <w:rsid w:val="00506743"/>
    <w:rsid w:val="005156F4"/>
    <w:rsid w:val="0052359C"/>
    <w:rsid w:val="00525274"/>
    <w:rsid w:val="00525799"/>
    <w:rsid w:val="00531A2C"/>
    <w:rsid w:val="00541A84"/>
    <w:rsid w:val="0055125D"/>
    <w:rsid w:val="005522E0"/>
    <w:rsid w:val="0057488D"/>
    <w:rsid w:val="00582B0A"/>
    <w:rsid w:val="00584AA2"/>
    <w:rsid w:val="00587225"/>
    <w:rsid w:val="005936EA"/>
    <w:rsid w:val="00596013"/>
    <w:rsid w:val="005A1A37"/>
    <w:rsid w:val="005A45C0"/>
    <w:rsid w:val="005B0D46"/>
    <w:rsid w:val="005B2CAD"/>
    <w:rsid w:val="005D119B"/>
    <w:rsid w:val="005D120C"/>
    <w:rsid w:val="005D6D2A"/>
    <w:rsid w:val="005E070E"/>
    <w:rsid w:val="005F6C10"/>
    <w:rsid w:val="00607AF8"/>
    <w:rsid w:val="0062488F"/>
    <w:rsid w:val="00625EB3"/>
    <w:rsid w:val="00637C24"/>
    <w:rsid w:val="00652A1F"/>
    <w:rsid w:val="00656933"/>
    <w:rsid w:val="00663DC8"/>
    <w:rsid w:val="00665761"/>
    <w:rsid w:val="006672F7"/>
    <w:rsid w:val="00672936"/>
    <w:rsid w:val="00687487"/>
    <w:rsid w:val="00695DD3"/>
    <w:rsid w:val="0069721E"/>
    <w:rsid w:val="006A1F45"/>
    <w:rsid w:val="006A6EBB"/>
    <w:rsid w:val="006A6FBE"/>
    <w:rsid w:val="006B3257"/>
    <w:rsid w:val="006B329C"/>
    <w:rsid w:val="006C6781"/>
    <w:rsid w:val="006D1833"/>
    <w:rsid w:val="006E5E31"/>
    <w:rsid w:val="006F4905"/>
    <w:rsid w:val="00703A6C"/>
    <w:rsid w:val="00712E7E"/>
    <w:rsid w:val="007131CC"/>
    <w:rsid w:val="00714749"/>
    <w:rsid w:val="00717F1C"/>
    <w:rsid w:val="0072108B"/>
    <w:rsid w:val="00721CFE"/>
    <w:rsid w:val="007226EF"/>
    <w:rsid w:val="00736ED9"/>
    <w:rsid w:val="00742A09"/>
    <w:rsid w:val="00742E9F"/>
    <w:rsid w:val="00747E4A"/>
    <w:rsid w:val="00762E15"/>
    <w:rsid w:val="00764048"/>
    <w:rsid w:val="00765894"/>
    <w:rsid w:val="00767070"/>
    <w:rsid w:val="00784C7A"/>
    <w:rsid w:val="00791612"/>
    <w:rsid w:val="007926EE"/>
    <w:rsid w:val="007A1FE4"/>
    <w:rsid w:val="007A331B"/>
    <w:rsid w:val="007B1063"/>
    <w:rsid w:val="007B17A1"/>
    <w:rsid w:val="007C0168"/>
    <w:rsid w:val="007C6F79"/>
    <w:rsid w:val="007D34AE"/>
    <w:rsid w:val="007E761E"/>
    <w:rsid w:val="00804639"/>
    <w:rsid w:val="00815CB8"/>
    <w:rsid w:val="00817A70"/>
    <w:rsid w:val="0082036A"/>
    <w:rsid w:val="00826325"/>
    <w:rsid w:val="008321DB"/>
    <w:rsid w:val="00837CAA"/>
    <w:rsid w:val="00843DDD"/>
    <w:rsid w:val="00850C4D"/>
    <w:rsid w:val="0085352D"/>
    <w:rsid w:val="00861902"/>
    <w:rsid w:val="00866E8F"/>
    <w:rsid w:val="008864CF"/>
    <w:rsid w:val="008948F1"/>
    <w:rsid w:val="008A76F1"/>
    <w:rsid w:val="008C1E2E"/>
    <w:rsid w:val="008C3966"/>
    <w:rsid w:val="008C524B"/>
    <w:rsid w:val="008E41D7"/>
    <w:rsid w:val="008E48F8"/>
    <w:rsid w:val="008F13F7"/>
    <w:rsid w:val="008F2B17"/>
    <w:rsid w:val="008F67F5"/>
    <w:rsid w:val="00901A5A"/>
    <w:rsid w:val="00904477"/>
    <w:rsid w:val="00910E98"/>
    <w:rsid w:val="00915168"/>
    <w:rsid w:val="00915B59"/>
    <w:rsid w:val="00933C6F"/>
    <w:rsid w:val="009373E0"/>
    <w:rsid w:val="00947AD1"/>
    <w:rsid w:val="0095066D"/>
    <w:rsid w:val="00950818"/>
    <w:rsid w:val="0095552D"/>
    <w:rsid w:val="00956C51"/>
    <w:rsid w:val="009654C3"/>
    <w:rsid w:val="009671C2"/>
    <w:rsid w:val="0097063A"/>
    <w:rsid w:val="0098242B"/>
    <w:rsid w:val="00984834"/>
    <w:rsid w:val="009A56DE"/>
    <w:rsid w:val="009B0350"/>
    <w:rsid w:val="009B0C67"/>
    <w:rsid w:val="009B10CE"/>
    <w:rsid w:val="009B353C"/>
    <w:rsid w:val="009B3D9A"/>
    <w:rsid w:val="009B4B4C"/>
    <w:rsid w:val="009C3D53"/>
    <w:rsid w:val="009D3968"/>
    <w:rsid w:val="009E21A8"/>
    <w:rsid w:val="009E398F"/>
    <w:rsid w:val="009E6C32"/>
    <w:rsid w:val="009F41C5"/>
    <w:rsid w:val="009F540A"/>
    <w:rsid w:val="00A0610A"/>
    <w:rsid w:val="00A21631"/>
    <w:rsid w:val="00A21D5E"/>
    <w:rsid w:val="00A239C1"/>
    <w:rsid w:val="00A23DF0"/>
    <w:rsid w:val="00A322A5"/>
    <w:rsid w:val="00A431C4"/>
    <w:rsid w:val="00A46087"/>
    <w:rsid w:val="00A62C2D"/>
    <w:rsid w:val="00A64014"/>
    <w:rsid w:val="00A704BF"/>
    <w:rsid w:val="00A71BB5"/>
    <w:rsid w:val="00A73DAF"/>
    <w:rsid w:val="00A752E9"/>
    <w:rsid w:val="00A90456"/>
    <w:rsid w:val="00A92021"/>
    <w:rsid w:val="00A9371B"/>
    <w:rsid w:val="00A96230"/>
    <w:rsid w:val="00AA3F2B"/>
    <w:rsid w:val="00AA7EB2"/>
    <w:rsid w:val="00AC325B"/>
    <w:rsid w:val="00AC526A"/>
    <w:rsid w:val="00AC56F8"/>
    <w:rsid w:val="00AF03E9"/>
    <w:rsid w:val="00AF1B72"/>
    <w:rsid w:val="00AF24A8"/>
    <w:rsid w:val="00AF396F"/>
    <w:rsid w:val="00AF47E2"/>
    <w:rsid w:val="00AF5C74"/>
    <w:rsid w:val="00B06D4B"/>
    <w:rsid w:val="00B13084"/>
    <w:rsid w:val="00B13BBB"/>
    <w:rsid w:val="00B21217"/>
    <w:rsid w:val="00B226F0"/>
    <w:rsid w:val="00B23674"/>
    <w:rsid w:val="00B2555E"/>
    <w:rsid w:val="00B3074C"/>
    <w:rsid w:val="00B37F5A"/>
    <w:rsid w:val="00B42C1E"/>
    <w:rsid w:val="00B47B4F"/>
    <w:rsid w:val="00B50D81"/>
    <w:rsid w:val="00B51DD6"/>
    <w:rsid w:val="00B5451E"/>
    <w:rsid w:val="00B602DB"/>
    <w:rsid w:val="00B61884"/>
    <w:rsid w:val="00B641F1"/>
    <w:rsid w:val="00B65777"/>
    <w:rsid w:val="00B7108D"/>
    <w:rsid w:val="00B72A91"/>
    <w:rsid w:val="00B745EB"/>
    <w:rsid w:val="00B80651"/>
    <w:rsid w:val="00B81E74"/>
    <w:rsid w:val="00B82B89"/>
    <w:rsid w:val="00B84222"/>
    <w:rsid w:val="00B84C57"/>
    <w:rsid w:val="00BA022F"/>
    <w:rsid w:val="00BA1ED3"/>
    <w:rsid w:val="00BA321A"/>
    <w:rsid w:val="00BA4C03"/>
    <w:rsid w:val="00BA7D6E"/>
    <w:rsid w:val="00BB002C"/>
    <w:rsid w:val="00BB00AB"/>
    <w:rsid w:val="00BB28E7"/>
    <w:rsid w:val="00BC4DD7"/>
    <w:rsid w:val="00BD041E"/>
    <w:rsid w:val="00BD33F7"/>
    <w:rsid w:val="00BD4149"/>
    <w:rsid w:val="00BE43C5"/>
    <w:rsid w:val="00BF0F9B"/>
    <w:rsid w:val="00BF1545"/>
    <w:rsid w:val="00BF20BF"/>
    <w:rsid w:val="00BF7BEB"/>
    <w:rsid w:val="00C12ED0"/>
    <w:rsid w:val="00C13067"/>
    <w:rsid w:val="00C15366"/>
    <w:rsid w:val="00C15D4E"/>
    <w:rsid w:val="00C16E15"/>
    <w:rsid w:val="00C2237C"/>
    <w:rsid w:val="00C26574"/>
    <w:rsid w:val="00C34045"/>
    <w:rsid w:val="00C3524D"/>
    <w:rsid w:val="00C44CF5"/>
    <w:rsid w:val="00C4742C"/>
    <w:rsid w:val="00C5309D"/>
    <w:rsid w:val="00C532E9"/>
    <w:rsid w:val="00C63D59"/>
    <w:rsid w:val="00C65102"/>
    <w:rsid w:val="00C71188"/>
    <w:rsid w:val="00C7479C"/>
    <w:rsid w:val="00C81661"/>
    <w:rsid w:val="00C934E0"/>
    <w:rsid w:val="00C97011"/>
    <w:rsid w:val="00CA1FF6"/>
    <w:rsid w:val="00CC1234"/>
    <w:rsid w:val="00CC3F3A"/>
    <w:rsid w:val="00CD2269"/>
    <w:rsid w:val="00CD2D58"/>
    <w:rsid w:val="00CD6ACE"/>
    <w:rsid w:val="00CE3E7B"/>
    <w:rsid w:val="00CE5DC1"/>
    <w:rsid w:val="00CF5D8E"/>
    <w:rsid w:val="00CF7D8B"/>
    <w:rsid w:val="00D128B3"/>
    <w:rsid w:val="00D12D7A"/>
    <w:rsid w:val="00D2255B"/>
    <w:rsid w:val="00D27649"/>
    <w:rsid w:val="00D405BD"/>
    <w:rsid w:val="00D42EC9"/>
    <w:rsid w:val="00D51826"/>
    <w:rsid w:val="00D52BC6"/>
    <w:rsid w:val="00D6101E"/>
    <w:rsid w:val="00D649B9"/>
    <w:rsid w:val="00D720C5"/>
    <w:rsid w:val="00D75F62"/>
    <w:rsid w:val="00D8241B"/>
    <w:rsid w:val="00D84FCD"/>
    <w:rsid w:val="00D859E9"/>
    <w:rsid w:val="00D92553"/>
    <w:rsid w:val="00D9796F"/>
    <w:rsid w:val="00DA1240"/>
    <w:rsid w:val="00DA2801"/>
    <w:rsid w:val="00DA5084"/>
    <w:rsid w:val="00DA54C7"/>
    <w:rsid w:val="00DC4436"/>
    <w:rsid w:val="00DD0821"/>
    <w:rsid w:val="00DD6474"/>
    <w:rsid w:val="00DD799B"/>
    <w:rsid w:val="00DE5C01"/>
    <w:rsid w:val="00DF2DC6"/>
    <w:rsid w:val="00DF6756"/>
    <w:rsid w:val="00E07A4C"/>
    <w:rsid w:val="00E16A67"/>
    <w:rsid w:val="00E204CC"/>
    <w:rsid w:val="00E25FDD"/>
    <w:rsid w:val="00E314A7"/>
    <w:rsid w:val="00E41892"/>
    <w:rsid w:val="00E44A8A"/>
    <w:rsid w:val="00E55025"/>
    <w:rsid w:val="00E552E1"/>
    <w:rsid w:val="00E5738F"/>
    <w:rsid w:val="00E63BDA"/>
    <w:rsid w:val="00E70445"/>
    <w:rsid w:val="00E729DC"/>
    <w:rsid w:val="00E73119"/>
    <w:rsid w:val="00E74F89"/>
    <w:rsid w:val="00E8117B"/>
    <w:rsid w:val="00E9192A"/>
    <w:rsid w:val="00E92DB2"/>
    <w:rsid w:val="00E95444"/>
    <w:rsid w:val="00E97177"/>
    <w:rsid w:val="00E97C52"/>
    <w:rsid w:val="00EA19F6"/>
    <w:rsid w:val="00EA1C10"/>
    <w:rsid w:val="00EB2EEB"/>
    <w:rsid w:val="00EC3911"/>
    <w:rsid w:val="00EC3D0E"/>
    <w:rsid w:val="00ED22CA"/>
    <w:rsid w:val="00ED3D7E"/>
    <w:rsid w:val="00ED69C6"/>
    <w:rsid w:val="00EE1078"/>
    <w:rsid w:val="00EF414B"/>
    <w:rsid w:val="00EF5B48"/>
    <w:rsid w:val="00EF5D32"/>
    <w:rsid w:val="00F12345"/>
    <w:rsid w:val="00F24E6A"/>
    <w:rsid w:val="00F35F64"/>
    <w:rsid w:val="00F37218"/>
    <w:rsid w:val="00F37632"/>
    <w:rsid w:val="00F434AB"/>
    <w:rsid w:val="00F47AFA"/>
    <w:rsid w:val="00F5452B"/>
    <w:rsid w:val="00F57855"/>
    <w:rsid w:val="00F738E1"/>
    <w:rsid w:val="00F8466E"/>
    <w:rsid w:val="00F87628"/>
    <w:rsid w:val="00F90EDC"/>
    <w:rsid w:val="00F92148"/>
    <w:rsid w:val="00FA6C01"/>
    <w:rsid w:val="00FC60CE"/>
    <w:rsid w:val="00FD262A"/>
    <w:rsid w:val="00FD35E5"/>
    <w:rsid w:val="00FE0640"/>
    <w:rsid w:val="00FE2F83"/>
    <w:rsid w:val="00FE3810"/>
    <w:rsid w:val="00FE44CA"/>
    <w:rsid w:val="00FF44C1"/>
    <w:rsid w:val="00FF6449"/>
    <w:rsid w:val="1009FF62"/>
    <w:rsid w:val="40B859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E383B"/>
  <w15:chartTrackingRefBased/>
  <w15:docId w15:val="{414C3D3D-5AA0-446F-9B2F-7DDD3479B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5102"/>
    <w:rPr>
      <w:kern w:val="0"/>
      <w14:ligatures w14:val="none"/>
    </w:rPr>
  </w:style>
  <w:style w:type="paragraph" w:styleId="Nagwek1">
    <w:name w:val="heading 1"/>
    <w:basedOn w:val="Normalny"/>
    <w:next w:val="Normalny"/>
    <w:link w:val="Nagwek1Znak"/>
    <w:uiPriority w:val="9"/>
    <w:qFormat/>
    <w:rsid w:val="00D12D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D12D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4">
    <w:name w:val="heading 4"/>
    <w:basedOn w:val="Normalny"/>
    <w:next w:val="Normalny"/>
    <w:link w:val="Nagwek4Znak"/>
    <w:uiPriority w:val="9"/>
    <w:semiHidden/>
    <w:unhideWhenUsed/>
    <w:qFormat/>
    <w:rsid w:val="00D12D7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D12D7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12D7A"/>
    <w:rPr>
      <w:rFonts w:asciiTheme="majorHAnsi" w:eastAsiaTheme="majorEastAsia" w:hAnsiTheme="majorHAnsi" w:cstheme="majorBidi"/>
      <w:color w:val="2F5496" w:themeColor="accent1" w:themeShade="BF"/>
      <w:kern w:val="0"/>
      <w:sz w:val="32"/>
      <w:szCs w:val="32"/>
      <w14:ligatures w14:val="none"/>
    </w:rPr>
  </w:style>
  <w:style w:type="character" w:customStyle="1" w:styleId="Nagwek2Znak">
    <w:name w:val="Nagłówek 2 Znak"/>
    <w:basedOn w:val="Domylnaczcionkaakapitu"/>
    <w:link w:val="Nagwek2"/>
    <w:rsid w:val="00D12D7A"/>
    <w:rPr>
      <w:rFonts w:asciiTheme="majorHAnsi" w:eastAsiaTheme="majorEastAsia" w:hAnsiTheme="majorHAnsi" w:cstheme="majorBidi"/>
      <w:color w:val="2F5496" w:themeColor="accent1" w:themeShade="BF"/>
      <w:kern w:val="0"/>
      <w:sz w:val="26"/>
      <w:szCs w:val="26"/>
      <w14:ligatures w14:val="none"/>
    </w:rPr>
  </w:style>
  <w:style w:type="character" w:customStyle="1" w:styleId="Nagwek4Znak">
    <w:name w:val="Nagłówek 4 Znak"/>
    <w:basedOn w:val="Domylnaczcionkaakapitu"/>
    <w:link w:val="Nagwek4"/>
    <w:uiPriority w:val="9"/>
    <w:semiHidden/>
    <w:rsid w:val="00D12D7A"/>
    <w:rPr>
      <w:rFonts w:asciiTheme="majorHAnsi" w:eastAsiaTheme="majorEastAsia" w:hAnsiTheme="majorHAnsi" w:cstheme="majorBidi"/>
      <w:i/>
      <w:iCs/>
      <w:color w:val="2F5496" w:themeColor="accent1" w:themeShade="BF"/>
      <w:kern w:val="0"/>
      <w14:ligatures w14:val="none"/>
    </w:rPr>
  </w:style>
  <w:style w:type="character" w:customStyle="1" w:styleId="Nagwek5Znak">
    <w:name w:val="Nagłówek 5 Znak"/>
    <w:basedOn w:val="Domylnaczcionkaakapitu"/>
    <w:link w:val="Nagwek5"/>
    <w:uiPriority w:val="9"/>
    <w:semiHidden/>
    <w:rsid w:val="00D12D7A"/>
    <w:rPr>
      <w:rFonts w:asciiTheme="majorHAnsi" w:eastAsiaTheme="majorEastAsia" w:hAnsiTheme="majorHAnsi" w:cstheme="majorBidi"/>
      <w:color w:val="2F5496" w:themeColor="accent1" w:themeShade="BF"/>
      <w:kern w:val="0"/>
      <w14:ligatures w14:val="none"/>
    </w:rPr>
  </w:style>
  <w:style w:type="paragraph" w:styleId="Akapitzlist">
    <w:name w:val="List Paragraph"/>
    <w:aliases w:val="General Header,L1,Numerowanie,Akapit z listą5,maz_wyliczenie,opis dzialania,K-P_odwolanie,A_wyliczenie,Akapit z listą51,normalny tekst,T_SZ_List Paragraph,Akapit z listą 1,Table of contents numbered,Wypunktowanie,BulletC"/>
    <w:basedOn w:val="Normalny"/>
    <w:link w:val="AkapitzlistZnak"/>
    <w:uiPriority w:val="34"/>
    <w:qFormat/>
    <w:rsid w:val="00D12D7A"/>
    <w:pPr>
      <w:ind w:left="720"/>
      <w:contextualSpacing/>
    </w:pPr>
  </w:style>
  <w:style w:type="paragraph" w:styleId="Nagwek">
    <w:name w:val="header"/>
    <w:basedOn w:val="Normalny"/>
    <w:link w:val="NagwekZnak"/>
    <w:uiPriority w:val="99"/>
    <w:unhideWhenUsed/>
    <w:rsid w:val="00D12D7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2D7A"/>
    <w:rPr>
      <w:kern w:val="0"/>
      <w14:ligatures w14:val="none"/>
    </w:rPr>
  </w:style>
  <w:style w:type="paragraph" w:styleId="Stopka">
    <w:name w:val="footer"/>
    <w:basedOn w:val="Normalny"/>
    <w:link w:val="StopkaZnak"/>
    <w:uiPriority w:val="99"/>
    <w:unhideWhenUsed/>
    <w:rsid w:val="00D12D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2D7A"/>
    <w:rPr>
      <w:kern w:val="0"/>
      <w14:ligatures w14:val="none"/>
    </w:rPr>
  </w:style>
  <w:style w:type="paragraph" w:styleId="Tytu">
    <w:name w:val="Title"/>
    <w:basedOn w:val="Normalny"/>
    <w:link w:val="TytuZnak"/>
    <w:qFormat/>
    <w:rsid w:val="00D12D7A"/>
    <w:pPr>
      <w:autoSpaceDE w:val="0"/>
      <w:autoSpaceDN w:val="0"/>
      <w:spacing w:after="0" w:line="240" w:lineRule="auto"/>
      <w:jc w:val="center"/>
    </w:pPr>
    <w:rPr>
      <w:rFonts w:ascii="Times New Roman" w:eastAsia="Times New Roman" w:hAnsi="Times New Roman" w:cs="Times New Roman"/>
      <w:b/>
      <w:bCs/>
      <w:sz w:val="40"/>
      <w:szCs w:val="40"/>
      <w:lang w:eastAsia="pl-PL"/>
    </w:rPr>
  </w:style>
  <w:style w:type="character" w:customStyle="1" w:styleId="TytuZnak">
    <w:name w:val="Tytuł Znak"/>
    <w:basedOn w:val="Domylnaczcionkaakapitu"/>
    <w:link w:val="Tytu"/>
    <w:rsid w:val="00D12D7A"/>
    <w:rPr>
      <w:rFonts w:ascii="Times New Roman" w:eastAsia="Times New Roman" w:hAnsi="Times New Roman" w:cs="Times New Roman"/>
      <w:b/>
      <w:bCs/>
      <w:kern w:val="0"/>
      <w:sz w:val="40"/>
      <w:szCs w:val="40"/>
      <w:lang w:eastAsia="pl-PL"/>
      <w14:ligatures w14:val="none"/>
    </w:rPr>
  </w:style>
  <w:style w:type="character" w:styleId="Hipercze">
    <w:name w:val="Hyperlink"/>
    <w:basedOn w:val="Domylnaczcionkaakapitu"/>
    <w:uiPriority w:val="99"/>
    <w:rsid w:val="00D12D7A"/>
    <w:rPr>
      <w:color w:val="0000FF"/>
      <w:u w:val="single"/>
    </w:rPr>
  </w:style>
  <w:style w:type="paragraph" w:styleId="Nagwekspisutreci">
    <w:name w:val="TOC Heading"/>
    <w:basedOn w:val="Nagwek1"/>
    <w:next w:val="Normalny"/>
    <w:uiPriority w:val="39"/>
    <w:unhideWhenUsed/>
    <w:qFormat/>
    <w:rsid w:val="00D12D7A"/>
    <w:pPr>
      <w:spacing w:before="480" w:line="276" w:lineRule="auto"/>
      <w:outlineLvl w:val="9"/>
    </w:pPr>
    <w:rPr>
      <w:rFonts w:ascii="Cambria" w:eastAsia="Times New Roman" w:hAnsi="Cambria" w:cs="Times New Roman"/>
      <w:b/>
      <w:bCs/>
      <w:color w:val="365F91"/>
      <w:sz w:val="28"/>
      <w:szCs w:val="28"/>
    </w:rPr>
  </w:style>
  <w:style w:type="paragraph" w:styleId="Spistreci1">
    <w:name w:val="toc 1"/>
    <w:basedOn w:val="Normalny"/>
    <w:next w:val="Normalny"/>
    <w:autoRedefine/>
    <w:uiPriority w:val="39"/>
    <w:unhideWhenUsed/>
    <w:rsid w:val="00D12D7A"/>
    <w:pPr>
      <w:spacing w:after="100" w:line="240" w:lineRule="auto"/>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unhideWhenUsed/>
    <w:rsid w:val="00D12D7A"/>
    <w:pPr>
      <w:tabs>
        <w:tab w:val="right" w:leader="dot" w:pos="9062"/>
      </w:tabs>
      <w:spacing w:after="100" w:line="240" w:lineRule="auto"/>
      <w:ind w:left="240"/>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rsid w:val="00D12D7A"/>
    <w:pPr>
      <w:autoSpaceDE w:val="0"/>
      <w:autoSpaceDN w:val="0"/>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D12D7A"/>
    <w:rPr>
      <w:rFonts w:ascii="Times New Roman" w:eastAsia="Times New Roman" w:hAnsi="Times New Roman" w:cs="Times New Roman"/>
      <w:kern w:val="0"/>
      <w:sz w:val="20"/>
      <w:szCs w:val="20"/>
      <w:lang w:eastAsia="pl-PL"/>
      <w14:ligatures w14:val="none"/>
    </w:rPr>
  </w:style>
  <w:style w:type="character" w:customStyle="1" w:styleId="AkapitzlistZnak">
    <w:name w:val="Akapit z listą Znak"/>
    <w:aliases w:val="General Header Znak,L1 Znak,Numerowanie Znak,Akapit z listą5 Znak,maz_wyliczenie Znak,opis dzialania Znak,K-P_odwolanie Znak,A_wyliczenie Znak,Akapit z listą51 Znak,normalny tekst Znak,T_SZ_List Paragraph Znak,Akapit z listą 1 Znak"/>
    <w:basedOn w:val="Domylnaczcionkaakapitu"/>
    <w:link w:val="Akapitzlist"/>
    <w:uiPriority w:val="34"/>
    <w:qFormat/>
    <w:rsid w:val="00D12D7A"/>
    <w:rPr>
      <w:kern w:val="0"/>
      <w14:ligatures w14:val="none"/>
    </w:rPr>
  </w:style>
  <w:style w:type="character" w:styleId="Odwoaniedokomentarza">
    <w:name w:val="annotation reference"/>
    <w:basedOn w:val="Domylnaczcionkaakapitu"/>
    <w:uiPriority w:val="99"/>
    <w:unhideWhenUsed/>
    <w:rsid w:val="00D12D7A"/>
    <w:rPr>
      <w:sz w:val="16"/>
      <w:szCs w:val="16"/>
    </w:rPr>
  </w:style>
  <w:style w:type="paragraph" w:styleId="Tematkomentarza">
    <w:name w:val="annotation subject"/>
    <w:basedOn w:val="Tekstkomentarza"/>
    <w:next w:val="Tekstkomentarza"/>
    <w:link w:val="TematkomentarzaZnak"/>
    <w:uiPriority w:val="99"/>
    <w:semiHidden/>
    <w:unhideWhenUsed/>
    <w:rsid w:val="00D12D7A"/>
    <w:pPr>
      <w:autoSpaceDE/>
      <w:autoSpaceDN/>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D12D7A"/>
    <w:rPr>
      <w:rFonts w:ascii="Times New Roman" w:eastAsia="Times New Roman" w:hAnsi="Times New Roman" w:cs="Times New Roman"/>
      <w:b/>
      <w:bCs/>
      <w:kern w:val="0"/>
      <w:sz w:val="20"/>
      <w:szCs w:val="20"/>
      <w:lang w:eastAsia="pl-PL"/>
      <w14:ligatures w14:val="none"/>
    </w:rPr>
  </w:style>
  <w:style w:type="paragraph" w:styleId="Tekstdymka">
    <w:name w:val="Balloon Text"/>
    <w:basedOn w:val="Normalny"/>
    <w:link w:val="TekstdymkaZnak"/>
    <w:uiPriority w:val="99"/>
    <w:semiHidden/>
    <w:unhideWhenUsed/>
    <w:rsid w:val="00D12D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2D7A"/>
    <w:rPr>
      <w:rFonts w:ascii="Segoe UI" w:hAnsi="Segoe UI" w:cs="Segoe UI"/>
      <w:kern w:val="0"/>
      <w:sz w:val="18"/>
      <w:szCs w:val="18"/>
      <w14:ligatures w14:val="none"/>
    </w:rPr>
  </w:style>
  <w:style w:type="paragraph" w:customStyle="1" w:styleId="Default">
    <w:name w:val="Default"/>
    <w:qFormat/>
    <w:rsid w:val="00D12D7A"/>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customStyle="1" w:styleId="Standard">
    <w:name w:val="Standard"/>
    <w:link w:val="StandardZnak"/>
    <w:rsid w:val="00D12D7A"/>
    <w:pPr>
      <w:widowControl w:val="0"/>
      <w:suppressAutoHyphens/>
      <w:autoSpaceDE w:val="0"/>
      <w:spacing w:after="0" w:line="240" w:lineRule="auto"/>
    </w:pPr>
    <w:rPr>
      <w:rFonts w:ascii="Times New Roman" w:eastAsia="Arial" w:hAnsi="Times New Roman" w:cs="Times New Roman"/>
      <w:kern w:val="0"/>
      <w:sz w:val="24"/>
      <w:szCs w:val="24"/>
      <w:lang w:eastAsia="ar-SA"/>
      <w14:ligatures w14:val="none"/>
    </w:rPr>
  </w:style>
  <w:style w:type="character" w:customStyle="1" w:styleId="StandardZnak">
    <w:name w:val="Standard Znak"/>
    <w:basedOn w:val="Domylnaczcionkaakapitu"/>
    <w:link w:val="Standard"/>
    <w:locked/>
    <w:rsid w:val="00D12D7A"/>
    <w:rPr>
      <w:rFonts w:ascii="Times New Roman" w:eastAsia="Arial" w:hAnsi="Times New Roman" w:cs="Times New Roman"/>
      <w:kern w:val="0"/>
      <w:sz w:val="24"/>
      <w:szCs w:val="24"/>
      <w:lang w:eastAsia="ar-SA"/>
      <w14:ligatures w14:val="none"/>
    </w:rPr>
  </w:style>
  <w:style w:type="paragraph" w:customStyle="1" w:styleId="punkt2">
    <w:name w:val="punkt2"/>
    <w:basedOn w:val="Normalny"/>
    <w:qFormat/>
    <w:rsid w:val="00D12D7A"/>
    <w:pPr>
      <w:suppressAutoHyphens/>
      <w:spacing w:after="0" w:line="360" w:lineRule="auto"/>
      <w:ind w:left="1078" w:hanging="284"/>
      <w:jc w:val="both"/>
    </w:pPr>
    <w:rPr>
      <w:rFonts w:ascii="Tahoma" w:eastAsia="Arial" w:hAnsi="Tahoma" w:cs="Times New Roman"/>
      <w:sz w:val="24"/>
      <w:szCs w:val="24"/>
      <w:lang w:eastAsia="ar-SA"/>
    </w:rPr>
  </w:style>
  <w:style w:type="character" w:styleId="Odwoanieprzypisudolnego">
    <w:name w:val="footnote reference"/>
    <w:rsid w:val="00D12D7A"/>
    <w:rPr>
      <w:rFonts w:cs="Times New Roman"/>
      <w:vertAlign w:val="superscript"/>
    </w:rPr>
  </w:style>
  <w:style w:type="paragraph" w:styleId="Tekstprzypisudolnego">
    <w:name w:val="footnote text"/>
    <w:basedOn w:val="Normalny"/>
    <w:link w:val="TekstprzypisudolnegoZnak"/>
    <w:semiHidden/>
    <w:unhideWhenUsed/>
    <w:rsid w:val="00D12D7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D12D7A"/>
    <w:rPr>
      <w:rFonts w:ascii="Times New Roman" w:eastAsia="Times New Roman" w:hAnsi="Times New Roman" w:cs="Times New Roman"/>
      <w:kern w:val="0"/>
      <w:sz w:val="20"/>
      <w:szCs w:val="20"/>
      <w:lang w:eastAsia="pl-PL"/>
      <w14:ligatures w14:val="none"/>
    </w:rPr>
  </w:style>
  <w:style w:type="paragraph" w:customStyle="1" w:styleId="ARTartustawynprozporzdzenia">
    <w:name w:val="ART(§) – art. ustawy (§ np. rozporządzenia)"/>
    <w:uiPriority w:val="11"/>
    <w:qFormat/>
    <w:rsid w:val="00D12D7A"/>
    <w:pPr>
      <w:suppressAutoHyphens/>
      <w:autoSpaceDE w:val="0"/>
      <w:autoSpaceDN w:val="0"/>
      <w:adjustRightInd w:val="0"/>
      <w:spacing w:before="120" w:after="0" w:line="360" w:lineRule="auto"/>
      <w:ind w:firstLine="510"/>
      <w:jc w:val="both"/>
    </w:pPr>
    <w:rPr>
      <w:rFonts w:ascii="Times" w:eastAsiaTheme="minorEastAsia" w:hAnsi="Times" w:cs="Arial"/>
      <w:kern w:val="0"/>
      <w:sz w:val="24"/>
      <w:szCs w:val="20"/>
      <w:lang w:eastAsia="pl-PL"/>
      <w14:ligatures w14:val="none"/>
    </w:rPr>
  </w:style>
  <w:style w:type="paragraph" w:customStyle="1" w:styleId="PKTpunkt">
    <w:name w:val="PKT – punkt"/>
    <w:uiPriority w:val="13"/>
    <w:qFormat/>
    <w:rsid w:val="00D12D7A"/>
    <w:pPr>
      <w:spacing w:after="0" w:line="360" w:lineRule="auto"/>
      <w:ind w:left="510" w:hanging="510"/>
      <w:jc w:val="both"/>
    </w:pPr>
    <w:rPr>
      <w:rFonts w:ascii="Times" w:eastAsiaTheme="minorEastAsia" w:hAnsi="Times" w:cs="Arial"/>
      <w:bCs/>
      <w:kern w:val="0"/>
      <w:sz w:val="24"/>
      <w:szCs w:val="20"/>
      <w:lang w:eastAsia="pl-PL"/>
      <w14:ligatures w14:val="none"/>
    </w:rPr>
  </w:style>
  <w:style w:type="paragraph" w:styleId="Tekstpodstawowy2">
    <w:name w:val="Body Text 2"/>
    <w:basedOn w:val="Normalny"/>
    <w:link w:val="Tekstpodstawowy2Znak"/>
    <w:rsid w:val="00D12D7A"/>
    <w:pPr>
      <w:tabs>
        <w:tab w:val="left" w:pos="720"/>
      </w:tabs>
      <w:spacing w:after="0" w:line="240" w:lineRule="auto"/>
    </w:pPr>
    <w:rPr>
      <w:rFonts w:ascii="Times New Roman" w:eastAsia="Times New Roman" w:hAnsi="Times New Roman" w:cs="Times New Roman"/>
      <w:b/>
      <w:szCs w:val="20"/>
      <w:lang w:eastAsia="pl-PL"/>
    </w:rPr>
  </w:style>
  <w:style w:type="character" w:customStyle="1" w:styleId="Tekstpodstawowy2Znak">
    <w:name w:val="Tekst podstawowy 2 Znak"/>
    <w:basedOn w:val="Domylnaczcionkaakapitu"/>
    <w:link w:val="Tekstpodstawowy2"/>
    <w:rsid w:val="00D12D7A"/>
    <w:rPr>
      <w:rFonts w:ascii="Times New Roman" w:eastAsia="Times New Roman" w:hAnsi="Times New Roman" w:cs="Times New Roman"/>
      <w:b/>
      <w:kern w:val="0"/>
      <w:szCs w:val="20"/>
      <w:lang w:eastAsia="pl-PL"/>
      <w14:ligatures w14:val="none"/>
    </w:rPr>
  </w:style>
  <w:style w:type="paragraph" w:styleId="Tekstpodstawowy">
    <w:name w:val="Body Text"/>
    <w:aliases w:val="(F2)"/>
    <w:basedOn w:val="Normalny"/>
    <w:link w:val="TekstpodstawowyZnak"/>
    <w:rsid w:val="00D12D7A"/>
    <w:pPr>
      <w:spacing w:after="0" w:line="240" w:lineRule="auto"/>
    </w:pPr>
    <w:rPr>
      <w:rFonts w:ascii="Times New Roman" w:eastAsia="Times New Roman" w:hAnsi="Times New Roman" w:cs="Times New Roman"/>
      <w:szCs w:val="20"/>
      <w:lang w:eastAsia="pl-PL"/>
    </w:rPr>
  </w:style>
  <w:style w:type="character" w:customStyle="1" w:styleId="TekstpodstawowyZnak">
    <w:name w:val="Tekst podstawowy Znak"/>
    <w:aliases w:val="(F2) Znak"/>
    <w:basedOn w:val="Domylnaczcionkaakapitu"/>
    <w:link w:val="Tekstpodstawowy"/>
    <w:rsid w:val="00D12D7A"/>
    <w:rPr>
      <w:rFonts w:ascii="Times New Roman" w:eastAsia="Times New Roman" w:hAnsi="Times New Roman" w:cs="Times New Roman"/>
      <w:kern w:val="0"/>
      <w:szCs w:val="20"/>
      <w:lang w:eastAsia="pl-PL"/>
      <w14:ligatures w14:val="none"/>
    </w:rPr>
  </w:style>
  <w:style w:type="paragraph" w:styleId="Tekstblokowy">
    <w:name w:val="Block Text"/>
    <w:basedOn w:val="Normalny"/>
    <w:rsid w:val="00D12D7A"/>
    <w:pPr>
      <w:spacing w:after="0" w:line="240" w:lineRule="auto"/>
      <w:ind w:left="180" w:right="-1" w:hanging="180"/>
      <w:jc w:val="both"/>
    </w:pPr>
    <w:rPr>
      <w:rFonts w:ascii="Arial" w:eastAsia="Times New Roman" w:hAnsi="Arial" w:cs="Arial"/>
      <w:lang w:eastAsia="pl-PL"/>
    </w:rPr>
  </w:style>
  <w:style w:type="paragraph" w:styleId="Tekstpodstawowy3">
    <w:name w:val="Body Text 3"/>
    <w:basedOn w:val="Normalny"/>
    <w:link w:val="Tekstpodstawowy3Znak"/>
    <w:uiPriority w:val="99"/>
    <w:semiHidden/>
    <w:unhideWhenUsed/>
    <w:rsid w:val="00D12D7A"/>
    <w:pPr>
      <w:spacing w:after="120"/>
    </w:pPr>
    <w:rPr>
      <w:sz w:val="16"/>
      <w:szCs w:val="16"/>
    </w:rPr>
  </w:style>
  <w:style w:type="character" w:customStyle="1" w:styleId="Tekstpodstawowy3Znak">
    <w:name w:val="Tekst podstawowy 3 Znak"/>
    <w:basedOn w:val="Domylnaczcionkaakapitu"/>
    <w:link w:val="Tekstpodstawowy3"/>
    <w:uiPriority w:val="99"/>
    <w:semiHidden/>
    <w:rsid w:val="00D12D7A"/>
    <w:rPr>
      <w:kern w:val="0"/>
      <w:sz w:val="16"/>
      <w:szCs w:val="16"/>
      <w14:ligatures w14:val="none"/>
    </w:rPr>
  </w:style>
  <w:style w:type="table" w:styleId="Tabela-Siatka">
    <w:name w:val="Table Grid"/>
    <w:basedOn w:val="Standardowy"/>
    <w:rsid w:val="00D12D7A"/>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erstrony">
    <w:name w:val="page number"/>
    <w:basedOn w:val="Domylnaczcionkaakapitu"/>
    <w:uiPriority w:val="99"/>
    <w:rsid w:val="00D12D7A"/>
  </w:style>
  <w:style w:type="paragraph" w:customStyle="1" w:styleId="Standardowy0">
    <w:name w:val="Standardowy.+"/>
    <w:rsid w:val="00D12D7A"/>
    <w:pPr>
      <w:suppressAutoHyphens/>
      <w:autoSpaceDE w:val="0"/>
      <w:spacing w:after="0" w:line="240" w:lineRule="auto"/>
    </w:pPr>
    <w:rPr>
      <w:rFonts w:ascii="Arial" w:eastAsia="Times New Roman" w:hAnsi="Arial" w:cs="Times New Roman"/>
      <w:kern w:val="0"/>
      <w:sz w:val="20"/>
      <w:szCs w:val="20"/>
      <w:lang w:eastAsia="pl-PL"/>
      <w14:ligatures w14:val="none"/>
    </w:rPr>
  </w:style>
  <w:style w:type="character" w:styleId="Pogrubienie">
    <w:name w:val="Strong"/>
    <w:basedOn w:val="Domylnaczcionkaakapitu"/>
    <w:uiPriority w:val="22"/>
    <w:qFormat/>
    <w:rsid w:val="00D12D7A"/>
    <w:rPr>
      <w:b/>
      <w:bCs/>
    </w:rPr>
  </w:style>
  <w:style w:type="paragraph" w:styleId="Bezodstpw">
    <w:name w:val="No Spacing"/>
    <w:aliases w:val="Odstępy"/>
    <w:qFormat/>
    <w:rsid w:val="00D12D7A"/>
    <w:pPr>
      <w:spacing w:after="0" w:line="240" w:lineRule="auto"/>
    </w:pPr>
    <w:rPr>
      <w:rFonts w:ascii="Arial" w:eastAsia="Arial" w:hAnsi="Arial" w:cs="Arial"/>
      <w:color w:val="262626"/>
      <w:kern w:val="0"/>
      <w14:ligatures w14:val="none"/>
    </w:rPr>
  </w:style>
  <w:style w:type="paragraph" w:styleId="Poprawka">
    <w:name w:val="Revision"/>
    <w:hidden/>
    <w:uiPriority w:val="99"/>
    <w:semiHidden/>
    <w:rsid w:val="00D12D7A"/>
    <w:pPr>
      <w:spacing w:after="0" w:line="240" w:lineRule="auto"/>
    </w:pPr>
    <w:rPr>
      <w:kern w:val="0"/>
      <w14:ligatures w14:val="none"/>
    </w:rPr>
  </w:style>
  <w:style w:type="character" w:styleId="UyteHipercze">
    <w:name w:val="FollowedHyperlink"/>
    <w:basedOn w:val="Domylnaczcionkaakapitu"/>
    <w:uiPriority w:val="99"/>
    <w:semiHidden/>
    <w:unhideWhenUsed/>
    <w:rsid w:val="00D12D7A"/>
    <w:rPr>
      <w:color w:val="954F72" w:themeColor="followedHyperlink"/>
      <w:u w:val="single"/>
    </w:rPr>
  </w:style>
  <w:style w:type="character" w:customStyle="1" w:styleId="Nierozpoznanawzmianka1">
    <w:name w:val="Nierozpoznana wzmianka1"/>
    <w:basedOn w:val="Domylnaczcionkaakapitu"/>
    <w:uiPriority w:val="99"/>
    <w:semiHidden/>
    <w:unhideWhenUsed/>
    <w:rsid w:val="00D12D7A"/>
    <w:rPr>
      <w:color w:val="605E5C"/>
      <w:shd w:val="clear" w:color="auto" w:fill="E1DFDD"/>
    </w:rPr>
  </w:style>
  <w:style w:type="paragraph" w:customStyle="1" w:styleId="footnotedescription">
    <w:name w:val="footnote description"/>
    <w:next w:val="Normalny"/>
    <w:link w:val="footnotedescriptionChar"/>
    <w:hidden/>
    <w:rsid w:val="00D12D7A"/>
    <w:pPr>
      <w:spacing w:after="0"/>
      <w:ind w:left="69"/>
    </w:pPr>
    <w:rPr>
      <w:rFonts w:ascii="Verdana" w:eastAsia="Verdana" w:hAnsi="Verdana" w:cs="Verdana"/>
      <w:color w:val="000000"/>
      <w:kern w:val="0"/>
      <w:sz w:val="16"/>
      <w:lang w:eastAsia="pl-PL"/>
      <w14:ligatures w14:val="none"/>
    </w:rPr>
  </w:style>
  <w:style w:type="character" w:customStyle="1" w:styleId="footnotedescriptionChar">
    <w:name w:val="footnote description Char"/>
    <w:link w:val="footnotedescription"/>
    <w:rsid w:val="00D12D7A"/>
    <w:rPr>
      <w:rFonts w:ascii="Verdana" w:eastAsia="Verdana" w:hAnsi="Verdana" w:cs="Verdana"/>
      <w:color w:val="000000"/>
      <w:kern w:val="0"/>
      <w:sz w:val="16"/>
      <w:lang w:eastAsia="pl-PL"/>
      <w14:ligatures w14:val="none"/>
    </w:rPr>
  </w:style>
  <w:style w:type="character" w:customStyle="1" w:styleId="footnotemark">
    <w:name w:val="footnote mark"/>
    <w:hidden/>
    <w:rsid w:val="00D12D7A"/>
    <w:rPr>
      <w:rFonts w:ascii="Verdana" w:eastAsia="Verdana" w:hAnsi="Verdana" w:cs="Verdana"/>
      <w:color w:val="000000"/>
      <w:sz w:val="16"/>
      <w:vertAlign w:val="superscript"/>
    </w:rPr>
  </w:style>
  <w:style w:type="table" w:customStyle="1" w:styleId="TableGrid0">
    <w:name w:val="Table Grid0"/>
    <w:rsid w:val="00D12D7A"/>
    <w:pPr>
      <w:spacing w:after="0" w:line="240" w:lineRule="auto"/>
    </w:pPr>
    <w:rPr>
      <w:rFonts w:eastAsiaTheme="minorEastAsia"/>
      <w:kern w:val="0"/>
      <w:lang w:eastAsia="pl-PL"/>
      <w14:ligatures w14:val="none"/>
    </w:rPr>
    <w:tblPr>
      <w:tblCellMar>
        <w:top w:w="0" w:type="dxa"/>
        <w:left w:w="0" w:type="dxa"/>
        <w:bottom w:w="0" w:type="dxa"/>
        <w:right w:w="0" w:type="dxa"/>
      </w:tblCellMar>
    </w:tblPr>
  </w:style>
  <w:style w:type="paragraph" w:styleId="Tekstprzypisukocowego">
    <w:name w:val="endnote text"/>
    <w:basedOn w:val="Normalny"/>
    <w:link w:val="TekstprzypisukocowegoZnak"/>
    <w:uiPriority w:val="99"/>
    <w:semiHidden/>
    <w:unhideWhenUsed/>
    <w:rsid w:val="00D12D7A"/>
    <w:pPr>
      <w:spacing w:after="0" w:line="240" w:lineRule="auto"/>
      <w:ind w:left="149" w:hanging="10"/>
      <w:jc w:val="both"/>
    </w:pPr>
    <w:rPr>
      <w:rFonts w:ascii="Verdana" w:eastAsia="Verdana" w:hAnsi="Verdana" w:cs="Verdana"/>
      <w:color w:val="000000"/>
      <w:sz w:val="20"/>
      <w:szCs w:val="20"/>
      <w:lang w:eastAsia="pl-PL"/>
    </w:rPr>
  </w:style>
  <w:style w:type="character" w:customStyle="1" w:styleId="TekstprzypisukocowegoZnak">
    <w:name w:val="Tekst przypisu końcowego Znak"/>
    <w:basedOn w:val="Domylnaczcionkaakapitu"/>
    <w:link w:val="Tekstprzypisukocowego"/>
    <w:uiPriority w:val="99"/>
    <w:semiHidden/>
    <w:rsid w:val="00D12D7A"/>
    <w:rPr>
      <w:rFonts w:ascii="Verdana" w:eastAsia="Verdana" w:hAnsi="Verdana" w:cs="Verdana"/>
      <w:color w:val="000000"/>
      <w:kern w:val="0"/>
      <w:sz w:val="20"/>
      <w:szCs w:val="20"/>
      <w:lang w:eastAsia="pl-PL"/>
      <w14:ligatures w14:val="none"/>
    </w:rPr>
  </w:style>
  <w:style w:type="character" w:styleId="Odwoanieprzypisukocowego">
    <w:name w:val="endnote reference"/>
    <w:basedOn w:val="Domylnaczcionkaakapitu"/>
    <w:uiPriority w:val="99"/>
    <w:semiHidden/>
    <w:unhideWhenUsed/>
    <w:rsid w:val="00D12D7A"/>
    <w:rPr>
      <w:vertAlign w:val="superscript"/>
    </w:rPr>
  </w:style>
  <w:style w:type="character" w:styleId="Nierozpoznanawzmianka">
    <w:name w:val="Unresolved Mention"/>
    <w:basedOn w:val="Domylnaczcionkaakapitu"/>
    <w:uiPriority w:val="99"/>
    <w:semiHidden/>
    <w:unhideWhenUsed/>
    <w:rsid w:val="00D12D7A"/>
    <w:rPr>
      <w:color w:val="605E5C"/>
      <w:shd w:val="clear" w:color="auto" w:fill="E1DFDD"/>
    </w:rPr>
  </w:style>
  <w:style w:type="character" w:customStyle="1" w:styleId="markedcontent">
    <w:name w:val="markedcontent"/>
    <w:basedOn w:val="Domylnaczcionkaakapitu"/>
    <w:rsid w:val="00D12D7A"/>
  </w:style>
  <w:style w:type="character" w:customStyle="1" w:styleId="Teksttreci">
    <w:name w:val="Tekst treści_"/>
    <w:basedOn w:val="Domylnaczcionkaakapitu"/>
    <w:link w:val="Teksttreci0"/>
    <w:rsid w:val="003269D9"/>
    <w:rPr>
      <w:rFonts w:ascii="Calibri" w:eastAsia="Calibri" w:hAnsi="Calibri" w:cs="Calibri"/>
    </w:rPr>
  </w:style>
  <w:style w:type="paragraph" w:customStyle="1" w:styleId="Teksttreci0">
    <w:name w:val="Tekst treści"/>
    <w:basedOn w:val="Normalny"/>
    <w:link w:val="Teksttreci"/>
    <w:rsid w:val="003269D9"/>
    <w:pPr>
      <w:widowControl w:val="0"/>
      <w:spacing w:after="0" w:line="254" w:lineRule="auto"/>
    </w:pPr>
    <w:rPr>
      <w:rFonts w:ascii="Calibri" w:eastAsia="Calibri" w:hAnsi="Calibri" w:cs="Calibri"/>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20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strona/45-instrukcje" TargetMode="External"/><Relationship Id="rId18" Type="http://schemas.openxmlformats.org/officeDocument/2006/relationships/hyperlink" Target="http://eur-lex.europa.eu/legal-content/PL/TXT/?uri=CELEX:32014R091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platformazakupowa.pl/strona/45-instrukcje" TargetMode="External"/><Relationship Id="rId17" Type="http://schemas.openxmlformats.org/officeDocument/2006/relationships/hyperlink" Target="http://eur-lex.europa.eu/legal-content/PL/TXT/?uri=CELEX:32014R0910"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epodrecznik.mc.gov.pl/mediawiki/index.php?title=Podpis_zaawansowany" TargetMode="External"/><Relationship Id="rId20" Type="http://schemas.openxmlformats.org/officeDocument/2006/relationships/hyperlink" Target="http://eur-lex.europa.eu/legal-content/PL/TXT/?uri=CELEX:32014R091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tformazakupowa.pl/pn/mazovia"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platformazakupowa.pl/strona/45-instrukcje"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eur-lex.europa.eu/legal-content/PL/TXT/?uri=CELEX:32014R091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strona/1-regulamin"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40EEA3D38740014C998E7F20C3E65D46" ma:contentTypeVersion="18" ma:contentTypeDescription="Utwórz nowy dokument." ma:contentTypeScope="" ma:versionID="6b06804874aa36ee72e4328a731f1212">
  <xsd:schema xmlns:xsd="http://www.w3.org/2001/XMLSchema" xmlns:xs="http://www.w3.org/2001/XMLSchema" xmlns:p="http://schemas.microsoft.com/office/2006/metadata/properties" xmlns:ns1="http://schemas.microsoft.com/sharepoint/v3" xmlns:ns2="acc32c44-54cb-4e06-b7ad-ef015f8e118d" xmlns:ns3="f935a3fe-fc68-4188-9771-a8716570591a" targetNamespace="http://schemas.microsoft.com/office/2006/metadata/properties" ma:root="true" ma:fieldsID="347edf1a8831450d4b61021c00c45d89" ns1:_="" ns2:_="" ns3:_="">
    <xsd:import namespace="http://schemas.microsoft.com/sharepoint/v3"/>
    <xsd:import namespace="acc32c44-54cb-4e06-b7ad-ef015f8e118d"/>
    <xsd:import namespace="f935a3fe-fc68-4188-9771-a871657059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Właściwości ujednoliconych zasad zgodności" ma:hidden="true" ma:internalName="_ip_UnifiedCompliancePolicyProperties">
      <xsd:simpleType>
        <xsd:restriction base="dms:Note"/>
      </xsd:simpleType>
    </xsd:element>
    <xsd:element name="_ip_UnifiedCompliancePolicyUIAction" ma:index="17"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c32c44-54cb-4e06-b7ad-ef015f8e118d"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25" nillable="true" ma:displayName="Taxonomy Catch All Column" ma:hidden="true" ma:list="{87fd029d-9237-4765-9353-ba6ab4c342bc}" ma:internalName="TaxCatchAll" ma:showField="CatchAllData" ma:web="acc32c44-54cb-4e06-b7ad-ef015f8e11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35a3fe-fc68-4188-9771-a871657059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Tagi obrazów" ma:readOnly="false" ma:fieldId="{5cf76f15-5ced-4ddc-b409-7134ff3c332f}" ma:taxonomyMulti="true" ma:sspId="29abc154-1bdd-4ca6-9ac8-a11ce188a5c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c32c44-54cb-4e06-b7ad-ef015f8e118d" xsi:nil="true"/>
    <_ip_UnifiedCompliancePolicyProperties xmlns="http://schemas.microsoft.com/sharepoint/v3" xsi:nil="true"/>
    <lcf76f155ced4ddcb4097134ff3c332f xmlns="f935a3fe-fc68-4188-9771-a8716570591a">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6C9D65-551F-4D64-AAEB-9ACA9F56C7A2}">
  <ds:schemaRefs>
    <ds:schemaRef ds:uri="http://schemas.openxmlformats.org/officeDocument/2006/bibliography"/>
  </ds:schemaRefs>
</ds:datastoreItem>
</file>

<file path=customXml/itemProps2.xml><?xml version="1.0" encoding="utf-8"?>
<ds:datastoreItem xmlns:ds="http://schemas.openxmlformats.org/officeDocument/2006/customXml" ds:itemID="{F1559543-DCB2-4BEA-9DC9-1B01B743ACB5}"/>
</file>

<file path=customXml/itemProps3.xml><?xml version="1.0" encoding="utf-8"?>
<ds:datastoreItem xmlns:ds="http://schemas.openxmlformats.org/officeDocument/2006/customXml" ds:itemID="{9A4E5B98-21F1-453D-9CAF-424F57F64149}">
  <ds:schemaRefs>
    <ds:schemaRef ds:uri="http://schemas.microsoft.com/office/2006/metadata/properties"/>
    <ds:schemaRef ds:uri="http://schemas.microsoft.com/office/infopath/2007/PartnerControls"/>
    <ds:schemaRef ds:uri="http://schemas.microsoft.com/sharepoint/v3"/>
    <ds:schemaRef ds:uri="acc32c44-54cb-4e06-b7ad-ef015f8e118d"/>
    <ds:schemaRef ds:uri="f935a3fe-fc68-4188-9771-a8716570591a"/>
  </ds:schemaRefs>
</ds:datastoreItem>
</file>

<file path=customXml/itemProps4.xml><?xml version="1.0" encoding="utf-8"?>
<ds:datastoreItem xmlns:ds="http://schemas.openxmlformats.org/officeDocument/2006/customXml" ds:itemID="{E6CEA54D-7EC2-4038-9602-5440AC66DD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33</Pages>
  <Words>12450</Words>
  <Characters>74704</Characters>
  <Application>Microsoft Office Word</Application>
  <DocSecurity>0</DocSecurity>
  <Lines>622</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Wiktorowski</dc:creator>
  <cp:keywords/>
  <dc:description/>
  <cp:lastModifiedBy>Kowalczyk Marta</cp:lastModifiedBy>
  <cp:revision>23</cp:revision>
  <cp:lastPrinted>2023-05-13T00:03:00Z</cp:lastPrinted>
  <dcterms:created xsi:type="dcterms:W3CDTF">2023-06-06T13:48:00Z</dcterms:created>
  <dcterms:modified xsi:type="dcterms:W3CDTF">2023-06-07T07:42:00Z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0x01010040EEA3D38740014C998E7F20C3E65D46</vt:lpwstr>
  </property>
  <property fmtid="{D5CDD505-2E9C-101B-9397-08002B2CF9AE}" pid="3" name="MediaServiceImageTags">
    <vt:lpwstr/>
  </property>
</Properties>
</file>