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6BA" w14:textId="76BE5BA0" w:rsidR="007155D8" w:rsidRPr="00471D56" w:rsidRDefault="007155D8" w:rsidP="00EC009F">
      <w:pPr>
        <w:spacing w:after="0" w:line="240" w:lineRule="auto"/>
        <w:jc w:val="right"/>
        <w:rPr>
          <w:rFonts w:cstheme="minorHAnsi"/>
          <w:bCs/>
          <w:i/>
          <w:iCs/>
        </w:rPr>
      </w:pPr>
      <w:r w:rsidRPr="00471D56">
        <w:rPr>
          <w:rFonts w:cstheme="minorHAnsi"/>
          <w:bCs/>
          <w:i/>
          <w:iCs/>
        </w:rPr>
        <w:t xml:space="preserve">Załącznik Nr </w:t>
      </w:r>
      <w:r w:rsidR="00376CF2">
        <w:rPr>
          <w:rFonts w:cstheme="minorHAnsi"/>
          <w:bCs/>
          <w:i/>
          <w:iCs/>
        </w:rPr>
        <w:t>7</w:t>
      </w:r>
      <w:r w:rsidR="007957F6" w:rsidRPr="00471D56">
        <w:rPr>
          <w:rFonts w:cstheme="minorHAnsi"/>
          <w:bCs/>
          <w:i/>
          <w:iCs/>
        </w:rPr>
        <w:t xml:space="preserve"> do SWZ – O</w:t>
      </w:r>
      <w:r w:rsidR="005654F8">
        <w:rPr>
          <w:rFonts w:cstheme="minorHAnsi"/>
          <w:bCs/>
          <w:i/>
          <w:iCs/>
        </w:rPr>
        <w:t>pis przedmiotu zamówienia</w:t>
      </w:r>
    </w:p>
    <w:p w14:paraId="506942F4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713A6C1F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32"/>
          <w:szCs w:val="32"/>
        </w:rPr>
      </w:pPr>
      <w:r w:rsidRPr="00AA4908">
        <w:rPr>
          <w:rFonts w:ascii="Aptos" w:hAnsi="Aptos"/>
          <w:b/>
          <w:bCs/>
          <w:color w:val="000000"/>
          <w:sz w:val="32"/>
          <w:szCs w:val="32"/>
        </w:rPr>
        <w:t>Szczegółowy Opis Przedmiotu Zamówienia</w:t>
      </w:r>
    </w:p>
    <w:p w14:paraId="13D97683" w14:textId="15C6D4EA" w:rsidR="007B4443" w:rsidRPr="007B4443" w:rsidRDefault="003F4905" w:rsidP="007B4443">
      <w:pPr>
        <w:pStyle w:val="Akapitzlist"/>
        <w:numPr>
          <w:ilvl w:val="0"/>
          <w:numId w:val="11"/>
        </w:num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bookmarkStart w:id="0" w:name="_Hlk175694887"/>
      <w:r w:rsidRPr="00A37D5A">
        <w:rPr>
          <w:rFonts w:cstheme="minorHAnsi"/>
          <w:b/>
          <w:lang w:eastAsia="pl-PL"/>
        </w:rPr>
        <w:t xml:space="preserve">Zadanie </w:t>
      </w:r>
      <w:r w:rsidR="0070120A" w:rsidRPr="00A37D5A">
        <w:rPr>
          <w:rFonts w:cstheme="minorHAnsi"/>
          <w:b/>
          <w:lang w:eastAsia="pl-PL"/>
        </w:rPr>
        <w:t>1</w:t>
      </w:r>
      <w:r w:rsidRPr="00A37D5A">
        <w:rPr>
          <w:rFonts w:cstheme="minorHAnsi"/>
          <w:b/>
          <w:lang w:eastAsia="pl-PL"/>
        </w:rPr>
        <w:t xml:space="preserve">. -  </w:t>
      </w:r>
      <w:r w:rsidR="0070120A" w:rsidRPr="00A37D5A">
        <w:rPr>
          <w:rFonts w:cstheme="minorHAnsi"/>
          <w:b/>
          <w:i/>
          <w:u w:val="single"/>
          <w:lang w:eastAsia="pl-PL"/>
        </w:rPr>
        <w:t>SP Lubenia</w:t>
      </w:r>
      <w:r w:rsidRPr="00A37D5A">
        <w:rPr>
          <w:rFonts w:cstheme="minorHAnsi"/>
          <w:b/>
          <w:i/>
          <w:u w:val="single"/>
          <w:lang w:eastAsia="pl-PL"/>
        </w:rPr>
        <w:t>:</w:t>
      </w:r>
      <w:bookmarkEnd w:id="0"/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8"/>
        <w:gridCol w:w="2311"/>
        <w:gridCol w:w="6093"/>
      </w:tblGrid>
      <w:tr w:rsidR="00394024" w:rsidRPr="00AA4908" w14:paraId="78DF5A70" w14:textId="77777777" w:rsidTr="00EC009F">
        <w:trPr>
          <w:trHeight w:val="397"/>
        </w:trPr>
        <w:tc>
          <w:tcPr>
            <w:tcW w:w="363" w:type="pct"/>
            <w:shd w:val="clear" w:color="auto" w:fill="auto"/>
          </w:tcPr>
          <w:p w14:paraId="6B5D96F8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0075A84D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3CC63D5B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shd w:val="clear" w:color="auto" w:fill="auto"/>
          </w:tcPr>
          <w:p w14:paraId="1C2CAC6C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394024" w:rsidRPr="00EC009F" w14:paraId="4BD1EA6D" w14:textId="77777777" w:rsidTr="00EC009F">
        <w:tc>
          <w:tcPr>
            <w:tcW w:w="363" w:type="pct"/>
            <w:shd w:val="clear" w:color="auto" w:fill="auto"/>
          </w:tcPr>
          <w:p w14:paraId="64D20D3C" w14:textId="77777777" w:rsidR="00394024" w:rsidRPr="00AA4908" w:rsidRDefault="003940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6952AAA2" w14:textId="3F19330A" w:rsidR="00394024" w:rsidRPr="00EC009F" w:rsidRDefault="00F04122" w:rsidP="00EC009F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65 cali</w:t>
            </w:r>
            <w:r w:rsidR="001B0705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2</w:t>
            </w:r>
            <w:r w:rsidR="001B0705"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7EA93C6E" w14:textId="52D849B3" w:rsidR="00AA4908" w:rsidRDefault="00AA4908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706B66">
              <w:rPr>
                <w:rFonts w:ascii="Aptos" w:eastAsia="Times New Roman" w:hAnsi="Aptos"/>
                <w:lang w:eastAsia="ar-SA"/>
              </w:rPr>
              <w:t>2</w:t>
            </w:r>
            <w:r w:rsidR="001B0705" w:rsidRPr="00EC009F">
              <w:rPr>
                <w:rFonts w:ascii="Aptos" w:eastAsia="Times New Roman" w:hAnsi="Aptos"/>
                <w:lang w:eastAsia="ar-SA"/>
              </w:rPr>
              <w:t xml:space="preserve"> sztuki monitora interaktywnego do prowadzenia zajęć w szkole podstawowej</w:t>
            </w:r>
            <w:r w:rsidR="005F3AFC">
              <w:rPr>
                <w:rFonts w:ascii="Aptos" w:eastAsia="Times New Roman" w:hAnsi="Aptos"/>
                <w:lang w:eastAsia="ar-SA"/>
              </w:rPr>
              <w:t xml:space="preserve"> zgodnie z poniższym wykazem ilościowym: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195851" w:rsidRPr="00EC009F" w14:paraId="4F09E672" w14:textId="77777777" w:rsidTr="00E27F18">
              <w:tc>
                <w:tcPr>
                  <w:tcW w:w="4993" w:type="dxa"/>
                </w:tcPr>
                <w:p w14:paraId="0301A488" w14:textId="03918BAA" w:rsidR="00195851" w:rsidRPr="00EC009F" w:rsidRDefault="00195851" w:rsidP="00195851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 xml:space="preserve">Szkoła Podstawowa w </w:t>
                  </w:r>
                  <w:r w:rsidR="0085661E"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7111B2EB" w14:textId="77777777" w:rsidR="00195851" w:rsidRPr="00EC009F" w:rsidRDefault="00195851" w:rsidP="00195851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5C3B2FCD" w14:textId="77777777" w:rsidR="00AA4908" w:rsidRPr="005F3AFC" w:rsidRDefault="00AA4908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1D091550" w14:textId="0CA271C8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onitor dotykowy LED o przekątnej 65-cali</w:t>
            </w:r>
          </w:p>
          <w:p w14:paraId="00834D59" w14:textId="2475C958" w:rsidR="001B0705" w:rsidRPr="009B3484" w:rsidRDefault="005F3AFC" w:rsidP="0076600D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R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ozdzielczość 4K, jasność matrycy</w:t>
            </w:r>
            <w:r w:rsidR="007116A9" w:rsidRPr="009B3484">
              <w:rPr>
                <w:rFonts w:ascii="Aptos" w:eastAsia="Times New Roman" w:hAnsi="Aptos"/>
                <w:lang w:eastAsia="ar-SA"/>
              </w:rPr>
              <w:t xml:space="preserve"> </w:t>
            </w:r>
            <w:r w:rsidR="00545ED5" w:rsidRPr="009B3484">
              <w:rPr>
                <w:rFonts w:ascii="Aptos" w:eastAsia="Times New Roman" w:hAnsi="Aptos"/>
                <w:lang w:eastAsia="ar-SA"/>
              </w:rPr>
              <w:t>minimum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 xml:space="preserve"> 4</w:t>
            </w:r>
            <w:r w:rsidR="0076600D">
              <w:rPr>
                <w:rFonts w:ascii="Aptos" w:eastAsia="Times New Roman" w:hAnsi="Aptos"/>
                <w:lang w:eastAsia="ar-SA"/>
              </w:rPr>
              <w:t>0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0 cd/m2</w:t>
            </w:r>
          </w:p>
          <w:p w14:paraId="483AF40C" w14:textId="3C899313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budowany system Android 1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1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.0</w:t>
            </w:r>
            <w:r w:rsidR="00545ED5" w:rsidRPr="009B3484">
              <w:rPr>
                <w:rFonts w:ascii="Aptos" w:eastAsia="Times New Roman" w:hAnsi="Aptos"/>
                <w:lang w:eastAsia="ar-SA"/>
              </w:rPr>
              <w:t xml:space="preserve"> lub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wyżej</w:t>
            </w:r>
          </w:p>
          <w:p w14:paraId="18B14A5A" w14:textId="55FFD0FB" w:rsidR="001B0705" w:rsidRPr="009B3484" w:rsidRDefault="0003588B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 xml:space="preserve">Certyfikat 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Google EDLA</w:t>
            </w:r>
            <w:r w:rsidR="00BE60A6" w:rsidRPr="009B3484">
              <w:rPr>
                <w:rFonts w:ascii="Aptos" w:eastAsia="Times New Roman" w:hAnsi="Aptos"/>
                <w:lang w:eastAsia="ar-SA"/>
              </w:rPr>
              <w:t xml:space="preserve"> - 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sklep Google Play</w:t>
            </w:r>
          </w:p>
          <w:p w14:paraId="647E2367" w14:textId="58E405F7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O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programowanie interaktywne NOTE</w:t>
            </w:r>
            <w:r w:rsidR="007B4443"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562115E9" w14:textId="60A51BC7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ożliwość połączenia z dowolnym komputerem za pomocą dołączonych przewodów</w:t>
            </w:r>
          </w:p>
          <w:p w14:paraId="4E527046" w14:textId="2739BA6B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 xml:space="preserve">budowane głośniki </w:t>
            </w:r>
            <w:r w:rsidR="00B15448">
              <w:rPr>
                <w:rFonts w:ascii="Aptos" w:eastAsia="Times New Roman" w:hAnsi="Aptos"/>
                <w:lang w:eastAsia="ar-SA"/>
              </w:rPr>
              <w:t xml:space="preserve">min. 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2x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15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W</w:t>
            </w:r>
          </w:p>
          <w:p w14:paraId="4BAA0518" w14:textId="4004D893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>łącze USB-C</w:t>
            </w:r>
          </w:p>
          <w:p w14:paraId="5F001C5D" w14:textId="5F326C5C" w:rsidR="00573716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 xml:space="preserve">rzedni panel złącz wyposażony w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 xml:space="preserve">zasilanie 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>USB-C</w:t>
            </w:r>
          </w:p>
          <w:p w14:paraId="01E99667" w14:textId="2F710F0C" w:rsidR="00573716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>ejście HDMI 2.0</w:t>
            </w:r>
          </w:p>
          <w:p w14:paraId="03D7D5BD" w14:textId="756B0549" w:rsidR="00573716" w:rsidRPr="009B3484" w:rsidRDefault="009B3484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6CEF4158" w14:textId="03729BC2" w:rsidR="00186B13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>ejście na mikrofon</w:t>
            </w:r>
          </w:p>
          <w:p w14:paraId="0057EA70" w14:textId="218577A5" w:rsidR="00B336F3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</w:t>
            </w:r>
            <w:r w:rsidR="00B336F3" w:rsidRPr="009B3484">
              <w:rPr>
                <w:rFonts w:ascii="Aptos" w:eastAsia="Times New Roman" w:hAnsi="Aptos"/>
                <w:lang w:eastAsia="ar-SA"/>
              </w:rPr>
              <w:t>inimum 8GB RAM</w:t>
            </w:r>
          </w:p>
          <w:p w14:paraId="03AEDDDF" w14:textId="540601AB" w:rsidR="00186B13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 xml:space="preserve">inimum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64</w:t>
            </w:r>
            <w:r w:rsidR="00186B13" w:rsidRPr="009B3484">
              <w:rPr>
                <w:rFonts w:ascii="Aptos" w:eastAsia="Times New Roman" w:hAnsi="Aptos"/>
                <w:lang w:eastAsia="ar-SA"/>
              </w:rPr>
              <w:t xml:space="preserve">GB </w:t>
            </w:r>
            <w:r w:rsidR="00BB10F3" w:rsidRPr="009B3484">
              <w:rPr>
                <w:rFonts w:ascii="Aptos" w:eastAsia="Times New Roman" w:hAnsi="Aptos"/>
                <w:lang w:eastAsia="ar-SA"/>
              </w:rPr>
              <w:t>pamięci wbudowanej</w:t>
            </w:r>
          </w:p>
          <w:p w14:paraId="4DC348A6" w14:textId="45D9856F" w:rsidR="007116A9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</w:t>
            </w:r>
            <w:r w:rsidR="007116A9" w:rsidRPr="009B3484">
              <w:rPr>
                <w:rFonts w:ascii="Aptos" w:eastAsia="Times New Roman" w:hAnsi="Aptos"/>
                <w:lang w:eastAsia="ar-SA"/>
              </w:rPr>
              <w:t>owłoka antybakteryjna lub równoważna</w:t>
            </w:r>
          </w:p>
          <w:p w14:paraId="0079D922" w14:textId="7D1AADB9" w:rsidR="007116A9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F</w:t>
            </w:r>
            <w:r w:rsidR="007116A9" w:rsidRPr="009B3484">
              <w:rPr>
                <w:rFonts w:ascii="Aptos" w:eastAsia="Times New Roman" w:hAnsi="Aptos"/>
                <w:lang w:eastAsia="ar-SA"/>
              </w:rPr>
              <w:t>iltr światła niebieskiego</w:t>
            </w:r>
          </w:p>
          <w:p w14:paraId="13A80758" w14:textId="019E6831" w:rsidR="007116A9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C</w:t>
            </w:r>
            <w:r w:rsidR="007116A9" w:rsidRPr="009B3484">
              <w:rPr>
                <w:rFonts w:ascii="Aptos" w:eastAsia="Times New Roman" w:hAnsi="Aptos"/>
                <w:lang w:eastAsia="ar-SA"/>
              </w:rPr>
              <w:t>zas reakcji</w:t>
            </w:r>
            <w:r w:rsidR="00F20F79" w:rsidRPr="009B3484">
              <w:rPr>
                <w:rFonts w:ascii="Aptos" w:eastAsia="Times New Roman" w:hAnsi="Aptos"/>
                <w:lang w:eastAsia="ar-SA"/>
              </w:rPr>
              <w:t xml:space="preserve"> maksimum</w:t>
            </w:r>
            <w:r w:rsidR="007116A9" w:rsidRPr="009B3484">
              <w:rPr>
                <w:rFonts w:ascii="Aptos" w:eastAsia="Times New Roman" w:hAnsi="Aptos"/>
                <w:lang w:eastAsia="ar-SA"/>
              </w:rPr>
              <w:t xml:space="preserve"> 5 ms</w:t>
            </w:r>
          </w:p>
          <w:p w14:paraId="5492577D" w14:textId="18465B20" w:rsidR="001B070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</w:t>
            </w:r>
            <w:r w:rsidR="001B0705" w:rsidRPr="009B3484">
              <w:rPr>
                <w:rFonts w:ascii="Aptos" w:eastAsia="Times New Roman" w:hAnsi="Aptos"/>
                <w:lang w:eastAsia="ar-SA"/>
              </w:rPr>
              <w:t xml:space="preserve">oduł do łączności bezprzewodowej </w:t>
            </w:r>
            <w:proofErr w:type="spellStart"/>
            <w:r w:rsidR="001B0705" w:rsidRPr="009B3484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6A6B14B7" w14:textId="43C6C17B" w:rsidR="00545ED5" w:rsidRPr="009B3484" w:rsidRDefault="005F3AFC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U</w:t>
            </w:r>
            <w:r w:rsidR="00545ED5" w:rsidRPr="009B3484">
              <w:rPr>
                <w:rFonts w:ascii="Aptos" w:eastAsia="Times New Roman" w:hAnsi="Aptos"/>
                <w:lang w:eastAsia="ar-SA"/>
              </w:rPr>
              <w:t>chwyt ścienny z ręczną regulacją wysokości w zakresie minimum 40 cm</w:t>
            </w:r>
          </w:p>
          <w:p w14:paraId="5C27532C" w14:textId="77777777" w:rsidR="00C72000" w:rsidRPr="00EC009F" w:rsidRDefault="00C72000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6303E071" w14:textId="77777777" w:rsidR="00545ED5" w:rsidRPr="00EC009F" w:rsidRDefault="00545ED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4D9798E8" w14:textId="1C7FF477" w:rsidR="00394024" w:rsidRPr="00EC009F" w:rsidRDefault="00545ED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Gwarancja min. 5 lat </w:t>
            </w:r>
          </w:p>
        </w:tc>
      </w:tr>
      <w:tr w:rsidR="00C72000" w:rsidRPr="00EC009F" w14:paraId="132FA08F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5EE7B760" w14:textId="77777777" w:rsidR="00C72000" w:rsidRPr="00EC009F" w:rsidRDefault="00C720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7A72D0E3" w14:textId="442C05EC" w:rsidR="005C5E77" w:rsidRPr="00EC009F" w:rsidRDefault="00F04122" w:rsidP="005F3AFC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86 cali</w:t>
            </w:r>
            <w:r w:rsidR="004706CE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1</w:t>
            </w:r>
            <w:r w:rsidR="004706CE"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21C48DB3" w14:textId="345E824F" w:rsidR="00C72000" w:rsidRDefault="00C72000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706B66">
              <w:rPr>
                <w:rFonts w:ascii="Aptos" w:eastAsia="Times New Roman" w:hAnsi="Aptos"/>
                <w:lang w:eastAsia="ar-SA"/>
              </w:rPr>
              <w:t>1</w:t>
            </w:r>
            <w:r w:rsidR="004706CE" w:rsidRPr="00EC009F">
              <w:rPr>
                <w:rFonts w:ascii="Aptos" w:eastAsia="Times New Roman" w:hAnsi="Aptos"/>
                <w:lang w:eastAsia="ar-SA"/>
              </w:rPr>
              <w:t xml:space="preserve"> sztuk</w:t>
            </w:r>
            <w:r w:rsidR="0076600D">
              <w:rPr>
                <w:rFonts w:ascii="Aptos" w:eastAsia="Times New Roman" w:hAnsi="Aptos"/>
                <w:lang w:eastAsia="ar-SA"/>
              </w:rPr>
              <w:t>ę</w:t>
            </w:r>
            <w:r w:rsidR="004706CE" w:rsidRPr="00EC009F">
              <w:rPr>
                <w:rFonts w:ascii="Aptos" w:eastAsia="Times New Roman" w:hAnsi="Aptos"/>
                <w:lang w:eastAsia="ar-SA"/>
              </w:rPr>
              <w:t xml:space="preserve">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015DF5" w:rsidRPr="00AA4908" w14:paraId="1579A4BE" w14:textId="77777777" w:rsidTr="00BA4FE3">
              <w:tc>
                <w:tcPr>
                  <w:tcW w:w="4993" w:type="dxa"/>
                </w:tcPr>
                <w:p w14:paraId="0C4087D5" w14:textId="77777777" w:rsidR="00015DF5" w:rsidRPr="00AA4908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22A7ABE1" w14:textId="1CB41A5B" w:rsidR="00015DF5" w:rsidRPr="00AA4908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5BFAD95A" w14:textId="77777777" w:rsidR="00C72000" w:rsidRPr="00EC009F" w:rsidRDefault="00C72000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41713892" w14:textId="45A66B09" w:rsidR="00C72000" w:rsidRPr="009B3484" w:rsidRDefault="00652D9E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Monitor dotykowy LED o przekątnej 86-cali</w:t>
            </w:r>
          </w:p>
          <w:p w14:paraId="6AEABF8F" w14:textId="70FF582C" w:rsidR="00652D9E" w:rsidRPr="005F3AFC" w:rsidRDefault="00652D9E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 w:rsidR="0076600D">
              <w:rPr>
                <w:rFonts w:ascii="Aptos" w:eastAsia="Times New Roman" w:hAnsi="Aptos"/>
                <w:lang w:eastAsia="ar-SA"/>
              </w:rPr>
              <w:t>0</w:t>
            </w:r>
            <w:r w:rsidRPr="005F3AFC">
              <w:rPr>
                <w:rFonts w:ascii="Aptos" w:eastAsia="Times New Roman" w:hAnsi="Aptos"/>
                <w:lang w:eastAsia="ar-SA"/>
              </w:rPr>
              <w:t>0cd/m2</w:t>
            </w:r>
          </w:p>
          <w:p w14:paraId="33F3801A" w14:textId="3F1965C7" w:rsidR="00652D9E" w:rsidRPr="005F3AFC" w:rsidRDefault="00652D9E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System Android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11.0 lub wyżej</w:t>
            </w:r>
          </w:p>
          <w:p w14:paraId="5A13A666" w14:textId="77777777" w:rsidR="00652D9E" w:rsidRPr="005F3AFC" w:rsidRDefault="00652D9E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3EE38CEB" w14:textId="4D0F5983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programowanie interaktywne NOTE</w:t>
            </w:r>
            <w:r w:rsidR="007B4443"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3AA1E27F" w14:textId="26A88B46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ożliwość połączenia z dowolnym komputerem za pomocą dołączonych przewodów</w:t>
            </w:r>
          </w:p>
          <w:p w14:paraId="6F7AF4C8" w14:textId="6ED73BC9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 xml:space="preserve">budowane głośniki </w:t>
            </w:r>
            <w:r w:rsidR="00B15448">
              <w:rPr>
                <w:rFonts w:ascii="Aptos" w:eastAsia="Times New Roman" w:hAnsi="Aptos"/>
                <w:lang w:eastAsia="ar-SA"/>
              </w:rPr>
              <w:t xml:space="preserve">min. 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2x</w:t>
            </w:r>
            <w:r w:rsidR="009B3484">
              <w:rPr>
                <w:rFonts w:ascii="Aptos" w:eastAsia="Times New Roman" w:hAnsi="Aptos"/>
                <w:lang w:eastAsia="ar-SA"/>
              </w:rPr>
              <w:t>15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W</w:t>
            </w:r>
          </w:p>
          <w:p w14:paraId="5B0D83E8" w14:textId="4C1AA8BC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łącze USB-C</w:t>
            </w:r>
          </w:p>
          <w:p w14:paraId="08B37703" w14:textId="58265720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inimum 8GB RAM</w:t>
            </w:r>
          </w:p>
          <w:p w14:paraId="59ABFD1F" w14:textId="1646F879" w:rsidR="00186B13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 xml:space="preserve">inimum </w:t>
            </w:r>
            <w:r w:rsidR="009B3484">
              <w:rPr>
                <w:rFonts w:ascii="Aptos" w:eastAsia="Times New Roman" w:hAnsi="Aptos"/>
                <w:lang w:eastAsia="ar-SA"/>
              </w:rPr>
              <w:t>64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 xml:space="preserve">GB </w:t>
            </w:r>
            <w:r w:rsidR="00BB10F3" w:rsidRPr="005F3AFC">
              <w:rPr>
                <w:rFonts w:ascii="Aptos" w:eastAsia="Times New Roman" w:hAnsi="Aptos"/>
                <w:lang w:eastAsia="ar-SA"/>
              </w:rPr>
              <w:t>pamięci wbudowanej</w:t>
            </w:r>
          </w:p>
          <w:p w14:paraId="5156C43F" w14:textId="6FDF9670" w:rsidR="00652D9E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zas reakcji</w:t>
            </w:r>
            <w:r w:rsidR="0061285F" w:rsidRPr="005F3AFC">
              <w:rPr>
                <w:rFonts w:ascii="Aptos" w:eastAsia="Times New Roman" w:hAnsi="Aptos"/>
                <w:lang w:eastAsia="ar-SA"/>
              </w:rPr>
              <w:t xml:space="preserve"> maksimum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 xml:space="preserve"> 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5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ms</w:t>
            </w:r>
          </w:p>
          <w:p w14:paraId="26511E86" w14:textId="2C48EBE0" w:rsidR="00573716" w:rsidRPr="005F3AFC" w:rsidRDefault="00186B13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Przedni panel złącz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wyposażony w zasilanie USB-C</w:t>
            </w:r>
          </w:p>
          <w:p w14:paraId="61A7F7CE" w14:textId="33B64218" w:rsidR="00573716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HDMI 2.0</w:t>
            </w:r>
          </w:p>
          <w:p w14:paraId="5D37D5A4" w14:textId="77777777" w:rsidR="009B3484" w:rsidRPr="009B3484" w:rsidRDefault="009B3484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19DDAFC6" w14:textId="47E6FB1B" w:rsidR="00C907CB" w:rsidRPr="005F3AFC" w:rsidRDefault="005F3AFC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na mikrofon</w:t>
            </w:r>
          </w:p>
          <w:p w14:paraId="2F9421F1" w14:textId="5E228F13" w:rsidR="00C72000" w:rsidRPr="005F3AFC" w:rsidRDefault="00652D9E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moduł do łączności bezprzewodowej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05B22E09" w14:textId="75D32F7D" w:rsidR="00186B13" w:rsidRPr="005F3AFC" w:rsidRDefault="00186B13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Adapter do łączności bezprzewodowej - rozwiązanie do bezprzewodowego, płynnego przesyłania obrazu i dotyku z laptopa na monitor interaktywny</w:t>
            </w:r>
          </w:p>
          <w:p w14:paraId="6C8DECB1" w14:textId="2D6D4FBD" w:rsidR="0044310A" w:rsidRPr="005F3AFC" w:rsidRDefault="0044310A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Wbudowany komputer OPS o parametrach nie gorszych niż: Procesor i7 12 generacji minimum, minimum 16GB RAM, minimum 512GB pamięci SSD, wbudowany Bluetooth oraz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  <w:r w:rsidRPr="005F3AFC">
              <w:rPr>
                <w:rFonts w:ascii="Aptos" w:eastAsia="Times New Roman" w:hAnsi="Aptos"/>
                <w:lang w:eastAsia="ar-SA"/>
              </w:rPr>
              <w:t xml:space="preserve">, złącze USB-C, HDMI,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DisplayPort</w:t>
            </w:r>
            <w:proofErr w:type="spellEnd"/>
            <w:r w:rsidRPr="005F3AFC">
              <w:rPr>
                <w:rFonts w:ascii="Aptos" w:eastAsia="Times New Roman" w:hAnsi="Aptos"/>
                <w:lang w:eastAsia="ar-SA"/>
              </w:rPr>
              <w:t>, system operacyjny Windows 11</w:t>
            </w:r>
          </w:p>
          <w:p w14:paraId="560335C0" w14:textId="3DB07C3F" w:rsidR="00D905A0" w:rsidRPr="005F3AFC" w:rsidRDefault="00D905A0" w:rsidP="009B348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Monitor musi być wyposażony w uchwyt ścienny z regulacją wysokości (ręczna regulacja wysokości monitora interaktywnego w zakresie minimum 40 cm, konstrukcja stalowa, dedykowany dla monitorów 55-86”)</w:t>
            </w:r>
          </w:p>
          <w:p w14:paraId="066E6F1F" w14:textId="77777777" w:rsidR="00D905A0" w:rsidRPr="0044310A" w:rsidRDefault="00D905A0" w:rsidP="00D905A0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</w:p>
          <w:p w14:paraId="049EAD9F" w14:textId="3AF9623A" w:rsidR="00652D9E" w:rsidRPr="00EC009F" w:rsidRDefault="00652D9E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Urządzenia muszą</w:t>
            </w:r>
            <w:r w:rsidR="00186B13" w:rsidRPr="00EC009F">
              <w:rPr>
                <w:rFonts w:ascii="Aptos" w:eastAsia="Times New Roman" w:hAnsi="Aptos"/>
                <w:lang w:eastAsia="ar-SA"/>
              </w:rPr>
              <w:t xml:space="preserve"> 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być nowe, skonfigurowane i gotowe do pracy. Wykonawca ma zapewnić montaż, okablowanie i szkolenie z obsługi. </w:t>
            </w:r>
          </w:p>
          <w:p w14:paraId="60E6D96A" w14:textId="567753CC" w:rsidR="00652D9E" w:rsidRPr="00EC009F" w:rsidRDefault="00652D9E" w:rsidP="00EC009F">
            <w:pPr>
              <w:spacing w:line="276" w:lineRule="auto"/>
              <w:jc w:val="both"/>
              <w:rPr>
                <w:rFonts w:ascii="Aptos" w:hAnsi="Aptos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5 lat</w:t>
            </w:r>
          </w:p>
        </w:tc>
      </w:tr>
    </w:tbl>
    <w:p w14:paraId="78A8D3B9" w14:textId="77777777" w:rsidR="00394024" w:rsidRDefault="00394024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01B442AC" w14:textId="77777777" w:rsidR="0076600D" w:rsidRPr="00AA4908" w:rsidRDefault="0076600D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FC84BF5" w14:textId="5E123F2D" w:rsidR="007155D8" w:rsidRDefault="007155D8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765B7F4" w14:textId="3AD9F636" w:rsidR="0070120A" w:rsidRPr="001D2F8D" w:rsidRDefault="0070120A">
      <w:pPr>
        <w:pStyle w:val="Akapitzlist"/>
        <w:numPr>
          <w:ilvl w:val="0"/>
          <w:numId w:val="11"/>
        </w:num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r w:rsidRPr="00A37D5A">
        <w:rPr>
          <w:rFonts w:cstheme="minorHAnsi"/>
          <w:b/>
          <w:lang w:eastAsia="pl-PL"/>
        </w:rPr>
        <w:lastRenderedPageBreak/>
        <w:t xml:space="preserve">Zadanie 2. -  </w:t>
      </w:r>
      <w:r w:rsidRPr="00A37D5A">
        <w:rPr>
          <w:rFonts w:cstheme="minorHAnsi"/>
          <w:b/>
          <w:i/>
          <w:u w:val="single"/>
          <w:lang w:eastAsia="pl-PL"/>
        </w:rPr>
        <w:t>SP Siedliska: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8"/>
        <w:gridCol w:w="2311"/>
        <w:gridCol w:w="6093"/>
      </w:tblGrid>
      <w:tr w:rsidR="0070120A" w:rsidRPr="00AA4908" w14:paraId="427AAA3A" w14:textId="77777777" w:rsidTr="00824B32">
        <w:trPr>
          <w:trHeight w:val="397"/>
        </w:trPr>
        <w:tc>
          <w:tcPr>
            <w:tcW w:w="363" w:type="pct"/>
            <w:shd w:val="clear" w:color="auto" w:fill="auto"/>
          </w:tcPr>
          <w:p w14:paraId="244EE089" w14:textId="77777777" w:rsidR="0070120A" w:rsidRPr="00AA4908" w:rsidRDefault="0070120A" w:rsidP="00824B32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0108B9E5" w14:textId="77777777" w:rsidR="0070120A" w:rsidRPr="00AA4908" w:rsidRDefault="0070120A" w:rsidP="00824B32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46D03CAA" w14:textId="77777777" w:rsidR="0070120A" w:rsidRPr="00AA4908" w:rsidRDefault="0070120A" w:rsidP="00824B32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shd w:val="clear" w:color="auto" w:fill="auto"/>
          </w:tcPr>
          <w:p w14:paraId="3DB4219F" w14:textId="77777777" w:rsidR="0070120A" w:rsidRPr="00AA4908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70120A" w:rsidRPr="00EC009F" w14:paraId="07CA38F5" w14:textId="77777777" w:rsidTr="00824B32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3A17C743" w14:textId="6C3DEDCB" w:rsidR="0070120A" w:rsidRPr="009979C4" w:rsidRDefault="009979C4" w:rsidP="009979C4">
            <w:pPr>
              <w:spacing w:line="276" w:lineRule="auto"/>
              <w:ind w:left="426" w:hanging="426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1. </w:t>
            </w:r>
          </w:p>
        </w:tc>
        <w:tc>
          <w:tcPr>
            <w:tcW w:w="1275" w:type="pct"/>
            <w:shd w:val="clear" w:color="auto" w:fill="auto"/>
          </w:tcPr>
          <w:p w14:paraId="3D441F38" w14:textId="77777777" w:rsidR="0070120A" w:rsidRPr="00EC009F" w:rsidRDefault="0070120A" w:rsidP="00824B32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86 cali – 1 szt.</w:t>
            </w:r>
          </w:p>
        </w:tc>
        <w:tc>
          <w:tcPr>
            <w:tcW w:w="3362" w:type="pct"/>
            <w:shd w:val="clear" w:color="auto" w:fill="auto"/>
          </w:tcPr>
          <w:p w14:paraId="796E84ED" w14:textId="77777777" w:rsidR="0070120A" w:rsidRDefault="0070120A" w:rsidP="00824B32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dostarczy 1 sztukę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70120A" w:rsidRPr="00AA4908" w14:paraId="5CE723A8" w14:textId="77777777" w:rsidTr="00824B32">
              <w:tc>
                <w:tcPr>
                  <w:tcW w:w="4993" w:type="dxa"/>
                </w:tcPr>
                <w:p w14:paraId="1FEE7348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Siedliskach</w:t>
                  </w:r>
                </w:p>
              </w:tc>
              <w:tc>
                <w:tcPr>
                  <w:tcW w:w="709" w:type="dxa"/>
                </w:tcPr>
                <w:p w14:paraId="19C95C50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2A4FBF85" w14:textId="77777777" w:rsidR="0070120A" w:rsidRPr="00EC009F" w:rsidRDefault="0070120A" w:rsidP="00824B32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507322D6" w14:textId="62D8B1DD" w:rsidR="0070120A" w:rsidRPr="005F3AFC" w:rsidRDefault="0070120A" w:rsidP="0076600D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Rozdzielczość 4K, jasność matrycy minimum 4</w:t>
            </w:r>
            <w:r w:rsidR="0076600D">
              <w:rPr>
                <w:rFonts w:ascii="Aptos" w:eastAsia="Times New Roman" w:hAnsi="Aptos" w:cs="Times New Roman"/>
                <w:lang w:eastAsia="ar-SA"/>
              </w:rPr>
              <w:t>0</w:t>
            </w:r>
            <w:r w:rsidRPr="005F3AFC">
              <w:rPr>
                <w:rFonts w:ascii="Aptos" w:eastAsia="Times New Roman" w:hAnsi="Aptos" w:cs="Times New Roman"/>
                <w:lang w:eastAsia="ar-SA"/>
              </w:rPr>
              <w:t>0 cd/m2</w:t>
            </w:r>
          </w:p>
          <w:p w14:paraId="66058D06" w14:textId="701A1C38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Wbudowany system Android </w:t>
            </w:r>
            <w:r w:rsidR="009B3484" w:rsidRPr="009B3484">
              <w:rPr>
                <w:rFonts w:ascii="Aptos" w:eastAsia="Times New Roman" w:hAnsi="Aptos"/>
                <w:lang w:eastAsia="ar-SA"/>
              </w:rPr>
              <w:t>11.0 lub wyżej</w:t>
            </w:r>
          </w:p>
          <w:p w14:paraId="7E000022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Certyfikat Google EDLA - sklep Google Play</w:t>
            </w:r>
          </w:p>
          <w:p w14:paraId="61121A33" w14:textId="04A04121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Oprogramowanie interaktywne NOTE</w:t>
            </w:r>
            <w:r w:rsidR="007B4443">
              <w:rPr>
                <w:rFonts w:ascii="Aptos" w:eastAsia="Times New Roman" w:hAnsi="Aptos" w:cs="Times New Roman"/>
                <w:lang w:eastAsia="ar-SA"/>
              </w:rPr>
              <w:t xml:space="preserve"> </w:t>
            </w:r>
            <w:r w:rsidR="007B4443">
              <w:rPr>
                <w:rFonts w:ascii="Aptos" w:eastAsia="Times New Roman" w:hAnsi="Aptos"/>
                <w:lang w:eastAsia="ar-SA"/>
              </w:rPr>
              <w:t>lub równoważne</w:t>
            </w:r>
          </w:p>
          <w:p w14:paraId="0E840E7E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Możliwość połączenia z dowolnym komputerem za pomocą dołączonych przewodów</w:t>
            </w:r>
          </w:p>
          <w:p w14:paraId="7B2CA3D4" w14:textId="521D8DEC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Wbudowane głośniki </w:t>
            </w:r>
            <w:r w:rsidR="00B15448">
              <w:rPr>
                <w:rFonts w:ascii="Aptos" w:eastAsia="Times New Roman" w:hAnsi="Aptos"/>
                <w:lang w:eastAsia="ar-SA"/>
              </w:rPr>
              <w:t xml:space="preserve">min. </w:t>
            </w:r>
            <w:r w:rsidRPr="005F3AFC">
              <w:rPr>
                <w:rFonts w:ascii="Aptos" w:eastAsia="Times New Roman" w:hAnsi="Aptos" w:cs="Times New Roman"/>
                <w:lang w:eastAsia="ar-SA"/>
              </w:rPr>
              <w:t>2x</w:t>
            </w:r>
            <w:r w:rsidR="009B3484">
              <w:rPr>
                <w:rFonts w:ascii="Aptos" w:eastAsia="Times New Roman" w:hAnsi="Aptos" w:cs="Times New Roman"/>
                <w:lang w:eastAsia="ar-SA"/>
              </w:rPr>
              <w:t>15</w:t>
            </w:r>
            <w:r w:rsidRPr="005F3AFC">
              <w:rPr>
                <w:rFonts w:ascii="Aptos" w:eastAsia="Times New Roman" w:hAnsi="Aptos" w:cs="Times New Roman"/>
                <w:lang w:eastAsia="ar-SA"/>
              </w:rPr>
              <w:t>w</w:t>
            </w:r>
          </w:p>
          <w:p w14:paraId="7A95F4B9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Złącze USB-C</w:t>
            </w:r>
          </w:p>
          <w:p w14:paraId="65DA4F05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Minimum 8GB RAM </w:t>
            </w:r>
          </w:p>
          <w:p w14:paraId="03166FBA" w14:textId="799F7436" w:rsidR="0070120A" w:rsidRPr="005F3AFC" w:rsidRDefault="00263F0B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>
              <w:rPr>
                <w:rFonts w:ascii="Aptos" w:eastAsia="Times New Roman" w:hAnsi="Aptos" w:cs="Times New Roman"/>
                <w:lang w:eastAsia="ar-SA"/>
              </w:rPr>
              <w:t xml:space="preserve">Minimum </w:t>
            </w:r>
            <w:r w:rsidR="009B3484">
              <w:rPr>
                <w:rFonts w:ascii="Aptos" w:eastAsia="Times New Roman" w:hAnsi="Aptos" w:cs="Times New Roman"/>
                <w:lang w:eastAsia="ar-SA"/>
              </w:rPr>
              <w:t>64</w:t>
            </w:r>
            <w:r w:rsidR="0070120A" w:rsidRPr="005F3AFC">
              <w:rPr>
                <w:rFonts w:ascii="Aptos" w:eastAsia="Times New Roman" w:hAnsi="Aptos" w:cs="Times New Roman"/>
                <w:lang w:eastAsia="ar-SA"/>
              </w:rPr>
              <w:t>GB pamięci wbudowanej</w:t>
            </w:r>
          </w:p>
          <w:p w14:paraId="0EC8DE2F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Powłoka antybakteryjna lub równoważna</w:t>
            </w:r>
          </w:p>
          <w:p w14:paraId="4B00599D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Filtr światła niebieskiego</w:t>
            </w:r>
          </w:p>
          <w:p w14:paraId="677AB0C7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Czas reakcji maksimum 5 ms</w:t>
            </w:r>
          </w:p>
          <w:p w14:paraId="68DCACD7" w14:textId="2E2C64E5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Moduł do łączności bezprzewodowej wifi </w:t>
            </w:r>
          </w:p>
          <w:p w14:paraId="74DF992E" w14:textId="489BC44B" w:rsidR="0070120A" w:rsidRPr="0076600D" w:rsidRDefault="0070120A" w:rsidP="0076600D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Przedni panel złącz wyposażony w USB-C, wejście HDMI 2.0, </w:t>
            </w:r>
            <w:r w:rsidR="0076600D"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  <w:r w:rsidRPr="0076600D">
              <w:rPr>
                <w:rFonts w:ascii="Aptos" w:eastAsia="Times New Roman" w:hAnsi="Aptos" w:cs="Times New Roman"/>
                <w:lang w:eastAsia="ar-SA"/>
              </w:rPr>
              <w:t>, wejście na mikrofon</w:t>
            </w:r>
          </w:p>
          <w:p w14:paraId="41047B30" w14:textId="77777777" w:rsidR="0070120A" w:rsidRPr="005F3AFC" w:rsidRDefault="0070120A">
            <w:pPr>
              <w:numPr>
                <w:ilvl w:val="0"/>
                <w:numId w:val="10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 Wbudowany komputer OPS o parametrach nie gorszych niż: Procesor i7 12 generacji, 16GB pamięci RAM, 512GB pamięci SSD, wbudowany Bluetooth oraz wifi, złącze USB-C, HDMI, </w:t>
            </w:r>
            <w:proofErr w:type="spellStart"/>
            <w:r w:rsidRPr="005F3AFC">
              <w:rPr>
                <w:rFonts w:ascii="Aptos" w:eastAsia="Times New Roman" w:hAnsi="Aptos" w:cs="Times New Roman"/>
                <w:lang w:eastAsia="ar-SA"/>
              </w:rPr>
              <w:t>displayport</w:t>
            </w:r>
            <w:proofErr w:type="spellEnd"/>
            <w:r w:rsidRPr="005F3AFC">
              <w:rPr>
                <w:rFonts w:ascii="Aptos" w:eastAsia="Times New Roman" w:hAnsi="Aptos" w:cs="Times New Roman"/>
                <w:lang w:eastAsia="ar-SA"/>
              </w:rPr>
              <w:t>, system operacyjny Windows 11</w:t>
            </w:r>
          </w:p>
          <w:p w14:paraId="63F6B57B" w14:textId="77777777" w:rsidR="0070120A" w:rsidRPr="005F3AFC" w:rsidRDefault="0070120A" w:rsidP="00824B32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Dostarczony sprzęt musi posiadać: </w:t>
            </w:r>
            <w:r w:rsidRPr="005F3AFC">
              <w:rPr>
                <w:rFonts w:ascii="Aptos" w:eastAsia="Times New Roman" w:hAnsi="Aptos"/>
                <w:b/>
                <w:bCs/>
                <w:lang w:eastAsia="ar-SA"/>
              </w:rPr>
              <w:t>Mobilny statyw jezdny z regulacją wysokości</w:t>
            </w:r>
            <w:r w:rsidRPr="005F3AFC">
              <w:rPr>
                <w:rFonts w:ascii="Aptos" w:eastAsia="Times New Roman" w:hAnsi="Aptos"/>
                <w:lang w:eastAsia="ar-SA"/>
              </w:rPr>
              <w:t xml:space="preserve"> dla monitorów interaktywnych </w:t>
            </w:r>
            <w:r w:rsidRPr="005F3AFC">
              <w:rPr>
                <w:rFonts w:ascii="Aptos" w:eastAsia="Times New Roman" w:hAnsi="Aptos"/>
                <w:lang w:eastAsia="ar-SA"/>
              </w:rPr>
              <w:br/>
              <w:t>o parametrach:</w:t>
            </w:r>
          </w:p>
          <w:p w14:paraId="0A9D0FBF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Ręczna regulacja wysokości monitora interaktywnego </w:t>
            </w:r>
          </w:p>
          <w:p w14:paraId="4671C09E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Szyna rozsuwana w pionie w zakresie minimum 40 cm (bez użycia narzędzi)</w:t>
            </w:r>
          </w:p>
          <w:p w14:paraId="14F74A03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Konstrukcja stalowa lub równoważna</w:t>
            </w:r>
          </w:p>
          <w:p w14:paraId="6DDF1C0B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Dedykowany dla monitorów w rozmiarze minimum 55-86” (obsługa VESA 800x400)</w:t>
            </w:r>
          </w:p>
          <w:p w14:paraId="2343D2BA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4 kółka z możliwością blokady</w:t>
            </w:r>
          </w:p>
          <w:p w14:paraId="7BF7DF71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lastRenderedPageBreak/>
              <w:t>Wysokość całkowita statywu minimum 182 cm</w:t>
            </w:r>
          </w:p>
          <w:p w14:paraId="6F43E2E4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Szeroka podstawa statywu, przestrzeń wewnętrzna między konstrukcją minimum 130 cm zapewniająca wygodne korzystanie z monitora dla uczniów</w:t>
            </w:r>
          </w:p>
          <w:p w14:paraId="1A6433F3" w14:textId="77777777" w:rsidR="0070120A" w:rsidRPr="005F3AFC" w:rsidRDefault="0070120A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System do zarządzania przewodami wewnątrz konstrukcji</w:t>
            </w:r>
          </w:p>
          <w:p w14:paraId="1129B324" w14:textId="77777777" w:rsidR="0070120A" w:rsidRPr="00BB10F3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 sprzętu. </w:t>
            </w:r>
            <w:r w:rsidRPr="005F3AFC">
              <w:rPr>
                <w:rFonts w:ascii="Aptos" w:eastAsia="Times New Roman" w:hAnsi="Aptos"/>
                <w:lang w:eastAsia="ar-SA"/>
              </w:rPr>
              <w:br/>
              <w:t>Gwarancja min. 5 lat gwarancji na monitor i 2 lata gwarancji na komputer OPS.</w:t>
            </w:r>
          </w:p>
        </w:tc>
      </w:tr>
    </w:tbl>
    <w:p w14:paraId="07C71A75" w14:textId="77777777" w:rsidR="0070120A" w:rsidRPr="00AA4908" w:rsidRDefault="0070120A" w:rsidP="0070120A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7022171D" w14:textId="56C73814" w:rsidR="0070120A" w:rsidRPr="003F4905" w:rsidRDefault="0070120A" w:rsidP="001D2F8D">
      <w:p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r>
        <w:rPr>
          <w:rFonts w:cstheme="minorHAnsi"/>
          <w:b/>
          <w:lang w:eastAsia="pl-PL"/>
        </w:rPr>
        <w:t>3</w:t>
      </w:r>
      <w:r w:rsidR="00A37D5A">
        <w:rPr>
          <w:rFonts w:cstheme="minorHAnsi"/>
          <w:b/>
          <w:lang w:eastAsia="pl-PL"/>
        </w:rPr>
        <w:t>.</w:t>
      </w:r>
      <w:r>
        <w:rPr>
          <w:rFonts w:cstheme="minorHAnsi"/>
          <w:b/>
          <w:lang w:eastAsia="pl-PL"/>
        </w:rPr>
        <w:t xml:space="preserve"> </w:t>
      </w:r>
      <w:r w:rsidRPr="003F4905">
        <w:rPr>
          <w:rFonts w:cstheme="minorHAnsi"/>
          <w:b/>
          <w:lang w:eastAsia="pl-PL"/>
        </w:rPr>
        <w:t xml:space="preserve">Zadanie </w:t>
      </w:r>
      <w:r>
        <w:rPr>
          <w:rFonts w:cstheme="minorHAnsi"/>
          <w:b/>
          <w:lang w:eastAsia="pl-PL"/>
        </w:rPr>
        <w:t>3</w:t>
      </w:r>
      <w:r w:rsidRPr="003F4905">
        <w:rPr>
          <w:rFonts w:cstheme="minorHAnsi"/>
          <w:b/>
          <w:lang w:eastAsia="pl-PL"/>
        </w:rPr>
        <w:t xml:space="preserve">. -  </w:t>
      </w:r>
      <w:r>
        <w:rPr>
          <w:rFonts w:cstheme="minorHAnsi"/>
          <w:b/>
          <w:i/>
          <w:u w:val="single"/>
          <w:lang w:eastAsia="pl-PL"/>
        </w:rPr>
        <w:t>SP Straszydle</w:t>
      </w:r>
      <w:r w:rsidRPr="003F4905">
        <w:rPr>
          <w:rFonts w:cstheme="minorHAnsi"/>
          <w:b/>
          <w:i/>
          <w:u w:val="single"/>
          <w:lang w:eastAsia="pl-PL"/>
        </w:rPr>
        <w:t>:</w:t>
      </w:r>
    </w:p>
    <w:tbl>
      <w:tblPr>
        <w:tblStyle w:val="Tabela-Siatka"/>
        <w:tblW w:w="5000" w:type="pct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8"/>
        <w:gridCol w:w="2311"/>
        <w:gridCol w:w="6093"/>
      </w:tblGrid>
      <w:tr w:rsidR="004231A6" w14:paraId="4AAFA4F2" w14:textId="77777777" w:rsidTr="004231A6">
        <w:trPr>
          <w:trHeight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41E" w14:textId="77777777" w:rsidR="004231A6" w:rsidRDefault="004231A6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6FDFC319" w14:textId="77777777" w:rsidR="004231A6" w:rsidRDefault="004231A6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8E30" w14:textId="77777777" w:rsidR="004231A6" w:rsidRDefault="004231A6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E3B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4231A6" w14:paraId="6796B6C7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6F6" w14:textId="77777777" w:rsidR="004231A6" w:rsidRDefault="004231A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D68" w14:textId="029D2D58" w:rsidR="004231A6" w:rsidRDefault="004231A6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Monitor interaktywny 65 cali – 2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A27" w14:textId="74716340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2 sztuki monitora interaktywnego do prowadzenia zajęć w szkole podstawowej zgodnie z poniższym wykazem ilościowym: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116A66D3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18B56E0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BE3A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39F7739D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651B1909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dotykowy LED o przekątnej 65-cali</w:t>
            </w:r>
          </w:p>
          <w:p w14:paraId="5B9C67A7" w14:textId="178A1A1D" w:rsidR="004231A6" w:rsidRDefault="004231A6" w:rsidP="0076600D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 w:rsidR="0076600D">
              <w:rPr>
                <w:rFonts w:ascii="Aptos" w:eastAsia="Times New Roman" w:hAnsi="Aptos"/>
                <w:lang w:eastAsia="ar-SA"/>
              </w:rPr>
              <w:t>0</w:t>
            </w:r>
            <w:r>
              <w:rPr>
                <w:rFonts w:ascii="Aptos" w:eastAsia="Times New Roman" w:hAnsi="Aptos"/>
                <w:lang w:eastAsia="ar-SA"/>
              </w:rPr>
              <w:t>0 cd/m2</w:t>
            </w:r>
          </w:p>
          <w:p w14:paraId="1A415566" w14:textId="7D572D91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Wbudowany system Android </w:t>
            </w:r>
            <w:r w:rsidR="008F29AE" w:rsidRPr="009B3484">
              <w:rPr>
                <w:rFonts w:ascii="Aptos" w:eastAsia="Times New Roman" w:hAnsi="Aptos"/>
                <w:lang w:eastAsia="ar-SA"/>
              </w:rPr>
              <w:t>11.0 lub wyżej</w:t>
            </w:r>
          </w:p>
          <w:p w14:paraId="5775FAD4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63F09FE7" w14:textId="7F31C845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interaktywne NOTE</w:t>
            </w:r>
            <w:r w:rsidR="007B4443"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21334E8A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połączenia z dowolnym komputerem za pomocą dołączonych przewodów</w:t>
            </w:r>
          </w:p>
          <w:p w14:paraId="4858D402" w14:textId="52DA72F8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Wbudowane głośniki </w:t>
            </w:r>
            <w:r w:rsidR="00B15448">
              <w:rPr>
                <w:rFonts w:ascii="Aptos" w:eastAsia="Times New Roman" w:hAnsi="Aptos"/>
                <w:lang w:eastAsia="ar-SA"/>
              </w:rPr>
              <w:t xml:space="preserve">min. </w:t>
            </w:r>
            <w:r>
              <w:rPr>
                <w:rFonts w:ascii="Aptos" w:eastAsia="Times New Roman" w:hAnsi="Aptos"/>
                <w:lang w:eastAsia="ar-SA"/>
              </w:rPr>
              <w:t>2x</w:t>
            </w:r>
            <w:r w:rsidR="008F29AE">
              <w:rPr>
                <w:rFonts w:ascii="Aptos" w:eastAsia="Times New Roman" w:hAnsi="Aptos"/>
                <w:lang w:eastAsia="ar-SA"/>
              </w:rPr>
              <w:t>15</w:t>
            </w:r>
            <w:r>
              <w:rPr>
                <w:rFonts w:ascii="Aptos" w:eastAsia="Times New Roman" w:hAnsi="Aptos"/>
                <w:lang w:eastAsia="ar-SA"/>
              </w:rPr>
              <w:t>W</w:t>
            </w:r>
          </w:p>
          <w:p w14:paraId="12CA1C55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Złącze USB-C</w:t>
            </w:r>
          </w:p>
          <w:p w14:paraId="13AF3B48" w14:textId="77777777" w:rsidR="008F29AE" w:rsidRPr="009B3484" w:rsidRDefault="008F29AE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Przedni panel złącz wyposażony w zasilanie USB-C</w:t>
            </w:r>
          </w:p>
          <w:p w14:paraId="16E96E80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HDMI 2.0</w:t>
            </w:r>
          </w:p>
          <w:p w14:paraId="47B610A5" w14:textId="77777777" w:rsidR="008F29AE" w:rsidRPr="009B3484" w:rsidRDefault="008F29AE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15C46DD7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na mikrofon</w:t>
            </w:r>
          </w:p>
          <w:p w14:paraId="2BB69AE9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8GB RAM</w:t>
            </w:r>
          </w:p>
          <w:p w14:paraId="1761B344" w14:textId="30B4EA0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Minimum </w:t>
            </w:r>
            <w:r w:rsidR="008F29AE">
              <w:rPr>
                <w:rFonts w:ascii="Aptos" w:eastAsia="Times New Roman" w:hAnsi="Aptos"/>
                <w:lang w:eastAsia="ar-SA"/>
              </w:rPr>
              <w:t>64</w:t>
            </w:r>
            <w:r>
              <w:rPr>
                <w:rFonts w:ascii="Aptos" w:eastAsia="Times New Roman" w:hAnsi="Aptos"/>
                <w:lang w:eastAsia="ar-SA"/>
              </w:rPr>
              <w:t>GB pamięci wbudowanej</w:t>
            </w:r>
          </w:p>
          <w:p w14:paraId="1A26EA48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Powłoka antybakteryjna lub równoważna</w:t>
            </w:r>
          </w:p>
          <w:p w14:paraId="61F696EF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Filtr światła niebieskiego</w:t>
            </w:r>
          </w:p>
          <w:p w14:paraId="4C09334D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Czas reakcji maksimum 5 ms</w:t>
            </w:r>
          </w:p>
          <w:p w14:paraId="18020111" w14:textId="10E8749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Moduł do łączności bezprzewodowej </w:t>
            </w:r>
            <w:proofErr w:type="spellStart"/>
            <w:r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1FEFB8D4" w14:textId="77777777" w:rsidR="004231A6" w:rsidRDefault="004231A6" w:rsidP="008F29AE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Uchwyt ścienny z ręczną regulacją wysokości w zakresie minimum 40 cm</w:t>
            </w:r>
          </w:p>
          <w:p w14:paraId="4A9253B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6AA25DE2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71F88F19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Gwarancja min. 5 lat </w:t>
            </w:r>
          </w:p>
        </w:tc>
      </w:tr>
      <w:tr w:rsidR="004231A6" w14:paraId="5CDB478B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482" w14:textId="77777777" w:rsidR="004231A6" w:rsidRDefault="004231A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1E80" w14:textId="4CF1C8DA" w:rsidR="004231A6" w:rsidRDefault="004231A6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Monitor interaktywny 86 cali – 1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F516" w14:textId="1B57DCAF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706B66">
              <w:rPr>
                <w:rFonts w:ascii="Aptos" w:eastAsia="Times New Roman" w:hAnsi="Aptos"/>
                <w:lang w:eastAsia="ar-SA"/>
              </w:rPr>
              <w:t>1</w:t>
            </w:r>
            <w:r>
              <w:rPr>
                <w:rFonts w:ascii="Aptos" w:eastAsia="Times New Roman" w:hAnsi="Aptos"/>
                <w:lang w:eastAsia="ar-SA"/>
              </w:rPr>
              <w:t xml:space="preserve"> sztuki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5D528CA4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2929BE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50521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42EA5E9F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343CDAF2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dotykowy LED o przekątnej 86-cali</w:t>
            </w:r>
          </w:p>
          <w:p w14:paraId="1DA83FF2" w14:textId="51F144DE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 w:rsidR="0076600D">
              <w:rPr>
                <w:rFonts w:ascii="Aptos" w:eastAsia="Times New Roman" w:hAnsi="Aptos"/>
                <w:lang w:eastAsia="ar-SA"/>
              </w:rPr>
              <w:t>0</w:t>
            </w:r>
            <w:r>
              <w:rPr>
                <w:rFonts w:ascii="Aptos" w:eastAsia="Times New Roman" w:hAnsi="Aptos"/>
                <w:lang w:eastAsia="ar-SA"/>
              </w:rPr>
              <w:t>0cd/m2</w:t>
            </w:r>
          </w:p>
          <w:p w14:paraId="5AA9EC12" w14:textId="1F74D864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System Android </w:t>
            </w:r>
            <w:r w:rsidR="008F29AE" w:rsidRPr="009B3484">
              <w:rPr>
                <w:rFonts w:ascii="Aptos" w:eastAsia="Times New Roman" w:hAnsi="Aptos"/>
                <w:lang w:eastAsia="ar-SA"/>
              </w:rPr>
              <w:t>11.0 lub wyżej</w:t>
            </w:r>
          </w:p>
          <w:p w14:paraId="43D2617B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08E28F69" w14:textId="40DDA45E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interaktywne NOTE</w:t>
            </w:r>
            <w:r w:rsidR="007B4443"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76A4616B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połączenia z dowolnym komputerem za pomocą dołączonych przewodów</w:t>
            </w:r>
          </w:p>
          <w:p w14:paraId="1B3A4181" w14:textId="217984F0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Wbudowane głośniki </w:t>
            </w:r>
            <w:r w:rsidR="00B15448">
              <w:rPr>
                <w:rFonts w:ascii="Aptos" w:eastAsia="Times New Roman" w:hAnsi="Aptos"/>
                <w:lang w:eastAsia="ar-SA"/>
              </w:rPr>
              <w:t xml:space="preserve">min. </w:t>
            </w:r>
            <w:r>
              <w:rPr>
                <w:rFonts w:ascii="Aptos" w:eastAsia="Times New Roman" w:hAnsi="Aptos"/>
                <w:lang w:eastAsia="ar-SA"/>
              </w:rPr>
              <w:t>2x</w:t>
            </w:r>
            <w:r w:rsidR="008F29AE">
              <w:rPr>
                <w:rFonts w:ascii="Aptos" w:eastAsia="Times New Roman" w:hAnsi="Aptos"/>
                <w:lang w:eastAsia="ar-SA"/>
              </w:rPr>
              <w:t>15</w:t>
            </w:r>
            <w:r>
              <w:rPr>
                <w:rFonts w:ascii="Aptos" w:eastAsia="Times New Roman" w:hAnsi="Aptos"/>
                <w:lang w:eastAsia="ar-SA"/>
              </w:rPr>
              <w:t>W</w:t>
            </w:r>
          </w:p>
          <w:p w14:paraId="24EFC09D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Złącze USB-C</w:t>
            </w:r>
          </w:p>
          <w:p w14:paraId="1CBD1D35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8GB RAM</w:t>
            </w:r>
          </w:p>
          <w:p w14:paraId="1E162963" w14:textId="4355792F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Minimum </w:t>
            </w:r>
            <w:r w:rsidR="008F29AE">
              <w:rPr>
                <w:rFonts w:ascii="Aptos" w:eastAsia="Times New Roman" w:hAnsi="Aptos"/>
                <w:lang w:eastAsia="ar-SA"/>
              </w:rPr>
              <w:t>64</w:t>
            </w:r>
            <w:r>
              <w:rPr>
                <w:rFonts w:ascii="Aptos" w:eastAsia="Times New Roman" w:hAnsi="Aptos"/>
                <w:lang w:eastAsia="ar-SA"/>
              </w:rPr>
              <w:t>GB pamięci wbudowanej</w:t>
            </w:r>
          </w:p>
          <w:p w14:paraId="533E781B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Czas reakcji maksimum 5ms</w:t>
            </w:r>
          </w:p>
          <w:p w14:paraId="37F29F6B" w14:textId="77777777" w:rsidR="008F29AE" w:rsidRPr="009B3484" w:rsidRDefault="008F29AE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Przedni panel złącz wyposażony w zasilanie USB-C</w:t>
            </w:r>
          </w:p>
          <w:p w14:paraId="762D0C7D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HDMI 2.0</w:t>
            </w:r>
          </w:p>
          <w:p w14:paraId="6CE5DF59" w14:textId="77777777" w:rsidR="008F29AE" w:rsidRPr="009B3484" w:rsidRDefault="008F29AE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2A6876A1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na mikrofon</w:t>
            </w:r>
          </w:p>
          <w:p w14:paraId="049BC66C" w14:textId="40CD7B1B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moduł do łączności bezprzewodowej </w:t>
            </w:r>
            <w:proofErr w:type="spellStart"/>
            <w:r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6717DF18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Adapter do łączności bezprzewodowej - rozwiązanie do bezprzewodowego, płynnego przesyłania obrazu i dotyku z laptopa na monitor interaktywny</w:t>
            </w:r>
          </w:p>
          <w:p w14:paraId="19D68EF6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Wbudowany komputer OPS o parametrach nie gorszych niż: Procesor i7 12 generacji minimum, minimum 16GB RAM, minimum 512GB pamięci SSD, wbudowany Bluetooth oraz </w:t>
            </w:r>
            <w:proofErr w:type="spellStart"/>
            <w:r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  <w:r>
              <w:rPr>
                <w:rFonts w:ascii="Aptos" w:eastAsia="Times New Roman" w:hAnsi="Aptos"/>
                <w:lang w:eastAsia="ar-SA"/>
              </w:rPr>
              <w:t xml:space="preserve">, złącze USB-C, HDMI, </w:t>
            </w:r>
            <w:proofErr w:type="spellStart"/>
            <w:r>
              <w:rPr>
                <w:rFonts w:ascii="Aptos" w:eastAsia="Times New Roman" w:hAnsi="Aptos"/>
                <w:lang w:eastAsia="ar-SA"/>
              </w:rPr>
              <w:t>DisplayPort</w:t>
            </w:r>
            <w:proofErr w:type="spellEnd"/>
            <w:r>
              <w:rPr>
                <w:rFonts w:ascii="Aptos" w:eastAsia="Times New Roman" w:hAnsi="Aptos"/>
                <w:lang w:eastAsia="ar-SA"/>
              </w:rPr>
              <w:t>, system operacyjny Windows 11</w:t>
            </w:r>
          </w:p>
          <w:p w14:paraId="573734C7" w14:textId="77777777" w:rsidR="004231A6" w:rsidRDefault="004231A6" w:rsidP="008F29AE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musi być wyposażony w uchwyt ścienny z regulacją wysokości (ręczna regulacja wysokości monitora interaktywnego w zakresie minimum 40 cm, konstrukcja stalowa, dedykowany dla monitorów 55-86”)</w:t>
            </w:r>
          </w:p>
          <w:p w14:paraId="7BF0A615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</w:p>
          <w:p w14:paraId="5A207421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2A14039C" w14:textId="77777777" w:rsidR="004231A6" w:rsidRDefault="004231A6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eastAsia="Times New Roman" w:hAnsi="Aptos"/>
                <w:lang w:eastAsia="ar-SA"/>
              </w:rPr>
              <w:t>Gwarancja min. 5 lat</w:t>
            </w:r>
          </w:p>
        </w:tc>
      </w:tr>
    </w:tbl>
    <w:p w14:paraId="2B002F5F" w14:textId="77777777" w:rsidR="004231A6" w:rsidRDefault="004231A6" w:rsidP="004231A6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1261605" w14:textId="77777777" w:rsidR="004231A6" w:rsidRDefault="004231A6" w:rsidP="004231A6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0D9B410E" w14:textId="77777777" w:rsidR="0070120A" w:rsidRPr="00AA4908" w:rsidRDefault="0070120A" w:rsidP="0070120A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67F7FA8E" w14:textId="77777777" w:rsidR="0070120A" w:rsidRPr="00AA4908" w:rsidRDefault="0070120A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sectPr w:rsidR="0070120A" w:rsidRPr="00AA4908" w:rsidSect="00E36EF3">
      <w:headerReference w:type="default" r:id="rId8"/>
      <w:footerReference w:type="default" r:id="rId9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CD44" w14:textId="77777777" w:rsidR="00AC0EB8" w:rsidRDefault="00AC0EB8" w:rsidP="00F251EC">
      <w:pPr>
        <w:spacing w:after="0" w:line="240" w:lineRule="auto"/>
      </w:pPr>
      <w:r>
        <w:separator/>
      </w:r>
    </w:p>
  </w:endnote>
  <w:endnote w:type="continuationSeparator" w:id="0">
    <w:p w14:paraId="4BF11294" w14:textId="77777777" w:rsidR="00AC0EB8" w:rsidRDefault="00AC0EB8" w:rsidP="00F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4065984"/>
      <w:docPartObj>
        <w:docPartGallery w:val="Page Numbers (Bottom of Page)"/>
        <w:docPartUnique/>
      </w:docPartObj>
    </w:sdtPr>
    <w:sdtEndPr/>
    <w:sdtContent>
      <w:p w14:paraId="0CFD27B4" w14:textId="730A1C87" w:rsidR="00880C81" w:rsidRDefault="00880C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231A6">
          <w:rPr>
            <w:rFonts w:eastAsiaTheme="majorEastAsia" w:cstheme="minorHAnsi"/>
            <w:sz w:val="20"/>
            <w:szCs w:val="20"/>
          </w:rPr>
          <w:t xml:space="preserve">str. </w:t>
        </w:r>
        <w:r w:rsidRPr="004231A6">
          <w:rPr>
            <w:rFonts w:eastAsiaTheme="minorEastAsia" w:cstheme="minorHAnsi"/>
            <w:sz w:val="20"/>
            <w:szCs w:val="20"/>
          </w:rPr>
          <w:fldChar w:fldCharType="begin"/>
        </w:r>
        <w:r w:rsidRPr="004231A6">
          <w:rPr>
            <w:rFonts w:cstheme="minorHAnsi"/>
            <w:sz w:val="20"/>
            <w:szCs w:val="20"/>
          </w:rPr>
          <w:instrText>PAGE    \* MERGEFORMAT</w:instrText>
        </w:r>
        <w:r w:rsidRPr="004231A6">
          <w:rPr>
            <w:rFonts w:eastAsiaTheme="minorEastAsia" w:cstheme="minorHAnsi"/>
            <w:sz w:val="20"/>
            <w:szCs w:val="20"/>
          </w:rPr>
          <w:fldChar w:fldCharType="separate"/>
        </w:r>
        <w:r w:rsidR="00C057AD" w:rsidRPr="004231A6">
          <w:rPr>
            <w:rFonts w:eastAsiaTheme="majorEastAsia" w:cstheme="minorHAnsi"/>
            <w:noProof/>
            <w:sz w:val="20"/>
            <w:szCs w:val="20"/>
          </w:rPr>
          <w:t>1</w:t>
        </w:r>
        <w:r w:rsidRPr="004231A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6E8CCB3" w14:textId="77777777" w:rsidR="00880C81" w:rsidRDefault="0088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A099" w14:textId="77777777" w:rsidR="00AC0EB8" w:rsidRDefault="00AC0EB8" w:rsidP="00F251EC">
      <w:pPr>
        <w:spacing w:after="0" w:line="240" w:lineRule="auto"/>
      </w:pPr>
      <w:r>
        <w:separator/>
      </w:r>
    </w:p>
  </w:footnote>
  <w:footnote w:type="continuationSeparator" w:id="0">
    <w:p w14:paraId="3F580E1B" w14:textId="77777777" w:rsidR="00AC0EB8" w:rsidRDefault="00AC0EB8" w:rsidP="00F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E209" w14:textId="025B32F9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  <w:r>
      <w:rPr>
        <w:rFonts w:ascii="Tahoma" w:hAnsi="Tahoma" w:cs="Tahoma"/>
        <w:noProof/>
        <w:color w:val="0000FF"/>
        <w:sz w:val="16"/>
        <w:szCs w:val="16"/>
        <w:lang w:val="en-US"/>
      </w:rPr>
      <w:drawing>
        <wp:inline distT="0" distB="0" distL="0" distR="0" wp14:anchorId="00654DB1" wp14:editId="0CA3C8CE">
          <wp:extent cx="5492750" cy="445135"/>
          <wp:effectExtent l="0" t="0" r="0" b="0"/>
          <wp:docPr id="1152808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5CF6A" w14:textId="77777777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</w:p>
  <w:p w14:paraId="4F6A4AEF" w14:textId="30BE2E58" w:rsidR="007957F6" w:rsidRDefault="00375E61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B04AB0E" wp14:editId="4D22FD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7550" cy="492760"/>
              <wp:effectExtent l="0" t="0" r="0" b="2540"/>
              <wp:wrapNone/>
              <wp:docPr id="226686070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92787770" name="Rectangle 4"/>
                      <wps:cNvSpPr>
                        <a:spLocks noChangeArrowheads="1"/>
                      </wps:cNvSpPr>
                      <wps:spPr bwMode="auto">
                        <a:xfrm>
                          <a:off x="494030" y="24765"/>
                          <a:ext cx="6026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ADC7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Znak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087346" name="Rectangle 5"/>
                      <wps:cNvSpPr>
                        <a:spLocks noChangeArrowheads="1"/>
                      </wps:cNvSpPr>
                      <wps:spPr bwMode="auto">
                        <a:xfrm>
                          <a:off x="1129665" y="24765"/>
                          <a:ext cx="6997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5CE6" w14:textId="77777777" w:rsidR="00375E61" w:rsidRPr="008D5F24" w:rsidRDefault="00375E61" w:rsidP="00375E6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271/17/2024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4098624" name="Rectangle 6"/>
                      <wps:cNvSpPr>
                        <a:spLocks noChangeArrowheads="1"/>
                      </wps:cNvSpPr>
                      <wps:spPr bwMode="auto">
                        <a:xfrm>
                          <a:off x="18275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CA07A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33050960" name="Rectangle 7"/>
                      <wps:cNvSpPr>
                        <a:spLocks noChangeArrowheads="1"/>
                      </wps:cNvSpPr>
                      <wps:spPr bwMode="auto">
                        <a:xfrm>
                          <a:off x="18427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50F48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66135883" name="Rectangle 8"/>
                      <wps:cNvSpPr>
                        <a:spLocks noChangeArrowheads="1"/>
                      </wps:cNvSpPr>
                      <wps:spPr bwMode="auto">
                        <a:xfrm>
                          <a:off x="229235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82861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43723839" name="Rectangle 9"/>
                      <wps:cNvSpPr>
                        <a:spLocks noChangeArrowheads="1"/>
                      </wps:cNvSpPr>
                      <wps:spPr bwMode="auto">
                        <a:xfrm>
                          <a:off x="27419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1F3E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32824133" name="Rectangle 10"/>
                      <wps:cNvSpPr>
                        <a:spLocks noChangeArrowheads="1"/>
                      </wps:cNvSpPr>
                      <wps:spPr bwMode="auto">
                        <a:xfrm>
                          <a:off x="319151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60A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94056434" name="Rectangle 11"/>
                      <wps:cNvSpPr>
                        <a:spLocks noChangeArrowheads="1"/>
                      </wps:cNvSpPr>
                      <wps:spPr bwMode="auto">
                        <a:xfrm>
                          <a:off x="364109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4B2A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45275197" name="Rectangle 12"/>
                      <wps:cNvSpPr>
                        <a:spLocks noChangeArrowheads="1"/>
                      </wps:cNvSpPr>
                      <wps:spPr bwMode="auto">
                        <a:xfrm>
                          <a:off x="40906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76AF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44542733" name="Rectangle 13"/>
                      <wps:cNvSpPr>
                        <a:spLocks noChangeArrowheads="1"/>
                      </wps:cNvSpPr>
                      <wps:spPr bwMode="auto">
                        <a:xfrm>
                          <a:off x="4540250" y="24765"/>
                          <a:ext cx="7632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6B71" w14:textId="77777777" w:rsidR="00375E61" w:rsidRDefault="00375E61" w:rsidP="00375E61"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Gmina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Lubenia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29953104" name="Rectangle 14"/>
                      <wps:cNvSpPr>
                        <a:spLocks noChangeArrowheads="1"/>
                      </wps:cNvSpPr>
                      <wps:spPr bwMode="auto">
                        <a:xfrm>
                          <a:off x="5304155" y="0"/>
                          <a:ext cx="400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875E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15137097" name="Rectangle 15"/>
                      <wps:cNvSpPr>
                        <a:spLocks noChangeArrowheads="1"/>
                      </wps:cNvSpPr>
                      <wps:spPr bwMode="auto">
                        <a:xfrm>
                          <a:off x="0" y="16129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979071" name="Rectangle 16"/>
                      <wps:cNvSpPr>
                        <a:spLocks noChangeArrowheads="1"/>
                      </wps:cNvSpPr>
                      <wps:spPr bwMode="auto">
                        <a:xfrm>
                          <a:off x="18415" y="17208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1FA0" w14:textId="77777777" w:rsidR="00375E61" w:rsidRDefault="00375E61" w:rsidP="00375E6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4AB0E" id="Kanwa 1" o:spid="_x0000_s1026" editas="canvas" style="position:absolute;margin-left:0;margin-top:0;width:456.5pt;height:38.8pt;z-index:251659264" coordsize="57975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975;height:4927;visibility:visible;mso-wrap-style:square">
                <v:fill o:detectmouseclick="t"/>
                <v:path o:connecttype="none"/>
              </v:shape>
              <v:rect id="Rectangle 4" o:spid="_x0000_s1028" style="position:absolute;left:4940;top:247;width:602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" filled="f" stroked="f">
                <v:textbox style="mso-fit-shape-to-text:t" inset="0,0,0,0">
                  <w:txbxContent>
                    <w:p w14:paraId="1FE1ADC7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Znak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>sprawy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rect>
              <v:rect id="Rectangle 5" o:spid="_x0000_s1029" style="position:absolute;left:11296;top:247;width:699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" filled="f" stroked="f">
                <v:textbox style="mso-fit-shape-to-text:t" inset="0,0,0,0">
                  <w:txbxContent>
                    <w:p w14:paraId="2FD45CE6" w14:textId="77777777" w:rsidR="00375E61" w:rsidRPr="008D5F24" w:rsidRDefault="00375E61" w:rsidP="00375E61">
                      <w:pP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271/17/2024</w:t>
                      </w:r>
                    </w:p>
                  </w:txbxContent>
                </v:textbox>
              </v:rect>
              <v:rect id="Rectangle 6" o:spid="_x0000_s1030" style="position:absolute;left:1827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" filled="f" stroked="f">
                <v:textbox style="mso-fit-shape-to-text:t" inset="0,0,0,0">
                  <w:txbxContent>
                    <w:p w14:paraId="00FCA07A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1" style="position:absolute;left:18427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" filled="f" stroked="f">
                <v:textbox style="mso-fit-shape-to-text:t" inset="0,0,0,0">
                  <w:txbxContent>
                    <w:p w14:paraId="76A50F48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2" style="position:absolute;left:22923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" filled="f" stroked="f">
                <v:textbox style="mso-fit-shape-to-text:t" inset="0,0,0,0">
                  <w:txbxContent>
                    <w:p w14:paraId="35482861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27419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" filled="f" stroked="f">
                <v:textbox style="mso-fit-shape-to-text:t" inset="0,0,0,0">
                  <w:txbxContent>
                    <w:p w14:paraId="2C41F3E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3191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" filled="f" stroked="f">
                <v:textbox style="mso-fit-shape-to-text:t" inset="0,0,0,0">
                  <w:txbxContent>
                    <w:p w14:paraId="793760A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6410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" filled="f" stroked="f">
                <v:textbox style="mso-fit-shape-to-text:t" inset="0,0,0,0">
                  <w:txbxContent>
                    <w:p w14:paraId="5C84B2A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6" style="position:absolute;left:40906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" filled="f" stroked="f">
                <v:textbox style="mso-fit-shape-to-text:t" inset="0,0,0,0">
                  <w:txbxContent>
                    <w:p w14:paraId="69C76AF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7" style="position:absolute;left:45402;top:247;width:7633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" filled="f" stroked="f">
                <v:textbox style="mso-fit-shape-to-text:t" inset="0,0,0,0">
                  <w:txbxContent>
                    <w:p w14:paraId="22606B71" w14:textId="77777777" w:rsidR="00375E61" w:rsidRDefault="00375E61" w:rsidP="00375E61"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Gmina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Lubenia</w:t>
                      </w:r>
                    </w:p>
                  </w:txbxContent>
                </v:textbox>
              </v:rect>
              <v:rect id="Rectangle 14" o:spid="_x0000_s1038" style="position:absolute;left:53041;width:40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" filled="f" stroked="f">
                <v:textbox style="mso-fit-shape-to-text:t" inset="0,0,0,0">
                  <w:txbxContent>
                    <w:p w14:paraId="6806875E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top:1612;width:5797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" fillcolor="black" stroked="f"/>
              <v:rect id="Rectangle 16" o:spid="_x0000_s1040" style="position:absolute;left:184;top:172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" filled="f" stroked="f">
                <v:textbox style="mso-fit-shape-to-text:t" inset="0,0,0,0">
                  <w:txbxContent>
                    <w:p w14:paraId="5D841FA0" w14:textId="77777777" w:rsidR="00375E61" w:rsidRDefault="00375E61" w:rsidP="00375E61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630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749"/>
    <w:multiLevelType w:val="hybridMultilevel"/>
    <w:tmpl w:val="A020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4FBC"/>
    <w:multiLevelType w:val="hybridMultilevel"/>
    <w:tmpl w:val="B4BC1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CD0"/>
    <w:multiLevelType w:val="hybridMultilevel"/>
    <w:tmpl w:val="564A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237"/>
    <w:multiLevelType w:val="hybridMultilevel"/>
    <w:tmpl w:val="BE78A9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3136F"/>
    <w:multiLevelType w:val="hybridMultilevel"/>
    <w:tmpl w:val="61F46BA0"/>
    <w:lvl w:ilvl="0" w:tplc="5BD6BA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168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D03DB"/>
    <w:multiLevelType w:val="hybridMultilevel"/>
    <w:tmpl w:val="3670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B5B32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115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64C73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14C98"/>
    <w:multiLevelType w:val="hybridMultilevel"/>
    <w:tmpl w:val="837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7D44"/>
    <w:multiLevelType w:val="hybridMultilevel"/>
    <w:tmpl w:val="BBB0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7B8D"/>
    <w:multiLevelType w:val="hybridMultilevel"/>
    <w:tmpl w:val="684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7395">
    <w:abstractNumId w:val="4"/>
  </w:num>
  <w:num w:numId="2" w16cid:durableId="438648062">
    <w:abstractNumId w:val="10"/>
  </w:num>
  <w:num w:numId="3" w16cid:durableId="721289422">
    <w:abstractNumId w:val="1"/>
  </w:num>
  <w:num w:numId="4" w16cid:durableId="2032492347">
    <w:abstractNumId w:val="6"/>
  </w:num>
  <w:num w:numId="5" w16cid:durableId="1012026247">
    <w:abstractNumId w:val="5"/>
  </w:num>
  <w:num w:numId="6" w16cid:durableId="1679427545">
    <w:abstractNumId w:val="3"/>
  </w:num>
  <w:num w:numId="7" w16cid:durableId="37508868">
    <w:abstractNumId w:val="0"/>
  </w:num>
  <w:num w:numId="8" w16cid:durableId="189532242">
    <w:abstractNumId w:val="9"/>
  </w:num>
  <w:num w:numId="9" w16cid:durableId="498467679">
    <w:abstractNumId w:val="13"/>
  </w:num>
  <w:num w:numId="10" w16cid:durableId="879126321">
    <w:abstractNumId w:val="2"/>
  </w:num>
  <w:num w:numId="11" w16cid:durableId="1611468521">
    <w:abstractNumId w:val="11"/>
  </w:num>
  <w:num w:numId="12" w16cid:durableId="1914659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702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4425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9174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2961">
    <w:abstractNumId w:val="7"/>
  </w:num>
  <w:num w:numId="17" w16cid:durableId="1775053663">
    <w:abstractNumId w:val="3"/>
  </w:num>
  <w:num w:numId="18" w16cid:durableId="1300843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73927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CE"/>
    <w:rsid w:val="00000C9B"/>
    <w:rsid w:val="000071B5"/>
    <w:rsid w:val="00015DF5"/>
    <w:rsid w:val="000169D6"/>
    <w:rsid w:val="00021EBD"/>
    <w:rsid w:val="00021F71"/>
    <w:rsid w:val="0002267A"/>
    <w:rsid w:val="00024E86"/>
    <w:rsid w:val="0003588B"/>
    <w:rsid w:val="00041EAE"/>
    <w:rsid w:val="00044C58"/>
    <w:rsid w:val="00045BD9"/>
    <w:rsid w:val="00047F77"/>
    <w:rsid w:val="0005062C"/>
    <w:rsid w:val="00054A65"/>
    <w:rsid w:val="00061490"/>
    <w:rsid w:val="000656F9"/>
    <w:rsid w:val="00075F3F"/>
    <w:rsid w:val="00076303"/>
    <w:rsid w:val="00077FE3"/>
    <w:rsid w:val="00080D47"/>
    <w:rsid w:val="000836D5"/>
    <w:rsid w:val="00083BB2"/>
    <w:rsid w:val="00084A92"/>
    <w:rsid w:val="00096048"/>
    <w:rsid w:val="000A0068"/>
    <w:rsid w:val="000A0DA2"/>
    <w:rsid w:val="000A18FA"/>
    <w:rsid w:val="000A2788"/>
    <w:rsid w:val="000A2F86"/>
    <w:rsid w:val="000A7177"/>
    <w:rsid w:val="000B5DF9"/>
    <w:rsid w:val="000B790F"/>
    <w:rsid w:val="000C07B6"/>
    <w:rsid w:val="000C09A1"/>
    <w:rsid w:val="000C6C04"/>
    <w:rsid w:val="000C72E5"/>
    <w:rsid w:val="000D5398"/>
    <w:rsid w:val="000E0896"/>
    <w:rsid w:val="000E205A"/>
    <w:rsid w:val="001059A7"/>
    <w:rsid w:val="00106462"/>
    <w:rsid w:val="00116012"/>
    <w:rsid w:val="00133F84"/>
    <w:rsid w:val="00135858"/>
    <w:rsid w:val="00136FF6"/>
    <w:rsid w:val="00145249"/>
    <w:rsid w:val="001525DD"/>
    <w:rsid w:val="00160475"/>
    <w:rsid w:val="0016648B"/>
    <w:rsid w:val="001741B9"/>
    <w:rsid w:val="0017428E"/>
    <w:rsid w:val="001742F8"/>
    <w:rsid w:val="00181D0E"/>
    <w:rsid w:val="00186B13"/>
    <w:rsid w:val="001915FB"/>
    <w:rsid w:val="001920F5"/>
    <w:rsid w:val="00192259"/>
    <w:rsid w:val="00194325"/>
    <w:rsid w:val="00195851"/>
    <w:rsid w:val="00196528"/>
    <w:rsid w:val="00196725"/>
    <w:rsid w:val="00197654"/>
    <w:rsid w:val="001A14F5"/>
    <w:rsid w:val="001A3617"/>
    <w:rsid w:val="001A3B5C"/>
    <w:rsid w:val="001A437A"/>
    <w:rsid w:val="001B0705"/>
    <w:rsid w:val="001B16D6"/>
    <w:rsid w:val="001C616B"/>
    <w:rsid w:val="001D2F8D"/>
    <w:rsid w:val="001E1061"/>
    <w:rsid w:val="001E3FC8"/>
    <w:rsid w:val="001E45EB"/>
    <w:rsid w:val="001E5240"/>
    <w:rsid w:val="001E5275"/>
    <w:rsid w:val="001E67C8"/>
    <w:rsid w:val="001E7495"/>
    <w:rsid w:val="001F0138"/>
    <w:rsid w:val="001F5EAB"/>
    <w:rsid w:val="00202BEB"/>
    <w:rsid w:val="00206EBF"/>
    <w:rsid w:val="00210971"/>
    <w:rsid w:val="002153C4"/>
    <w:rsid w:val="0022470B"/>
    <w:rsid w:val="002273BD"/>
    <w:rsid w:val="00232028"/>
    <w:rsid w:val="0023285D"/>
    <w:rsid w:val="00235B43"/>
    <w:rsid w:val="00246BF8"/>
    <w:rsid w:val="002529D1"/>
    <w:rsid w:val="00263F0B"/>
    <w:rsid w:val="00272A49"/>
    <w:rsid w:val="00273D07"/>
    <w:rsid w:val="00273EBB"/>
    <w:rsid w:val="002815C4"/>
    <w:rsid w:val="00287058"/>
    <w:rsid w:val="002872ED"/>
    <w:rsid w:val="00292F27"/>
    <w:rsid w:val="002932BD"/>
    <w:rsid w:val="002A4850"/>
    <w:rsid w:val="002A5B17"/>
    <w:rsid w:val="002A6E5B"/>
    <w:rsid w:val="002A7A0A"/>
    <w:rsid w:val="002A7FB4"/>
    <w:rsid w:val="002B3924"/>
    <w:rsid w:val="002B482F"/>
    <w:rsid w:val="002C1317"/>
    <w:rsid w:val="002C31EF"/>
    <w:rsid w:val="002C7051"/>
    <w:rsid w:val="002C7287"/>
    <w:rsid w:val="002C77E0"/>
    <w:rsid w:val="002D0B14"/>
    <w:rsid w:val="002D6165"/>
    <w:rsid w:val="002E5FC6"/>
    <w:rsid w:val="002E6C71"/>
    <w:rsid w:val="002F4024"/>
    <w:rsid w:val="002F433E"/>
    <w:rsid w:val="002F6522"/>
    <w:rsid w:val="002F6AFC"/>
    <w:rsid w:val="002F6F82"/>
    <w:rsid w:val="00300711"/>
    <w:rsid w:val="0030473C"/>
    <w:rsid w:val="00320BAF"/>
    <w:rsid w:val="0033646B"/>
    <w:rsid w:val="00337A03"/>
    <w:rsid w:val="00341B87"/>
    <w:rsid w:val="0034230B"/>
    <w:rsid w:val="00347896"/>
    <w:rsid w:val="00347BA3"/>
    <w:rsid w:val="00351E86"/>
    <w:rsid w:val="003629F9"/>
    <w:rsid w:val="0037067A"/>
    <w:rsid w:val="00375B40"/>
    <w:rsid w:val="00375E61"/>
    <w:rsid w:val="00376CF2"/>
    <w:rsid w:val="00387450"/>
    <w:rsid w:val="003904DE"/>
    <w:rsid w:val="00392F05"/>
    <w:rsid w:val="00394024"/>
    <w:rsid w:val="003959F6"/>
    <w:rsid w:val="003967CB"/>
    <w:rsid w:val="003A0473"/>
    <w:rsid w:val="003A2E26"/>
    <w:rsid w:val="003A48ED"/>
    <w:rsid w:val="003A4B13"/>
    <w:rsid w:val="003B11FD"/>
    <w:rsid w:val="003B2883"/>
    <w:rsid w:val="003C4B8A"/>
    <w:rsid w:val="003C5AF7"/>
    <w:rsid w:val="003D7D45"/>
    <w:rsid w:val="003E0493"/>
    <w:rsid w:val="003E39D4"/>
    <w:rsid w:val="003E6BB9"/>
    <w:rsid w:val="003F4905"/>
    <w:rsid w:val="0040129F"/>
    <w:rsid w:val="00410B96"/>
    <w:rsid w:val="004127BE"/>
    <w:rsid w:val="004231A6"/>
    <w:rsid w:val="00433746"/>
    <w:rsid w:val="00436BEF"/>
    <w:rsid w:val="00440B9A"/>
    <w:rsid w:val="0044310A"/>
    <w:rsid w:val="0045281F"/>
    <w:rsid w:val="00454977"/>
    <w:rsid w:val="00460C19"/>
    <w:rsid w:val="004626F3"/>
    <w:rsid w:val="00463E61"/>
    <w:rsid w:val="0046683F"/>
    <w:rsid w:val="00467346"/>
    <w:rsid w:val="004706CE"/>
    <w:rsid w:val="00471D56"/>
    <w:rsid w:val="00474364"/>
    <w:rsid w:val="00483117"/>
    <w:rsid w:val="00483142"/>
    <w:rsid w:val="00484EC7"/>
    <w:rsid w:val="00485C6B"/>
    <w:rsid w:val="004868D3"/>
    <w:rsid w:val="00486EEC"/>
    <w:rsid w:val="00494531"/>
    <w:rsid w:val="00494A92"/>
    <w:rsid w:val="00495019"/>
    <w:rsid w:val="004A131C"/>
    <w:rsid w:val="004B272E"/>
    <w:rsid w:val="004B56CA"/>
    <w:rsid w:val="004B7D4C"/>
    <w:rsid w:val="004D125F"/>
    <w:rsid w:val="004D19F6"/>
    <w:rsid w:val="004D7315"/>
    <w:rsid w:val="004E5E92"/>
    <w:rsid w:val="004E7860"/>
    <w:rsid w:val="005058E4"/>
    <w:rsid w:val="00517D97"/>
    <w:rsid w:val="00520A30"/>
    <w:rsid w:val="0053356C"/>
    <w:rsid w:val="0053608E"/>
    <w:rsid w:val="00545ED5"/>
    <w:rsid w:val="005472E7"/>
    <w:rsid w:val="00547B5A"/>
    <w:rsid w:val="00553D4E"/>
    <w:rsid w:val="00560F3A"/>
    <w:rsid w:val="005614AA"/>
    <w:rsid w:val="005654F8"/>
    <w:rsid w:val="005728DF"/>
    <w:rsid w:val="00573716"/>
    <w:rsid w:val="00576982"/>
    <w:rsid w:val="00581BA8"/>
    <w:rsid w:val="005822DF"/>
    <w:rsid w:val="00583477"/>
    <w:rsid w:val="005835C1"/>
    <w:rsid w:val="005845B1"/>
    <w:rsid w:val="005865E1"/>
    <w:rsid w:val="00586CE2"/>
    <w:rsid w:val="005942E3"/>
    <w:rsid w:val="00595853"/>
    <w:rsid w:val="00595E04"/>
    <w:rsid w:val="005B64C6"/>
    <w:rsid w:val="005C5E77"/>
    <w:rsid w:val="005D4622"/>
    <w:rsid w:val="005E09CA"/>
    <w:rsid w:val="005E1173"/>
    <w:rsid w:val="005E611E"/>
    <w:rsid w:val="005E6654"/>
    <w:rsid w:val="005F3AFC"/>
    <w:rsid w:val="00604369"/>
    <w:rsid w:val="00606F57"/>
    <w:rsid w:val="0060713D"/>
    <w:rsid w:val="006100F7"/>
    <w:rsid w:val="00610B3C"/>
    <w:rsid w:val="006122BF"/>
    <w:rsid w:val="0061285F"/>
    <w:rsid w:val="00615863"/>
    <w:rsid w:val="0061686E"/>
    <w:rsid w:val="00624365"/>
    <w:rsid w:val="00634D05"/>
    <w:rsid w:val="00635307"/>
    <w:rsid w:val="00636A96"/>
    <w:rsid w:val="00641F60"/>
    <w:rsid w:val="00644B1B"/>
    <w:rsid w:val="00652D9E"/>
    <w:rsid w:val="00654FD0"/>
    <w:rsid w:val="00667FD2"/>
    <w:rsid w:val="00670DE9"/>
    <w:rsid w:val="00677F96"/>
    <w:rsid w:val="00685A3C"/>
    <w:rsid w:val="0068625C"/>
    <w:rsid w:val="00693E21"/>
    <w:rsid w:val="006A77D6"/>
    <w:rsid w:val="006C1AB4"/>
    <w:rsid w:val="006C520C"/>
    <w:rsid w:val="006C5289"/>
    <w:rsid w:val="006D0B76"/>
    <w:rsid w:val="006D2F40"/>
    <w:rsid w:val="006E1846"/>
    <w:rsid w:val="006E2A9E"/>
    <w:rsid w:val="0070120A"/>
    <w:rsid w:val="0070617D"/>
    <w:rsid w:val="00706B66"/>
    <w:rsid w:val="007106E1"/>
    <w:rsid w:val="007116A9"/>
    <w:rsid w:val="007137C5"/>
    <w:rsid w:val="007155D8"/>
    <w:rsid w:val="007170AC"/>
    <w:rsid w:val="00724565"/>
    <w:rsid w:val="00726E5C"/>
    <w:rsid w:val="0073274F"/>
    <w:rsid w:val="0074152C"/>
    <w:rsid w:val="007416C1"/>
    <w:rsid w:val="00753191"/>
    <w:rsid w:val="00756CA9"/>
    <w:rsid w:val="0076463D"/>
    <w:rsid w:val="00765185"/>
    <w:rsid w:val="00765FB9"/>
    <w:rsid w:val="0076600D"/>
    <w:rsid w:val="00771631"/>
    <w:rsid w:val="007848AD"/>
    <w:rsid w:val="007957F6"/>
    <w:rsid w:val="0079764F"/>
    <w:rsid w:val="00797DBA"/>
    <w:rsid w:val="007A05B5"/>
    <w:rsid w:val="007A2D10"/>
    <w:rsid w:val="007A6C33"/>
    <w:rsid w:val="007A775F"/>
    <w:rsid w:val="007B100C"/>
    <w:rsid w:val="007B3526"/>
    <w:rsid w:val="007B4443"/>
    <w:rsid w:val="007B6F53"/>
    <w:rsid w:val="007D2EBF"/>
    <w:rsid w:val="007D5A08"/>
    <w:rsid w:val="007D793B"/>
    <w:rsid w:val="007E0453"/>
    <w:rsid w:val="007F1198"/>
    <w:rsid w:val="007F74D4"/>
    <w:rsid w:val="008038A6"/>
    <w:rsid w:val="00805B9A"/>
    <w:rsid w:val="00810F97"/>
    <w:rsid w:val="008176F4"/>
    <w:rsid w:val="00821B93"/>
    <w:rsid w:val="008230A0"/>
    <w:rsid w:val="00823F41"/>
    <w:rsid w:val="008253D6"/>
    <w:rsid w:val="00830844"/>
    <w:rsid w:val="00834E57"/>
    <w:rsid w:val="00835370"/>
    <w:rsid w:val="0083631D"/>
    <w:rsid w:val="00846EDA"/>
    <w:rsid w:val="00854FED"/>
    <w:rsid w:val="008554FB"/>
    <w:rsid w:val="00855E39"/>
    <w:rsid w:val="0085661E"/>
    <w:rsid w:val="00860704"/>
    <w:rsid w:val="00860C1C"/>
    <w:rsid w:val="00874370"/>
    <w:rsid w:val="008777D1"/>
    <w:rsid w:val="00880C81"/>
    <w:rsid w:val="00882746"/>
    <w:rsid w:val="00893B1E"/>
    <w:rsid w:val="008965A8"/>
    <w:rsid w:val="00896893"/>
    <w:rsid w:val="008C1C9F"/>
    <w:rsid w:val="008C2858"/>
    <w:rsid w:val="008C4620"/>
    <w:rsid w:val="008D0774"/>
    <w:rsid w:val="008E10CC"/>
    <w:rsid w:val="008F29AE"/>
    <w:rsid w:val="008F3088"/>
    <w:rsid w:val="00904122"/>
    <w:rsid w:val="0090419D"/>
    <w:rsid w:val="0090468E"/>
    <w:rsid w:val="00905CC6"/>
    <w:rsid w:val="00943EC6"/>
    <w:rsid w:val="009513CF"/>
    <w:rsid w:val="00955273"/>
    <w:rsid w:val="009577EE"/>
    <w:rsid w:val="0096218A"/>
    <w:rsid w:val="009660A3"/>
    <w:rsid w:val="00993948"/>
    <w:rsid w:val="009979C4"/>
    <w:rsid w:val="009A1853"/>
    <w:rsid w:val="009B09C5"/>
    <w:rsid w:val="009B3484"/>
    <w:rsid w:val="009B5125"/>
    <w:rsid w:val="009D251E"/>
    <w:rsid w:val="009D2F87"/>
    <w:rsid w:val="009D5EB4"/>
    <w:rsid w:val="009E2910"/>
    <w:rsid w:val="009F5EB6"/>
    <w:rsid w:val="009F63D8"/>
    <w:rsid w:val="009F6FB6"/>
    <w:rsid w:val="00A10A35"/>
    <w:rsid w:val="00A23237"/>
    <w:rsid w:val="00A267B2"/>
    <w:rsid w:val="00A338DC"/>
    <w:rsid w:val="00A339E5"/>
    <w:rsid w:val="00A34FEA"/>
    <w:rsid w:val="00A37D5A"/>
    <w:rsid w:val="00A401FD"/>
    <w:rsid w:val="00A66F87"/>
    <w:rsid w:val="00A71D46"/>
    <w:rsid w:val="00A740C8"/>
    <w:rsid w:val="00A9067C"/>
    <w:rsid w:val="00A913F1"/>
    <w:rsid w:val="00AA182B"/>
    <w:rsid w:val="00AA1A02"/>
    <w:rsid w:val="00AA4908"/>
    <w:rsid w:val="00AA73F0"/>
    <w:rsid w:val="00AA7ACD"/>
    <w:rsid w:val="00AB10E7"/>
    <w:rsid w:val="00AB1D89"/>
    <w:rsid w:val="00AC0EB8"/>
    <w:rsid w:val="00AC1026"/>
    <w:rsid w:val="00AC1503"/>
    <w:rsid w:val="00AC18D4"/>
    <w:rsid w:val="00AC47EF"/>
    <w:rsid w:val="00AC4ABF"/>
    <w:rsid w:val="00AC61C8"/>
    <w:rsid w:val="00AD06C9"/>
    <w:rsid w:val="00AD2D9B"/>
    <w:rsid w:val="00AD3F9B"/>
    <w:rsid w:val="00AD4778"/>
    <w:rsid w:val="00AD6A8A"/>
    <w:rsid w:val="00AD7A13"/>
    <w:rsid w:val="00AF51DE"/>
    <w:rsid w:val="00AF65AF"/>
    <w:rsid w:val="00B02ED8"/>
    <w:rsid w:val="00B048F8"/>
    <w:rsid w:val="00B15448"/>
    <w:rsid w:val="00B319DB"/>
    <w:rsid w:val="00B336F3"/>
    <w:rsid w:val="00B419A5"/>
    <w:rsid w:val="00B42E15"/>
    <w:rsid w:val="00B4628F"/>
    <w:rsid w:val="00B553BD"/>
    <w:rsid w:val="00B55A12"/>
    <w:rsid w:val="00B55A20"/>
    <w:rsid w:val="00B570F6"/>
    <w:rsid w:val="00B6032E"/>
    <w:rsid w:val="00B610F7"/>
    <w:rsid w:val="00B6324C"/>
    <w:rsid w:val="00B65A99"/>
    <w:rsid w:val="00B6630D"/>
    <w:rsid w:val="00B66FF8"/>
    <w:rsid w:val="00B71132"/>
    <w:rsid w:val="00B71946"/>
    <w:rsid w:val="00B74CDB"/>
    <w:rsid w:val="00B75026"/>
    <w:rsid w:val="00B818F4"/>
    <w:rsid w:val="00B869AC"/>
    <w:rsid w:val="00B87C03"/>
    <w:rsid w:val="00BA5E36"/>
    <w:rsid w:val="00BA697E"/>
    <w:rsid w:val="00BB10F3"/>
    <w:rsid w:val="00BB2082"/>
    <w:rsid w:val="00BB6B6A"/>
    <w:rsid w:val="00BC3EC5"/>
    <w:rsid w:val="00BC69BD"/>
    <w:rsid w:val="00BD1F1F"/>
    <w:rsid w:val="00BD3723"/>
    <w:rsid w:val="00BE1BDA"/>
    <w:rsid w:val="00BE4BC4"/>
    <w:rsid w:val="00BE5072"/>
    <w:rsid w:val="00BE60A6"/>
    <w:rsid w:val="00BF3350"/>
    <w:rsid w:val="00BF4C37"/>
    <w:rsid w:val="00BF58D6"/>
    <w:rsid w:val="00BF5DE3"/>
    <w:rsid w:val="00C057AD"/>
    <w:rsid w:val="00C1466B"/>
    <w:rsid w:val="00C16974"/>
    <w:rsid w:val="00C22141"/>
    <w:rsid w:val="00C30726"/>
    <w:rsid w:val="00C41A8B"/>
    <w:rsid w:val="00C425F1"/>
    <w:rsid w:val="00C42AA2"/>
    <w:rsid w:val="00C43E33"/>
    <w:rsid w:val="00C4787F"/>
    <w:rsid w:val="00C47E89"/>
    <w:rsid w:val="00C5000A"/>
    <w:rsid w:val="00C52519"/>
    <w:rsid w:val="00C53B48"/>
    <w:rsid w:val="00C55EC0"/>
    <w:rsid w:val="00C57168"/>
    <w:rsid w:val="00C62BE5"/>
    <w:rsid w:val="00C63F1D"/>
    <w:rsid w:val="00C66DC4"/>
    <w:rsid w:val="00C72000"/>
    <w:rsid w:val="00C72EF8"/>
    <w:rsid w:val="00C75E77"/>
    <w:rsid w:val="00C82563"/>
    <w:rsid w:val="00C86AF6"/>
    <w:rsid w:val="00C907CB"/>
    <w:rsid w:val="00C94BF8"/>
    <w:rsid w:val="00CB4A89"/>
    <w:rsid w:val="00CB5177"/>
    <w:rsid w:val="00CC62AD"/>
    <w:rsid w:val="00CD49AF"/>
    <w:rsid w:val="00CD4F68"/>
    <w:rsid w:val="00CD575F"/>
    <w:rsid w:val="00CD581E"/>
    <w:rsid w:val="00CD6955"/>
    <w:rsid w:val="00CD6F00"/>
    <w:rsid w:val="00CE0082"/>
    <w:rsid w:val="00CE1E44"/>
    <w:rsid w:val="00CE6F9B"/>
    <w:rsid w:val="00CE7713"/>
    <w:rsid w:val="00CF15E6"/>
    <w:rsid w:val="00CF161A"/>
    <w:rsid w:val="00CF2F77"/>
    <w:rsid w:val="00CF32DB"/>
    <w:rsid w:val="00CF55FE"/>
    <w:rsid w:val="00CF61C5"/>
    <w:rsid w:val="00D053E2"/>
    <w:rsid w:val="00D066A4"/>
    <w:rsid w:val="00D06CE3"/>
    <w:rsid w:val="00D10632"/>
    <w:rsid w:val="00D131E1"/>
    <w:rsid w:val="00D139B3"/>
    <w:rsid w:val="00D13A4E"/>
    <w:rsid w:val="00D16279"/>
    <w:rsid w:val="00D25832"/>
    <w:rsid w:val="00D27E53"/>
    <w:rsid w:val="00D313DB"/>
    <w:rsid w:val="00D3382A"/>
    <w:rsid w:val="00D34AB2"/>
    <w:rsid w:val="00D4091B"/>
    <w:rsid w:val="00D50DD6"/>
    <w:rsid w:val="00D51D1F"/>
    <w:rsid w:val="00D521C8"/>
    <w:rsid w:val="00D631CE"/>
    <w:rsid w:val="00D63945"/>
    <w:rsid w:val="00D64022"/>
    <w:rsid w:val="00D65CF0"/>
    <w:rsid w:val="00D66736"/>
    <w:rsid w:val="00D70F51"/>
    <w:rsid w:val="00D74D71"/>
    <w:rsid w:val="00D75255"/>
    <w:rsid w:val="00D75618"/>
    <w:rsid w:val="00D77F8E"/>
    <w:rsid w:val="00D83F5C"/>
    <w:rsid w:val="00D84AA4"/>
    <w:rsid w:val="00D90001"/>
    <w:rsid w:val="00D905A0"/>
    <w:rsid w:val="00DA1B86"/>
    <w:rsid w:val="00DB0BA1"/>
    <w:rsid w:val="00DB5D5A"/>
    <w:rsid w:val="00DC689E"/>
    <w:rsid w:val="00DD6A72"/>
    <w:rsid w:val="00DD7C1F"/>
    <w:rsid w:val="00DE10BC"/>
    <w:rsid w:val="00DF2EA1"/>
    <w:rsid w:val="00E01222"/>
    <w:rsid w:val="00E01499"/>
    <w:rsid w:val="00E040A4"/>
    <w:rsid w:val="00E0555D"/>
    <w:rsid w:val="00E1043A"/>
    <w:rsid w:val="00E10D11"/>
    <w:rsid w:val="00E11324"/>
    <w:rsid w:val="00E21D57"/>
    <w:rsid w:val="00E338B4"/>
    <w:rsid w:val="00E36EF3"/>
    <w:rsid w:val="00E403B8"/>
    <w:rsid w:val="00E43B99"/>
    <w:rsid w:val="00E53C70"/>
    <w:rsid w:val="00E55430"/>
    <w:rsid w:val="00E61DBC"/>
    <w:rsid w:val="00E72FCA"/>
    <w:rsid w:val="00E75D1D"/>
    <w:rsid w:val="00E81015"/>
    <w:rsid w:val="00E87148"/>
    <w:rsid w:val="00E97A77"/>
    <w:rsid w:val="00EA0785"/>
    <w:rsid w:val="00EA7346"/>
    <w:rsid w:val="00EB0B42"/>
    <w:rsid w:val="00EB6601"/>
    <w:rsid w:val="00EB7292"/>
    <w:rsid w:val="00EB78AD"/>
    <w:rsid w:val="00EC009F"/>
    <w:rsid w:val="00EC09F9"/>
    <w:rsid w:val="00EC7247"/>
    <w:rsid w:val="00ED0017"/>
    <w:rsid w:val="00ED02FB"/>
    <w:rsid w:val="00ED2E0F"/>
    <w:rsid w:val="00EE70A8"/>
    <w:rsid w:val="00EE798B"/>
    <w:rsid w:val="00EE7EB2"/>
    <w:rsid w:val="00F0251E"/>
    <w:rsid w:val="00F04122"/>
    <w:rsid w:val="00F15FBE"/>
    <w:rsid w:val="00F16F06"/>
    <w:rsid w:val="00F20F79"/>
    <w:rsid w:val="00F24215"/>
    <w:rsid w:val="00F251EC"/>
    <w:rsid w:val="00F330A2"/>
    <w:rsid w:val="00F477DF"/>
    <w:rsid w:val="00F54695"/>
    <w:rsid w:val="00F56CBF"/>
    <w:rsid w:val="00F60C04"/>
    <w:rsid w:val="00F81344"/>
    <w:rsid w:val="00F8757D"/>
    <w:rsid w:val="00FA71D3"/>
    <w:rsid w:val="00FB13AE"/>
    <w:rsid w:val="00FB7734"/>
    <w:rsid w:val="00FB7A90"/>
    <w:rsid w:val="00FD3A6E"/>
    <w:rsid w:val="00FE2F5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72A"/>
  <w15:docId w15:val="{776F2734-E879-4DD0-AAB9-9F2C5AC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6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6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D631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98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C7247"/>
  </w:style>
  <w:style w:type="character" w:styleId="Pogrubienie">
    <w:name w:val="Strong"/>
    <w:basedOn w:val="Domylnaczcionkaakapitu"/>
    <w:uiPriority w:val="22"/>
    <w:qFormat/>
    <w:rsid w:val="00EC724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5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F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EC"/>
  </w:style>
  <w:style w:type="paragraph" w:styleId="Stopka">
    <w:name w:val="footer"/>
    <w:basedOn w:val="Normalny"/>
    <w:link w:val="Stopka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EC"/>
  </w:style>
  <w:style w:type="character" w:styleId="Odwoaniedokomentarza">
    <w:name w:val="annotation reference"/>
    <w:basedOn w:val="Domylnaczcionkaakapitu"/>
    <w:uiPriority w:val="99"/>
    <w:semiHidden/>
    <w:unhideWhenUsed/>
    <w:rsid w:val="00880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6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6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3F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75A6-D484-4B24-B3C5-DFBF0C0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</dc:creator>
  <cp:lastModifiedBy>Karolina Dziedzic</cp:lastModifiedBy>
  <cp:revision>2</cp:revision>
  <cp:lastPrinted>2017-05-13T13:29:00Z</cp:lastPrinted>
  <dcterms:created xsi:type="dcterms:W3CDTF">2024-09-12T06:27:00Z</dcterms:created>
  <dcterms:modified xsi:type="dcterms:W3CDTF">2024-09-12T06:27:00Z</dcterms:modified>
</cp:coreProperties>
</file>