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E56427" w:rsidRDefault="00893457" w:rsidP="00E5642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:rsidR="005D2E6B" w:rsidRPr="00E56427" w:rsidRDefault="005D2E6B" w:rsidP="00E56427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KOMENDA  WOJEWÓDZKA  POLICJI</w:t>
      </w: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W  ŁODZI</w:t>
      </w: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NIP: 726-000-44-58               Regon: 470754976</w:t>
      </w:r>
    </w:p>
    <w:p w:rsidR="0008016C" w:rsidRPr="00E56427" w:rsidRDefault="0008016C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8016C" w:rsidRPr="00E56427" w:rsidRDefault="0008016C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E56427" w:rsidRDefault="005D2E6B" w:rsidP="00E56427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E56427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E56427" w:rsidRDefault="005D2E6B" w:rsidP="00E56427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0"/>
          <w:szCs w:val="20"/>
          <w:u w:val="single"/>
        </w:rPr>
      </w:pPr>
    </w:p>
    <w:p w:rsidR="005D2E6B" w:rsidRPr="00E56427" w:rsidRDefault="005D2E6B" w:rsidP="00E56427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</w:rPr>
        <w:t xml:space="preserve">postępowania z wyłączenia stosowania ustawy Prawo zamówień publicznych </w:t>
      </w:r>
    </w:p>
    <w:p w:rsidR="005D2E6B" w:rsidRPr="00E56427" w:rsidRDefault="005D2E6B" w:rsidP="00E56427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</w:rPr>
        <w:t>o wartości do 130 000 zł</w:t>
      </w:r>
    </w:p>
    <w:p w:rsidR="005D2E6B" w:rsidRPr="00E56427" w:rsidRDefault="005D2E6B" w:rsidP="00E56427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:rsidR="00E73397" w:rsidRPr="00E56427" w:rsidRDefault="0020779D" w:rsidP="00E56427">
      <w:pPr>
        <w:tabs>
          <w:tab w:val="left" w:pos="993"/>
        </w:tabs>
        <w:spacing w:after="0" w:line="276" w:lineRule="auto"/>
        <w:ind w:left="990" w:hanging="99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 xml:space="preserve">na </w:t>
      </w:r>
      <w:r w:rsidR="006A30AA">
        <w:rPr>
          <w:rFonts w:ascii="Arial" w:eastAsia="Calibri" w:hAnsi="Arial" w:cs="Arial"/>
          <w:b/>
          <w:sz w:val="20"/>
          <w:szCs w:val="20"/>
          <w:u w:val="single"/>
        </w:rPr>
        <w:t>wzorcowanie i legalizację wag</w:t>
      </w:r>
    </w:p>
    <w:p w:rsidR="00E73397" w:rsidRPr="00E56427" w:rsidRDefault="00E73397" w:rsidP="00E56427">
      <w:pPr>
        <w:tabs>
          <w:tab w:val="left" w:pos="993"/>
        </w:tabs>
        <w:spacing w:after="0" w:line="276" w:lineRule="auto"/>
        <w:ind w:left="990" w:hanging="99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3457" w:rsidRPr="00E56427" w:rsidRDefault="00893457" w:rsidP="00E56427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56427">
        <w:rPr>
          <w:rFonts w:ascii="Arial" w:eastAsia="Calibri" w:hAnsi="Arial" w:cs="Arial"/>
          <w:b/>
          <w:sz w:val="20"/>
          <w:szCs w:val="20"/>
        </w:rPr>
        <w:t>Nr postępowania: Kz-2380/</w:t>
      </w:r>
      <w:r w:rsidR="006A30AA">
        <w:rPr>
          <w:rFonts w:ascii="Arial" w:eastAsia="Calibri" w:hAnsi="Arial" w:cs="Arial"/>
          <w:b/>
          <w:sz w:val="20"/>
          <w:szCs w:val="20"/>
        </w:rPr>
        <w:t>97</w:t>
      </w:r>
      <w:r w:rsidR="000066B0" w:rsidRPr="00E56427">
        <w:rPr>
          <w:rFonts w:ascii="Arial" w:eastAsia="Calibri" w:hAnsi="Arial" w:cs="Arial"/>
          <w:b/>
          <w:sz w:val="20"/>
          <w:szCs w:val="20"/>
        </w:rPr>
        <w:t>/202</w:t>
      </w:r>
      <w:r w:rsidR="006A30AA">
        <w:rPr>
          <w:rFonts w:ascii="Arial" w:eastAsia="Calibri" w:hAnsi="Arial" w:cs="Arial"/>
          <w:b/>
          <w:sz w:val="20"/>
          <w:szCs w:val="20"/>
        </w:rPr>
        <w:t>2</w:t>
      </w:r>
      <w:r w:rsidR="000066B0" w:rsidRPr="00E56427">
        <w:rPr>
          <w:rFonts w:ascii="Arial" w:eastAsia="Calibri" w:hAnsi="Arial" w:cs="Arial"/>
          <w:b/>
          <w:sz w:val="20"/>
          <w:szCs w:val="20"/>
        </w:rPr>
        <w:t>/</w:t>
      </w:r>
      <w:r w:rsidRPr="00E56427">
        <w:rPr>
          <w:rFonts w:ascii="Arial" w:eastAsia="Calibri" w:hAnsi="Arial" w:cs="Arial"/>
          <w:b/>
          <w:sz w:val="20"/>
          <w:szCs w:val="20"/>
        </w:rPr>
        <w:t>ZW-</w:t>
      </w:r>
      <w:r w:rsidR="000066B0" w:rsidRPr="00E56427">
        <w:rPr>
          <w:rFonts w:ascii="Arial" w:eastAsia="Calibri" w:hAnsi="Arial" w:cs="Arial"/>
          <w:b/>
          <w:sz w:val="20"/>
          <w:szCs w:val="20"/>
        </w:rPr>
        <w:t xml:space="preserve">JW. </w:t>
      </w:r>
    </w:p>
    <w:p w:rsidR="00893457" w:rsidRPr="00E56427" w:rsidRDefault="00893457" w:rsidP="00E5642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E56427" w:rsidRDefault="000066B0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E56427" w:rsidRDefault="000066B0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56427" w:rsidRDefault="00C90094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E56427" w:rsidRDefault="005D2E6B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71D7E" w:rsidRPr="00E56427" w:rsidRDefault="00A71D7E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73397" w:rsidRDefault="00E7339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6427" w:rsidRDefault="00E5642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6427" w:rsidRDefault="00E5642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6427" w:rsidRDefault="00E5642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6427" w:rsidRDefault="00E5642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6427" w:rsidRPr="00E56427" w:rsidRDefault="00E5642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73397" w:rsidRPr="00E56427" w:rsidRDefault="00E73397" w:rsidP="00E56427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E56427" w:rsidRDefault="00893457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893457" w:rsidRPr="00E56427" w:rsidRDefault="00893457" w:rsidP="00E56427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E56427" w:rsidRDefault="000066B0" w:rsidP="00E56427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E56427" w:rsidRDefault="000066B0" w:rsidP="00E56427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E56427" w:rsidRDefault="000066B0" w:rsidP="00E56427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E56427" w:rsidRDefault="000066B0" w:rsidP="00E56427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E56427" w:rsidRDefault="00893457" w:rsidP="00E56427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E56427">
        <w:rPr>
          <w:rFonts w:ascii="Arial" w:eastAsia="Calibri" w:hAnsi="Arial" w:cs="Arial"/>
          <w:sz w:val="20"/>
          <w:szCs w:val="20"/>
        </w:rPr>
        <w:t>z wyłączenia stosowania Ustawy Pra</w:t>
      </w:r>
      <w:r w:rsidRPr="00E56427">
        <w:rPr>
          <w:rFonts w:ascii="Arial" w:eastAsia="Calibri" w:hAnsi="Arial" w:cs="Arial"/>
          <w:sz w:val="20"/>
          <w:szCs w:val="20"/>
        </w:rPr>
        <w:t xml:space="preserve">wo Zamówień Publicznych </w:t>
      </w:r>
    </w:p>
    <w:p w:rsidR="0008016C" w:rsidRPr="00E56427" w:rsidRDefault="0008016C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E56427" w:rsidRDefault="00893457" w:rsidP="00E56427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6A30AA" w:rsidRPr="006A30AA" w:rsidRDefault="001F556C" w:rsidP="00E56427">
      <w:pPr>
        <w:numPr>
          <w:ilvl w:val="1"/>
          <w:numId w:val="1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hAnsi="Arial" w:cs="Arial"/>
          <w:sz w:val="20"/>
          <w:szCs w:val="20"/>
        </w:rPr>
        <w:t xml:space="preserve">Przedmiotem zamówienia jest </w:t>
      </w:r>
      <w:r w:rsidR="006A30AA">
        <w:rPr>
          <w:rFonts w:ascii="Arial" w:hAnsi="Arial" w:cs="Arial"/>
          <w:sz w:val="20"/>
          <w:szCs w:val="20"/>
        </w:rPr>
        <w:t>wzorcowanie i legalizacja wag laboratoryjnych</w:t>
      </w:r>
    </w:p>
    <w:p w:rsidR="00E73397" w:rsidRPr="00E56427" w:rsidRDefault="00E73397" w:rsidP="00E56427">
      <w:pPr>
        <w:pStyle w:val="StandardowyStandardowy1"/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E56427">
        <w:rPr>
          <w:rFonts w:ascii="Arial" w:hAnsi="Arial" w:cs="Arial"/>
          <w:b/>
          <w:sz w:val="20"/>
        </w:rPr>
        <w:t xml:space="preserve">ZADANIE NR </w:t>
      </w:r>
      <w:r w:rsidR="006A30AA">
        <w:rPr>
          <w:rFonts w:ascii="Arial" w:hAnsi="Arial" w:cs="Arial"/>
          <w:b/>
          <w:sz w:val="20"/>
        </w:rPr>
        <w:t>1</w:t>
      </w:r>
      <w:r w:rsidR="00936B3C" w:rsidRPr="00E56427">
        <w:rPr>
          <w:rFonts w:ascii="Arial" w:hAnsi="Arial" w:cs="Arial"/>
          <w:sz w:val="20"/>
        </w:rPr>
        <w:t xml:space="preserve"> - Wzorcowanie i legalizacja wag</w:t>
      </w:r>
      <w:r w:rsidR="006A30AA">
        <w:rPr>
          <w:rFonts w:ascii="Arial" w:hAnsi="Arial" w:cs="Arial"/>
          <w:sz w:val="20"/>
        </w:rPr>
        <w:t xml:space="preserve"> będących na wyposażeniu LK KWP </w:t>
      </w:r>
      <w:r w:rsidR="00D40DE8">
        <w:rPr>
          <w:rFonts w:ascii="Arial" w:hAnsi="Arial" w:cs="Arial"/>
          <w:sz w:val="20"/>
        </w:rPr>
        <w:t xml:space="preserve">                     </w:t>
      </w:r>
      <w:r w:rsidR="006A30AA">
        <w:rPr>
          <w:rFonts w:ascii="Arial" w:hAnsi="Arial" w:cs="Arial"/>
          <w:sz w:val="20"/>
        </w:rPr>
        <w:t>w Łodzi</w:t>
      </w:r>
      <w:r w:rsidR="00936B3C" w:rsidRPr="00E56427">
        <w:rPr>
          <w:rFonts w:ascii="Arial" w:hAnsi="Arial" w:cs="Arial"/>
          <w:sz w:val="20"/>
        </w:rPr>
        <w:t>, zgodnie z warunkami określonymi w załączniku nr 1.</w:t>
      </w:r>
      <w:r w:rsidR="00092532">
        <w:rPr>
          <w:rFonts w:ascii="Arial" w:hAnsi="Arial" w:cs="Arial"/>
          <w:sz w:val="20"/>
        </w:rPr>
        <w:t>1</w:t>
      </w:r>
    </w:p>
    <w:p w:rsidR="006A30AA" w:rsidRPr="00E56427" w:rsidRDefault="00E73397" w:rsidP="006A30AA">
      <w:pPr>
        <w:pStyle w:val="StandardowyStandardowy1"/>
        <w:spacing w:line="276" w:lineRule="auto"/>
        <w:ind w:left="851"/>
        <w:jc w:val="both"/>
        <w:rPr>
          <w:rFonts w:ascii="Arial" w:hAnsi="Arial" w:cs="Arial"/>
          <w:sz w:val="20"/>
        </w:rPr>
      </w:pPr>
      <w:r w:rsidRPr="00E56427">
        <w:rPr>
          <w:rFonts w:ascii="Arial" w:hAnsi="Arial" w:cs="Arial"/>
          <w:b/>
          <w:sz w:val="20"/>
        </w:rPr>
        <w:t xml:space="preserve">ZADANIE NR </w:t>
      </w:r>
      <w:r w:rsidR="006A30AA">
        <w:rPr>
          <w:rFonts w:ascii="Arial" w:hAnsi="Arial" w:cs="Arial"/>
          <w:b/>
          <w:sz w:val="20"/>
        </w:rPr>
        <w:t>2</w:t>
      </w:r>
      <w:r w:rsidR="00936B3C" w:rsidRPr="00E56427">
        <w:rPr>
          <w:rFonts w:ascii="Arial" w:hAnsi="Arial" w:cs="Arial"/>
          <w:sz w:val="20"/>
        </w:rPr>
        <w:t xml:space="preserve"> </w:t>
      </w:r>
      <w:r w:rsidR="006A30AA">
        <w:rPr>
          <w:rFonts w:ascii="Arial" w:hAnsi="Arial" w:cs="Arial"/>
          <w:sz w:val="20"/>
        </w:rPr>
        <w:t xml:space="preserve">- </w:t>
      </w:r>
      <w:r w:rsidR="006A30AA" w:rsidRPr="00E56427">
        <w:rPr>
          <w:rFonts w:ascii="Arial" w:hAnsi="Arial" w:cs="Arial"/>
          <w:sz w:val="20"/>
        </w:rPr>
        <w:t>Wzorcowanie i legalizacja wag</w:t>
      </w:r>
      <w:r w:rsidR="006A30AA">
        <w:rPr>
          <w:rFonts w:ascii="Arial" w:hAnsi="Arial" w:cs="Arial"/>
          <w:sz w:val="20"/>
        </w:rPr>
        <w:t xml:space="preserve"> będących na wyposażeniu jednostek  K</w:t>
      </w:r>
      <w:r w:rsidR="00092532">
        <w:rPr>
          <w:rFonts w:ascii="Arial" w:hAnsi="Arial" w:cs="Arial"/>
          <w:sz w:val="20"/>
        </w:rPr>
        <w:t xml:space="preserve">MP / KPP garnizonu łódzkiego, </w:t>
      </w:r>
      <w:r w:rsidR="006A30AA" w:rsidRPr="00E56427">
        <w:rPr>
          <w:rFonts w:ascii="Arial" w:hAnsi="Arial" w:cs="Arial"/>
          <w:sz w:val="20"/>
        </w:rPr>
        <w:t>zgodnie z warunkami określonymi w załączniku nr 1.</w:t>
      </w:r>
      <w:r w:rsidR="006A30AA">
        <w:rPr>
          <w:rFonts w:ascii="Arial" w:hAnsi="Arial" w:cs="Arial"/>
          <w:sz w:val="20"/>
        </w:rPr>
        <w:t>2</w:t>
      </w:r>
    </w:p>
    <w:p w:rsidR="006A30AA" w:rsidRDefault="006A30AA" w:rsidP="00E56427">
      <w:pPr>
        <w:pStyle w:val="StandardowyStandardowy1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:rsidR="001E6E0B" w:rsidRPr="00E56427" w:rsidRDefault="001E6E0B" w:rsidP="00E5642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  <w:u w:val="single"/>
        </w:rPr>
        <w:t xml:space="preserve">Wykonawca zobowiązuje się </w:t>
      </w:r>
      <w:r w:rsidR="00907912" w:rsidRPr="00E56427">
        <w:rPr>
          <w:rFonts w:ascii="Arial" w:hAnsi="Arial" w:cs="Arial"/>
          <w:b/>
          <w:sz w:val="20"/>
          <w:szCs w:val="20"/>
          <w:u w:val="single"/>
        </w:rPr>
        <w:t>do</w:t>
      </w:r>
      <w:r w:rsidR="00907912" w:rsidRPr="00E56427">
        <w:rPr>
          <w:rFonts w:ascii="Arial" w:hAnsi="Arial" w:cs="Arial"/>
          <w:b/>
          <w:sz w:val="20"/>
          <w:szCs w:val="20"/>
        </w:rPr>
        <w:t>:</w:t>
      </w:r>
    </w:p>
    <w:p w:rsidR="00936B3C" w:rsidRPr="00E56427" w:rsidRDefault="00936B3C" w:rsidP="00E56427">
      <w:pPr>
        <w:pStyle w:val="Akapitzlist"/>
        <w:numPr>
          <w:ilvl w:val="0"/>
          <w:numId w:val="25"/>
        </w:numPr>
        <w:spacing w:after="0"/>
        <w:ind w:left="754" w:hanging="357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>posiadania odpowiedniego zaplecza technicznego, wiedzy i praktyki w dokonywaniu przeglądów technicznych urządzeń wskazanych w formularzu ofertowym</w:t>
      </w:r>
    </w:p>
    <w:p w:rsidR="00936B3C" w:rsidRPr="00E56427" w:rsidRDefault="00936B3C" w:rsidP="00E56427">
      <w:pPr>
        <w:suppressAutoHyphens/>
        <w:spacing w:after="0" w:line="276" w:lineRule="auto"/>
        <w:ind w:left="709" w:hanging="284"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E56427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>b) przeprowadzenia przeglądów w sposób rzetelny, terminowy, zgodny z aktualnym poziomem wiedzy technicznej i wymaganiami techniczno – eksploatacyjnymi producenta oraz instrukcjami obsługi urządzeń;</w:t>
      </w:r>
    </w:p>
    <w:p w:rsidR="00936B3C" w:rsidRPr="00E56427" w:rsidRDefault="00E617A5" w:rsidP="00E56427">
      <w:pPr>
        <w:pStyle w:val="Akapitzlist"/>
        <w:suppressAutoHyphens/>
        <w:spacing w:after="0"/>
        <w:ind w:left="709" w:hanging="425"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 w:rsidRPr="00E56427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4.1. </w:t>
      </w:r>
      <w:r w:rsidR="00936B3C" w:rsidRPr="00E56427">
        <w:rPr>
          <w:rFonts w:ascii="Arial" w:hAnsi="Arial" w:cs="Arial"/>
          <w:bCs/>
          <w:kern w:val="1"/>
          <w:sz w:val="20"/>
          <w:szCs w:val="20"/>
          <w:lang w:eastAsia="ar-SA"/>
        </w:rPr>
        <w:t>Ceny podane w formularzu ofertowym nie ulegną zmianie.</w:t>
      </w:r>
    </w:p>
    <w:p w:rsidR="00936B3C" w:rsidRPr="00E56427" w:rsidRDefault="00E617A5" w:rsidP="00E56427">
      <w:pPr>
        <w:pStyle w:val="Akapitzlist"/>
        <w:suppressAutoHyphens/>
        <w:spacing w:after="0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56427">
        <w:rPr>
          <w:rFonts w:ascii="Arial" w:hAnsi="Arial" w:cs="Arial"/>
          <w:color w:val="000000"/>
          <w:sz w:val="20"/>
          <w:szCs w:val="20"/>
        </w:rPr>
        <w:t xml:space="preserve">4.2. </w:t>
      </w:r>
      <w:r w:rsidR="00936B3C" w:rsidRPr="00E56427">
        <w:rPr>
          <w:rFonts w:ascii="Arial" w:hAnsi="Arial" w:cs="Arial"/>
          <w:color w:val="000000"/>
          <w:sz w:val="20"/>
          <w:szCs w:val="20"/>
        </w:rPr>
        <w:t>Wykonanie usługi zostanie potwierdzone w protokole serwisowym.</w:t>
      </w:r>
    </w:p>
    <w:p w:rsidR="00936B3C" w:rsidRPr="00E56427" w:rsidRDefault="00E617A5" w:rsidP="00E56427">
      <w:pPr>
        <w:pStyle w:val="Akapitzlist"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 xml:space="preserve">4.3. Wykonawca bierze na siebie </w:t>
      </w:r>
      <w:r w:rsidR="00936B3C" w:rsidRPr="00E56427">
        <w:rPr>
          <w:rFonts w:ascii="Arial" w:hAnsi="Arial" w:cs="Arial"/>
          <w:sz w:val="20"/>
          <w:szCs w:val="20"/>
        </w:rPr>
        <w:t xml:space="preserve">pełną odpowiedzialność za uszkodzenie sprzętu, spowodowane niewłaściwym wykonaniem usługi. W przypadku powstania uszkodzeń zobowiązuję się do zwrotu kosztów naprawy urządzenia, a w przypadku takiej konieczności – zleconej przez Zamawiającego ekspertyzy rzeczoznawcy.   </w:t>
      </w:r>
    </w:p>
    <w:p w:rsidR="00936B3C" w:rsidRDefault="00E617A5" w:rsidP="00E56427">
      <w:pPr>
        <w:pStyle w:val="Akapitzlist"/>
        <w:tabs>
          <w:tab w:val="left" w:pos="426"/>
        </w:tabs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>4.</w:t>
      </w:r>
      <w:r w:rsidR="001B2227">
        <w:rPr>
          <w:rFonts w:ascii="Arial" w:hAnsi="Arial" w:cs="Arial"/>
          <w:sz w:val="20"/>
          <w:szCs w:val="20"/>
        </w:rPr>
        <w:t>4</w:t>
      </w:r>
      <w:r w:rsidRPr="00E56427">
        <w:rPr>
          <w:rFonts w:ascii="Arial" w:hAnsi="Arial" w:cs="Arial"/>
          <w:sz w:val="20"/>
          <w:szCs w:val="20"/>
        </w:rPr>
        <w:t xml:space="preserve"> </w:t>
      </w:r>
      <w:r w:rsidR="00936B3C" w:rsidRPr="00E56427">
        <w:rPr>
          <w:rFonts w:ascii="Arial" w:hAnsi="Arial" w:cs="Arial"/>
          <w:sz w:val="20"/>
          <w:szCs w:val="20"/>
        </w:rPr>
        <w:t>Utylizacja wszelkich zużytych części i materiałów eksploatacyjnych zgodnie z obowiązującymi przepisami prawa leży po stronie Wykonawcy. Koszt tej usługi został wliczony w ceny określone w zamówieniu.</w:t>
      </w:r>
    </w:p>
    <w:p w:rsidR="00C96F62" w:rsidRPr="00266A7C" w:rsidRDefault="00C96F62" w:rsidP="00C96F62">
      <w:pPr>
        <w:pStyle w:val="Akapitzlist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1B222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D8716F">
        <w:rPr>
          <w:rFonts w:ascii="Arial" w:hAnsi="Arial" w:cs="Arial"/>
          <w:sz w:val="20"/>
          <w:szCs w:val="20"/>
        </w:rPr>
        <w:t>Wykonawca w przypadku wykonania wzorcowania lub</w:t>
      </w:r>
      <w:r>
        <w:rPr>
          <w:rFonts w:ascii="Arial" w:hAnsi="Arial" w:cs="Arial"/>
          <w:sz w:val="20"/>
          <w:szCs w:val="20"/>
        </w:rPr>
        <w:t>/i</w:t>
      </w:r>
      <w:r w:rsidRPr="00D8716F">
        <w:rPr>
          <w:rFonts w:ascii="Arial" w:hAnsi="Arial" w:cs="Arial"/>
          <w:sz w:val="20"/>
          <w:szCs w:val="20"/>
        </w:rPr>
        <w:t xml:space="preserve"> legalizacji,  każdorazowo dostarczy </w:t>
      </w:r>
      <w:r w:rsidR="00AB3CB5">
        <w:rPr>
          <w:rFonts w:ascii="Arial" w:hAnsi="Arial" w:cs="Arial"/>
          <w:sz w:val="20"/>
          <w:szCs w:val="20"/>
        </w:rPr>
        <w:t xml:space="preserve">do </w:t>
      </w:r>
      <w:r w:rsidRPr="00D8716F">
        <w:rPr>
          <w:rFonts w:ascii="Arial" w:hAnsi="Arial" w:cs="Arial"/>
          <w:sz w:val="20"/>
          <w:szCs w:val="20"/>
        </w:rPr>
        <w:t>urządzeni</w:t>
      </w:r>
      <w:r w:rsidR="00AB3CB5">
        <w:rPr>
          <w:rFonts w:ascii="Arial" w:hAnsi="Arial" w:cs="Arial"/>
          <w:sz w:val="20"/>
          <w:szCs w:val="20"/>
        </w:rPr>
        <w:t>a</w:t>
      </w:r>
      <w:r w:rsidRPr="00D8716F">
        <w:rPr>
          <w:rFonts w:ascii="Arial" w:hAnsi="Arial" w:cs="Arial"/>
          <w:sz w:val="20"/>
          <w:szCs w:val="20"/>
        </w:rPr>
        <w:t xml:space="preserve"> </w:t>
      </w:r>
      <w:r w:rsidRPr="00D8716F">
        <w:rPr>
          <w:rFonts w:ascii="Arial" w:hAnsi="Arial" w:cs="Arial"/>
          <w:b/>
          <w:sz w:val="20"/>
          <w:szCs w:val="20"/>
        </w:rPr>
        <w:t>(do każdego urządzenia osobno)</w:t>
      </w:r>
      <w:r>
        <w:rPr>
          <w:rFonts w:ascii="Arial" w:hAnsi="Arial" w:cs="Arial"/>
          <w:sz w:val="20"/>
          <w:szCs w:val="20"/>
        </w:rPr>
        <w:t xml:space="preserve"> świadectwo wzorcowania </w:t>
      </w:r>
      <w:r w:rsidRPr="00D8716F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>/i legalizacji wystawione</w:t>
      </w:r>
      <w:r w:rsidRPr="00D8716F">
        <w:rPr>
          <w:rFonts w:ascii="Arial" w:hAnsi="Arial" w:cs="Arial"/>
          <w:sz w:val="20"/>
          <w:szCs w:val="20"/>
        </w:rPr>
        <w:t xml:space="preserve"> przez punkt wzorcujący, legalizujący, Urząd Miar lub Akredytowane Laboratorium</w:t>
      </w:r>
      <w:r w:rsidRPr="00FA512F">
        <w:rPr>
          <w:rFonts w:ascii="Arial" w:hAnsi="Arial" w:cs="Arial"/>
          <w:sz w:val="18"/>
          <w:szCs w:val="18"/>
        </w:rPr>
        <w:t>.</w:t>
      </w:r>
    </w:p>
    <w:p w:rsidR="00C96F62" w:rsidRDefault="003B5DD0" w:rsidP="00AB3CB5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B5DD0">
        <w:rPr>
          <w:rFonts w:ascii="Arial" w:hAnsi="Arial" w:cs="Arial"/>
          <w:sz w:val="20"/>
        </w:rPr>
        <w:t>4.</w:t>
      </w:r>
      <w:r w:rsidR="001B2227">
        <w:rPr>
          <w:rFonts w:ascii="Arial" w:hAnsi="Arial" w:cs="Arial"/>
          <w:sz w:val="20"/>
        </w:rPr>
        <w:t>6</w:t>
      </w:r>
      <w:r w:rsidRPr="003B5DD0">
        <w:rPr>
          <w:rFonts w:ascii="Arial" w:hAnsi="Arial" w:cs="Arial"/>
          <w:sz w:val="20"/>
        </w:rPr>
        <w:t>. Zamawiający wymaga, aby wykonawcą usługi wzorcowania / legalizacji było laboratorium pomiarowe posiadające akredytację Polskiego Centrum Akredytacji potwierdzającą jego kompetencje oraz zgodność wdrożonego systemu jakości z wymogami normy międzynarodowej PN-EN ISO/IEC 17025</w:t>
      </w:r>
    </w:p>
    <w:p w:rsidR="00AB3CB5" w:rsidRDefault="00AB3CB5" w:rsidP="00AB3CB5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1B222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Świadectwa wzorcowania muszą być w języku polskim i spełniać wymagania Polskiego Centrum  Akredytacji odnośnie wzoru (zawierać symbol akredytacji PCA).</w:t>
      </w:r>
    </w:p>
    <w:p w:rsidR="00AB3CB5" w:rsidRDefault="00AB3CB5" w:rsidP="00AB3CB5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1B222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Wyniki przedstawione na świadectwie wzorcowania muszą zawierać oszacowanie niepewności pomiaru.</w:t>
      </w:r>
    </w:p>
    <w:p w:rsidR="00AB3CB5" w:rsidRDefault="00AB3CB5" w:rsidP="00AB3CB5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1B222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Po wykonanej usłudze Wykonawca powiadomi Zamawiającego p stwierdzonych nieprawidłowościach w otrzymanych pomiarach uniemożliwiających prawidłowe funkcjonowanie urządzenia.</w:t>
      </w:r>
    </w:p>
    <w:p w:rsidR="00AB3CB5" w:rsidRDefault="00AB3CB5" w:rsidP="00AB3CB5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1B2227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 xml:space="preserve"> Wzorcowanie obejmować będzie wyznaczenie błędów wskazań w punktach wskazanych w tabeli.</w:t>
      </w:r>
    </w:p>
    <w:p w:rsidR="00893457" w:rsidRPr="00E56427" w:rsidRDefault="00893457" w:rsidP="00E56427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</w:t>
      </w:r>
      <w:r w:rsidR="00D13C5D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usługi</w:t>
      </w:r>
      <w:r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:rsidR="00E617A5" w:rsidRPr="00E56427" w:rsidRDefault="00AB3CB5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26972" w:rsidRPr="00E56427">
        <w:rPr>
          <w:rFonts w:ascii="Arial" w:hAnsi="Arial" w:cs="Arial"/>
          <w:sz w:val="20"/>
          <w:szCs w:val="20"/>
        </w:rPr>
        <w:t>Usł</w:t>
      </w:r>
      <w:r w:rsidR="00907912" w:rsidRPr="00E56427">
        <w:rPr>
          <w:rFonts w:ascii="Arial" w:hAnsi="Arial" w:cs="Arial"/>
          <w:sz w:val="20"/>
          <w:szCs w:val="20"/>
        </w:rPr>
        <w:t xml:space="preserve">ugi </w:t>
      </w:r>
      <w:r w:rsidR="00E617A5" w:rsidRPr="00E56427">
        <w:rPr>
          <w:rFonts w:ascii="Arial" w:hAnsi="Arial" w:cs="Arial"/>
          <w:sz w:val="20"/>
          <w:szCs w:val="20"/>
        </w:rPr>
        <w:t>wykonane zostaną zgodnie z terminem wskazanym w formularzu ofertowym /odpowiednio dla poszczególnych zadań /</w:t>
      </w:r>
      <w:r>
        <w:rPr>
          <w:rFonts w:ascii="Arial" w:hAnsi="Arial" w:cs="Arial"/>
          <w:sz w:val="20"/>
          <w:szCs w:val="20"/>
        </w:rPr>
        <w:t xml:space="preserve"> wrzesień 2022/</w:t>
      </w:r>
    </w:p>
    <w:p w:rsidR="00E617A5" w:rsidRDefault="00AB3CB5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Wzorcowanie i legalizacja odbywać się będą:</w:t>
      </w:r>
    </w:p>
    <w:p w:rsidR="00AB3CB5" w:rsidRDefault="00AB3CB5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a/. dla zadania nr 1 – w siedzibie Zamawiającego – Łódź, ul. Lutomierska 108/112</w:t>
      </w:r>
    </w:p>
    <w:p w:rsidR="00AB3CB5" w:rsidRDefault="00AB3CB5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b/. dla zadania nr 2 – w siedzibie Wykonawcy</w:t>
      </w:r>
      <w:r w:rsidR="001B2227">
        <w:rPr>
          <w:rFonts w:ascii="Arial" w:hAnsi="Arial" w:cs="Arial"/>
          <w:sz w:val="20"/>
          <w:szCs w:val="20"/>
        </w:rPr>
        <w:t>, urządzenia zostaną odebrane od Zamawiającego i zwrócone na koszt Wykonawcy</w:t>
      </w:r>
    </w:p>
    <w:p w:rsidR="005D3A8C" w:rsidRPr="00E56427" w:rsidRDefault="005D3A8C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Pr="00E56427" w:rsidRDefault="004741BC" w:rsidP="00E56427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 w:rsidR="00936B3C" w:rsidRPr="00E56427" w:rsidRDefault="00936B3C" w:rsidP="00E56427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:rsidR="003B5DD0" w:rsidRPr="003B5DD0" w:rsidRDefault="003B5DD0" w:rsidP="00D40DE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DD0">
        <w:rPr>
          <w:rFonts w:ascii="Arial" w:eastAsia="Calibri" w:hAnsi="Arial" w:cs="Arial"/>
          <w:color w:val="000000"/>
          <w:sz w:val="20"/>
          <w:szCs w:val="20"/>
        </w:rPr>
        <w:t xml:space="preserve">Wykonawca zobowiązany jest przedstawić dokument potwierdzający, że </w:t>
      </w:r>
      <w:r w:rsidRPr="003B5DD0">
        <w:rPr>
          <w:rFonts w:ascii="Arial" w:hAnsi="Arial" w:cs="Arial"/>
          <w:sz w:val="20"/>
        </w:rPr>
        <w:t>wykonawcą usługi b</w:t>
      </w:r>
      <w:r>
        <w:rPr>
          <w:rFonts w:ascii="Arial" w:hAnsi="Arial" w:cs="Arial"/>
          <w:sz w:val="20"/>
        </w:rPr>
        <w:t xml:space="preserve">ędzie </w:t>
      </w:r>
      <w:r w:rsidRPr="003B5DD0">
        <w:rPr>
          <w:rFonts w:ascii="Arial" w:hAnsi="Arial" w:cs="Arial"/>
          <w:sz w:val="20"/>
        </w:rPr>
        <w:t xml:space="preserve"> laboratorium pomiarowe posiadające akredytację Polskiego Centrum Akredytacji potwierdzającą jego kompetencje oraz zgodność wdrożonego systemu jakości z wymogami normy międzynarodowej PN-EN ISO/IEC 17025</w:t>
      </w:r>
    </w:p>
    <w:p w:rsidR="003B5DD0" w:rsidRPr="003B5DD0" w:rsidRDefault="003B5DD0" w:rsidP="00E56427">
      <w:p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93457" w:rsidRPr="00E56427" w:rsidRDefault="004741BC" w:rsidP="00E56427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</w:rPr>
        <w:t>7</w:t>
      </w:r>
      <w:r w:rsidR="00893457" w:rsidRPr="00E56427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E56427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E56427" w:rsidRDefault="004741BC" w:rsidP="00E56427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E56427" w:rsidRDefault="004741BC" w:rsidP="00E56427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E56427" w:rsidRDefault="00893457" w:rsidP="00E56427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E56427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E56427">
        <w:rPr>
          <w:rFonts w:ascii="Arial" w:hAnsi="Arial" w:cs="Arial"/>
          <w:sz w:val="20"/>
          <w:szCs w:val="20"/>
        </w:rPr>
        <w:t xml:space="preserve">Open Nexus </w:t>
      </w:r>
      <w:r w:rsidRPr="00E56427">
        <w:rPr>
          <w:rFonts w:ascii="Arial" w:hAnsi="Arial" w:cs="Arial"/>
          <w:sz w:val="20"/>
          <w:szCs w:val="20"/>
        </w:rPr>
        <w:t>wraz wymaganymi załącznikami podp</w:t>
      </w:r>
      <w:r w:rsidR="00936B3C" w:rsidRPr="00E56427">
        <w:rPr>
          <w:rFonts w:ascii="Arial" w:hAnsi="Arial" w:cs="Arial"/>
          <w:sz w:val="20"/>
          <w:szCs w:val="20"/>
        </w:rPr>
        <w:t>isanymi przez osobę upoważnioną do reprezentowania podmiotu</w:t>
      </w:r>
    </w:p>
    <w:p w:rsidR="00D71118" w:rsidRPr="00E56427" w:rsidRDefault="00D71118" w:rsidP="00E56427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E56427" w:rsidRDefault="00893457" w:rsidP="00E56427">
      <w:pPr>
        <w:pStyle w:val="Akapitzlist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  <w:u w:val="single"/>
        </w:rPr>
        <w:t>Oferta musi zawierać:</w:t>
      </w:r>
      <w:r w:rsidRPr="00E56427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D40DE8" w:rsidRDefault="00026972" w:rsidP="00E56427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ofertowy 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</w:t>
      </w:r>
    </w:p>
    <w:p w:rsidR="00D40DE8" w:rsidRPr="00E56427" w:rsidRDefault="00D40DE8" w:rsidP="00E56427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asortymentowo – cenowy dla wybranego zadania – zał. 2.1 i/lub 2.2</w:t>
      </w:r>
    </w:p>
    <w:p w:rsidR="00893457" w:rsidRPr="00E56427" w:rsidRDefault="00893457" w:rsidP="00E56427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dokumenty określone w pkt </w:t>
      </w:r>
      <w:r w:rsidR="0096427D" w:rsidRPr="00E5642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niniejszego ogłoszenia;</w:t>
      </w:r>
    </w:p>
    <w:p w:rsidR="005D2E6B" w:rsidRDefault="005D2E6B" w:rsidP="00D40DE8">
      <w:pPr>
        <w:numPr>
          <w:ilvl w:val="0"/>
          <w:numId w:val="3"/>
        </w:numPr>
        <w:spacing w:after="0" w:line="276" w:lineRule="auto"/>
        <w:ind w:left="426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40DE8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D40D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40DE8" w:rsidRPr="00D40DE8" w:rsidRDefault="00D40DE8" w:rsidP="00D40DE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Oświadczenie o braku podstaw wykluczenia</w:t>
      </w:r>
    </w:p>
    <w:p w:rsidR="00893457" w:rsidRPr="00E56427" w:rsidRDefault="004741BC" w:rsidP="00E56427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</w:t>
      </w:r>
      <w:r w:rsidR="005D3A8C">
        <w:rPr>
          <w:rFonts w:ascii="Arial" w:eastAsia="Times New Roman" w:hAnsi="Arial" w:cs="Arial"/>
          <w:sz w:val="20"/>
          <w:szCs w:val="20"/>
          <w:lang w:eastAsia="pl-PL"/>
        </w:rPr>
        <w:t xml:space="preserve"> /nie dotyczy Formularza ofertowego/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bądź niejasności treści przedstawionych dokumentów, Zamawiający zwróci </w:t>
      </w:r>
      <w:r w:rsidR="00D40DE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się do Wykonawców z prośbą 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E56427" w:rsidRDefault="004741BC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i załączników na drukach opracowanych przez Wykonawcę pod warunkiem zawarcia wszystkich informacji określonych we wzorze.</w:t>
      </w:r>
    </w:p>
    <w:p w:rsidR="00893457" w:rsidRPr="00E56427" w:rsidRDefault="004741BC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 w języku polskim.</w:t>
      </w:r>
    </w:p>
    <w:p w:rsidR="00893457" w:rsidRPr="00E56427" w:rsidRDefault="004741BC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E56427" w:rsidRDefault="004741BC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E56427" w:rsidRDefault="004741BC" w:rsidP="00E56427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651D0B">
        <w:rPr>
          <w:rFonts w:ascii="Arial" w:eastAsia="Times New Roman" w:hAnsi="Arial" w:cs="Arial"/>
          <w:sz w:val="20"/>
          <w:szCs w:val="20"/>
          <w:lang w:eastAsia="pl-PL"/>
        </w:rPr>
        <w:t xml:space="preserve"> dotyczącą wybranych części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E56427" w:rsidRDefault="004741BC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E56427" w:rsidRDefault="00893457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E5642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E56427" w:rsidRDefault="004741BC" w:rsidP="00E56427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E56427" w:rsidRDefault="004741BC" w:rsidP="00E56427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E56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893457" w:rsidRPr="00E56427" w:rsidRDefault="00893457" w:rsidP="00E56427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E56427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E5642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 nieprzekraczalnym  terminie do dnia </w:t>
      </w:r>
      <w:r w:rsidR="001B2227">
        <w:rPr>
          <w:rFonts w:ascii="Arial" w:eastAsia="Times New Roman" w:hAnsi="Arial" w:cs="Arial"/>
          <w:b/>
          <w:sz w:val="20"/>
          <w:szCs w:val="20"/>
          <w:lang w:eastAsia="pl-PL"/>
        </w:rPr>
        <w:t>09</w:t>
      </w:r>
      <w:r w:rsidR="00D40DE8">
        <w:rPr>
          <w:rFonts w:ascii="Arial" w:eastAsia="Times New Roman" w:hAnsi="Arial" w:cs="Arial"/>
          <w:b/>
          <w:sz w:val="20"/>
          <w:szCs w:val="20"/>
          <w:lang w:eastAsia="pl-PL"/>
        </w:rPr>
        <w:t>.08</w:t>
      </w:r>
      <w:r w:rsidR="00204530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D40DE8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651D0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do </w:t>
      </w: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godz. </w:t>
      </w:r>
      <w:r w:rsidR="006B46B3">
        <w:rPr>
          <w:rFonts w:ascii="Arial" w:eastAsia="Times New Roman" w:hAnsi="Arial" w:cs="Arial"/>
          <w:b/>
          <w:sz w:val="20"/>
          <w:szCs w:val="20"/>
          <w:lang w:eastAsia="pl-PL"/>
        </w:rPr>
        <w:t>09</w:t>
      </w:r>
      <w:r w:rsidRPr="00E564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:00. </w:t>
      </w:r>
    </w:p>
    <w:p w:rsidR="00222C8A" w:rsidRPr="00E56427" w:rsidRDefault="00222C8A" w:rsidP="00E56427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E56427" w:rsidRDefault="004741BC" w:rsidP="00E56427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6427">
        <w:rPr>
          <w:rFonts w:ascii="Arial" w:eastAsia="Calibri" w:hAnsi="Arial" w:cs="Arial"/>
          <w:b/>
          <w:sz w:val="20"/>
          <w:szCs w:val="20"/>
        </w:rPr>
        <w:t>10</w:t>
      </w:r>
      <w:r w:rsidR="00893457" w:rsidRPr="00E56427">
        <w:rPr>
          <w:rFonts w:ascii="Arial" w:eastAsia="Calibri" w:hAnsi="Arial" w:cs="Arial"/>
          <w:b/>
          <w:sz w:val="20"/>
          <w:szCs w:val="20"/>
        </w:rPr>
        <w:t>.</w:t>
      </w:r>
      <w:r w:rsidR="00893457" w:rsidRPr="00E56427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E56427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E56427" w:rsidRDefault="00893457" w:rsidP="00E56427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E56427">
        <w:rPr>
          <w:rFonts w:ascii="Arial" w:eastAsia="Calibri" w:hAnsi="Arial" w:cs="Arial"/>
          <w:sz w:val="20"/>
          <w:szCs w:val="20"/>
        </w:rPr>
        <w:t xml:space="preserve"> </w:t>
      </w:r>
      <w:r w:rsidR="00D40DE8">
        <w:rPr>
          <w:rFonts w:ascii="Arial" w:eastAsia="Calibri" w:hAnsi="Arial" w:cs="Arial"/>
          <w:sz w:val="20"/>
          <w:szCs w:val="20"/>
        </w:rPr>
        <w:t>3</w:t>
      </w:r>
      <w:r w:rsidR="004741BC" w:rsidRPr="00E56427">
        <w:rPr>
          <w:rFonts w:ascii="Arial" w:eastAsia="Calibri" w:hAnsi="Arial" w:cs="Arial"/>
          <w:sz w:val="20"/>
          <w:szCs w:val="20"/>
        </w:rPr>
        <w:t>0 dni</w:t>
      </w:r>
      <w:r w:rsidRPr="00E56427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Pr="00E56427" w:rsidRDefault="00893457" w:rsidP="00E56427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E56427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1A3F5A" w:rsidRDefault="001A3F5A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B2227" w:rsidRPr="00E56427" w:rsidRDefault="001B2227" w:rsidP="00E5642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E56427" w:rsidRDefault="004741BC" w:rsidP="00E56427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E56427">
        <w:rPr>
          <w:rFonts w:ascii="Arial" w:hAnsi="Arial" w:cs="Arial"/>
          <w:b/>
          <w:sz w:val="20"/>
          <w:szCs w:val="20"/>
          <w:lang w:eastAsia="ar-SA"/>
        </w:rPr>
        <w:lastRenderedPageBreak/>
        <w:t>11.</w:t>
      </w:r>
      <w:r w:rsidR="00920E27" w:rsidRPr="00E5642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E56427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E56427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6923A3" w:rsidRPr="00E56427" w:rsidRDefault="006923A3" w:rsidP="00E56427">
      <w:pPr>
        <w:spacing w:after="0" w:line="276" w:lineRule="auto"/>
        <w:ind w:left="72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936B3C" w:rsidRPr="00E56427" w:rsidRDefault="00936B3C" w:rsidP="00E56427">
      <w:pPr>
        <w:spacing w:after="0" w:line="276" w:lineRule="auto"/>
        <w:ind w:left="579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56427">
        <w:rPr>
          <w:rFonts w:ascii="Arial" w:eastAsia="Calibri" w:hAnsi="Arial" w:cs="Arial"/>
          <w:color w:val="000000"/>
          <w:sz w:val="20"/>
          <w:szCs w:val="20"/>
        </w:rPr>
        <w:t xml:space="preserve">Przy wyborze oferty najkorzystniejszej - dokonywanym odrębnie dla każdej części zamówienia Zamawiający będzie kierował się następującymi kryteriami: </w:t>
      </w:r>
    </w:p>
    <w:tbl>
      <w:tblPr>
        <w:tblW w:w="8078" w:type="dxa"/>
        <w:tblInd w:w="1068" w:type="dxa"/>
        <w:tblCellMar>
          <w:left w:w="77" w:type="dxa"/>
          <w:right w:w="28" w:type="dxa"/>
        </w:tblCellMar>
        <w:tblLook w:val="04A0" w:firstRow="1" w:lastRow="0" w:firstColumn="1" w:lastColumn="0" w:noHBand="0" w:noVBand="1"/>
      </w:tblPr>
      <w:tblGrid>
        <w:gridCol w:w="6093"/>
        <w:gridCol w:w="1985"/>
      </w:tblGrid>
      <w:tr w:rsidR="00936B3C" w:rsidRPr="00E56427" w:rsidTr="00BF3928">
        <w:trPr>
          <w:trHeight w:val="47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B3C" w:rsidRPr="00E56427" w:rsidRDefault="00936B3C" w:rsidP="00E56427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64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E5642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Kryterium wyboru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B3C" w:rsidRPr="00E56427" w:rsidRDefault="00936B3C" w:rsidP="00E56427">
            <w:pPr>
              <w:spacing w:after="0" w:line="276" w:lineRule="auto"/>
              <w:ind w:left="10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642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Waga kryterium </w:t>
            </w:r>
          </w:p>
        </w:tc>
      </w:tr>
      <w:tr w:rsidR="00936B3C" w:rsidRPr="00E56427" w:rsidTr="00BF3928">
        <w:trPr>
          <w:trHeight w:val="286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B3C" w:rsidRPr="00E56427" w:rsidRDefault="00936B3C" w:rsidP="00E56427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64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Cena brutto (C)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B3C" w:rsidRPr="00E56427" w:rsidRDefault="00936B3C" w:rsidP="00E56427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64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60% </w:t>
            </w:r>
          </w:p>
        </w:tc>
      </w:tr>
      <w:tr w:rsidR="00936B3C" w:rsidRPr="00E56427" w:rsidTr="00BF3928">
        <w:trPr>
          <w:trHeight w:val="418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B3C" w:rsidRPr="00E56427" w:rsidRDefault="00936B3C" w:rsidP="00E56427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64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Termin wykonania usługi (T)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B3C" w:rsidRPr="00E56427" w:rsidRDefault="00936B3C" w:rsidP="00E56427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5642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40% </w:t>
            </w:r>
          </w:p>
        </w:tc>
      </w:tr>
    </w:tbl>
    <w:p w:rsidR="00936B3C" w:rsidRPr="00E56427" w:rsidRDefault="00936B3C" w:rsidP="00E56427">
      <w:pPr>
        <w:spacing w:after="0" w:line="276" w:lineRule="auto"/>
        <w:ind w:left="286"/>
        <w:rPr>
          <w:rFonts w:ascii="Arial" w:eastAsia="Calibri" w:hAnsi="Arial" w:cs="Arial"/>
          <w:color w:val="000000"/>
          <w:sz w:val="20"/>
          <w:szCs w:val="20"/>
        </w:rPr>
      </w:pPr>
      <w:r w:rsidRPr="00E5642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22659D" w:rsidRPr="00E56427" w:rsidRDefault="0022659D" w:rsidP="00E5642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 xml:space="preserve"> </w:t>
      </w:r>
      <w:r w:rsidRPr="00E56427">
        <w:rPr>
          <w:rFonts w:ascii="Arial" w:hAnsi="Arial" w:cs="Arial"/>
          <w:sz w:val="20"/>
          <w:szCs w:val="20"/>
        </w:rPr>
        <w:tab/>
      </w:r>
      <w:r w:rsidRPr="00E56427">
        <w:rPr>
          <w:rFonts w:ascii="Arial" w:hAnsi="Arial" w:cs="Arial"/>
          <w:b/>
          <w:sz w:val="20"/>
          <w:szCs w:val="20"/>
        </w:rPr>
        <w:t>Opis kryterium:</w:t>
      </w:r>
    </w:p>
    <w:p w:rsidR="0022659D" w:rsidRPr="00E56427" w:rsidRDefault="0022659D" w:rsidP="00E56427">
      <w:pPr>
        <w:spacing w:after="0" w:line="276" w:lineRule="auto"/>
        <w:ind w:left="993" w:hanging="273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</w:rPr>
        <w:t xml:space="preserve">a). cena  oferty - C/  </w:t>
      </w:r>
      <w:r w:rsidRPr="00E56427">
        <w:rPr>
          <w:rFonts w:ascii="Arial" w:hAnsi="Arial" w:cs="Arial"/>
          <w:sz w:val="20"/>
          <w:szCs w:val="20"/>
        </w:rPr>
        <w:t>punkty   za  kryterium będą  przyznawane  na   podstawie   ceny  podanej</w:t>
      </w:r>
      <w:r w:rsidRPr="00E56427">
        <w:rPr>
          <w:rFonts w:ascii="Arial" w:hAnsi="Arial" w:cs="Arial"/>
          <w:b/>
          <w:sz w:val="20"/>
          <w:szCs w:val="20"/>
        </w:rPr>
        <w:t xml:space="preserve"> w  pkt. 4.1 Formularza  ofertowego</w:t>
      </w:r>
      <w:r w:rsidRPr="00E56427">
        <w:rPr>
          <w:rFonts w:ascii="Arial" w:hAnsi="Arial" w:cs="Arial"/>
          <w:sz w:val="20"/>
          <w:szCs w:val="20"/>
        </w:rPr>
        <w:t>, stanowiącego załącznik nr 1 do Ogłoszenia</w:t>
      </w:r>
    </w:p>
    <w:p w:rsidR="0022659D" w:rsidRPr="00E56427" w:rsidRDefault="0022659D" w:rsidP="00E56427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p w:rsidR="00BF3928" w:rsidRPr="00E56427" w:rsidRDefault="00BF3928" w:rsidP="00E56427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22659D" w:rsidRPr="00E56427" w:rsidTr="00745CD5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22659D" w:rsidRPr="00E56427" w:rsidRDefault="0022659D" w:rsidP="00E564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64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2659D" w:rsidRPr="00E56427" w:rsidRDefault="0022659D" w:rsidP="00E564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5642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E56427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22659D" w:rsidRPr="00E56427" w:rsidRDefault="0022659D" w:rsidP="00E564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6427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22659D" w:rsidRPr="00E56427" w:rsidTr="00745CD5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22659D" w:rsidRPr="00E56427" w:rsidRDefault="0022659D" w:rsidP="00E56427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659D" w:rsidRPr="00E56427" w:rsidRDefault="0022659D" w:rsidP="00E564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5642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E56427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  <w:p w:rsidR="00BF3928" w:rsidRPr="00E56427" w:rsidRDefault="00BF3928" w:rsidP="00E5642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59D" w:rsidRPr="00E56427" w:rsidRDefault="0022659D" w:rsidP="00E56427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659D" w:rsidRPr="00E56427" w:rsidRDefault="0022659D" w:rsidP="00E56427">
      <w:pPr>
        <w:suppressAutoHyphens/>
        <w:spacing w:after="0" w:line="276" w:lineRule="auto"/>
        <w:ind w:left="1134" w:hanging="425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 w:rsidRPr="00E56427">
        <w:rPr>
          <w:rFonts w:ascii="Arial" w:hAnsi="Arial" w:cs="Arial"/>
          <w:b/>
          <w:i/>
          <w:sz w:val="20"/>
          <w:szCs w:val="20"/>
          <w:lang w:eastAsia="ar-SA"/>
        </w:rPr>
        <w:t xml:space="preserve">b). termin realizacji zamówienia - (T) – </w:t>
      </w:r>
      <w:r w:rsidRPr="00E56427">
        <w:rPr>
          <w:rFonts w:ascii="Arial" w:hAnsi="Arial" w:cs="Arial"/>
          <w:sz w:val="20"/>
          <w:szCs w:val="20"/>
        </w:rPr>
        <w:t>punkty   za  kryterium będą  przyznawane  na podstawie informacji podanej</w:t>
      </w:r>
      <w:r w:rsidRPr="00E56427">
        <w:rPr>
          <w:rFonts w:ascii="Arial" w:hAnsi="Arial" w:cs="Arial"/>
          <w:b/>
          <w:sz w:val="20"/>
          <w:szCs w:val="20"/>
        </w:rPr>
        <w:t xml:space="preserve"> w  pkt. 4.2 Formularza  ofertowego</w:t>
      </w:r>
      <w:r w:rsidRPr="00E56427">
        <w:rPr>
          <w:rFonts w:ascii="Arial" w:hAnsi="Arial" w:cs="Arial"/>
          <w:sz w:val="20"/>
          <w:szCs w:val="20"/>
        </w:rPr>
        <w:t xml:space="preserve">, stanowiącego załącznik nr </w:t>
      </w:r>
      <w:r w:rsidR="00AB3CB5">
        <w:rPr>
          <w:rFonts w:ascii="Arial" w:hAnsi="Arial" w:cs="Arial"/>
          <w:sz w:val="20"/>
          <w:szCs w:val="20"/>
        </w:rPr>
        <w:t xml:space="preserve">1 </w:t>
      </w:r>
      <w:r w:rsidRPr="00E56427">
        <w:rPr>
          <w:rFonts w:ascii="Arial" w:hAnsi="Arial" w:cs="Arial"/>
          <w:sz w:val="20"/>
          <w:szCs w:val="20"/>
        </w:rPr>
        <w:t>do Ogłoszenia</w:t>
      </w:r>
    </w:p>
    <w:p w:rsidR="0022659D" w:rsidRPr="00E56427" w:rsidRDefault="0022659D" w:rsidP="00E56427">
      <w:pPr>
        <w:suppressAutoHyphens/>
        <w:spacing w:after="0" w:line="276" w:lineRule="auto"/>
        <w:ind w:left="567" w:firstLine="141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 w:rsidRPr="00E56427">
        <w:rPr>
          <w:rFonts w:ascii="Arial" w:hAnsi="Arial" w:cs="Arial"/>
          <w:b/>
          <w:i/>
          <w:sz w:val="20"/>
          <w:szCs w:val="20"/>
          <w:lang w:eastAsia="ar-SA"/>
        </w:rPr>
        <w:t xml:space="preserve">Termin </w:t>
      </w:r>
      <w:r w:rsidR="00651D0B">
        <w:rPr>
          <w:rFonts w:ascii="Arial" w:hAnsi="Arial" w:cs="Arial"/>
          <w:b/>
          <w:i/>
          <w:sz w:val="20"/>
          <w:szCs w:val="20"/>
          <w:lang w:eastAsia="ar-SA"/>
        </w:rPr>
        <w:t xml:space="preserve">realizacji - </w:t>
      </w:r>
      <w:r w:rsidRPr="00E56427">
        <w:rPr>
          <w:rFonts w:ascii="Arial" w:hAnsi="Arial" w:cs="Arial"/>
          <w:b/>
          <w:i/>
          <w:sz w:val="20"/>
          <w:szCs w:val="20"/>
          <w:lang w:eastAsia="ar-SA"/>
        </w:rPr>
        <w:t xml:space="preserve">maksymalnie </w:t>
      </w:r>
      <w:r w:rsidR="005606CF">
        <w:rPr>
          <w:rFonts w:ascii="Arial" w:hAnsi="Arial" w:cs="Arial"/>
          <w:b/>
          <w:i/>
          <w:sz w:val="20"/>
          <w:szCs w:val="20"/>
          <w:lang w:eastAsia="ar-SA"/>
        </w:rPr>
        <w:t>2</w:t>
      </w:r>
      <w:r w:rsidRPr="00E56427">
        <w:rPr>
          <w:rFonts w:ascii="Arial" w:hAnsi="Arial" w:cs="Arial"/>
          <w:b/>
          <w:i/>
          <w:sz w:val="20"/>
          <w:szCs w:val="20"/>
          <w:lang w:eastAsia="ar-SA"/>
        </w:rPr>
        <w:t xml:space="preserve">5 dni roboczych. </w:t>
      </w:r>
    </w:p>
    <w:p w:rsidR="0022659D" w:rsidRPr="00E56427" w:rsidRDefault="0022659D" w:rsidP="00E56427">
      <w:pPr>
        <w:suppressAutoHyphens/>
        <w:spacing w:after="0" w:line="276" w:lineRule="auto"/>
        <w:ind w:left="708"/>
        <w:jc w:val="both"/>
        <w:rPr>
          <w:rFonts w:ascii="Arial" w:hAnsi="Arial" w:cs="Arial"/>
          <w:sz w:val="20"/>
          <w:szCs w:val="20"/>
          <w:lang w:eastAsia="ar-SA"/>
        </w:rPr>
      </w:pPr>
      <w:r w:rsidRPr="00E56427">
        <w:rPr>
          <w:rFonts w:ascii="Arial" w:hAnsi="Arial" w:cs="Arial"/>
          <w:sz w:val="20"/>
          <w:szCs w:val="20"/>
          <w:lang w:eastAsia="ar-SA"/>
        </w:rPr>
        <w:t>Punkty będą przyznawane zgodnie z opisem:</w:t>
      </w:r>
    </w:p>
    <w:p w:rsidR="0022659D" w:rsidRPr="00E56427" w:rsidRDefault="00AB3CB5" w:rsidP="00E56427">
      <w:pPr>
        <w:numPr>
          <w:ilvl w:val="0"/>
          <w:numId w:val="27"/>
        </w:numPr>
        <w:suppressAutoHyphens/>
        <w:spacing w:after="0" w:line="276" w:lineRule="auto"/>
        <w:ind w:left="992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termin </w:t>
      </w:r>
      <w:r w:rsidR="005606CF">
        <w:rPr>
          <w:rFonts w:ascii="Arial" w:eastAsia="Calibri" w:hAnsi="Arial" w:cs="Arial"/>
          <w:sz w:val="20"/>
          <w:szCs w:val="20"/>
        </w:rPr>
        <w:t xml:space="preserve">realizacji usługi – 5 </w:t>
      </w:r>
      <w:r w:rsidR="0022659D" w:rsidRPr="00E56427">
        <w:rPr>
          <w:rFonts w:ascii="Arial" w:eastAsia="Calibri" w:hAnsi="Arial" w:cs="Arial"/>
          <w:sz w:val="20"/>
          <w:szCs w:val="20"/>
        </w:rPr>
        <w:t>dni roboczych - 40 pkt</w:t>
      </w:r>
    </w:p>
    <w:p w:rsidR="0022659D" w:rsidRPr="00E56427" w:rsidRDefault="0022659D" w:rsidP="00E56427">
      <w:pPr>
        <w:numPr>
          <w:ilvl w:val="0"/>
          <w:numId w:val="27"/>
        </w:numPr>
        <w:suppressAutoHyphens/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="005606CF">
        <w:rPr>
          <w:rFonts w:ascii="Arial" w:eastAsia="Calibri" w:hAnsi="Arial" w:cs="Arial"/>
          <w:sz w:val="20"/>
          <w:szCs w:val="20"/>
          <w:lang w:eastAsia="ar-SA"/>
        </w:rPr>
        <w:t xml:space="preserve">realizacji usługi – 10 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dni roboczych - </w:t>
      </w:r>
      <w:r w:rsidR="005606CF">
        <w:rPr>
          <w:rFonts w:ascii="Arial" w:eastAsia="Calibri" w:hAnsi="Arial" w:cs="Arial"/>
          <w:sz w:val="20"/>
          <w:szCs w:val="20"/>
          <w:lang w:eastAsia="ar-SA"/>
        </w:rPr>
        <w:t>30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 pkt</w:t>
      </w:r>
    </w:p>
    <w:p w:rsidR="005606CF" w:rsidRPr="00E56427" w:rsidRDefault="005606CF" w:rsidP="005606CF">
      <w:pPr>
        <w:numPr>
          <w:ilvl w:val="0"/>
          <w:numId w:val="27"/>
        </w:numPr>
        <w:suppressAutoHyphens/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realizacji usługi – 15 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dni roboczych - </w:t>
      </w:r>
      <w:r>
        <w:rPr>
          <w:rFonts w:ascii="Arial" w:eastAsia="Calibri" w:hAnsi="Arial" w:cs="Arial"/>
          <w:sz w:val="20"/>
          <w:szCs w:val="20"/>
          <w:lang w:eastAsia="ar-SA"/>
        </w:rPr>
        <w:t>20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 pkt</w:t>
      </w:r>
    </w:p>
    <w:p w:rsidR="005606CF" w:rsidRPr="00E56427" w:rsidRDefault="005606CF" w:rsidP="005606CF">
      <w:pPr>
        <w:numPr>
          <w:ilvl w:val="0"/>
          <w:numId w:val="27"/>
        </w:numPr>
        <w:suppressAutoHyphens/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realizacji usługi – 20 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dni roboczych - </w:t>
      </w:r>
      <w:r>
        <w:rPr>
          <w:rFonts w:ascii="Arial" w:eastAsia="Calibri" w:hAnsi="Arial" w:cs="Arial"/>
          <w:sz w:val="20"/>
          <w:szCs w:val="20"/>
          <w:lang w:eastAsia="ar-SA"/>
        </w:rPr>
        <w:t>10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 pkt</w:t>
      </w:r>
    </w:p>
    <w:p w:rsidR="005606CF" w:rsidRPr="00E56427" w:rsidRDefault="005606CF" w:rsidP="005606CF">
      <w:pPr>
        <w:numPr>
          <w:ilvl w:val="0"/>
          <w:numId w:val="27"/>
        </w:numPr>
        <w:suppressAutoHyphens/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realizacji usługi – 25 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dni roboczych - </w:t>
      </w:r>
      <w:r>
        <w:rPr>
          <w:rFonts w:ascii="Arial" w:eastAsia="Calibri" w:hAnsi="Arial" w:cs="Arial"/>
          <w:sz w:val="20"/>
          <w:szCs w:val="20"/>
          <w:lang w:eastAsia="ar-SA"/>
        </w:rPr>
        <w:t>0</w:t>
      </w:r>
      <w:r w:rsidRPr="00E56427">
        <w:rPr>
          <w:rFonts w:ascii="Arial" w:eastAsia="Calibri" w:hAnsi="Arial" w:cs="Arial"/>
          <w:sz w:val="20"/>
          <w:szCs w:val="20"/>
          <w:lang w:eastAsia="ar-SA"/>
        </w:rPr>
        <w:t xml:space="preserve"> pkt</w:t>
      </w:r>
    </w:p>
    <w:p w:rsidR="00BF3928" w:rsidRPr="00E56427" w:rsidRDefault="00BF3928" w:rsidP="005606CF">
      <w:pPr>
        <w:tabs>
          <w:tab w:val="left" w:pos="1290"/>
        </w:tabs>
        <w:suppressAutoHyphens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2659D" w:rsidRPr="00E56427" w:rsidRDefault="0022659D" w:rsidP="00E56427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>W przypadku nie podania terminu realizacji zamówienia  przez Wykonawcę w pozycji 4.2. Formula</w:t>
      </w:r>
      <w:r w:rsidR="001B2227">
        <w:rPr>
          <w:rFonts w:ascii="Arial" w:hAnsi="Arial" w:cs="Arial"/>
          <w:sz w:val="20"/>
          <w:szCs w:val="20"/>
        </w:rPr>
        <w:t>rza ofertowego – Załącznik Nr 1,</w:t>
      </w:r>
      <w:r w:rsidRPr="00E56427">
        <w:rPr>
          <w:rFonts w:ascii="Arial" w:hAnsi="Arial" w:cs="Arial"/>
          <w:sz w:val="20"/>
          <w:szCs w:val="20"/>
        </w:rPr>
        <w:t xml:space="preserve"> Zamawiający przyjmuje, iż Wykonawca oferuje maksymalny termin realizacji  zamówienia – </w:t>
      </w:r>
      <w:r w:rsidR="001B2227">
        <w:rPr>
          <w:rFonts w:ascii="Arial" w:hAnsi="Arial" w:cs="Arial"/>
          <w:sz w:val="20"/>
          <w:szCs w:val="20"/>
        </w:rPr>
        <w:t>25</w:t>
      </w:r>
      <w:r w:rsidRPr="00E56427">
        <w:rPr>
          <w:rFonts w:ascii="Arial" w:hAnsi="Arial" w:cs="Arial"/>
          <w:sz w:val="20"/>
          <w:szCs w:val="20"/>
        </w:rPr>
        <w:t xml:space="preserve"> dni roboczych.  Termin </w:t>
      </w:r>
      <w:r w:rsidR="001B2227">
        <w:rPr>
          <w:rFonts w:ascii="Arial" w:hAnsi="Arial" w:cs="Arial"/>
          <w:sz w:val="20"/>
          <w:szCs w:val="20"/>
        </w:rPr>
        <w:t>25</w:t>
      </w:r>
      <w:r w:rsidRPr="00E56427">
        <w:rPr>
          <w:rFonts w:ascii="Arial" w:hAnsi="Arial" w:cs="Arial"/>
          <w:sz w:val="20"/>
          <w:szCs w:val="20"/>
        </w:rPr>
        <w:t xml:space="preserve"> dni roboczych  zostanie przyjęty do wyliczenia punktów za kryterium termin realizacji zamówienia.</w:t>
      </w:r>
    </w:p>
    <w:p w:rsidR="0022659D" w:rsidRPr="00E56427" w:rsidRDefault="00BF3928" w:rsidP="00E56427">
      <w:pPr>
        <w:suppressAutoHyphens/>
        <w:spacing w:after="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 xml:space="preserve">      </w:t>
      </w:r>
      <w:r w:rsidR="0022659D" w:rsidRPr="00E56427">
        <w:rPr>
          <w:rFonts w:ascii="Arial" w:hAnsi="Arial" w:cs="Arial"/>
          <w:b/>
          <w:sz w:val="20"/>
          <w:szCs w:val="20"/>
        </w:rPr>
        <w:t>Suma uzyskanych przez Wykonawcę punktów zostanie wyliczona wg wzoru:</w:t>
      </w:r>
    </w:p>
    <w:p w:rsidR="0022659D" w:rsidRPr="00E56427" w:rsidRDefault="0022659D" w:rsidP="00E56427">
      <w:pPr>
        <w:spacing w:after="0" w:line="276" w:lineRule="auto"/>
        <w:ind w:left="180"/>
        <w:jc w:val="center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b/>
          <w:sz w:val="20"/>
          <w:szCs w:val="20"/>
        </w:rPr>
        <w:t>S= C + T</w:t>
      </w:r>
    </w:p>
    <w:p w:rsidR="0022659D" w:rsidRPr="00E56427" w:rsidRDefault="0022659D" w:rsidP="00E56427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>Ofertą najkorzystniejszą będzie oferta, która przedstawi najkorzystniejszy bilans ceny i terminu realizacji zamówienia wyliczony wg powyższego wzoru (uzyska największą ilość punktów).</w:t>
      </w:r>
    </w:p>
    <w:p w:rsidR="00D13C5D" w:rsidRPr="00E56427" w:rsidRDefault="00D13C5D" w:rsidP="00E56427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6427">
        <w:rPr>
          <w:rFonts w:ascii="Arial" w:hAnsi="Arial" w:cs="Arial"/>
          <w:b/>
          <w:sz w:val="20"/>
          <w:szCs w:val="20"/>
          <w:u w:val="single"/>
        </w:rPr>
        <w:t>12. Istotne postanowienia umowy, które zostaną zawarte w jej treści.</w:t>
      </w:r>
    </w:p>
    <w:p w:rsidR="00D13C5D" w:rsidRPr="00E56427" w:rsidRDefault="00D13C5D" w:rsidP="00E56427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56427">
        <w:rPr>
          <w:rFonts w:ascii="Arial" w:hAnsi="Arial" w:cs="Arial"/>
          <w:sz w:val="20"/>
          <w:szCs w:val="20"/>
        </w:rPr>
        <w:t xml:space="preserve">Projekt umowy w załączniku nr </w:t>
      </w:r>
      <w:r w:rsidR="001A3F5A" w:rsidRPr="00E56427">
        <w:rPr>
          <w:rFonts w:ascii="Arial" w:hAnsi="Arial" w:cs="Arial"/>
          <w:sz w:val="20"/>
          <w:szCs w:val="20"/>
        </w:rPr>
        <w:t>3</w:t>
      </w:r>
    </w:p>
    <w:p w:rsidR="00920E27" w:rsidRDefault="00920E27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133E4" w:rsidRPr="008A19E0" w:rsidRDefault="00B133E4" w:rsidP="00B133E4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13. </w:t>
      </w:r>
      <w:r w:rsidRPr="008A19E0">
        <w:rPr>
          <w:rFonts w:ascii="Arial" w:eastAsia="Calibri" w:hAnsi="Arial" w:cs="Arial"/>
          <w:b/>
          <w:i/>
          <w:sz w:val="20"/>
          <w:szCs w:val="20"/>
        </w:rPr>
        <w:t>O udzielenie zamówienia mogą ubiegać się wykonawcy, którzy nie podlegają wykluczeniu na podstawie art. 7 ust 1 ustawy z dnia 13 kwietnia 2022 r., o szczególnych rozwiązaniach                 w zakresie przeciwdziałaniu wspieraniu agresji na Ukrainę oraz służących ochronie bezpieczeństwa narodowego (Dz.U. poz. 835)</w:t>
      </w:r>
    </w:p>
    <w:p w:rsidR="005D3A8C" w:rsidRDefault="005D3A8C" w:rsidP="00B133E4">
      <w:pPr>
        <w:spacing w:after="0" w:line="276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</w:p>
    <w:p w:rsidR="005D3A8C" w:rsidRDefault="005D3A8C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D3A8C" w:rsidRDefault="005D3A8C" w:rsidP="00E56427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651D0B" w:rsidRDefault="00893457" w:rsidP="00B133E4">
      <w:pPr>
        <w:tabs>
          <w:tab w:val="left" w:pos="1598"/>
        </w:tabs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651D0B">
        <w:rPr>
          <w:rFonts w:ascii="Arial" w:eastAsia="Calibri" w:hAnsi="Arial" w:cs="Arial"/>
          <w:b/>
          <w:sz w:val="16"/>
          <w:szCs w:val="16"/>
          <w:u w:val="single"/>
        </w:rPr>
        <w:t>ZAŁĄCZNIKI  DO  OGŁOSZENIA:</w:t>
      </w:r>
    </w:p>
    <w:p w:rsidR="00B133E4" w:rsidRDefault="00413C01" w:rsidP="00E56427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651D0B">
        <w:rPr>
          <w:rFonts w:ascii="Arial" w:eastAsia="Calibri" w:hAnsi="Arial" w:cs="Arial"/>
          <w:sz w:val="16"/>
          <w:szCs w:val="16"/>
        </w:rPr>
        <w:t>Załącznik nr 1</w:t>
      </w:r>
      <w:r w:rsidR="005D2E6B" w:rsidRPr="00651D0B">
        <w:rPr>
          <w:rFonts w:ascii="Arial" w:eastAsia="Calibri" w:hAnsi="Arial" w:cs="Arial"/>
          <w:sz w:val="16"/>
          <w:szCs w:val="16"/>
        </w:rPr>
        <w:t xml:space="preserve"> - F</w:t>
      </w:r>
      <w:r w:rsidR="00D13C5D" w:rsidRPr="00651D0B">
        <w:rPr>
          <w:rFonts w:ascii="Arial" w:eastAsia="Calibri" w:hAnsi="Arial" w:cs="Arial"/>
          <w:sz w:val="16"/>
          <w:szCs w:val="16"/>
        </w:rPr>
        <w:t>ormularz ofertowy</w:t>
      </w:r>
      <w:r w:rsidRPr="00651D0B">
        <w:rPr>
          <w:rFonts w:ascii="Arial" w:eastAsia="Calibri" w:hAnsi="Arial" w:cs="Arial"/>
          <w:sz w:val="16"/>
          <w:szCs w:val="16"/>
        </w:rPr>
        <w:t xml:space="preserve"> </w:t>
      </w:r>
    </w:p>
    <w:p w:rsidR="00B133E4" w:rsidRDefault="001B2227" w:rsidP="00E56427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Załącznik</w:t>
      </w:r>
      <w:r w:rsidR="00B133E4">
        <w:rPr>
          <w:rFonts w:ascii="Arial" w:eastAsia="Calibri" w:hAnsi="Arial" w:cs="Arial"/>
          <w:sz w:val="16"/>
          <w:szCs w:val="16"/>
        </w:rPr>
        <w:t xml:space="preserve"> nr 2 - Formularz asortymentowo – cenowy dla zadań nr 1 i nr 2</w:t>
      </w:r>
    </w:p>
    <w:p w:rsidR="00B133E4" w:rsidRDefault="001B2227" w:rsidP="00E56427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Załącznik</w:t>
      </w:r>
      <w:bookmarkStart w:id="0" w:name="_GoBack"/>
      <w:bookmarkEnd w:id="0"/>
      <w:r w:rsidR="00B133E4">
        <w:rPr>
          <w:rFonts w:ascii="Arial" w:eastAsia="Calibri" w:hAnsi="Arial" w:cs="Arial"/>
          <w:sz w:val="16"/>
          <w:szCs w:val="16"/>
        </w:rPr>
        <w:t xml:space="preserve"> nr 3 - Projekt umowy</w:t>
      </w:r>
    </w:p>
    <w:p w:rsidR="00A05839" w:rsidRDefault="005D2E6B" w:rsidP="00E56427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651D0B">
        <w:rPr>
          <w:rFonts w:ascii="Arial" w:eastAsia="Calibri" w:hAnsi="Arial" w:cs="Arial"/>
          <w:sz w:val="16"/>
          <w:szCs w:val="16"/>
        </w:rPr>
        <w:t xml:space="preserve">Załącznik nr </w:t>
      </w:r>
      <w:r w:rsidR="00B133E4">
        <w:rPr>
          <w:rFonts w:ascii="Arial" w:eastAsia="Calibri" w:hAnsi="Arial" w:cs="Arial"/>
          <w:sz w:val="16"/>
          <w:szCs w:val="16"/>
        </w:rPr>
        <w:t>4</w:t>
      </w:r>
      <w:r w:rsidRPr="00651D0B">
        <w:rPr>
          <w:rFonts w:ascii="Arial" w:eastAsia="Calibri" w:hAnsi="Arial" w:cs="Arial"/>
          <w:sz w:val="16"/>
          <w:szCs w:val="16"/>
        </w:rPr>
        <w:t xml:space="preserve"> - Oświadczenie RODO</w:t>
      </w:r>
    </w:p>
    <w:p w:rsidR="00B133E4" w:rsidRPr="00651D0B" w:rsidRDefault="00B133E4" w:rsidP="00E56427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5 – Oświadczenie o braku podstaw do wykluczenia</w:t>
      </w:r>
    </w:p>
    <w:sectPr w:rsidR="00B133E4" w:rsidRPr="00651D0B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85072"/>
    <w:multiLevelType w:val="hybridMultilevel"/>
    <w:tmpl w:val="9FD097CA"/>
    <w:lvl w:ilvl="0" w:tplc="C29A3A1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6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B22F50"/>
    <w:multiLevelType w:val="hybridMultilevel"/>
    <w:tmpl w:val="8DC89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24"/>
  </w:num>
  <w:num w:numId="8">
    <w:abstractNumId w:val="19"/>
  </w:num>
  <w:num w:numId="9">
    <w:abstractNumId w:val="8"/>
  </w:num>
  <w:num w:numId="10">
    <w:abstractNumId w:val="10"/>
  </w:num>
  <w:num w:numId="11">
    <w:abstractNumId w:val="23"/>
  </w:num>
  <w:num w:numId="12">
    <w:abstractNumId w:val="6"/>
  </w:num>
  <w:num w:numId="13">
    <w:abstractNumId w:val="4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25"/>
  </w:num>
  <w:num w:numId="19">
    <w:abstractNumId w:val="27"/>
  </w:num>
  <w:num w:numId="20">
    <w:abstractNumId w:val="22"/>
  </w:num>
  <w:num w:numId="21">
    <w:abstractNumId w:val="21"/>
  </w:num>
  <w:num w:numId="22">
    <w:abstractNumId w:val="5"/>
  </w:num>
  <w:num w:numId="23">
    <w:abstractNumId w:val="20"/>
  </w:num>
  <w:num w:numId="24">
    <w:abstractNumId w:val="14"/>
  </w:num>
  <w:num w:numId="25">
    <w:abstractNumId w:val="13"/>
  </w:num>
  <w:num w:numId="26">
    <w:abstractNumId w:val="7"/>
  </w:num>
  <w:num w:numId="27">
    <w:abstractNumId w:val="9"/>
  </w:num>
  <w:num w:numId="28">
    <w:abstractNumId w:val="26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63406"/>
    <w:rsid w:val="0008016C"/>
    <w:rsid w:val="00092532"/>
    <w:rsid w:val="000956A8"/>
    <w:rsid w:val="000E7C30"/>
    <w:rsid w:val="000F0A75"/>
    <w:rsid w:val="00104FA0"/>
    <w:rsid w:val="001367B3"/>
    <w:rsid w:val="0014334E"/>
    <w:rsid w:val="001A3F5A"/>
    <w:rsid w:val="001B2227"/>
    <w:rsid w:val="001E6E0B"/>
    <w:rsid w:val="001F556C"/>
    <w:rsid w:val="00204530"/>
    <w:rsid w:val="0020779D"/>
    <w:rsid w:val="00222C8A"/>
    <w:rsid w:val="0022659D"/>
    <w:rsid w:val="002312B9"/>
    <w:rsid w:val="0025514C"/>
    <w:rsid w:val="002A5BCF"/>
    <w:rsid w:val="00340C1C"/>
    <w:rsid w:val="00352D0E"/>
    <w:rsid w:val="003B5DD0"/>
    <w:rsid w:val="00413C01"/>
    <w:rsid w:val="00437E4F"/>
    <w:rsid w:val="004741BC"/>
    <w:rsid w:val="004821AA"/>
    <w:rsid w:val="00502489"/>
    <w:rsid w:val="005413CE"/>
    <w:rsid w:val="005606CF"/>
    <w:rsid w:val="005747EE"/>
    <w:rsid w:val="005C6273"/>
    <w:rsid w:val="005D2E6B"/>
    <w:rsid w:val="005D3A8C"/>
    <w:rsid w:val="005D59A5"/>
    <w:rsid w:val="0060055B"/>
    <w:rsid w:val="00622F7C"/>
    <w:rsid w:val="00651D0B"/>
    <w:rsid w:val="00684445"/>
    <w:rsid w:val="006923A3"/>
    <w:rsid w:val="006A30AA"/>
    <w:rsid w:val="006B46B3"/>
    <w:rsid w:val="006E0090"/>
    <w:rsid w:val="006F5D02"/>
    <w:rsid w:val="00744A9A"/>
    <w:rsid w:val="0076214C"/>
    <w:rsid w:val="008031DC"/>
    <w:rsid w:val="00834BC8"/>
    <w:rsid w:val="008711E3"/>
    <w:rsid w:val="00893457"/>
    <w:rsid w:val="00907912"/>
    <w:rsid w:val="00920E27"/>
    <w:rsid w:val="00924E69"/>
    <w:rsid w:val="00936B3C"/>
    <w:rsid w:val="0096427D"/>
    <w:rsid w:val="00976A7D"/>
    <w:rsid w:val="009D26AE"/>
    <w:rsid w:val="00A05839"/>
    <w:rsid w:val="00A44841"/>
    <w:rsid w:val="00A60741"/>
    <w:rsid w:val="00A661D2"/>
    <w:rsid w:val="00A71D7E"/>
    <w:rsid w:val="00A84B48"/>
    <w:rsid w:val="00A94D5B"/>
    <w:rsid w:val="00AB3CB5"/>
    <w:rsid w:val="00AE16B7"/>
    <w:rsid w:val="00B133E4"/>
    <w:rsid w:val="00B60A24"/>
    <w:rsid w:val="00B635C4"/>
    <w:rsid w:val="00BA5B99"/>
    <w:rsid w:val="00BE0B0F"/>
    <w:rsid w:val="00BE2328"/>
    <w:rsid w:val="00BE4857"/>
    <w:rsid w:val="00BF3928"/>
    <w:rsid w:val="00BF7188"/>
    <w:rsid w:val="00C90094"/>
    <w:rsid w:val="00C93855"/>
    <w:rsid w:val="00C96F62"/>
    <w:rsid w:val="00D13C5D"/>
    <w:rsid w:val="00D40DE8"/>
    <w:rsid w:val="00D40E8F"/>
    <w:rsid w:val="00D71118"/>
    <w:rsid w:val="00D807A6"/>
    <w:rsid w:val="00D81DB2"/>
    <w:rsid w:val="00DB58C3"/>
    <w:rsid w:val="00DD659F"/>
    <w:rsid w:val="00DF1567"/>
    <w:rsid w:val="00DF447B"/>
    <w:rsid w:val="00E044B6"/>
    <w:rsid w:val="00E16880"/>
    <w:rsid w:val="00E52C42"/>
    <w:rsid w:val="00E56427"/>
    <w:rsid w:val="00E617A5"/>
    <w:rsid w:val="00E73397"/>
    <w:rsid w:val="00E76C9F"/>
    <w:rsid w:val="00E804B5"/>
    <w:rsid w:val="00F304B9"/>
    <w:rsid w:val="00F55022"/>
    <w:rsid w:val="00F82A89"/>
    <w:rsid w:val="00FC6CB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36B3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F344-C319-41CC-A93E-D75BFCF9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50</cp:revision>
  <cp:lastPrinted>2021-03-16T12:19:00Z</cp:lastPrinted>
  <dcterms:created xsi:type="dcterms:W3CDTF">2017-02-22T08:19:00Z</dcterms:created>
  <dcterms:modified xsi:type="dcterms:W3CDTF">2022-08-01T10:18:00Z</dcterms:modified>
</cp:coreProperties>
</file>