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F4" w14:textId="7A538E47" w:rsidR="00B447C9" w:rsidRPr="00CD50EB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Hlk70603087"/>
      <w:r w:rsidRPr="00CD50EB">
        <w:rPr>
          <w:b/>
          <w:sz w:val="24"/>
          <w:szCs w:val="24"/>
          <w:lang w:eastAsia="pl-PL"/>
        </w:rPr>
        <w:t>Numer sprawy ZP.271.</w:t>
      </w:r>
      <w:r w:rsidR="00C53E93">
        <w:rPr>
          <w:b/>
          <w:sz w:val="24"/>
          <w:szCs w:val="24"/>
          <w:lang w:eastAsia="pl-PL"/>
        </w:rPr>
        <w:t>59</w:t>
      </w:r>
      <w:r w:rsidR="00EC6B4A">
        <w:rPr>
          <w:b/>
          <w:sz w:val="24"/>
          <w:szCs w:val="24"/>
          <w:lang w:eastAsia="pl-PL"/>
        </w:rPr>
        <w:t>.</w:t>
      </w:r>
      <w:r w:rsidRPr="00CD50EB">
        <w:rPr>
          <w:b/>
          <w:sz w:val="24"/>
          <w:szCs w:val="24"/>
          <w:lang w:eastAsia="pl-PL"/>
        </w:rPr>
        <w:t>20</w:t>
      </w:r>
      <w:r>
        <w:rPr>
          <w:b/>
          <w:sz w:val="24"/>
          <w:szCs w:val="24"/>
          <w:lang w:eastAsia="pl-PL"/>
        </w:rPr>
        <w:t>2</w:t>
      </w:r>
      <w:r w:rsidR="00622182">
        <w:rPr>
          <w:b/>
          <w:sz w:val="24"/>
          <w:szCs w:val="24"/>
          <w:lang w:eastAsia="pl-PL"/>
        </w:rPr>
        <w:t>2</w:t>
      </w:r>
      <w:r>
        <w:rPr>
          <w:b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Kosakowo, dn. </w:t>
      </w:r>
      <w:r w:rsidR="00C53E93">
        <w:rPr>
          <w:rFonts w:ascii="Times New Roman" w:hAnsi="Times New Roman"/>
          <w:sz w:val="24"/>
          <w:szCs w:val="24"/>
          <w:lang w:eastAsia="pl-PL"/>
        </w:rPr>
        <w:t>09</w:t>
      </w:r>
      <w:r w:rsidRPr="00F16387">
        <w:rPr>
          <w:rFonts w:ascii="Times New Roman" w:hAnsi="Times New Roman"/>
          <w:sz w:val="24"/>
          <w:szCs w:val="24"/>
          <w:lang w:eastAsia="pl-PL"/>
        </w:rPr>
        <w:t>.</w:t>
      </w:r>
      <w:r w:rsidR="00C53E93">
        <w:rPr>
          <w:rFonts w:ascii="Times New Roman" w:hAnsi="Times New Roman"/>
          <w:sz w:val="24"/>
          <w:szCs w:val="24"/>
          <w:lang w:eastAsia="pl-PL"/>
        </w:rPr>
        <w:t>12</w:t>
      </w:r>
      <w:r w:rsidRPr="00F16387">
        <w:rPr>
          <w:rFonts w:ascii="Times New Roman" w:hAnsi="Times New Roman"/>
          <w:sz w:val="24"/>
          <w:szCs w:val="24"/>
          <w:lang w:eastAsia="pl-PL"/>
        </w:rPr>
        <w:t>.20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="00622182">
        <w:rPr>
          <w:rFonts w:ascii="Times New Roman" w:hAnsi="Times New Roman"/>
          <w:sz w:val="24"/>
          <w:szCs w:val="24"/>
          <w:lang w:eastAsia="pl-PL"/>
        </w:rPr>
        <w:t>2</w:t>
      </w:r>
      <w:r w:rsidRPr="00F16387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14:paraId="23EE64C7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ab/>
      </w:r>
    </w:p>
    <w:p w14:paraId="1BCE2711" w14:textId="77777777" w:rsidR="00B447C9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4EBD852D" w14:textId="77777777" w:rsidR="00B447C9" w:rsidRPr="00CD50EB" w:rsidRDefault="00B447C9" w:rsidP="00B44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D50EB">
        <w:rPr>
          <w:rFonts w:ascii="Times New Roman" w:hAnsi="Times New Roman"/>
          <w:b/>
          <w:sz w:val="24"/>
          <w:szCs w:val="24"/>
          <w:lang w:eastAsia="pl-PL"/>
        </w:rPr>
        <w:t>INFORMACJA Z OTWARCIA OFERT</w:t>
      </w:r>
    </w:p>
    <w:p w14:paraId="57AAEC8F" w14:textId="01AB2480" w:rsidR="00B447C9" w:rsidRDefault="00B447C9" w:rsidP="00B447C9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8"/>
      </w:pP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222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ust. 5 ustawy Prawo zamówień publicznych (tj. Dz. U. 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br/>
        <w:t>20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F7F4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C576F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F7F4C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F7F4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.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m.), informuje się, że w dniu </w:t>
      </w:r>
      <w:r w:rsidR="00C53E93">
        <w:rPr>
          <w:rFonts w:ascii="Times New Roman" w:eastAsia="Times New Roman" w:hAnsi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53E93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C5045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62218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 godzinie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odszyfrowano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oferty złożone w postępowaniu prowadzonym w trybie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E14825">
        <w:rPr>
          <w:rFonts w:ascii="Times New Roman" w:eastAsia="Times New Roman" w:hAnsi="Times New Roman"/>
          <w:sz w:val="24"/>
          <w:szCs w:val="24"/>
          <w:lang w:eastAsia="pl-PL"/>
        </w:rPr>
        <w:t xml:space="preserve"> na:</w:t>
      </w:r>
      <w:r w:rsidRPr="003A09A6">
        <w:t xml:space="preserve"> </w:t>
      </w:r>
    </w:p>
    <w:p w14:paraId="1C11D6E4" w14:textId="77777777" w:rsidR="001F7F4C" w:rsidRPr="001F7F4C" w:rsidRDefault="001F7F4C" w:rsidP="001F7F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</w:pPr>
      <w:bookmarkStart w:id="1" w:name="_Hlk113541873"/>
      <w:r w:rsidRPr="001F7F4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 w:bidi="pl-PL"/>
        </w:rPr>
        <w:t>Dostawa sprzętu komputerowego wraz z oprogramowaniem w ramach programu „Wsparcie dzieci z rodzin pegeerowskich w rozwoju cyfrowym – Granty PPGR”</w:t>
      </w:r>
      <w:bookmarkEnd w:id="1"/>
    </w:p>
    <w:p w14:paraId="5EF4DA7D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  <w:r w:rsidRPr="00E14825">
        <w:rPr>
          <w:rFonts w:ascii="Times New Roman" w:eastAsia="Times New Roman" w:hAnsi="Times New Roman"/>
          <w:lang w:eastAsia="pl-PL"/>
        </w:rPr>
        <w:t>Do wiadomości poda</w:t>
      </w:r>
      <w:r>
        <w:rPr>
          <w:rFonts w:ascii="Times New Roman" w:eastAsia="Times New Roman" w:hAnsi="Times New Roman"/>
          <w:lang w:eastAsia="pl-PL"/>
        </w:rPr>
        <w:t>je się</w:t>
      </w:r>
      <w:r w:rsidRPr="00E14825">
        <w:rPr>
          <w:rFonts w:ascii="Times New Roman" w:eastAsia="Times New Roman" w:hAnsi="Times New Roman"/>
          <w:lang w:eastAsia="pl-PL"/>
        </w:rPr>
        <w:t xml:space="preserve"> następujące informacje dotyczące </w:t>
      </w:r>
      <w:r>
        <w:rPr>
          <w:rFonts w:ascii="Times New Roman" w:eastAsia="Times New Roman" w:hAnsi="Times New Roman"/>
          <w:lang w:eastAsia="pl-PL"/>
        </w:rPr>
        <w:t xml:space="preserve">odszyfrowanych </w:t>
      </w:r>
      <w:r w:rsidRPr="00E14825">
        <w:rPr>
          <w:rFonts w:ascii="Times New Roman" w:eastAsia="Times New Roman" w:hAnsi="Times New Roman"/>
          <w:lang w:eastAsia="pl-PL"/>
        </w:rPr>
        <w:t>ofert:</w:t>
      </w:r>
    </w:p>
    <w:p w14:paraId="726ED93B" w14:textId="77777777" w:rsidR="00B447C9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p w14:paraId="219094E3" w14:textId="77777777" w:rsidR="00B447C9" w:rsidRPr="00F16387" w:rsidRDefault="00B447C9" w:rsidP="00B447C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8"/>
        <w:rPr>
          <w:rFonts w:ascii="Times New Roman" w:eastAsia="Times New Roman" w:hAnsi="Times New Roman"/>
          <w:lang w:eastAsia="pl-PL"/>
        </w:rPr>
      </w:pPr>
    </w:p>
    <w:tbl>
      <w:tblPr>
        <w:tblpPr w:leftFromText="141" w:rightFromText="141" w:vertAnchor="text" w:horzAnchor="margin" w:tblpXSpec="center" w:tblpY="-80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5073"/>
        <w:gridCol w:w="1838"/>
        <w:gridCol w:w="1837"/>
      </w:tblGrid>
      <w:tr w:rsidR="00B447C9" w:rsidRPr="00E85DA7" w14:paraId="33A153AA" w14:textId="77777777" w:rsidTr="00FE4C5B">
        <w:trPr>
          <w:cantSplit/>
          <w:trHeight w:val="601"/>
        </w:trPr>
        <w:tc>
          <w:tcPr>
            <w:tcW w:w="5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840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Nr ofert</w:t>
            </w:r>
          </w:p>
        </w:tc>
        <w:tc>
          <w:tcPr>
            <w:tcW w:w="5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1041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8256F2">
              <w:rPr>
                <w:rFonts w:ascii="Times New Roman" w:hAnsi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6764A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Cena brutto</w:t>
            </w:r>
          </w:p>
          <w:p w14:paraId="3C34C548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256F2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14:paraId="4F81312C" w14:textId="77777777" w:rsidR="00B447C9" w:rsidRPr="008256F2" w:rsidRDefault="00B447C9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2E8" w14:textId="3C395096" w:rsidR="00B447C9" w:rsidRPr="008256F2" w:rsidRDefault="004933FA" w:rsidP="00FE4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Gwarancja </w:t>
            </w:r>
          </w:p>
        </w:tc>
      </w:tr>
      <w:tr w:rsidR="00B447C9" w:rsidRPr="00E85DA7" w14:paraId="2144C43F" w14:textId="77777777" w:rsidTr="00FE4C5B">
        <w:trPr>
          <w:cantSplit/>
          <w:trHeight w:val="253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23D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5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410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4DA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D46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47C9" w:rsidRPr="00D53E9A" w14:paraId="5C653CE6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91B" w14:textId="77777777" w:rsidR="00B447C9" w:rsidRPr="008256F2" w:rsidRDefault="00B447C9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8810" w14:textId="77777777" w:rsidR="00D60560" w:rsidRDefault="00C53E93" w:rsidP="00D6056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MDT International Sp z o.o.</w:t>
            </w:r>
          </w:p>
          <w:p w14:paraId="4084F9CB" w14:textId="77777777" w:rsidR="00C53E93" w:rsidRDefault="00C53E93" w:rsidP="00D6056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00-682 Warszawa ul. Hoża 86/410</w:t>
            </w:r>
          </w:p>
          <w:p w14:paraId="73F08606" w14:textId="554FAC08" w:rsidR="00C53E93" w:rsidRPr="00D53E9A" w:rsidRDefault="001A1ED3" w:rsidP="00D6056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 xml:space="preserve">NIP </w:t>
            </w:r>
            <w:r w:rsidRPr="001A1ED3">
              <w:rPr>
                <w:rFonts w:ascii="Times New Roman" w:hAnsi="Times New Roman"/>
                <w:bCs/>
                <w:lang w:eastAsia="pl-PL"/>
              </w:rPr>
              <w:t>7010967084 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81DF" w14:textId="30FFA4A6" w:rsidR="00B447C9" w:rsidRPr="00B447C9" w:rsidRDefault="00D60560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</w:t>
            </w:r>
            <w:r w:rsidR="00D1763F">
              <w:rPr>
                <w:rFonts w:ascii="Times New Roman" w:hAnsi="Times New Roman"/>
                <w:bCs/>
                <w:lang w:eastAsia="pl-PL"/>
              </w:rPr>
              <w:t>16</w:t>
            </w:r>
            <w:r>
              <w:rPr>
                <w:rFonts w:ascii="Times New Roman" w:hAnsi="Times New Roman"/>
                <w:bCs/>
                <w:lang w:eastAsia="pl-PL"/>
              </w:rPr>
              <w:t> </w:t>
            </w:r>
            <w:r w:rsidR="00D1763F">
              <w:rPr>
                <w:rFonts w:ascii="Times New Roman" w:hAnsi="Times New Roman"/>
                <w:bCs/>
                <w:lang w:eastAsia="pl-PL"/>
              </w:rPr>
              <w:t>089</w:t>
            </w:r>
            <w:r>
              <w:rPr>
                <w:rFonts w:ascii="Times New Roman" w:hAnsi="Times New Roman"/>
                <w:bCs/>
                <w:lang w:eastAsia="pl-PL"/>
              </w:rPr>
              <w:t>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4538" w14:textId="5AC31D2C" w:rsidR="00B447C9" w:rsidRPr="00B447C9" w:rsidRDefault="00C53E93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48</w:t>
            </w:r>
            <w:r w:rsidR="002514E5" w:rsidRPr="002514E5">
              <w:rPr>
                <w:rFonts w:ascii="Times New Roman" w:hAnsi="Times New Roman"/>
                <w:bCs/>
                <w:lang w:eastAsia="pl-PL"/>
              </w:rPr>
              <w:t xml:space="preserve"> miesi</w:t>
            </w:r>
            <w:r w:rsidR="00D60560">
              <w:rPr>
                <w:rFonts w:ascii="Times New Roman" w:hAnsi="Times New Roman"/>
                <w:bCs/>
                <w:lang w:eastAsia="pl-PL"/>
              </w:rPr>
              <w:t>ęcy</w:t>
            </w:r>
          </w:p>
        </w:tc>
      </w:tr>
      <w:tr w:rsidR="00C53E93" w:rsidRPr="00D53E9A" w14:paraId="67DB0948" w14:textId="77777777" w:rsidTr="00FE4C5B">
        <w:trPr>
          <w:cantSplit/>
          <w:trHeight w:val="850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7FA4" w14:textId="77777777" w:rsidR="00C53E93" w:rsidRDefault="00C53E93" w:rsidP="00FE4C5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3BB8" w14:textId="77777777" w:rsidR="00C53E93" w:rsidRDefault="00F97AD6" w:rsidP="00D6056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CEZAR Cezary Machino i Pi</w:t>
            </w:r>
            <w:r w:rsidR="00D1763F">
              <w:rPr>
                <w:rFonts w:ascii="Times New Roman" w:hAnsi="Times New Roman"/>
                <w:bCs/>
                <w:lang w:eastAsia="pl-PL"/>
              </w:rPr>
              <w:t>o</w:t>
            </w:r>
            <w:r>
              <w:rPr>
                <w:rFonts w:ascii="Times New Roman" w:hAnsi="Times New Roman"/>
                <w:bCs/>
                <w:lang w:eastAsia="pl-PL"/>
              </w:rPr>
              <w:t>tr Gębka Sp. z o.o.</w:t>
            </w:r>
          </w:p>
          <w:p w14:paraId="0D7E6069" w14:textId="77777777" w:rsidR="00D1763F" w:rsidRDefault="00D1763F" w:rsidP="00D6056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26-600 Radom ul. Wolość 8 lok. 4</w:t>
            </w:r>
          </w:p>
          <w:p w14:paraId="69638001" w14:textId="5A223068" w:rsidR="00D1763F" w:rsidRPr="00D60560" w:rsidRDefault="00D1763F" w:rsidP="00D60560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NIP 9482528507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A6DE" w14:textId="7E0F71A3" w:rsidR="00C53E93" w:rsidRDefault="004D37DF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  <w:bCs/>
                <w:lang w:eastAsia="pl-PL"/>
              </w:rPr>
              <w:t>168 387,00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9D5" w14:textId="0DAC5213" w:rsidR="00C53E93" w:rsidRDefault="00C53E93" w:rsidP="00FE4C5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C53E93">
              <w:rPr>
                <w:rFonts w:ascii="Times New Roman" w:hAnsi="Times New Roman"/>
                <w:bCs/>
                <w:lang w:eastAsia="pl-PL"/>
              </w:rPr>
              <w:t>48 miesięcy</w:t>
            </w:r>
          </w:p>
        </w:tc>
      </w:tr>
    </w:tbl>
    <w:p w14:paraId="66CF125B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1001296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AD5E30D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A744C68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A3EDCC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DE697E9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25E6F3A" w14:textId="77777777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6D1FAAF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89EC711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A62718C" w14:textId="77777777" w:rsidR="00C50459" w:rsidRDefault="00C5045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F4980BE" w14:textId="72F2D341" w:rsidR="00B447C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Ponadto </w:t>
      </w:r>
      <w:r w:rsidRPr="00CD50EB">
        <w:rPr>
          <w:rFonts w:ascii="Times New Roman" w:hAnsi="Times New Roman"/>
          <w:sz w:val="24"/>
          <w:szCs w:val="24"/>
          <w:lang w:eastAsia="pl-PL"/>
        </w:rPr>
        <w:t>zamawiający przed otwarciem ofert poinformował obecnych na otwarciu ofert, że na realizację zamówienia zamierza przeznaczyć</w:t>
      </w:r>
      <w:r>
        <w:rPr>
          <w:rFonts w:ascii="Times New Roman" w:hAnsi="Times New Roman"/>
          <w:sz w:val="24"/>
          <w:szCs w:val="24"/>
          <w:lang w:eastAsia="pl-PL"/>
        </w:rPr>
        <w:t xml:space="preserve"> kwotę: </w:t>
      </w:r>
      <w:r w:rsidR="004D37DF" w:rsidRPr="004D37DF">
        <w:rPr>
          <w:rFonts w:ascii="Times New Roman" w:hAnsi="Times New Roman"/>
          <w:sz w:val="24"/>
          <w:szCs w:val="24"/>
          <w:lang w:eastAsia="pl-PL"/>
        </w:rPr>
        <w:t>124 394,00 zł brutto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1DCC3F5" w14:textId="77777777" w:rsidR="00B447C9" w:rsidRPr="00551E99" w:rsidRDefault="00B447C9" w:rsidP="00B447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CD50EB">
        <w:rPr>
          <w:rFonts w:ascii="Times New Roman" w:hAnsi="Times New Roman"/>
          <w:sz w:val="24"/>
          <w:szCs w:val="24"/>
          <w:lang w:eastAsia="pl-PL"/>
        </w:rPr>
        <w:t>Przedstawione po otwarciu ofert informacje zostały odnot</w:t>
      </w:r>
      <w:r>
        <w:rPr>
          <w:rFonts w:ascii="Times New Roman" w:hAnsi="Times New Roman"/>
          <w:sz w:val="24"/>
          <w:szCs w:val="24"/>
          <w:lang w:eastAsia="pl-PL"/>
        </w:rPr>
        <w:t>owane w protokole postępowania.</w:t>
      </w:r>
      <w:r>
        <w:rPr>
          <w:rFonts w:ascii="Arial Narrow" w:hAnsi="Arial Narrow"/>
          <w:sz w:val="24"/>
          <w:szCs w:val="24"/>
          <w:lang w:eastAsia="pl-PL"/>
        </w:rPr>
        <w:t xml:space="preserve">                         </w:t>
      </w:r>
    </w:p>
    <w:p w14:paraId="0D5633B2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                                                   </w:t>
      </w:r>
    </w:p>
    <w:p w14:paraId="3F09F527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                      </w:t>
      </w:r>
    </w:p>
    <w:p w14:paraId="7C0EC08E" w14:textId="77777777" w:rsidR="00B447C9" w:rsidRDefault="00B447C9" w:rsidP="00B447C9">
      <w:pPr>
        <w:tabs>
          <w:tab w:val="center" w:pos="6480"/>
        </w:tabs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</w:p>
    <w:p w14:paraId="5CFE11F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Aleksandra Nikielska</w:t>
      </w:r>
    </w:p>
    <w:p w14:paraId="1A04908B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kierownik referatu </w:t>
      </w:r>
    </w:p>
    <w:p w14:paraId="3C29ED7A" w14:textId="77777777" w:rsidR="00B447C9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ab/>
      </w:r>
      <w:r>
        <w:rPr>
          <w:rFonts w:ascii="Arial Narrow" w:hAnsi="Arial Narrow"/>
          <w:b/>
          <w:bCs/>
          <w:sz w:val="24"/>
          <w:szCs w:val="24"/>
          <w:lang w:eastAsia="pl-PL"/>
        </w:rPr>
        <w:tab/>
        <w:t xml:space="preserve">ds. eksploatacji nieruchomości </w:t>
      </w:r>
    </w:p>
    <w:p w14:paraId="2F883804" w14:textId="77777777" w:rsidR="00B447C9" w:rsidRPr="003A09A6" w:rsidRDefault="00B447C9" w:rsidP="00B447C9">
      <w:pPr>
        <w:tabs>
          <w:tab w:val="center" w:pos="6480"/>
        </w:tabs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  <w:lang w:eastAsia="pl-PL"/>
        </w:rPr>
      </w:pPr>
      <w:r>
        <w:rPr>
          <w:rFonts w:ascii="Arial Narrow" w:hAnsi="Arial Narrow"/>
          <w:b/>
          <w:bCs/>
          <w:sz w:val="24"/>
          <w:szCs w:val="24"/>
          <w:lang w:eastAsia="pl-PL"/>
        </w:rPr>
        <w:t>i zamówień publicznych</w:t>
      </w:r>
    </w:p>
    <w:p w14:paraId="2CFE2AF2" w14:textId="5265D00D" w:rsidR="00E654D7" w:rsidRDefault="00B447C9" w:rsidP="00CD639D">
      <w:pPr>
        <w:pStyle w:val="Styl1-dopisek-od-lewej"/>
        <w:tabs>
          <w:tab w:val="center" w:pos="6480"/>
        </w:tabs>
        <w:jc w:val="right"/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lang w:eastAsia="pl-PL"/>
        </w:rPr>
        <w:t xml:space="preserve"> </w:t>
      </w:r>
      <w:bookmarkEnd w:id="0"/>
    </w:p>
    <w:sectPr w:rsidR="00E654D7" w:rsidSect="00531547">
      <w:pgSz w:w="11906" w:h="16838"/>
      <w:pgMar w:top="127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9"/>
    <w:rsid w:val="000456F1"/>
    <w:rsid w:val="00175623"/>
    <w:rsid w:val="001A1ED3"/>
    <w:rsid w:val="001B7628"/>
    <w:rsid w:val="001C6FD0"/>
    <w:rsid w:val="001F7F4C"/>
    <w:rsid w:val="002514E5"/>
    <w:rsid w:val="00331B8E"/>
    <w:rsid w:val="00334F35"/>
    <w:rsid w:val="003356F1"/>
    <w:rsid w:val="00367B19"/>
    <w:rsid w:val="00390CA4"/>
    <w:rsid w:val="003D6A3B"/>
    <w:rsid w:val="0046176F"/>
    <w:rsid w:val="004933FA"/>
    <w:rsid w:val="004D37DF"/>
    <w:rsid w:val="004F7291"/>
    <w:rsid w:val="0051592E"/>
    <w:rsid w:val="005A3ECC"/>
    <w:rsid w:val="005D6B9C"/>
    <w:rsid w:val="00622182"/>
    <w:rsid w:val="00661B93"/>
    <w:rsid w:val="006C53AD"/>
    <w:rsid w:val="00711FCB"/>
    <w:rsid w:val="007667B7"/>
    <w:rsid w:val="007879A8"/>
    <w:rsid w:val="007B6670"/>
    <w:rsid w:val="007D66F1"/>
    <w:rsid w:val="007D7D93"/>
    <w:rsid w:val="00836F5A"/>
    <w:rsid w:val="008A2A9B"/>
    <w:rsid w:val="008F7BBC"/>
    <w:rsid w:val="00923BF2"/>
    <w:rsid w:val="009524F5"/>
    <w:rsid w:val="009B7D20"/>
    <w:rsid w:val="00A30BA2"/>
    <w:rsid w:val="00A4522F"/>
    <w:rsid w:val="00A577CE"/>
    <w:rsid w:val="00B27671"/>
    <w:rsid w:val="00B31CB1"/>
    <w:rsid w:val="00B447C9"/>
    <w:rsid w:val="00B51112"/>
    <w:rsid w:val="00BC5786"/>
    <w:rsid w:val="00BF1F94"/>
    <w:rsid w:val="00C50459"/>
    <w:rsid w:val="00C53E93"/>
    <w:rsid w:val="00C576F6"/>
    <w:rsid w:val="00C91FE9"/>
    <w:rsid w:val="00CD544F"/>
    <w:rsid w:val="00CD639D"/>
    <w:rsid w:val="00D112AB"/>
    <w:rsid w:val="00D1763F"/>
    <w:rsid w:val="00D60560"/>
    <w:rsid w:val="00DD508B"/>
    <w:rsid w:val="00E654D7"/>
    <w:rsid w:val="00EC6B4A"/>
    <w:rsid w:val="00ED7000"/>
    <w:rsid w:val="00F32ADE"/>
    <w:rsid w:val="00F34BD9"/>
    <w:rsid w:val="00F77939"/>
    <w:rsid w:val="00F970A7"/>
    <w:rsid w:val="00F9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8D76"/>
  <w15:chartTrackingRefBased/>
  <w15:docId w15:val="{9C276C03-E6F5-4BE6-BAFC-1177182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1-dopisek-od-lewejZnak">
    <w:name w:val="Styl1-dopisek-od-lewej Znak"/>
    <w:link w:val="Styl1-dopisek-od-lewej"/>
    <w:locked/>
    <w:rsid w:val="00B447C9"/>
    <w:rPr>
      <w:sz w:val="16"/>
      <w:szCs w:val="16"/>
    </w:rPr>
  </w:style>
  <w:style w:type="paragraph" w:customStyle="1" w:styleId="Styl1-dopisek-od-lewej">
    <w:name w:val="Styl1-dopisek-od-lewej"/>
    <w:basedOn w:val="Normalny"/>
    <w:link w:val="Styl1-dopisek-od-lewejZnak"/>
    <w:rsid w:val="00B447C9"/>
    <w:pPr>
      <w:spacing w:after="0" w:line="240" w:lineRule="auto"/>
      <w:jc w:val="both"/>
    </w:pPr>
    <w:rPr>
      <w:rFonts w:asciiTheme="minorHAnsi" w:eastAsiaTheme="minorHAnsi" w:hAnsiTheme="minorHAnsi" w:cstheme="min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2022-12-09T12:17:00Z</dcterms:created>
  <dcterms:modified xsi:type="dcterms:W3CDTF">2022-12-09T12:17:00Z</dcterms:modified>
</cp:coreProperties>
</file>