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5E17" w14:textId="14884807" w:rsidR="000F47F4" w:rsidRPr="00E565E1" w:rsidRDefault="000F47F4" w:rsidP="000F47F4">
      <w:pPr>
        <w:ind w:left="6372" w:firstLine="70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3</w:t>
      </w:r>
    </w:p>
    <w:p w14:paraId="36F26EC0" w14:textId="668EF48B" w:rsidR="000F47F4" w:rsidRPr="005278C3" w:rsidRDefault="000F47F4" w:rsidP="000F47F4">
      <w:pPr>
        <w:rPr>
          <w:rFonts w:ascii="Arial" w:hAnsi="Arial" w:cs="Arial"/>
          <w:bCs/>
        </w:rPr>
      </w:pPr>
      <w:r w:rsidRPr="005278C3">
        <w:rPr>
          <w:rFonts w:ascii="Arial" w:hAnsi="Arial" w:cs="Arial"/>
          <w:bCs/>
        </w:rPr>
        <w:t>ZP.272.1.</w:t>
      </w:r>
      <w:r>
        <w:rPr>
          <w:rFonts w:ascii="Arial" w:hAnsi="Arial" w:cs="Arial"/>
          <w:bCs/>
        </w:rPr>
        <w:t>117</w:t>
      </w:r>
      <w:r w:rsidRPr="005278C3">
        <w:rPr>
          <w:rFonts w:ascii="Arial" w:hAnsi="Arial" w:cs="Arial"/>
          <w:bCs/>
        </w:rPr>
        <w:t>.2023</w:t>
      </w:r>
    </w:p>
    <w:p w14:paraId="163E7379" w14:textId="77777777" w:rsidR="00492D4D" w:rsidRPr="00E730FC" w:rsidRDefault="00492D4D" w:rsidP="00632AFA">
      <w:pPr>
        <w:jc w:val="center"/>
        <w:rPr>
          <w:rFonts w:ascii="Arial" w:hAnsi="Arial" w:cs="Arial"/>
          <w:b/>
          <w:bCs/>
        </w:rPr>
      </w:pPr>
    </w:p>
    <w:p w14:paraId="74E0B1EF" w14:textId="5BAADD9C" w:rsidR="00632AFA" w:rsidRPr="00E730FC" w:rsidRDefault="00632AFA" w:rsidP="00632AFA">
      <w:pPr>
        <w:jc w:val="center"/>
        <w:rPr>
          <w:rFonts w:ascii="Arial" w:hAnsi="Arial" w:cs="Arial"/>
          <w:b/>
          <w:bCs/>
        </w:rPr>
      </w:pPr>
      <w:r w:rsidRPr="00E730FC">
        <w:rPr>
          <w:rFonts w:ascii="Arial" w:hAnsi="Arial" w:cs="Arial"/>
          <w:b/>
          <w:bCs/>
        </w:rPr>
        <w:t>Szczegółowy Opis Przedmiotu Zamówienia</w:t>
      </w:r>
    </w:p>
    <w:p w14:paraId="6B171AE1" w14:textId="77777777" w:rsidR="00632AFA" w:rsidRPr="00E730FC" w:rsidRDefault="00632AFA" w:rsidP="00632AFA">
      <w:pPr>
        <w:jc w:val="both"/>
        <w:rPr>
          <w:rFonts w:ascii="Arial" w:hAnsi="Arial" w:cs="Arial"/>
          <w:b/>
          <w:bCs/>
        </w:rPr>
      </w:pPr>
    </w:p>
    <w:p w14:paraId="706F09B8" w14:textId="56ADEA01" w:rsidR="00632AFA" w:rsidRPr="00E730FC" w:rsidRDefault="00632AFA" w:rsidP="000F47F4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Przedmiotem zamówienia jest </w:t>
      </w:r>
      <w:r w:rsidR="00275E31">
        <w:rPr>
          <w:rFonts w:ascii="Arial" w:hAnsi="Arial" w:cs="Arial"/>
        </w:rPr>
        <w:t>usługa wykonania</w:t>
      </w:r>
      <w:r w:rsidR="00AE38CB">
        <w:rPr>
          <w:rFonts w:ascii="Arial" w:hAnsi="Arial" w:cs="Arial"/>
        </w:rPr>
        <w:t xml:space="preserve"> </w:t>
      </w:r>
      <w:r w:rsidR="00275E31">
        <w:rPr>
          <w:rFonts w:ascii="Arial" w:hAnsi="Arial" w:cs="Arial"/>
        </w:rPr>
        <w:t>naprawy (</w:t>
      </w:r>
      <w:r w:rsidR="00AE38CB">
        <w:rPr>
          <w:rFonts w:ascii="Arial" w:hAnsi="Arial" w:cs="Arial"/>
        </w:rPr>
        <w:t>remontu</w:t>
      </w:r>
      <w:r w:rsidR="00275E31">
        <w:rPr>
          <w:rFonts w:ascii="Arial" w:hAnsi="Arial" w:cs="Arial"/>
        </w:rPr>
        <w:t>)</w:t>
      </w:r>
      <w:r w:rsidRPr="00E730FC">
        <w:rPr>
          <w:rFonts w:ascii="Arial" w:hAnsi="Arial" w:cs="Arial"/>
        </w:rPr>
        <w:t xml:space="preserve"> stolarki drzwiowej (bez naświetli) przeciwpożarowej dymoszczelnej o odporności ogniowej od EI-30 do EI-60 w budynku Urzędu Marszałkowskiego Województwa Warmińsko-Mazurskiego w Olsztynie przy ul. Emilii Plater 1</w:t>
      </w:r>
      <w:r w:rsidR="00434391">
        <w:rPr>
          <w:rFonts w:ascii="Arial" w:hAnsi="Arial" w:cs="Arial"/>
        </w:rPr>
        <w:t xml:space="preserve"> – IV piętro budynku</w:t>
      </w:r>
      <w:r w:rsidRPr="00E730FC">
        <w:rPr>
          <w:rFonts w:ascii="Arial" w:hAnsi="Arial" w:cs="Arial"/>
        </w:rPr>
        <w:t>.</w:t>
      </w:r>
      <w:r w:rsidR="003E0C5D" w:rsidRPr="00E730FC">
        <w:rPr>
          <w:rFonts w:ascii="Arial" w:hAnsi="Arial" w:cs="Arial"/>
        </w:rPr>
        <w:t xml:space="preserve"> </w:t>
      </w:r>
      <w:r w:rsidR="00CE1E20">
        <w:rPr>
          <w:rFonts w:ascii="Arial" w:hAnsi="Arial" w:cs="Arial"/>
        </w:rPr>
        <w:t>Zakres zamówienia:</w:t>
      </w:r>
    </w:p>
    <w:p w14:paraId="6ED4CBE8" w14:textId="77777777" w:rsidR="00F27A0C" w:rsidRPr="00E730FC" w:rsidRDefault="00F27A0C" w:rsidP="00632AFA">
      <w:pPr>
        <w:jc w:val="both"/>
        <w:rPr>
          <w:rFonts w:ascii="Arial" w:hAnsi="Arial" w:cs="Arial"/>
        </w:rPr>
      </w:pPr>
    </w:p>
    <w:p w14:paraId="749F6B0E" w14:textId="77777777" w:rsidR="00632AFA" w:rsidRPr="00E730FC" w:rsidRDefault="00AE38CB" w:rsidP="00632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Strefa pożarowa</w:t>
      </w:r>
      <w:r w:rsidR="00632AFA" w:rsidRPr="00E730FC">
        <w:rPr>
          <w:rFonts w:ascii="Arial" w:hAnsi="Arial" w:cs="Arial"/>
        </w:rPr>
        <w:t xml:space="preserve"> IV Piętro - drzwi dwuskrzydłowe – 3 szt., drzwi jednoskrzydłowe – 7 szt.;</w:t>
      </w:r>
    </w:p>
    <w:p w14:paraId="2B93B2E0" w14:textId="592FB0A7" w:rsidR="00632AFA" w:rsidRPr="00E730FC" w:rsidRDefault="00632AFA" w:rsidP="00632AFA">
      <w:pPr>
        <w:jc w:val="both"/>
        <w:rPr>
          <w:rFonts w:ascii="Arial" w:hAnsi="Arial" w:cs="Arial"/>
        </w:rPr>
      </w:pPr>
    </w:p>
    <w:p w14:paraId="5C420747" w14:textId="0905AEC6" w:rsidR="00632AFA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Wymiary drzwi wraz z ilością sztuk znajdują się w załączniku nr </w:t>
      </w:r>
      <w:r w:rsidR="00630093">
        <w:rPr>
          <w:rFonts w:ascii="Arial" w:hAnsi="Arial" w:cs="Arial"/>
        </w:rPr>
        <w:t>1 do SOPZ</w:t>
      </w:r>
      <w:r w:rsidR="00CE1E20">
        <w:rPr>
          <w:rFonts w:ascii="Arial" w:hAnsi="Arial" w:cs="Arial"/>
        </w:rPr>
        <w:t xml:space="preserve"> - </w:t>
      </w:r>
      <w:r w:rsidRPr="00E730FC">
        <w:rPr>
          <w:rFonts w:ascii="Arial" w:hAnsi="Arial" w:cs="Arial"/>
        </w:rPr>
        <w:t>zawier</w:t>
      </w:r>
      <w:r w:rsidR="000C1049" w:rsidRPr="00E730FC">
        <w:rPr>
          <w:rFonts w:ascii="Arial" w:hAnsi="Arial" w:cs="Arial"/>
        </w:rPr>
        <w:t>ającym poglądowe zdjęcia z </w:t>
      </w:r>
      <w:r w:rsidRPr="00E730FC">
        <w:rPr>
          <w:rFonts w:ascii="Arial" w:hAnsi="Arial" w:cs="Arial"/>
        </w:rPr>
        <w:t>projektu.</w:t>
      </w:r>
    </w:p>
    <w:p w14:paraId="6C1E08B4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5740E065" w14:textId="77777777" w:rsidR="00632AFA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Drzwi posiadają pęknięcia, rysy, </w:t>
      </w:r>
      <w:proofErr w:type="spellStart"/>
      <w:r w:rsidRPr="00E730FC">
        <w:rPr>
          <w:rFonts w:ascii="Arial" w:hAnsi="Arial" w:cs="Arial"/>
        </w:rPr>
        <w:t>uszczerbienia</w:t>
      </w:r>
      <w:proofErr w:type="spellEnd"/>
      <w:r w:rsidRPr="00E730FC">
        <w:rPr>
          <w:rFonts w:ascii="Arial" w:hAnsi="Arial" w:cs="Arial"/>
        </w:rPr>
        <w:t>, sporadycz</w:t>
      </w:r>
      <w:r w:rsidR="004A4DBF">
        <w:rPr>
          <w:rFonts w:ascii="Arial" w:hAnsi="Arial" w:cs="Arial"/>
        </w:rPr>
        <w:t>nie występują braki uszczelek i </w:t>
      </w:r>
      <w:r w:rsidRPr="00E730FC">
        <w:rPr>
          <w:rFonts w:ascii="Arial" w:hAnsi="Arial" w:cs="Arial"/>
        </w:rPr>
        <w:t xml:space="preserve">listew. Może też wyniknąć konieczność wymiany uszkodzonych zawiasów. </w:t>
      </w:r>
    </w:p>
    <w:p w14:paraId="6EED5808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225726D7" w14:textId="096600BB" w:rsidR="00632AFA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W przypadku stwierdzenia konieczności naprawy drzwi na warsztacie Wykonawcy istnieje możliwość zabrania drzwi z </w:t>
      </w:r>
      <w:r w:rsidR="00434391">
        <w:rPr>
          <w:rFonts w:ascii="Arial" w:hAnsi="Arial" w:cs="Arial"/>
        </w:rPr>
        <w:t>całej</w:t>
      </w:r>
      <w:r w:rsidRPr="00E730FC">
        <w:rPr>
          <w:rFonts w:ascii="Arial" w:hAnsi="Arial" w:cs="Arial"/>
        </w:rPr>
        <w:t xml:space="preserve"> strefy pożarowej jak w poniższym zestawieniu.</w:t>
      </w:r>
    </w:p>
    <w:p w14:paraId="0479CA5E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4F553DD5" w14:textId="5A44C272" w:rsidR="00632AFA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>IV piętro – 10 szt. (strefa pożarowa)</w:t>
      </w:r>
    </w:p>
    <w:p w14:paraId="033C3700" w14:textId="77777777" w:rsidR="00632AFA" w:rsidRPr="00E730FC" w:rsidRDefault="00632AFA" w:rsidP="00632AFA">
      <w:pPr>
        <w:jc w:val="both"/>
        <w:rPr>
          <w:rFonts w:ascii="Arial" w:hAnsi="Arial" w:cs="Arial"/>
        </w:rPr>
      </w:pPr>
    </w:p>
    <w:p w14:paraId="3816BAFD" w14:textId="77777777" w:rsidR="00971B8E" w:rsidRPr="00E730FC" w:rsidRDefault="00632AFA" w:rsidP="00632AFA">
      <w:pPr>
        <w:jc w:val="both"/>
        <w:rPr>
          <w:rFonts w:ascii="Arial" w:hAnsi="Arial" w:cs="Arial"/>
        </w:rPr>
      </w:pPr>
      <w:r w:rsidRPr="00E730FC">
        <w:rPr>
          <w:rFonts w:ascii="Arial" w:hAnsi="Arial" w:cs="Arial"/>
        </w:rPr>
        <w:t xml:space="preserve">Po dokonaniu naprawy, konserwacji drzwi Wykonawca </w:t>
      </w:r>
      <w:r w:rsidR="009D0298">
        <w:rPr>
          <w:rFonts w:ascii="Arial" w:hAnsi="Arial" w:cs="Arial"/>
        </w:rPr>
        <w:t>musi spasować je z ościeżnicą i </w:t>
      </w:r>
      <w:r w:rsidRPr="00E730FC">
        <w:rPr>
          <w:rFonts w:ascii="Arial" w:hAnsi="Arial" w:cs="Arial"/>
        </w:rPr>
        <w:t>wyregulować samozamykacze. Po wykonanej usłudze drzwi powinny spełnia</w:t>
      </w:r>
      <w:r w:rsidR="000C1049" w:rsidRPr="00E730FC">
        <w:rPr>
          <w:rFonts w:ascii="Arial" w:hAnsi="Arial" w:cs="Arial"/>
        </w:rPr>
        <w:t>ć rolę drzwi dymoszczelnych i o </w:t>
      </w:r>
      <w:r w:rsidRPr="00E730FC">
        <w:rPr>
          <w:rFonts w:ascii="Arial" w:hAnsi="Arial" w:cs="Arial"/>
        </w:rPr>
        <w:t>przewidzianej dla nich odporności ogniowej. Kolorystyka musi odpowiadać pozostałym elementom nieodnawianym np. naświetlom, ościeżnicom.</w:t>
      </w:r>
    </w:p>
    <w:p w14:paraId="57B6BE24" w14:textId="6D10291D" w:rsidR="000C1049" w:rsidRPr="00E730FC" w:rsidRDefault="000C1049" w:rsidP="00632AFA">
      <w:pPr>
        <w:jc w:val="both"/>
        <w:rPr>
          <w:rFonts w:ascii="Arial" w:hAnsi="Arial" w:cs="Arial"/>
        </w:rPr>
      </w:pPr>
    </w:p>
    <w:p w14:paraId="18A9515C" w14:textId="77777777" w:rsidR="000C1049" w:rsidRPr="00E730FC" w:rsidRDefault="000C1049" w:rsidP="000C104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Ogólne wymagania dotyczące </w:t>
      </w:r>
      <w:r w:rsidR="0036051A" w:rsidRPr="00E730FC">
        <w:rPr>
          <w:rFonts w:ascii="Arial" w:eastAsia="Calibri" w:hAnsi="Arial" w:cs="Arial"/>
          <w:b/>
        </w:rPr>
        <w:t>wykonania usługi</w:t>
      </w:r>
      <w:r w:rsidRPr="00E730FC">
        <w:rPr>
          <w:rFonts w:ascii="Arial" w:eastAsia="Calibri" w:hAnsi="Arial" w:cs="Arial"/>
          <w:b/>
        </w:rPr>
        <w:t xml:space="preserve">. </w:t>
      </w:r>
    </w:p>
    <w:p w14:paraId="32A2E793" w14:textId="77777777" w:rsidR="000C1049" w:rsidRPr="00E730FC" w:rsidRDefault="000C1049" w:rsidP="000C1049">
      <w:pPr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  <w:bCs/>
        </w:rPr>
        <w:t>Wykonawca zobowiązuje się wykonać przedmiot umowy z zac</w:t>
      </w:r>
      <w:r w:rsidR="00D70116">
        <w:rPr>
          <w:rFonts w:ascii="Arial" w:eastAsia="Calibri" w:hAnsi="Arial" w:cs="Arial"/>
          <w:bCs/>
        </w:rPr>
        <w:t xml:space="preserve">howaniem należytej staranności </w:t>
      </w:r>
      <w:r w:rsidRPr="00E730FC">
        <w:rPr>
          <w:rFonts w:ascii="Arial" w:eastAsia="Calibri" w:hAnsi="Arial" w:cs="Arial"/>
          <w:bCs/>
        </w:rPr>
        <w:t>z uwzględnieniem zawodowego charakteru prowadzonej działalności, zgodnie z powszechnie obowiązującymi przepisami prawa, mającymi zastosowanie do przedmiotu umowy, normami i zasadami wiedzy technicznej oraz zgodnie z postanowieniami zawartymi we wzorze umowy.</w:t>
      </w:r>
    </w:p>
    <w:p w14:paraId="2E9AD23D" w14:textId="77777777" w:rsidR="000C1049" w:rsidRPr="00E730FC" w:rsidRDefault="0036051A" w:rsidP="000C1049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</w:rPr>
        <w:t>Wykonawca</w:t>
      </w:r>
      <w:r w:rsidR="000C1049" w:rsidRPr="00E730FC">
        <w:rPr>
          <w:rFonts w:ascii="Arial" w:eastAsia="Calibri" w:hAnsi="Arial" w:cs="Arial"/>
        </w:rPr>
        <w:t xml:space="preserve"> jest odpowiedzia</w:t>
      </w:r>
      <w:r w:rsidR="00436046" w:rsidRPr="00E730FC">
        <w:rPr>
          <w:rFonts w:ascii="Arial" w:eastAsia="Calibri" w:hAnsi="Arial" w:cs="Arial"/>
        </w:rPr>
        <w:t xml:space="preserve">lny za jakość wykonania </w:t>
      </w:r>
      <w:r w:rsidRPr="00E730FC">
        <w:rPr>
          <w:rFonts w:ascii="Arial" w:eastAsia="Calibri" w:hAnsi="Arial" w:cs="Arial"/>
        </w:rPr>
        <w:t>usługi oraz jej zgodność ze szczegółowym opisem przedmiotu zamówienia</w:t>
      </w:r>
      <w:r w:rsidR="00436046" w:rsidRPr="00E730FC">
        <w:rPr>
          <w:rFonts w:ascii="Arial" w:eastAsia="Calibri" w:hAnsi="Arial" w:cs="Arial"/>
        </w:rPr>
        <w:t>.</w:t>
      </w:r>
    </w:p>
    <w:p w14:paraId="04802DDA" w14:textId="77777777" w:rsidR="007350B6" w:rsidRPr="007350B6" w:rsidRDefault="007350B6" w:rsidP="007350B6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</w:rPr>
        <w:t>Prowadzenie prac głośnych i uciążliwych należy prowadzić w godzinach poza pracą Urzędu Marszałkowskiego (godz. pracy urzędu: pon. 8:00-16:00, wt.-pt. 7:30-15:30).</w:t>
      </w:r>
    </w:p>
    <w:p w14:paraId="446BC6CE" w14:textId="77777777" w:rsidR="000C1049" w:rsidRPr="00E730FC" w:rsidRDefault="000C1049" w:rsidP="000C1049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  <w:bCs/>
        </w:rPr>
        <w:t xml:space="preserve">Możliwe jest </w:t>
      </w:r>
      <w:r w:rsidR="000109B7" w:rsidRPr="00E730FC">
        <w:rPr>
          <w:rFonts w:ascii="Arial" w:eastAsia="Calibri" w:hAnsi="Arial" w:cs="Arial"/>
          <w:bCs/>
        </w:rPr>
        <w:t>wykonywanie usługi</w:t>
      </w:r>
      <w:r w:rsidRPr="00E730FC">
        <w:rPr>
          <w:rFonts w:ascii="Arial" w:eastAsia="Calibri" w:hAnsi="Arial" w:cs="Arial"/>
          <w:bCs/>
        </w:rPr>
        <w:t xml:space="preserve"> od poniedziałku do piątku po godzinie 16</w:t>
      </w:r>
      <w:r w:rsidRPr="00E730FC">
        <w:rPr>
          <w:rFonts w:ascii="Arial" w:eastAsia="Calibri" w:hAnsi="Arial" w:cs="Arial"/>
          <w:bCs/>
          <w:vertAlign w:val="superscript"/>
        </w:rPr>
        <w:t xml:space="preserve">00 </w:t>
      </w:r>
      <w:r w:rsidRPr="00E730FC">
        <w:rPr>
          <w:rFonts w:ascii="Arial" w:eastAsia="Calibri" w:hAnsi="Arial" w:cs="Arial"/>
          <w:bCs/>
        </w:rPr>
        <w:t>oraz w soboty po uprzednim ustaleniu oraz uzyskaniu zgody Zamawiającego.</w:t>
      </w:r>
    </w:p>
    <w:p w14:paraId="75B6B908" w14:textId="77777777" w:rsidR="00E730FC" w:rsidRPr="00E730FC" w:rsidRDefault="00E730FC" w:rsidP="00AE38CB">
      <w:pPr>
        <w:contextualSpacing/>
        <w:jc w:val="both"/>
        <w:rPr>
          <w:rFonts w:ascii="Arial" w:eastAsia="Calibri" w:hAnsi="Arial" w:cs="Arial"/>
          <w:bCs/>
        </w:rPr>
      </w:pPr>
    </w:p>
    <w:p w14:paraId="7DE54CD5" w14:textId="77777777" w:rsidR="000C1049" w:rsidRPr="00E730FC" w:rsidRDefault="000C1049" w:rsidP="000C1049">
      <w:pPr>
        <w:numPr>
          <w:ilvl w:val="0"/>
          <w:numId w:val="1"/>
        </w:numPr>
        <w:spacing w:after="160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>Wymagania materiałowe.</w:t>
      </w:r>
    </w:p>
    <w:p w14:paraId="60C17AFE" w14:textId="77777777" w:rsidR="000C1049" w:rsidRPr="00E730FC" w:rsidRDefault="000C1049" w:rsidP="000C104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Cs/>
        </w:rPr>
      </w:pPr>
      <w:r w:rsidRPr="00E730FC">
        <w:rPr>
          <w:rFonts w:ascii="Arial" w:eastAsia="Calibri" w:hAnsi="Arial" w:cs="Arial"/>
          <w:bCs/>
        </w:rPr>
        <w:t xml:space="preserve">Wszystkie materiały niezbędne do realizacji przedmiotu </w:t>
      </w:r>
      <w:r w:rsidR="00687529" w:rsidRPr="00E730FC">
        <w:rPr>
          <w:rFonts w:ascii="Arial" w:eastAsia="Calibri" w:hAnsi="Arial" w:cs="Arial"/>
          <w:bCs/>
        </w:rPr>
        <w:t>zamówienia Wykonawca zapewni we </w:t>
      </w:r>
      <w:r w:rsidRPr="00E730FC">
        <w:rPr>
          <w:rFonts w:ascii="Arial" w:eastAsia="Calibri" w:hAnsi="Arial" w:cs="Arial"/>
          <w:bCs/>
        </w:rPr>
        <w:t>własnym zakresie.</w:t>
      </w:r>
    </w:p>
    <w:p w14:paraId="79984699" w14:textId="77777777" w:rsidR="000C1049" w:rsidRPr="00E730FC" w:rsidRDefault="000C1049" w:rsidP="000C1049">
      <w:pPr>
        <w:numPr>
          <w:ilvl w:val="0"/>
          <w:numId w:val="2"/>
        </w:numPr>
        <w:tabs>
          <w:tab w:val="left" w:pos="284"/>
        </w:tabs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Materiały przeznaczone do wykonania przedmiotu zamówienia oraz przechowywane w miejscu wykonywania </w:t>
      </w:r>
      <w:r w:rsidR="00A97B54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powinny posiadać dokumenty potwierdzające spełnianie wymogów wynikających z przepisów, do których odwołuje art. </w:t>
      </w:r>
      <w:r w:rsidR="007350B6">
        <w:rPr>
          <w:rFonts w:ascii="Arial" w:eastAsia="Calibri" w:hAnsi="Arial" w:cs="Arial"/>
        </w:rPr>
        <w:t>10 ustawy z dnia 7 lipca 1994 roku</w:t>
      </w:r>
      <w:r w:rsidRPr="00E730FC">
        <w:rPr>
          <w:rFonts w:ascii="Arial" w:eastAsia="Calibri" w:hAnsi="Arial" w:cs="Arial"/>
        </w:rPr>
        <w:t xml:space="preserve"> – Prawo budowlane, w tym w szczególności potwierdzające spełnienie wymogów wynikających z ustawy z dnia 16 kwietnia 2004 r. o wyrobach budowlanych oraz aktów wykonawczych wydanych na podstawie tej ustawy. </w:t>
      </w:r>
    </w:p>
    <w:p w14:paraId="61D9641A" w14:textId="77777777" w:rsidR="000C1049" w:rsidRPr="00E730FC" w:rsidRDefault="000C1049" w:rsidP="000C1049">
      <w:pPr>
        <w:jc w:val="both"/>
        <w:rPr>
          <w:rFonts w:ascii="Arial" w:eastAsia="Calibri" w:hAnsi="Arial" w:cs="Arial"/>
          <w:color w:val="FF0000"/>
        </w:rPr>
      </w:pPr>
    </w:p>
    <w:p w14:paraId="6BE2117C" w14:textId="77777777" w:rsidR="000C1049" w:rsidRPr="00E730FC" w:rsidRDefault="000C1049" w:rsidP="000C1049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Zabezpieczenie miejsca wykonywania </w:t>
      </w:r>
      <w:r w:rsidR="000C3076" w:rsidRPr="00E730FC">
        <w:rPr>
          <w:rFonts w:ascii="Arial" w:eastAsia="Calibri" w:hAnsi="Arial" w:cs="Arial"/>
          <w:b/>
        </w:rPr>
        <w:t>usługi</w:t>
      </w:r>
      <w:r w:rsidRPr="00E730FC">
        <w:rPr>
          <w:rFonts w:ascii="Arial" w:eastAsia="Calibri" w:hAnsi="Arial" w:cs="Arial"/>
          <w:b/>
        </w:rPr>
        <w:t>.</w:t>
      </w:r>
    </w:p>
    <w:p w14:paraId="5AC5AC4B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lastRenderedPageBreak/>
        <w:t>Wykonawca jest zobowiązany do zabezpieczenia miejsca wykon</w:t>
      </w:r>
      <w:r w:rsidR="00473181" w:rsidRPr="00E730FC">
        <w:rPr>
          <w:rFonts w:ascii="Arial" w:eastAsia="Calibri" w:hAnsi="Arial" w:cs="Arial"/>
        </w:rPr>
        <w:t>ywania prac aż do zakończenia i odbioru wykonanej usługi</w:t>
      </w:r>
      <w:r w:rsidRPr="00E730FC">
        <w:rPr>
          <w:rFonts w:ascii="Arial" w:eastAsia="Calibri" w:hAnsi="Arial" w:cs="Arial"/>
        </w:rPr>
        <w:t>.</w:t>
      </w:r>
    </w:p>
    <w:p w14:paraId="6C6FA8F6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Każdorazowo, po zakończonym dniu pracy Wykonawca zobowiązany jest pozostawić porządek w miejscu wykonywania </w:t>
      </w:r>
      <w:r w:rsidR="00D66B83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i miejscach sąsiadujących. </w:t>
      </w:r>
    </w:p>
    <w:p w14:paraId="12B1DEE7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Koszt zabezpieczenia </w:t>
      </w:r>
      <w:r w:rsidR="00D66B83" w:rsidRPr="00E730FC">
        <w:rPr>
          <w:rFonts w:ascii="Arial" w:eastAsia="Calibri" w:hAnsi="Arial" w:cs="Arial"/>
        </w:rPr>
        <w:t>miejsca wykonywania usługi</w:t>
      </w:r>
      <w:r w:rsidRPr="00E730FC">
        <w:rPr>
          <w:rFonts w:ascii="Arial" w:eastAsia="Calibri" w:hAnsi="Arial" w:cs="Arial"/>
        </w:rPr>
        <w:t xml:space="preserve"> nie podlega odrębnej zapłacie i przyjmuje się, że jest włączony w cenę umowną.</w:t>
      </w:r>
    </w:p>
    <w:p w14:paraId="4CC10F5F" w14:textId="3858CC09" w:rsidR="000C1049" w:rsidRPr="000324C7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0324C7">
        <w:rPr>
          <w:rFonts w:ascii="Arial" w:eastAsia="Calibri" w:hAnsi="Arial" w:cs="Arial"/>
        </w:rPr>
        <w:t xml:space="preserve">Wykonawca przez cały okres realizacji </w:t>
      </w:r>
      <w:r w:rsidR="00D66B83" w:rsidRPr="000324C7">
        <w:rPr>
          <w:rFonts w:ascii="Arial" w:eastAsia="Calibri" w:hAnsi="Arial" w:cs="Arial"/>
        </w:rPr>
        <w:t>usługi</w:t>
      </w:r>
      <w:r w:rsidRPr="000324C7">
        <w:rPr>
          <w:rFonts w:ascii="Arial" w:eastAsia="Calibri" w:hAnsi="Arial" w:cs="Arial"/>
        </w:rPr>
        <w:t xml:space="preserve"> będzie ubezpieczony od odpowiedzialności cywilnej w zakresie prowadzonej działalności związanej z przedmiotem zamówienia w wysokości nie mniejszej niż </w:t>
      </w:r>
      <w:r w:rsidR="000324C7" w:rsidRPr="000324C7">
        <w:rPr>
          <w:rFonts w:ascii="Arial" w:eastAsia="Calibri" w:hAnsi="Arial" w:cs="Arial"/>
        </w:rPr>
        <w:t>50</w:t>
      </w:r>
      <w:r w:rsidR="00AC71D0">
        <w:rPr>
          <w:rFonts w:ascii="Arial" w:eastAsia="Calibri" w:hAnsi="Arial" w:cs="Arial"/>
        </w:rPr>
        <w:t> </w:t>
      </w:r>
      <w:r w:rsidRPr="000324C7">
        <w:rPr>
          <w:rFonts w:ascii="Arial" w:eastAsia="Calibri" w:hAnsi="Arial" w:cs="Arial"/>
        </w:rPr>
        <w:t>000</w:t>
      </w:r>
      <w:r w:rsidR="00AC71D0">
        <w:rPr>
          <w:rFonts w:ascii="Arial" w:eastAsia="Calibri" w:hAnsi="Arial" w:cs="Arial"/>
        </w:rPr>
        <w:t>,00</w:t>
      </w:r>
      <w:r w:rsidRPr="000324C7">
        <w:rPr>
          <w:rFonts w:ascii="Arial" w:eastAsia="Calibri" w:hAnsi="Arial" w:cs="Arial"/>
        </w:rPr>
        <w:t xml:space="preserve"> zł.</w:t>
      </w:r>
    </w:p>
    <w:p w14:paraId="257785FB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jest zobowiązany do zabezpieczenia przed uszkodzeniem mienia Zamawiającego, osób przebywających w pobliżu wykonywania prac i wyposażenia bud</w:t>
      </w:r>
      <w:r w:rsidR="00487B9D" w:rsidRPr="00E730FC">
        <w:rPr>
          <w:rFonts w:ascii="Arial" w:eastAsia="Calibri" w:hAnsi="Arial" w:cs="Arial"/>
        </w:rPr>
        <w:t xml:space="preserve">ynku, w którym </w:t>
      </w:r>
      <w:r w:rsidR="00D66B83" w:rsidRPr="00E730FC">
        <w:rPr>
          <w:rFonts w:ascii="Arial" w:eastAsia="Calibri" w:hAnsi="Arial" w:cs="Arial"/>
        </w:rPr>
        <w:t>wykonuje usługę</w:t>
      </w:r>
      <w:r w:rsidRPr="00E730FC">
        <w:rPr>
          <w:rFonts w:ascii="Arial" w:eastAsia="Calibri" w:hAnsi="Arial" w:cs="Arial"/>
        </w:rPr>
        <w:t xml:space="preserve">. </w:t>
      </w:r>
    </w:p>
    <w:p w14:paraId="755BB92F" w14:textId="77777777" w:rsidR="000C1049" w:rsidRPr="00E730FC" w:rsidRDefault="000C1049" w:rsidP="000C1049">
      <w:pPr>
        <w:numPr>
          <w:ilvl w:val="0"/>
          <w:numId w:val="3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 przypadku zaniedbania, niewłaściwego </w:t>
      </w:r>
      <w:r w:rsidR="00D66B83" w:rsidRPr="00E730FC">
        <w:rPr>
          <w:rFonts w:ascii="Arial" w:eastAsia="Calibri" w:hAnsi="Arial" w:cs="Arial"/>
        </w:rPr>
        <w:t>wykonywania usługi</w:t>
      </w:r>
      <w:r w:rsidRPr="00E730FC">
        <w:rPr>
          <w:rFonts w:ascii="Arial" w:eastAsia="Calibri" w:hAnsi="Arial" w:cs="Arial"/>
        </w:rPr>
        <w:t xml:space="preserve"> lub braku koniecznych działań ze strony Wykonawcy jeśli nastąpi uszkodzenie albo zniszczenie wyposażenia budynku i/lub mienia Zamawiającego lub osób przebywających w pobliżu wykonywania </w:t>
      </w:r>
      <w:r w:rsidR="00D66B83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>, Wykonawca zobowiązany jest naprawić szkodę na swój koszt. Stan naprawionej własności powinien być nie gorszy niż przed powstaniem uszkodzenia.</w:t>
      </w:r>
    </w:p>
    <w:p w14:paraId="5ADC3975" w14:textId="77777777" w:rsidR="000C1049" w:rsidRPr="00E730FC" w:rsidRDefault="000C1049" w:rsidP="000C1049">
      <w:pPr>
        <w:numPr>
          <w:ilvl w:val="0"/>
          <w:numId w:val="1"/>
        </w:numPr>
        <w:spacing w:before="12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Bezpieczeństwo i higiena pracy oraz ochrona przeciwpożarowa. </w:t>
      </w:r>
    </w:p>
    <w:p w14:paraId="4D95213C" w14:textId="77777777" w:rsidR="000C1049" w:rsidRPr="00E730FC" w:rsidRDefault="000C1049" w:rsidP="000C1049">
      <w:pPr>
        <w:numPr>
          <w:ilvl w:val="0"/>
          <w:numId w:val="7"/>
        </w:numPr>
        <w:spacing w:before="120"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zobowiązany jest do zabezpieczenia miejsc pod względem przestrzegania zasad BHP i ppoż.</w:t>
      </w:r>
    </w:p>
    <w:p w14:paraId="6D28CB91" w14:textId="77777777" w:rsidR="000C1049" w:rsidRPr="00E730FC" w:rsidRDefault="000C1049" w:rsidP="000C1049">
      <w:pPr>
        <w:numPr>
          <w:ilvl w:val="0"/>
          <w:numId w:val="7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Przed przystąpieniem do wykonania przedmiotu zamówienia pracownicy Wykonawcy wezmą udział w szkoleniu przeprowadzonym przez służby BHP i ppoż. Zamawiającego </w:t>
      </w:r>
      <w:r w:rsidRPr="00E730FC">
        <w:rPr>
          <w:rFonts w:ascii="Arial" w:eastAsia="Times New Roman" w:hAnsi="Arial" w:cs="Arial"/>
          <w:lang w:eastAsia="pl-PL"/>
        </w:rPr>
        <w:t xml:space="preserve">dotyczącym jedynie specyfiki obiektu, na którym wykonywane są </w:t>
      </w:r>
      <w:r w:rsidR="0002535E" w:rsidRPr="00E730FC">
        <w:rPr>
          <w:rFonts w:ascii="Arial" w:eastAsia="Times New Roman" w:hAnsi="Arial" w:cs="Arial"/>
          <w:lang w:eastAsia="pl-PL"/>
        </w:rPr>
        <w:t>usługi</w:t>
      </w:r>
      <w:r w:rsidRPr="00E730FC">
        <w:rPr>
          <w:rFonts w:ascii="Arial" w:eastAsia="Times New Roman" w:hAnsi="Arial" w:cs="Arial"/>
          <w:lang w:eastAsia="pl-PL"/>
        </w:rPr>
        <w:t xml:space="preserve"> zorganizowane przez Zamawiającego.</w:t>
      </w:r>
    </w:p>
    <w:p w14:paraId="51167289" w14:textId="77777777" w:rsidR="000C1049" w:rsidRPr="00E730FC" w:rsidRDefault="000C1049" w:rsidP="000C1049">
      <w:pPr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zobowiązany jest do przestrzegania przepisów ochrony przeciwpożarowej, składowania materiałów łatwopalnych w sposób zgodny z odpowiednimi przepisami, zabezpieczonych przed dostępem osób trzecich. Wykonawca odpowiada materialnie za wszelkie straty spowodowane pożarem wywołanym w rezultacie realizacji </w:t>
      </w:r>
      <w:r w:rsidR="00462EE4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albo przez personel Wykonawcy.</w:t>
      </w:r>
    </w:p>
    <w:p w14:paraId="6534CB28" w14:textId="77777777" w:rsidR="000C1049" w:rsidRPr="00E730FC" w:rsidRDefault="000C1049" w:rsidP="000C1049">
      <w:pPr>
        <w:numPr>
          <w:ilvl w:val="0"/>
          <w:numId w:val="7"/>
        </w:numPr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Podczas realizacji </w:t>
      </w:r>
      <w:r w:rsidR="00462EE4" w:rsidRPr="00E730FC">
        <w:rPr>
          <w:rFonts w:ascii="Arial" w:eastAsia="Calibri" w:hAnsi="Arial" w:cs="Arial"/>
        </w:rPr>
        <w:t xml:space="preserve">usługi </w:t>
      </w:r>
      <w:r w:rsidRPr="00E730FC">
        <w:rPr>
          <w:rFonts w:ascii="Arial" w:eastAsia="Calibri" w:hAnsi="Arial" w:cs="Arial"/>
        </w:rPr>
        <w:t>Wykonawca będzie przestrzegać przepisów dotyczących bezpieczeństwa i higieny pracy. W szczególności Wykonawca ma obowiązek zadbać, aby personel nie wykonywał pracy w warunkach niebezpiecznych, szkodliwych dla zdrowia oraz nie spełniających odpowiednich wymaganiach sanitarnych.</w:t>
      </w:r>
    </w:p>
    <w:p w14:paraId="3562B21F" w14:textId="77777777" w:rsidR="000C1049" w:rsidRDefault="000C1049" w:rsidP="000C1049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zapewni i będzie utrzymywał wszelkie urządzenia zabezpieczające, sprzęt i odpowiednią odzież dla ochrony życia i zdrowia pracowników Wykonawcy przebywających w miejscu wykonywania prac oraz dla zapewnienia bezpieczeństwa publicznego.</w:t>
      </w:r>
    </w:p>
    <w:p w14:paraId="26581B04" w14:textId="77777777" w:rsidR="00E730FC" w:rsidRPr="00E730FC" w:rsidRDefault="00E730FC" w:rsidP="00E730FC">
      <w:pPr>
        <w:spacing w:after="120"/>
        <w:contextualSpacing/>
        <w:jc w:val="both"/>
        <w:rPr>
          <w:rFonts w:ascii="Arial" w:eastAsia="Calibri" w:hAnsi="Arial" w:cs="Arial"/>
        </w:rPr>
      </w:pPr>
    </w:p>
    <w:p w14:paraId="1D11346F" w14:textId="77777777" w:rsidR="000C1049" w:rsidRPr="00E730FC" w:rsidRDefault="000C1049" w:rsidP="000C1049">
      <w:pPr>
        <w:numPr>
          <w:ilvl w:val="0"/>
          <w:numId w:val="1"/>
        </w:numPr>
        <w:spacing w:before="24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 xml:space="preserve"> Ochrona i utrzymanie </w:t>
      </w:r>
      <w:r w:rsidR="00462EE4" w:rsidRPr="00E730FC">
        <w:rPr>
          <w:rFonts w:ascii="Arial" w:eastAsia="Calibri" w:hAnsi="Arial" w:cs="Arial"/>
          <w:b/>
        </w:rPr>
        <w:t>usługi</w:t>
      </w:r>
      <w:r w:rsidRPr="00E730FC">
        <w:rPr>
          <w:rFonts w:ascii="Arial" w:eastAsia="Calibri" w:hAnsi="Arial" w:cs="Arial"/>
          <w:b/>
        </w:rPr>
        <w:t>.</w:t>
      </w:r>
    </w:p>
    <w:p w14:paraId="381540D8" w14:textId="77777777" w:rsidR="000C1049" w:rsidRPr="00E730FC" w:rsidRDefault="000C1049" w:rsidP="000C1049">
      <w:pPr>
        <w:numPr>
          <w:ilvl w:val="0"/>
          <w:numId w:val="4"/>
        </w:numPr>
        <w:spacing w:before="120"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będzie odpowiedzialny za ochronę </w:t>
      </w:r>
      <w:r w:rsidR="006D4E77" w:rsidRPr="00E730FC">
        <w:rPr>
          <w:rFonts w:ascii="Arial" w:eastAsia="Calibri" w:hAnsi="Arial" w:cs="Arial"/>
        </w:rPr>
        <w:t>wykonanej usługi</w:t>
      </w:r>
      <w:r w:rsidRPr="00E730FC">
        <w:rPr>
          <w:rFonts w:ascii="Arial" w:eastAsia="Calibri" w:hAnsi="Arial" w:cs="Arial"/>
        </w:rPr>
        <w:t xml:space="preserve"> oraz za wszelkie materiały i urządzenia używane do </w:t>
      </w:r>
      <w:r w:rsidR="006D4E77" w:rsidRPr="00E730FC">
        <w:rPr>
          <w:rFonts w:ascii="Arial" w:eastAsia="Calibri" w:hAnsi="Arial" w:cs="Arial"/>
        </w:rPr>
        <w:t>wykonania usługi</w:t>
      </w:r>
      <w:r w:rsidRPr="00E730FC">
        <w:rPr>
          <w:rFonts w:ascii="Arial" w:eastAsia="Calibri" w:hAnsi="Arial" w:cs="Arial"/>
        </w:rPr>
        <w:t xml:space="preserve"> od daty rozpoczęcia do zak</w:t>
      </w:r>
      <w:r w:rsidR="006D4E77" w:rsidRPr="00E730FC">
        <w:rPr>
          <w:rFonts w:ascii="Arial" w:eastAsia="Calibri" w:hAnsi="Arial" w:cs="Arial"/>
        </w:rPr>
        <w:t>ończenia i odbioru końcowego.</w:t>
      </w:r>
    </w:p>
    <w:p w14:paraId="226572FD" w14:textId="77777777" w:rsidR="003E0C5D" w:rsidRPr="00E730FC" w:rsidRDefault="000C1049" w:rsidP="003E0C5D">
      <w:pPr>
        <w:numPr>
          <w:ilvl w:val="0"/>
          <w:numId w:val="4"/>
        </w:numPr>
        <w:spacing w:after="120"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 xml:space="preserve">Wykonawca będzie utrzymywać </w:t>
      </w:r>
      <w:r w:rsidR="006D4E77" w:rsidRPr="00E730FC">
        <w:rPr>
          <w:rFonts w:ascii="Arial" w:eastAsia="Calibri" w:hAnsi="Arial" w:cs="Arial"/>
        </w:rPr>
        <w:t>wykonaną usługę</w:t>
      </w:r>
      <w:r w:rsidRPr="00E730FC">
        <w:rPr>
          <w:rFonts w:ascii="Arial" w:eastAsia="Calibri" w:hAnsi="Arial" w:cs="Arial"/>
        </w:rPr>
        <w:t xml:space="preserve"> do czasu ostatecznego odbioru. Utrzymanie powinno być prowadzone w taki sposób, aby budowla lub jej elementy były w zadawalającym stanie przez cały czas do momentu odbioru ostatecznego.</w:t>
      </w:r>
    </w:p>
    <w:p w14:paraId="28F9298E" w14:textId="77777777" w:rsidR="000C1049" w:rsidRPr="00E730FC" w:rsidRDefault="000C1049" w:rsidP="000C1049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E730FC">
        <w:rPr>
          <w:rFonts w:ascii="Arial" w:eastAsia="Calibri" w:hAnsi="Arial" w:cs="Arial"/>
          <w:b/>
        </w:rPr>
        <w:t>Sprzęt.</w:t>
      </w:r>
    </w:p>
    <w:p w14:paraId="79BBF7A9" w14:textId="77777777" w:rsidR="000C1049" w:rsidRPr="00E730FC" w:rsidRDefault="000C1049" w:rsidP="000C1049">
      <w:pPr>
        <w:numPr>
          <w:ilvl w:val="0"/>
          <w:numId w:val="5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t>Wykonawca jest zobowiązany do używania jedynie takiego sprzętu, który nie spowoduje niekorzystnego wpływu na jakość wykonywan</w:t>
      </w:r>
      <w:r w:rsidR="008969BE" w:rsidRPr="00E730FC">
        <w:rPr>
          <w:rFonts w:ascii="Arial" w:eastAsia="Calibri" w:hAnsi="Arial" w:cs="Arial"/>
        </w:rPr>
        <w:t>ej usługi</w:t>
      </w:r>
      <w:r w:rsidRPr="00E730FC">
        <w:rPr>
          <w:rFonts w:ascii="Arial" w:eastAsia="Calibri" w:hAnsi="Arial" w:cs="Arial"/>
        </w:rPr>
        <w:t>.</w:t>
      </w:r>
    </w:p>
    <w:p w14:paraId="3B190EBF" w14:textId="77777777" w:rsidR="000C1049" w:rsidRPr="00E730FC" w:rsidRDefault="000C1049" w:rsidP="000C1049">
      <w:pPr>
        <w:numPr>
          <w:ilvl w:val="0"/>
          <w:numId w:val="5"/>
        </w:numPr>
        <w:spacing w:line="259" w:lineRule="auto"/>
        <w:ind w:left="284" w:hanging="284"/>
        <w:jc w:val="both"/>
        <w:rPr>
          <w:rFonts w:ascii="Arial" w:eastAsia="Calibri" w:hAnsi="Arial" w:cs="Arial"/>
        </w:rPr>
      </w:pPr>
      <w:r w:rsidRPr="00E730FC">
        <w:rPr>
          <w:rFonts w:ascii="Arial" w:eastAsia="Calibri" w:hAnsi="Arial" w:cs="Arial"/>
        </w:rPr>
        <w:lastRenderedPageBreak/>
        <w:t xml:space="preserve">Sprzęt, elektronarzędzia itp. będące własnością Wykonawcy lub wynajęte przez Wykonawcę do wykonywania </w:t>
      </w:r>
      <w:r w:rsidR="008969BE" w:rsidRPr="00E730FC">
        <w:rPr>
          <w:rFonts w:ascii="Arial" w:eastAsia="Calibri" w:hAnsi="Arial" w:cs="Arial"/>
        </w:rPr>
        <w:t>usługi</w:t>
      </w:r>
      <w:r w:rsidRPr="00E730FC">
        <w:rPr>
          <w:rFonts w:ascii="Arial" w:eastAsia="Calibri" w:hAnsi="Arial" w:cs="Arial"/>
        </w:rPr>
        <w:t xml:space="preserve"> mają być stale utrzymywane w dobrym stanie technicznym i gotowości do pracy. Będą one odpowiadały wymaganiom ochrony środowiska i przepisom dotyczącym jego użytkowania.</w:t>
      </w:r>
    </w:p>
    <w:p w14:paraId="4B579512" w14:textId="77777777" w:rsidR="000C1049" w:rsidRPr="00E730FC" w:rsidRDefault="000C1049" w:rsidP="003344E3">
      <w:pPr>
        <w:numPr>
          <w:ilvl w:val="0"/>
          <w:numId w:val="5"/>
        </w:numPr>
        <w:spacing w:line="259" w:lineRule="auto"/>
        <w:ind w:left="284" w:hanging="284"/>
        <w:jc w:val="both"/>
        <w:rPr>
          <w:rFonts w:ascii="Arial" w:hAnsi="Arial" w:cs="Arial"/>
        </w:rPr>
      </w:pPr>
      <w:r w:rsidRPr="00E730FC">
        <w:rPr>
          <w:rFonts w:ascii="Arial" w:eastAsia="Calibri" w:hAnsi="Arial" w:cs="Arial"/>
        </w:rPr>
        <w:t>Wykonawca jest zobowiązany do dostarczenia dokumentów potwierdzających dopuszczanie sprzętu do użytkowania, w przypadkach gdy wymagają tego przepisy.</w:t>
      </w:r>
    </w:p>
    <w:sectPr w:rsidR="000C1049" w:rsidRPr="00E7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30A"/>
    <w:multiLevelType w:val="hybridMultilevel"/>
    <w:tmpl w:val="5F5248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5769AE"/>
    <w:multiLevelType w:val="hybridMultilevel"/>
    <w:tmpl w:val="19343232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E921E52"/>
    <w:multiLevelType w:val="hybridMultilevel"/>
    <w:tmpl w:val="AABC7A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BF7899"/>
    <w:multiLevelType w:val="hybridMultilevel"/>
    <w:tmpl w:val="BCEE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03315"/>
    <w:multiLevelType w:val="hybridMultilevel"/>
    <w:tmpl w:val="F028F3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4A142B"/>
    <w:multiLevelType w:val="hybridMultilevel"/>
    <w:tmpl w:val="FA064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145A2"/>
    <w:multiLevelType w:val="hybridMultilevel"/>
    <w:tmpl w:val="F894F6F8"/>
    <w:lvl w:ilvl="0" w:tplc="B164FE8A">
      <w:start w:val="1"/>
      <w:numFmt w:val="upperRoman"/>
      <w:lvlText w:val="%1."/>
      <w:lvlJc w:val="center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66E0BC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A"/>
    <w:rsid w:val="000109B7"/>
    <w:rsid w:val="0002535E"/>
    <w:rsid w:val="000324C7"/>
    <w:rsid w:val="00037A42"/>
    <w:rsid w:val="000C1049"/>
    <w:rsid w:val="000C3076"/>
    <w:rsid w:val="000C7895"/>
    <w:rsid w:val="000F47F4"/>
    <w:rsid w:val="00127F89"/>
    <w:rsid w:val="001D1BB8"/>
    <w:rsid w:val="00275E31"/>
    <w:rsid w:val="002E7505"/>
    <w:rsid w:val="003344E3"/>
    <w:rsid w:val="0036051A"/>
    <w:rsid w:val="003B7C64"/>
    <w:rsid w:val="003E0C5D"/>
    <w:rsid w:val="00434391"/>
    <w:rsid w:val="00434D7A"/>
    <w:rsid w:val="00436046"/>
    <w:rsid w:val="004475CA"/>
    <w:rsid w:val="00462EE4"/>
    <w:rsid w:val="00473181"/>
    <w:rsid w:val="00487B9D"/>
    <w:rsid w:val="00492D4D"/>
    <w:rsid w:val="004A4DBF"/>
    <w:rsid w:val="006007DC"/>
    <w:rsid w:val="00630093"/>
    <w:rsid w:val="00632AFA"/>
    <w:rsid w:val="00676404"/>
    <w:rsid w:val="00687529"/>
    <w:rsid w:val="006D4E77"/>
    <w:rsid w:val="007350B6"/>
    <w:rsid w:val="00735533"/>
    <w:rsid w:val="007D7C83"/>
    <w:rsid w:val="008969BE"/>
    <w:rsid w:val="008C0EAF"/>
    <w:rsid w:val="008C36A4"/>
    <w:rsid w:val="008D04B1"/>
    <w:rsid w:val="00971B8E"/>
    <w:rsid w:val="009D0298"/>
    <w:rsid w:val="009D26C1"/>
    <w:rsid w:val="00A97B54"/>
    <w:rsid w:val="00AC71D0"/>
    <w:rsid w:val="00AE38CB"/>
    <w:rsid w:val="00B85871"/>
    <w:rsid w:val="00C919D5"/>
    <w:rsid w:val="00CE1E20"/>
    <w:rsid w:val="00D35592"/>
    <w:rsid w:val="00D66B83"/>
    <w:rsid w:val="00D70116"/>
    <w:rsid w:val="00E730FC"/>
    <w:rsid w:val="00F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6F2F"/>
  <w15:chartTrackingRefBased/>
  <w15:docId w15:val="{21295B19-8188-421C-8F43-52840DB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F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F8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F8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F79B-AAC3-4BBC-A16B-3D405BE1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Białczak</dc:creator>
  <cp:keywords/>
  <dc:description/>
  <cp:lastModifiedBy>Katarzyna Sądej</cp:lastModifiedBy>
  <cp:revision>2</cp:revision>
  <cp:lastPrinted>2023-07-04T11:08:00Z</cp:lastPrinted>
  <dcterms:created xsi:type="dcterms:W3CDTF">2023-10-05T10:25:00Z</dcterms:created>
  <dcterms:modified xsi:type="dcterms:W3CDTF">2023-10-05T10:25:00Z</dcterms:modified>
</cp:coreProperties>
</file>