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3C00AA" w:rsidRPr="009132E5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AA" w:rsidRPr="009132E5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E5">
        <w:rPr>
          <w:rFonts w:ascii="Times New Roman" w:hAnsi="Times New Roman" w:cs="Times New Roman"/>
          <w:sz w:val="24"/>
          <w:szCs w:val="24"/>
        </w:rPr>
        <w:t>s</w:t>
      </w:r>
      <w:r w:rsidR="003C00AA" w:rsidRPr="009132E5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 w:rsidRPr="009132E5">
        <w:rPr>
          <w:rFonts w:ascii="Times New Roman" w:hAnsi="Times New Roman" w:cs="Times New Roman"/>
          <w:sz w:val="24"/>
          <w:szCs w:val="24"/>
        </w:rPr>
        <w:t xml:space="preserve">ń </w:t>
      </w:r>
      <w:r w:rsidR="00215CA1" w:rsidRPr="009132E5">
        <w:rPr>
          <w:rFonts w:ascii="Times New Roman" w:hAnsi="Times New Roman" w:cs="Times New Roman"/>
          <w:sz w:val="24"/>
          <w:szCs w:val="24"/>
        </w:rPr>
        <w:t>publicznych (</w:t>
      </w:r>
      <w:r w:rsidR="00633BB9" w:rsidRPr="009132E5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 w:rsidRPr="009132E5">
        <w:rPr>
          <w:rFonts w:ascii="Times New Roman" w:hAnsi="Times New Roman" w:cs="Times New Roman"/>
          <w:sz w:val="24"/>
          <w:szCs w:val="24"/>
        </w:rPr>
        <w:t>Dz. U. z 20</w:t>
      </w:r>
      <w:r w:rsidR="00633BB9" w:rsidRPr="009132E5">
        <w:rPr>
          <w:rFonts w:ascii="Times New Roman" w:hAnsi="Times New Roman" w:cs="Times New Roman"/>
          <w:sz w:val="24"/>
          <w:szCs w:val="24"/>
        </w:rPr>
        <w:t>2</w:t>
      </w:r>
      <w:r w:rsidR="00353294" w:rsidRPr="009132E5">
        <w:rPr>
          <w:rFonts w:ascii="Times New Roman" w:hAnsi="Times New Roman" w:cs="Times New Roman"/>
          <w:sz w:val="24"/>
          <w:szCs w:val="24"/>
        </w:rPr>
        <w:t>4</w:t>
      </w:r>
      <w:r w:rsidR="00685DA1" w:rsidRPr="009132E5">
        <w:rPr>
          <w:rFonts w:ascii="Times New Roman" w:hAnsi="Times New Roman" w:cs="Times New Roman"/>
          <w:sz w:val="24"/>
          <w:szCs w:val="24"/>
        </w:rPr>
        <w:t xml:space="preserve"> r.</w:t>
      </w:r>
      <w:r w:rsidR="003C00AA" w:rsidRPr="009132E5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 w:rsidRPr="009132E5">
        <w:rPr>
          <w:rFonts w:ascii="Times New Roman" w:hAnsi="Times New Roman" w:cs="Times New Roman"/>
          <w:sz w:val="24"/>
          <w:szCs w:val="24"/>
        </w:rPr>
        <w:t>1</w:t>
      </w:r>
      <w:r w:rsidR="00353294" w:rsidRPr="009132E5">
        <w:rPr>
          <w:rFonts w:ascii="Times New Roman" w:hAnsi="Times New Roman" w:cs="Times New Roman"/>
          <w:sz w:val="24"/>
          <w:szCs w:val="24"/>
        </w:rPr>
        <w:t>320</w:t>
      </w:r>
      <w:r w:rsidR="003C00AA" w:rsidRPr="009132E5">
        <w:rPr>
          <w:rFonts w:ascii="Times New Roman" w:hAnsi="Times New Roman" w:cs="Times New Roman"/>
          <w:sz w:val="24"/>
          <w:szCs w:val="24"/>
        </w:rPr>
        <w:t>)</w:t>
      </w:r>
    </w:p>
    <w:p w:rsidR="00213306" w:rsidRPr="00BA5067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Pr="00BA5067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BA5067">
        <w:rPr>
          <w:rFonts w:ascii="Times New Roman" w:hAnsi="Times New Roman" w:cs="Times New Roman"/>
          <w:b/>
          <w:sz w:val="24"/>
          <w:szCs w:val="24"/>
        </w:rPr>
        <w:t>„</w:t>
      </w:r>
      <w:r w:rsidR="00BA5067" w:rsidRPr="00BA5067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Świadczenie usług pocztowych dla potrzeb Starostwa Powiatowego w Płocku oraz jednostek organizacyjnych powiatu płockiego w 202</w:t>
      </w:r>
      <w:r w:rsidR="00353294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5</w:t>
      </w:r>
      <w:r w:rsidR="00BA5067" w:rsidRPr="00BA5067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 xml:space="preserve"> roku</w:t>
      </w:r>
      <w:r w:rsidR="003E7F58" w:rsidRPr="00BA5067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BA5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06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A5067" w:rsidRDefault="00BA5067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7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5067" w:rsidRDefault="00BA5067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</w:t>
      </w:r>
      <w:r w:rsidR="00682C02">
        <w:rPr>
          <w:rFonts w:ascii="Times New Roman" w:hAnsi="Times New Roman" w:cs="Times New Roman"/>
          <w:sz w:val="24"/>
          <w:szCs w:val="24"/>
        </w:rPr>
        <w:t>ią, na podstawie art. 110 ust. 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2E5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</w:t>
      </w:r>
      <w:r w:rsidR="00BF3F46" w:rsidRPr="009132E5">
        <w:rPr>
          <w:rFonts w:ascii="Times New Roman" w:hAnsi="Times New Roman" w:cs="Times New Roman"/>
          <w:sz w:val="24"/>
          <w:szCs w:val="24"/>
        </w:rPr>
        <w:t xml:space="preserve">tj. </w:t>
      </w:r>
      <w:r w:rsidRPr="009132E5">
        <w:rPr>
          <w:rFonts w:ascii="Times New Roman" w:hAnsi="Times New Roman" w:cs="Times New Roman"/>
          <w:sz w:val="24"/>
          <w:szCs w:val="24"/>
        </w:rPr>
        <w:t>Dz. U. z 202</w:t>
      </w:r>
      <w:r w:rsidR="009132E5" w:rsidRPr="009132E5">
        <w:rPr>
          <w:rFonts w:ascii="Times New Roman" w:hAnsi="Times New Roman" w:cs="Times New Roman"/>
          <w:sz w:val="24"/>
          <w:szCs w:val="24"/>
        </w:rPr>
        <w:t>4 r. poz. 507</w:t>
      </w:r>
      <w:r w:rsidRPr="009132E5">
        <w:rPr>
          <w:rFonts w:ascii="Times New Roman" w:hAnsi="Times New Roman" w:cs="Times New Roman"/>
          <w:sz w:val="24"/>
          <w:szCs w:val="24"/>
        </w:rPr>
        <w:t>).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46" w:rsidRDefault="00BF3F4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4DA" w:rsidRPr="00213306" w:rsidRDefault="00D74D7A" w:rsidP="00213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     </w:t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="00BF3F46">
        <w:rPr>
          <w:rFonts w:ascii="Times New Roman" w:hAnsi="Times New Roman" w:cs="Times New Roman"/>
          <w:sz w:val="24"/>
          <w:szCs w:val="24"/>
        </w:rPr>
        <w:tab/>
      </w:r>
      <w:r w:rsidRPr="00C978BC">
        <w:rPr>
          <w:rFonts w:ascii="Times New Roman" w:hAnsi="Times New Roman" w:cs="Times New Roman"/>
          <w:sz w:val="24"/>
          <w:szCs w:val="24"/>
        </w:rPr>
        <w:t xml:space="preserve">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="00BF3F46">
        <w:rPr>
          <w:rFonts w:ascii="Times New Roman" w:hAnsi="Times New Roman" w:cs="Times New Roman"/>
          <w:i/>
          <w:sz w:val="20"/>
          <w:szCs w:val="20"/>
        </w:rPr>
        <w:tab/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685DA1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E654DA" w:rsidRPr="00213306">
        <w:rPr>
          <w:rFonts w:ascii="Times New Roman" w:hAnsi="Times New Roman" w:cs="Times New Roman"/>
          <w:i/>
          <w:sz w:val="20"/>
          <w:szCs w:val="20"/>
        </w:rPr>
        <w:t>(</w:t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BF3F4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  <w:r w:rsidR="00E654DA"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)</w:t>
      </w:r>
    </w:p>
    <w:sectPr w:rsidR="00E654DA" w:rsidRPr="00213306" w:rsidSect="00B327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213306"/>
    <w:rsid w:val="00215CA1"/>
    <w:rsid w:val="00252C67"/>
    <w:rsid w:val="00353294"/>
    <w:rsid w:val="003C00AA"/>
    <w:rsid w:val="003C31B0"/>
    <w:rsid w:val="003E7F58"/>
    <w:rsid w:val="004A0591"/>
    <w:rsid w:val="004B13FC"/>
    <w:rsid w:val="004B4F21"/>
    <w:rsid w:val="00587D07"/>
    <w:rsid w:val="005D3294"/>
    <w:rsid w:val="006304A3"/>
    <w:rsid w:val="00633BB9"/>
    <w:rsid w:val="00682C02"/>
    <w:rsid w:val="00685DA1"/>
    <w:rsid w:val="00693452"/>
    <w:rsid w:val="006D76C6"/>
    <w:rsid w:val="00730451"/>
    <w:rsid w:val="007A1A5F"/>
    <w:rsid w:val="0080665D"/>
    <w:rsid w:val="00812361"/>
    <w:rsid w:val="008F36B6"/>
    <w:rsid w:val="009132E5"/>
    <w:rsid w:val="009532AF"/>
    <w:rsid w:val="009D31EE"/>
    <w:rsid w:val="009E297C"/>
    <w:rsid w:val="00AF38A8"/>
    <w:rsid w:val="00B327C5"/>
    <w:rsid w:val="00BA5067"/>
    <w:rsid w:val="00BF3F46"/>
    <w:rsid w:val="00C1445D"/>
    <w:rsid w:val="00C44120"/>
    <w:rsid w:val="00C73C7E"/>
    <w:rsid w:val="00CA0DC4"/>
    <w:rsid w:val="00D00305"/>
    <w:rsid w:val="00D25BCD"/>
    <w:rsid w:val="00D74D7A"/>
    <w:rsid w:val="00E654DA"/>
    <w:rsid w:val="00EB720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character" w:styleId="Pogrubienie">
    <w:name w:val="Strong"/>
    <w:basedOn w:val="Domylnaczcionkaakapitu"/>
    <w:qFormat/>
    <w:rsid w:val="00BA5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A0E4-572E-41FA-9CF3-FE34839A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Anna Młodziejewska</cp:lastModifiedBy>
  <cp:revision>32</cp:revision>
  <cp:lastPrinted>2023-10-31T07:30:00Z</cp:lastPrinted>
  <dcterms:created xsi:type="dcterms:W3CDTF">2021-01-21T11:19:00Z</dcterms:created>
  <dcterms:modified xsi:type="dcterms:W3CDTF">2024-10-23T09:38:00Z</dcterms:modified>
</cp:coreProperties>
</file>