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  <w:sz w:val="10"/>
          <w:szCs w:val="10"/>
        </w:rPr>
      </w:pPr>
    </w:p>
    <w:p w14:paraId="00000002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  <w:sz w:val="10"/>
          <w:szCs w:val="10"/>
        </w:rPr>
      </w:pPr>
    </w:p>
    <w:p w14:paraId="00000003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Załącznik nr 3 do SWZ </w:t>
      </w:r>
    </w:p>
    <w:p w14:paraId="00000004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</w:rPr>
      </w:pPr>
    </w:p>
    <w:p w14:paraId="00000005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</w:rPr>
      </w:pPr>
    </w:p>
    <w:p w14:paraId="00000006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</w:p>
    <w:p w14:paraId="00000007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Zamawiający:</w:t>
      </w:r>
    </w:p>
    <w:p w14:paraId="00000008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Arial" w:eastAsia="Arial" w:hAnsi="Arial" w:cs="Arial"/>
          <w:i/>
          <w:color w:val="000000"/>
        </w:rPr>
      </w:pPr>
    </w:p>
    <w:p w14:paraId="00000009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GMINA PARADYŻ</w:t>
      </w:r>
    </w:p>
    <w:p w14:paraId="0000000A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ul. Konecka 4</w:t>
      </w:r>
    </w:p>
    <w:p w14:paraId="0000000B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26-333 Paradyż </w:t>
      </w:r>
    </w:p>
    <w:p w14:paraId="0000000C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D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E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F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 Wykonawcy …………………………………………………………………………………..</w:t>
      </w:r>
    </w:p>
    <w:p w14:paraId="00000010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11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 Wykonawcy   …………………………………………………………………………………..</w:t>
      </w:r>
    </w:p>
    <w:p w14:paraId="00000012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13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 …………………………………..     e-mail ……………………………………………..</w:t>
      </w:r>
    </w:p>
    <w:p w14:paraId="00000014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14:paraId="00000015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0000016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składane na podstawie art. 125 ust. 1 ustawy z dnia 11 września 2019 r. </w:t>
      </w:r>
    </w:p>
    <w:p w14:paraId="00000017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Prawo zamówień publicznych (dalej jako: ustawa Pzp), </w:t>
      </w:r>
    </w:p>
    <w:p w14:paraId="00000018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DOTYCZĄCE PRZESŁANEK WYKLUCZENIA Z POSTĘPOWANIA</w:t>
      </w:r>
    </w:p>
    <w:p w14:paraId="00000019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0000001A" w14:textId="77777777" w:rsidR="00F67BE3" w:rsidRDefault="008F308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potrzeby postępowania o udzielenie zamówienia publicznego na zadanie pn</w:t>
      </w:r>
      <w:r>
        <w:rPr>
          <w:rFonts w:ascii="Arial" w:eastAsia="Arial" w:hAnsi="Arial" w:cs="Arial"/>
          <w:b/>
          <w:color w:val="000000"/>
        </w:rPr>
        <w:t xml:space="preserve">. </w:t>
      </w:r>
    </w:p>
    <w:p w14:paraId="2004C40C" w14:textId="77777777" w:rsidR="00EB7CF9" w:rsidRPr="00EB7CF9" w:rsidRDefault="00EB7CF9" w:rsidP="00EB7CF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" w:eastAsia="Arial" w:hAnsi="Arial" w:cs="Arial"/>
          <w:b/>
          <w:i/>
        </w:rPr>
      </w:pPr>
      <w:r w:rsidRPr="00EB7CF9">
        <w:rPr>
          <w:rFonts w:ascii="Arial" w:eastAsia="Arial" w:hAnsi="Arial" w:cs="Arial"/>
          <w:b/>
          <w:i/>
        </w:rPr>
        <w:t>„Budowa dróg dla pieszych na terenie gminy Paradyż”</w:t>
      </w:r>
    </w:p>
    <w:p w14:paraId="0000001D" w14:textId="71E1CB6F" w:rsidR="00F67BE3" w:rsidRDefault="00EB7CF9" w:rsidP="00EB7CF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" w:eastAsia="Arial" w:hAnsi="Arial" w:cs="Arial"/>
          <w:b/>
          <w:i/>
        </w:rPr>
      </w:pPr>
      <w:r w:rsidRPr="00EB7CF9">
        <w:rPr>
          <w:rFonts w:ascii="Arial" w:eastAsia="Arial" w:hAnsi="Arial" w:cs="Arial"/>
          <w:b/>
          <w:i/>
        </w:rPr>
        <w:t>– znak sprawy: ZP.271.16.2024</w:t>
      </w:r>
    </w:p>
    <w:p w14:paraId="7E4661AC" w14:textId="77777777" w:rsidR="00EB7CF9" w:rsidRDefault="00EB7CF9" w:rsidP="00EB7CF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" w:eastAsia="Arial" w:hAnsi="Arial" w:cs="Arial"/>
          <w:color w:val="000000"/>
        </w:rPr>
      </w:pPr>
    </w:p>
    <w:p w14:paraId="0000001E" w14:textId="77777777" w:rsidR="00F67BE3" w:rsidRDefault="008F308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prowadzonego przez Gminę Paradyż,</w:t>
      </w: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oświadczam, co następuje:</w:t>
      </w:r>
    </w:p>
    <w:p w14:paraId="00000020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1E0987" w14:textId="77777777" w:rsidR="00EB7CF9" w:rsidRDefault="00EB7C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00000021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284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 DOTYCZĄCE WYKON</w:t>
      </w:r>
      <w:r>
        <w:rPr>
          <w:rFonts w:ascii="Arial" w:eastAsia="Arial" w:hAnsi="Arial" w:cs="Arial"/>
          <w:b/>
          <w:color w:val="000000"/>
        </w:rPr>
        <w:t>AWCY:</w:t>
      </w:r>
    </w:p>
    <w:p w14:paraId="00000022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0000023" w14:textId="77777777" w:rsidR="00F67BE3" w:rsidRDefault="008F3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 xml:space="preserve">Oświadczam, że nie podlegam wykluczeniu z postępowania na podstawie art. 108 ust.1 ustawy Pzp </w:t>
      </w:r>
    </w:p>
    <w:p w14:paraId="00000024" w14:textId="77777777" w:rsidR="00F67BE3" w:rsidRDefault="008F3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Oświadczam, że nie podlegam wykluczeniu z postępowania na podstawie art. 109 ust 1 pkt 1, 4, 5, 7 ustawy Pzp.</w:t>
      </w:r>
    </w:p>
    <w:p w14:paraId="00000025" w14:textId="77777777" w:rsidR="00F67BE3" w:rsidRDefault="008F3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jc w:val="both"/>
      </w:pPr>
      <w:r>
        <w:rPr>
          <w:rFonts w:ascii="Arial" w:eastAsia="Arial" w:hAnsi="Arial" w:cs="Arial"/>
          <w:color w:val="000000"/>
        </w:rPr>
        <w:t>Oświadczam, że nie podlegam wykluczeniu z postępowania na podstawie art. 7 ust.1 ustawy z dnia 13 kwietnia 2022 r. o szczególnych rozwiązaniach w zakresie przeciwdziałania wspieraniu agresji na Ukrainę oraz służących ochronie bezpieczeństwa narodowego.</w:t>
      </w:r>
    </w:p>
    <w:p w14:paraId="00000026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64" w:hanging="701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000027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8491"/>
        </w:tabs>
        <w:spacing w:line="36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color w:val="000000"/>
          <w:sz w:val="10"/>
          <w:szCs w:val="10"/>
        </w:rPr>
        <w:tab/>
      </w:r>
    </w:p>
    <w:p w14:paraId="00000028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0000029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Oświadczam, że zachodzą w stosunku do mnie podstawy wykluczenia z postępowania na podstawie art. ………….…. ustawy ………… </w:t>
      </w:r>
      <w:r>
        <w:rPr>
          <w:rFonts w:ascii="Arial" w:eastAsia="Arial" w:hAnsi="Arial" w:cs="Arial"/>
          <w:i/>
          <w:color w:val="000000"/>
        </w:rPr>
        <w:t>(</w:t>
      </w:r>
      <w:r>
        <w:rPr>
          <w:rFonts w:ascii="Arial" w:eastAsia="Arial" w:hAnsi="Arial" w:cs="Arial"/>
          <w:i/>
          <w:color w:val="000000"/>
          <w:sz w:val="16"/>
          <w:szCs w:val="16"/>
        </w:rPr>
        <w:t>podać mającą zastosowanie podstawę wykluczenia spośród wymienionych w art. 108 ust. 1 lub art. 109 ust. 1 pkt 1, 4, 5, 7 ustawy Pzp lub a</w:t>
      </w:r>
      <w:r>
        <w:rPr>
          <w:rFonts w:ascii="Arial" w:eastAsia="Arial" w:hAnsi="Arial" w:cs="Arial"/>
          <w:i/>
          <w:color w:val="000000"/>
          <w:sz w:val="16"/>
          <w:szCs w:val="16"/>
        </w:rPr>
        <w:t>rt. 7 ust.1 ustawy z dnia 13 kwietnia 2022 r. o szczególnych rozwiązaniach w zakresie przeciwdziałania wspieraniu agresji na Ukrainę oraz służących ochronie bezpieczeństwa narodowego).</w:t>
      </w:r>
      <w:r>
        <w:rPr>
          <w:rFonts w:ascii="Arial" w:eastAsia="Arial" w:hAnsi="Arial" w:cs="Arial"/>
          <w:color w:val="000000"/>
        </w:rPr>
        <w:t xml:space="preserve"> Jednocześnie oświadczam, że w związku z ww. okolicznością, na podstawie</w:t>
      </w:r>
      <w:r>
        <w:rPr>
          <w:rFonts w:ascii="Arial" w:eastAsia="Arial" w:hAnsi="Arial" w:cs="Arial"/>
          <w:color w:val="000000"/>
        </w:rPr>
        <w:t xml:space="preserve"> art. 110 ust. 2 ustawy Pzp podjąłem następujące środki naprawcze: </w:t>
      </w:r>
    </w:p>
    <w:p w14:paraId="0000002A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64" w:firstLine="707"/>
        <w:jc w:val="both"/>
        <w:rPr>
          <w:rFonts w:ascii="Arial" w:eastAsia="Arial" w:hAnsi="Arial" w:cs="Arial"/>
          <w:color w:val="000000"/>
        </w:rPr>
      </w:pPr>
    </w:p>
    <w:p w14:paraId="0000002B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64" w:firstLine="707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2C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OŚWIADCZENIE DOTYCZĄCE PODMIOTU, NA KTÓREGO ZASOBY POWOŁUJE SIĘ WYKONAWCA:</w:t>
      </w:r>
    </w:p>
    <w:p w14:paraId="0000002D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następujący/e podmiot/y, na którego/ych zasoby powołuję się w niniejszym postępowaniu, tj.:  ……………………………………………………………………………………………………</w:t>
      </w:r>
    </w:p>
    <w:p w14:paraId="0000002E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………………...........…………………………………………………………………………………………………</w:t>
      </w:r>
    </w:p>
    <w:p w14:paraId="0000002F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(podać pełną nazwę/firmę, adres, a także w zależności od podmiotu: NIP/PESEL, KRS/CEiDG) 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nie podlega/ją wykluczeniu z postępowania o udzielenie zamówienia.</w:t>
      </w:r>
    </w:p>
    <w:p w14:paraId="00000030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31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64" w:hanging="701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000032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DOTYCZĄCE PODWYKONAWCY NIEBĘDĄCEGO PODMIOTEM, NA KTÓREGO ZASOBY POWOŁUJE SIĘ WYKONA</w:t>
      </w:r>
      <w:r>
        <w:rPr>
          <w:rFonts w:ascii="Arial" w:eastAsia="Arial" w:hAnsi="Arial" w:cs="Arial"/>
          <w:b/>
          <w:color w:val="000000"/>
        </w:rPr>
        <w:t>WCA:</w:t>
      </w:r>
    </w:p>
    <w:p w14:paraId="00000033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następujący/e podmiot/y, będący/e podwykonawcą/ami:  …………………...………………</w:t>
      </w:r>
    </w:p>
    <w:p w14:paraId="00000034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………………...........…………………………………………………………………………………………………</w:t>
      </w:r>
    </w:p>
    <w:p w14:paraId="00000035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(podać pełną nazwę/firmę, adres, a także w zależności od podmiotu: NIP/PESEL, KRS/CEiDG)</w:t>
      </w:r>
      <w:r>
        <w:rPr>
          <w:rFonts w:ascii="Arial" w:eastAsia="Arial" w:hAnsi="Arial" w:cs="Arial"/>
          <w:i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nie podlega/ją wykluczeniu z postępowania o udzielenie zamówienia.</w:t>
      </w:r>
    </w:p>
    <w:p w14:paraId="00000036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64" w:firstLine="707"/>
        <w:jc w:val="both"/>
        <w:rPr>
          <w:rFonts w:ascii="Arial" w:eastAsia="Arial" w:hAnsi="Arial" w:cs="Arial"/>
          <w:color w:val="000000"/>
        </w:rPr>
      </w:pPr>
    </w:p>
    <w:p w14:paraId="00000037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DOTYCZĄCE PODANYCH INFORMACJI:</w:t>
      </w:r>
    </w:p>
    <w:p w14:paraId="00000038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39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000003A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right"/>
        <w:rPr>
          <w:rFonts w:ascii="Arial" w:eastAsia="Arial" w:hAnsi="Arial" w:cs="Arial"/>
          <w:color w:val="000000"/>
        </w:rPr>
      </w:pPr>
    </w:p>
    <w:p w14:paraId="0000003B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right"/>
        <w:rPr>
          <w:rFonts w:ascii="Arial" w:eastAsia="Arial" w:hAnsi="Arial" w:cs="Arial"/>
          <w:color w:val="000000"/>
        </w:rPr>
      </w:pPr>
    </w:p>
    <w:p w14:paraId="0000003C" w14:textId="77777777" w:rsidR="00F67BE3" w:rsidRDefault="008F30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EA0005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</w:t>
      </w:r>
      <w:r>
        <w:rPr>
          <w:rFonts w:ascii="Arial" w:eastAsia="Arial" w:hAnsi="Arial" w:cs="Arial"/>
          <w:color w:val="EA0005"/>
        </w:rPr>
        <w:t>onawcy przez osobę podpisującą ofertę.</w:t>
      </w:r>
    </w:p>
    <w:p w14:paraId="0000003D" w14:textId="77777777" w:rsidR="00F67BE3" w:rsidRDefault="00F67B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right"/>
        <w:rPr>
          <w:color w:val="000000"/>
          <w:sz w:val="22"/>
          <w:szCs w:val="22"/>
        </w:rPr>
      </w:pPr>
    </w:p>
    <w:sectPr w:rsidR="00F67BE3">
      <w:headerReference w:type="default" r:id="rId8"/>
      <w:footerReference w:type="default" r:id="rId9"/>
      <w:pgSz w:w="11907" w:h="16839"/>
      <w:pgMar w:top="1418" w:right="1134" w:bottom="1134" w:left="1418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DD804" w14:textId="77777777" w:rsidR="008F3089" w:rsidRDefault="008F3089">
      <w:r>
        <w:separator/>
      </w:r>
    </w:p>
  </w:endnote>
  <w:endnote w:type="continuationSeparator" w:id="0">
    <w:p w14:paraId="7EAA5C53" w14:textId="77777777" w:rsidR="008F3089" w:rsidRDefault="008F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2" w14:textId="77777777" w:rsidR="00F67BE3" w:rsidRDefault="008F3089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EB7CF9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B7CF9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43" w14:textId="77777777" w:rsidR="00F67BE3" w:rsidRDefault="00F67BE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B7DE8" w14:textId="77777777" w:rsidR="008F3089" w:rsidRDefault="008F3089">
      <w:r>
        <w:separator/>
      </w:r>
    </w:p>
  </w:footnote>
  <w:footnote w:type="continuationSeparator" w:id="0">
    <w:p w14:paraId="34EB816B" w14:textId="77777777" w:rsidR="008F3089" w:rsidRDefault="008F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6E1FF" w14:textId="77777777" w:rsidR="00EB7CF9" w:rsidRDefault="00EB7CF9" w:rsidP="00EB7CF9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„Budowa dróg dla pieszych na terenie gminy Paradyż”</w:t>
    </w:r>
  </w:p>
  <w:p w14:paraId="1D98B726" w14:textId="77777777" w:rsidR="00EB7CF9" w:rsidRDefault="00EB7CF9" w:rsidP="00EB7CF9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– znak sprawy: ZP.271.16.2024</w:t>
    </w:r>
  </w:p>
  <w:p w14:paraId="00000040" w14:textId="77777777" w:rsidR="00F67BE3" w:rsidRDefault="008F3089">
    <w:pPr>
      <w:pBdr>
        <w:top w:val="nil"/>
        <w:left w:val="nil"/>
        <w:bottom w:val="nil"/>
        <w:right w:val="nil"/>
        <w:between w:val="nil"/>
      </w:pBdr>
      <w:tabs>
        <w:tab w:val="left" w:pos="4956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i/>
        <w:color w:val="7F7F7F"/>
        <w:sz w:val="16"/>
        <w:szCs w:val="16"/>
      </w:rPr>
      <w:t>_________________________________________________________________________________________________________</w:t>
    </w:r>
  </w:p>
  <w:p w14:paraId="00000041" w14:textId="77777777" w:rsidR="00F67BE3" w:rsidRDefault="00F67BE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268"/>
    <w:multiLevelType w:val="multilevel"/>
    <w:tmpl w:val="B06A81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E3"/>
    <w:rsid w:val="008F3089"/>
    <w:rsid w:val="00EB7CF9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EB7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CF9"/>
  </w:style>
  <w:style w:type="paragraph" w:styleId="Stopka">
    <w:name w:val="footer"/>
    <w:basedOn w:val="Normalny"/>
    <w:link w:val="StopkaZnak"/>
    <w:uiPriority w:val="99"/>
    <w:unhideWhenUsed/>
    <w:rsid w:val="00EB7C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EB7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CF9"/>
  </w:style>
  <w:style w:type="paragraph" w:styleId="Stopka">
    <w:name w:val="footer"/>
    <w:basedOn w:val="Normalny"/>
    <w:link w:val="StopkaZnak"/>
    <w:uiPriority w:val="99"/>
    <w:unhideWhenUsed/>
    <w:rsid w:val="00EB7C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Gliszczyńska</cp:lastModifiedBy>
  <cp:revision>3</cp:revision>
  <dcterms:created xsi:type="dcterms:W3CDTF">2024-10-17T07:23:00Z</dcterms:created>
  <dcterms:modified xsi:type="dcterms:W3CDTF">2024-10-17T07:23:00Z</dcterms:modified>
</cp:coreProperties>
</file>