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 xml:space="preserve">dotyczące spełniania warunków udziału w postępowaniu i niepodlegania wykluczenia z </w:t>
      </w:r>
      <w:r w:rsidRPr="00530BEF">
        <w:rPr>
          <w:rFonts w:ascii="Roboto" w:eastAsia="Times New Roman" w:hAnsi="Roboto" w:cstheme="minorHAnsi"/>
          <w:b/>
          <w:lang w:eastAsia="pl-PL"/>
        </w:rPr>
        <w:t>postępowania</w:t>
      </w:r>
      <w:r w:rsidR="00330726" w:rsidRPr="00530BEF">
        <w:rPr>
          <w:rFonts w:ascii="Roboto" w:eastAsia="Times New Roman" w:hAnsi="Roboto" w:cstheme="minorHAnsi"/>
          <w:b/>
          <w:lang w:eastAsia="pl-PL"/>
        </w:rPr>
        <w:t xml:space="preserve"> </w:t>
      </w:r>
      <w:r w:rsidRPr="00530BEF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FB2093" w:rsidRPr="008D43B4" w14:paraId="4082EF48" w14:textId="77777777" w:rsidTr="00FB2093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202EF37A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43F42CC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DE11F83" w14:textId="0C42C704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002D7F5A" w14:textId="68DEF04D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CE02A0">
              <w:rPr>
                <w:rFonts w:ascii="Roboto" w:eastAsia="Times New Roman" w:hAnsi="Roboto" w:cstheme="minorHAnsi"/>
                <w:bCs/>
                <w:lang w:eastAsia="pl-PL"/>
              </w:rPr>
              <w:t>Ś</w:t>
            </w:r>
            <w:r w:rsidR="00CE02A0" w:rsidRPr="00EA346D">
              <w:rPr>
                <w:rFonts w:ascii="Roboto" w:eastAsia="Times New Roman" w:hAnsi="Roboto" w:cstheme="minorHAnsi"/>
                <w:bCs/>
                <w:lang w:eastAsia="pl-PL"/>
              </w:rPr>
              <w:t>wiadczenie usługi zapewnienia dostępu do obiektów sportowo-rekreacyjnych na terenie Polski dla pracowników Akademii Wychowania Fizycznego im. Polskich Olimpijczyków we Wrocławiu na podstawie imiennych kart wstępu</w:t>
            </w: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7D50CBA2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="000A4826">
              <w:rPr>
                <w:rFonts w:ascii="Roboto" w:eastAsia="Times New Roman" w:hAnsi="Roboto" w:cstheme="minorHAnsi"/>
                <w:bCs/>
                <w:lang w:eastAsia="pl-PL"/>
              </w:rPr>
              <w:t xml:space="preserve">tryb </w:t>
            </w: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>podstawowy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530BEF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FB2093">
        <w:tc>
          <w:tcPr>
            <w:tcW w:w="9742" w:type="dxa"/>
            <w:shd w:val="clear" w:color="auto" w:fill="D9D9D9" w:themeFill="background1" w:themeFillShade="D9"/>
          </w:tcPr>
          <w:p w14:paraId="0BA9CE91" w14:textId="26D9E68B" w:rsidR="007A23B6" w:rsidRPr="00530BEF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074F36" w14:textId="50E5A208" w:rsidR="005944CE" w:rsidRPr="00530BEF" w:rsidRDefault="0018018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FB2093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oraz art. 109 ust 1 pkt </w:t>
            </w:r>
            <w:r w:rsidR="00012E5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4</w:t>
            </w:r>
            <w:r w:rsidR="00FB209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8D43B4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8D43B4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>ustawy Pzp</w:t>
            </w:r>
          </w:p>
          <w:p w14:paraId="13FC477E" w14:textId="433C8A3C" w:rsidR="00A13FA6" w:rsidRPr="00530BEF" w:rsidRDefault="0018018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69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624C2B" w14:textId="6E2CE0C0" w:rsidR="0092336B" w:rsidRPr="008D43B4" w:rsidRDefault="0018018E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FB2093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BA2815E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FB2093">
        <w:tc>
          <w:tcPr>
            <w:tcW w:w="4207" w:type="dxa"/>
            <w:gridSpan w:val="2"/>
            <w:shd w:val="clear" w:color="auto" w:fill="D9D9D9" w:themeFill="background1" w:themeFillShade="D9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FB2093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CF2C6D" w14:textId="77777777" w:rsidR="00B938C3" w:rsidRPr="008D43B4" w:rsidRDefault="0018018E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C25A303" w14:textId="4118A9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FB2093">
        <w:trPr>
          <w:trHeight w:val="365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FB2093">
        <w:trPr>
          <w:trHeight w:val="366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Pr="008D43B4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8D43B4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CF76" w14:textId="77777777" w:rsidR="0018018E" w:rsidRDefault="0018018E" w:rsidP="00740C4C">
      <w:pPr>
        <w:spacing w:after="0"/>
      </w:pPr>
      <w:r>
        <w:separator/>
      </w:r>
    </w:p>
  </w:endnote>
  <w:endnote w:type="continuationSeparator" w:id="0">
    <w:p w14:paraId="5E0EA375" w14:textId="77777777" w:rsidR="0018018E" w:rsidRDefault="0018018E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8DB8" w14:textId="77777777" w:rsidR="0018018E" w:rsidRDefault="0018018E" w:rsidP="00740C4C">
      <w:pPr>
        <w:spacing w:after="0"/>
      </w:pPr>
      <w:r>
        <w:separator/>
      </w:r>
    </w:p>
  </w:footnote>
  <w:footnote w:type="continuationSeparator" w:id="0">
    <w:p w14:paraId="3CAA397C" w14:textId="77777777" w:rsidR="0018018E" w:rsidRDefault="0018018E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1010A91D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3B4C5B">
      <w:rPr>
        <w:rFonts w:ascii="Roboto" w:hAnsi="Roboto"/>
        <w:i/>
        <w:iCs/>
        <w:sz w:val="18"/>
        <w:szCs w:val="18"/>
      </w:rPr>
      <w:t>Załącznik nr 2 do postępowania KZ-</w:t>
    </w:r>
    <w:r w:rsidR="00462293">
      <w:rPr>
        <w:rFonts w:ascii="Roboto" w:hAnsi="Roboto"/>
        <w:i/>
        <w:iCs/>
        <w:sz w:val="18"/>
        <w:szCs w:val="18"/>
      </w:rPr>
      <w:t>1</w:t>
    </w:r>
    <w:r w:rsidR="00CE02A0">
      <w:rPr>
        <w:rFonts w:ascii="Roboto" w:hAnsi="Roboto"/>
        <w:i/>
        <w:iCs/>
        <w:sz w:val="18"/>
        <w:szCs w:val="18"/>
      </w:rPr>
      <w:t>1</w:t>
    </w:r>
    <w:r w:rsidRPr="003B4C5B">
      <w:rPr>
        <w:rFonts w:ascii="Roboto" w:hAnsi="Roboto"/>
        <w:i/>
        <w:iCs/>
        <w:sz w:val="18"/>
        <w:szCs w:val="18"/>
      </w:rPr>
      <w:t>/202</w:t>
    </w:r>
    <w:r w:rsidR="00FB2093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2E53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A4826"/>
    <w:rsid w:val="000F6DE8"/>
    <w:rsid w:val="001029D8"/>
    <w:rsid w:val="00107CC5"/>
    <w:rsid w:val="0011224E"/>
    <w:rsid w:val="00115F03"/>
    <w:rsid w:val="00120DE6"/>
    <w:rsid w:val="00123658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8018E"/>
    <w:rsid w:val="00186222"/>
    <w:rsid w:val="001B3A98"/>
    <w:rsid w:val="001C7ED9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32B5"/>
    <w:rsid w:val="004278E7"/>
    <w:rsid w:val="00432530"/>
    <w:rsid w:val="004569AA"/>
    <w:rsid w:val="00462293"/>
    <w:rsid w:val="004624EC"/>
    <w:rsid w:val="004671EE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223D"/>
    <w:rsid w:val="004C614B"/>
    <w:rsid w:val="004D3217"/>
    <w:rsid w:val="004D6E8F"/>
    <w:rsid w:val="004F4B1F"/>
    <w:rsid w:val="00502809"/>
    <w:rsid w:val="005106B1"/>
    <w:rsid w:val="00522D99"/>
    <w:rsid w:val="00530BEF"/>
    <w:rsid w:val="005448AC"/>
    <w:rsid w:val="0056275C"/>
    <w:rsid w:val="005627F1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2550C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ED5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5354"/>
    <w:rsid w:val="00B550F9"/>
    <w:rsid w:val="00B65DD6"/>
    <w:rsid w:val="00B75E40"/>
    <w:rsid w:val="00B938C3"/>
    <w:rsid w:val="00B96130"/>
    <w:rsid w:val="00BB46D4"/>
    <w:rsid w:val="00BC71A3"/>
    <w:rsid w:val="00BC7EAA"/>
    <w:rsid w:val="00BD3F01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02A0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2CBD"/>
    <w:rsid w:val="00D6464C"/>
    <w:rsid w:val="00D672A9"/>
    <w:rsid w:val="00D7096C"/>
    <w:rsid w:val="00D737C7"/>
    <w:rsid w:val="00D95D35"/>
    <w:rsid w:val="00DB07AA"/>
    <w:rsid w:val="00DB47F2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71EF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209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A95E-3215-4BF6-B617-5C82783F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59</cp:revision>
  <cp:lastPrinted>2023-03-24T13:06:00Z</cp:lastPrinted>
  <dcterms:created xsi:type="dcterms:W3CDTF">2021-04-28T13:38:00Z</dcterms:created>
  <dcterms:modified xsi:type="dcterms:W3CDTF">2024-12-11T08:28:00Z</dcterms:modified>
</cp:coreProperties>
</file>