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77777777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>
        <w:rPr>
          <w:rFonts w:eastAsia="Calibri"/>
          <w:lang w:eastAsia="en-US"/>
        </w:rPr>
        <w:t>25</w:t>
      </w:r>
      <w:r w:rsidRPr="00B6262B">
        <w:rPr>
          <w:rFonts w:eastAsia="Calibri"/>
          <w:lang w:eastAsia="en-US"/>
        </w:rPr>
        <w:t>.08.2021 r.</w:t>
      </w:r>
    </w:p>
    <w:p w14:paraId="6931AE6D" w14:textId="77777777" w:rsidR="00556F0E" w:rsidRDefault="00556F0E" w:rsidP="00556F0E">
      <w:pPr>
        <w:ind w:left="4248"/>
        <w:jc w:val="both"/>
        <w:rPr>
          <w:b/>
        </w:rPr>
      </w:pPr>
    </w:p>
    <w:p w14:paraId="31FD81D6" w14:textId="77777777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IGP.271.1.4.2021.FZ</w:t>
      </w:r>
    </w:p>
    <w:p w14:paraId="1AE56ABA" w14:textId="44B91FC0" w:rsidR="00556F0E" w:rsidRPr="007B7B84" w:rsidRDefault="00556F0E" w:rsidP="00556F0E">
      <w:pPr>
        <w:spacing w:line="259" w:lineRule="auto"/>
        <w:jc w:val="both"/>
        <w:rPr>
          <w:rFonts w:eastAsia="Calibri"/>
          <w:b/>
          <w:lang w:eastAsia="en-US"/>
        </w:rPr>
      </w:pPr>
      <w:r w:rsidRPr="007B7B84">
        <w:rPr>
          <w:rFonts w:eastAsia="Calibri"/>
          <w:b/>
          <w:bCs/>
          <w:lang w:eastAsia="en-US"/>
        </w:rPr>
        <w:t xml:space="preserve">Dotyczy zamówienia publicznego pn.: </w:t>
      </w:r>
      <w:r w:rsidRPr="007B7B84">
        <w:rPr>
          <w:rFonts w:eastAsia="Calibri"/>
          <w:b/>
          <w:lang w:eastAsia="en-US"/>
        </w:rPr>
        <w:t xml:space="preserve">„Udzielenie długoterminowego kredytu bankowego w kwocie 3 900 000 zł w związku </w:t>
      </w:r>
      <w:r w:rsidR="00CF5896">
        <w:rPr>
          <w:rFonts w:eastAsia="Calibri"/>
          <w:b/>
          <w:lang w:eastAsia="en-US"/>
        </w:rPr>
        <w:t xml:space="preserve">                                          </w:t>
      </w:r>
      <w:r w:rsidRPr="007B7B84">
        <w:rPr>
          <w:rFonts w:eastAsia="Calibri"/>
          <w:b/>
          <w:lang w:eastAsia="en-US"/>
        </w:rPr>
        <w:t>z występującym deficytem w budżecie Gminy Wągrowiec na 2021 r.”</w:t>
      </w:r>
    </w:p>
    <w:p w14:paraId="6E3C1172" w14:textId="77777777" w:rsidR="00556F0E" w:rsidRDefault="00556F0E" w:rsidP="00556F0E">
      <w:pPr>
        <w:ind w:left="4248"/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46"/>
        <w:gridCol w:w="3827"/>
        <w:gridCol w:w="2127"/>
        <w:gridCol w:w="7229"/>
      </w:tblGrid>
      <w:tr w:rsidR="00556F0E" w14:paraId="62C66963" w14:textId="77777777" w:rsidTr="00556F0E">
        <w:tc>
          <w:tcPr>
            <w:tcW w:w="846" w:type="dxa"/>
          </w:tcPr>
          <w:p w14:paraId="3E7A674B" w14:textId="77777777" w:rsidR="00556F0E" w:rsidRDefault="00556F0E" w:rsidP="00556F0E">
            <w:pPr>
              <w:jc w:val="center"/>
            </w:pPr>
            <w:r>
              <w:t>Nr oferty</w:t>
            </w:r>
          </w:p>
          <w:p w14:paraId="05B902EE" w14:textId="537EB1DE" w:rsidR="00556F0E" w:rsidRDefault="00556F0E" w:rsidP="00556F0E">
            <w:pPr>
              <w:jc w:val="center"/>
            </w:pPr>
          </w:p>
        </w:tc>
        <w:tc>
          <w:tcPr>
            <w:tcW w:w="3827" w:type="dxa"/>
          </w:tcPr>
          <w:p w14:paraId="25B21338" w14:textId="0F662D03" w:rsidR="00556F0E" w:rsidRDefault="00556F0E" w:rsidP="00556F0E">
            <w:pPr>
              <w:jc w:val="center"/>
            </w:pPr>
            <w:r>
              <w:t>Nazwa, adres Wykonawcy</w:t>
            </w:r>
          </w:p>
        </w:tc>
        <w:tc>
          <w:tcPr>
            <w:tcW w:w="2127" w:type="dxa"/>
          </w:tcPr>
          <w:p w14:paraId="3B980C02" w14:textId="494FCF15" w:rsidR="00556F0E" w:rsidRDefault="00556F0E" w:rsidP="00CF5896">
            <w:pPr>
              <w:jc w:val="center"/>
            </w:pPr>
            <w:r>
              <w:t>Liczba punktów             w jedynym kryterium ,,Cena”/ Łączna punktacja</w:t>
            </w:r>
          </w:p>
        </w:tc>
        <w:tc>
          <w:tcPr>
            <w:tcW w:w="7229" w:type="dxa"/>
          </w:tcPr>
          <w:p w14:paraId="53117933" w14:textId="5224D442" w:rsidR="00556F0E" w:rsidRDefault="00556F0E" w:rsidP="00556F0E">
            <w:pPr>
              <w:jc w:val="center"/>
            </w:pPr>
            <w:r>
              <w:t>Uzasadnienie/Uwagi</w:t>
            </w:r>
          </w:p>
        </w:tc>
      </w:tr>
      <w:tr w:rsidR="00556F0E" w14:paraId="0C0FFF4A" w14:textId="77777777" w:rsidTr="00556F0E">
        <w:tc>
          <w:tcPr>
            <w:tcW w:w="846" w:type="dxa"/>
          </w:tcPr>
          <w:p w14:paraId="036754FF" w14:textId="15C0401F" w:rsidR="00556F0E" w:rsidRDefault="00556F0E" w:rsidP="00556F0E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09B7ED7B" w14:textId="77777777" w:rsidR="00556F0E" w:rsidRPr="00556F0E" w:rsidRDefault="00556F0E" w:rsidP="00556F0E">
            <w:pPr>
              <w:widowControl w:val="0"/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Bank Polskiej Spółdzielczości SA w Warszawie II Odział we Wrocławiu</w:t>
            </w:r>
          </w:p>
          <w:p w14:paraId="701E2CC5" w14:textId="77777777" w:rsidR="00556F0E" w:rsidRPr="00556F0E" w:rsidRDefault="00556F0E" w:rsidP="00556F0E">
            <w:pPr>
              <w:widowControl w:val="0"/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Rynek 34</w:t>
            </w:r>
          </w:p>
          <w:p w14:paraId="4374F271" w14:textId="77777777" w:rsidR="00556F0E" w:rsidRDefault="00556F0E" w:rsidP="00556F0E">
            <w:pPr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50-102 Wrocław</w:t>
            </w:r>
          </w:p>
          <w:p w14:paraId="2E3462BA" w14:textId="4ADE0BBB" w:rsidR="00556F0E" w:rsidRDefault="00556F0E" w:rsidP="00556F0E"/>
        </w:tc>
        <w:tc>
          <w:tcPr>
            <w:tcW w:w="2127" w:type="dxa"/>
          </w:tcPr>
          <w:p w14:paraId="2ABC33DE" w14:textId="01EA16F0" w:rsidR="00556F0E" w:rsidRDefault="00D04099" w:rsidP="00556F0E">
            <w:pPr>
              <w:jc w:val="center"/>
            </w:pPr>
            <w:r>
              <w:t>89,00</w:t>
            </w:r>
          </w:p>
        </w:tc>
        <w:tc>
          <w:tcPr>
            <w:tcW w:w="7229" w:type="dxa"/>
          </w:tcPr>
          <w:p w14:paraId="111E8B44" w14:textId="3E3920C3" w:rsidR="00112E90" w:rsidRDefault="005E2891" w:rsidP="005E289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Wykonawca złożył ofertę w wyznaczonym terminie. W prowadzonym postępowaniu wpłynęły cztery oferty. Zamawiający dokonał oceny </w:t>
            </w:r>
            <w:r w:rsidRPr="00953C72">
              <w:rPr>
                <w:lang w:eastAsia="en-US"/>
              </w:rPr>
              <w:t>ofer</w:t>
            </w:r>
            <w:r>
              <w:rPr>
                <w:lang w:eastAsia="en-US"/>
              </w:rPr>
              <w:t xml:space="preserve">t pod kątem przesłanek ich odrzucenia oraz kryteriów oceny opisanych w SWZ. Zamawiający wezwał Wykonawcę do udzielenia wyjaśnień zgodnie z art. 224 ustawy Prawo zamówień publicznych. Wykonawca w wyznaczonym terminie złożył wyjaśnienia dotyczące rażąco niskiej ceny, które zostały przyjęte przez Zamawiającego. </w:t>
            </w:r>
            <w:r>
              <w:rPr>
                <w:rFonts w:eastAsia="Calibri"/>
                <w:bCs/>
                <w:lang w:eastAsia="en-US"/>
              </w:rPr>
              <w:t xml:space="preserve">Na wniosek Zamawiającego, Wykonawca złożył pisemne oświadczenie o wyrażeniu zgody na przedłużenie terminu związania ofertą. </w:t>
            </w:r>
            <w:r>
              <w:rPr>
                <w:lang w:eastAsia="en-US"/>
              </w:rPr>
              <w:t>Oferta złożona przez Bank Polskie</w:t>
            </w:r>
            <w:r w:rsidR="00A93D40">
              <w:rPr>
                <w:lang w:eastAsia="en-US"/>
              </w:rPr>
              <w:t>j</w:t>
            </w:r>
            <w:r>
              <w:rPr>
                <w:lang w:eastAsia="en-US"/>
              </w:rPr>
              <w:t xml:space="preserve"> Spółdzielczości SA w warszawie II Oddział we Wrocławiu Rynek 34, 50-102 Wrocław, </w:t>
            </w:r>
            <w:r w:rsidRPr="005E2891">
              <w:rPr>
                <w:lang w:eastAsia="en-US"/>
              </w:rPr>
              <w:t xml:space="preserve">otrzymała mniejszą liczbę punktów w kryterium: cena </w:t>
            </w:r>
            <w:r>
              <w:rPr>
                <w:lang w:eastAsia="en-US"/>
              </w:rPr>
              <w:t>100%</w:t>
            </w:r>
            <w:r w:rsidRPr="005E2891">
              <w:rPr>
                <w:lang w:eastAsia="en-US"/>
              </w:rPr>
              <w:t xml:space="preserve"> niż oferta nr </w:t>
            </w:r>
            <w:r>
              <w:rPr>
                <w:lang w:eastAsia="en-US"/>
              </w:rPr>
              <w:t>3</w:t>
            </w:r>
            <w:r w:rsidRPr="005E2891">
              <w:rPr>
                <w:lang w:eastAsia="en-US"/>
              </w:rPr>
              <w:t xml:space="preserve">, która jest dla Zamawiającego najkorzystniejsza. Ponieważ oferta nie została </w:t>
            </w:r>
            <w:r w:rsidR="00112E90">
              <w:rPr>
                <w:lang w:eastAsia="en-US"/>
              </w:rPr>
              <w:t>najwyżej oceniona</w:t>
            </w:r>
            <w:r w:rsidRPr="005E2891">
              <w:rPr>
                <w:lang w:eastAsia="en-US"/>
              </w:rPr>
              <w:t xml:space="preserve"> nie wezwano do przedłożenia podmiotowych środków dowodowych. </w:t>
            </w:r>
          </w:p>
        </w:tc>
      </w:tr>
      <w:tr w:rsidR="00556F0E" w14:paraId="6A6802AA" w14:textId="77777777" w:rsidTr="00556F0E">
        <w:tc>
          <w:tcPr>
            <w:tcW w:w="846" w:type="dxa"/>
          </w:tcPr>
          <w:p w14:paraId="5CC17812" w14:textId="1ED4B931" w:rsidR="00556F0E" w:rsidRDefault="00556F0E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38F86713" w14:textId="77777777" w:rsidR="00556F0E" w:rsidRPr="00556F0E" w:rsidRDefault="00556F0E" w:rsidP="00556F0E">
            <w:pPr>
              <w:widowControl w:val="0"/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Bank Gospodarstwa Krajowego</w:t>
            </w:r>
          </w:p>
          <w:p w14:paraId="2C971414" w14:textId="77777777" w:rsidR="00556F0E" w:rsidRPr="00556F0E" w:rsidRDefault="00556F0E" w:rsidP="00556F0E">
            <w:pPr>
              <w:widowControl w:val="0"/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Aleje Jerozolimskie 7</w:t>
            </w:r>
          </w:p>
          <w:p w14:paraId="3BFBC8B3" w14:textId="77777777" w:rsidR="00556F0E" w:rsidRDefault="00556F0E" w:rsidP="00556F0E">
            <w:pPr>
              <w:rPr>
                <w:rFonts w:eastAsia="Poppins"/>
                <w:lang w:val="pl"/>
              </w:rPr>
            </w:pPr>
            <w:r w:rsidRPr="00556F0E">
              <w:rPr>
                <w:rFonts w:eastAsia="Poppins"/>
                <w:lang w:val="pl"/>
              </w:rPr>
              <w:t>00-955 Warszawa</w:t>
            </w:r>
          </w:p>
          <w:p w14:paraId="0528419B" w14:textId="7885B19D" w:rsidR="00556F0E" w:rsidRDefault="00556F0E" w:rsidP="00556F0E"/>
        </w:tc>
        <w:tc>
          <w:tcPr>
            <w:tcW w:w="2127" w:type="dxa"/>
          </w:tcPr>
          <w:p w14:paraId="74697C78" w14:textId="0C1A7AB9" w:rsidR="00556F0E" w:rsidRDefault="00556F0E" w:rsidP="00556F0E">
            <w:pPr>
              <w:jc w:val="center"/>
            </w:pPr>
            <w:r>
              <w:t>100,00</w:t>
            </w:r>
          </w:p>
        </w:tc>
        <w:tc>
          <w:tcPr>
            <w:tcW w:w="7229" w:type="dxa"/>
          </w:tcPr>
          <w:p w14:paraId="3DA016E4" w14:textId="45145A2E" w:rsidR="00112E90" w:rsidRDefault="00112E90" w:rsidP="00112E90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Wykonawca złożył ofertę w wyznaczonym terminie. W prowadzonym postępowaniu  wpłynęły cztery oferty. Zamawiający dokonał oceny ofert pod kątem przesłanek ich odrzucenia oraz kryteriów oceny opisanych w SWZ. Zamawiający wezwał Wykonawcę do udzielenia wyjaśnień zgodnie z art. 224 ustawy Prawo zamówień publicznych. Wykonawca w wyznaczonym terminie złożył wyjaśnienia dotyczące rażąco niskiej ceny, które zostały przyjęte przez Zamawiającego. Oferta złożona przez Bank Gospodarstwa Krajowego, Aleje Jerozolimskie 7, 00-955 Warszawa, </w:t>
            </w:r>
            <w:r>
              <w:t xml:space="preserve">została oceniona najwyżej. </w:t>
            </w:r>
            <w:r>
              <w:rPr>
                <w:lang w:eastAsia="en-US"/>
              </w:rPr>
              <w:t xml:space="preserve">Na wezwanie Zamawiającego, </w:t>
            </w:r>
            <w:r>
              <w:rPr>
                <w:rFonts w:eastAsia="Calibri"/>
                <w:bCs/>
                <w:lang w:eastAsia="en-US"/>
              </w:rPr>
              <w:t>zgodnie z art. 274 ust. 1 ustawy Prawo zamówień publicznych Wykonawca złożył wymagane w SWZ podmiotowe środki dowodowe. Na wniosek Zamawiającego, Wykonawca złożył pisemne oświadczenie o wyrażeniu zgody na przedłużenie terminu związania ofertą.</w:t>
            </w:r>
          </w:p>
          <w:p w14:paraId="0DD90B65" w14:textId="30AABE12" w:rsidR="00556F0E" w:rsidRDefault="00112E90" w:rsidP="00CF589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Wybrany Wykonawca spełnił warunki udziału w postępowaniu określone przez Zamawiającego, nie podlega wykluczeniu z postępowania, na podstawie art. 108 ustawy </w:t>
            </w:r>
            <w:proofErr w:type="spellStart"/>
            <w:r>
              <w:rPr>
                <w:lang w:eastAsia="en-US"/>
              </w:rPr>
              <w:t>Pzp</w:t>
            </w:r>
            <w:proofErr w:type="spellEnd"/>
            <w:r>
              <w:rPr>
                <w:lang w:eastAsia="en-US"/>
              </w:rPr>
              <w:t xml:space="preserve">. Oferta nr 3 złożona przez Bank Gospodarstwa Krajowego, Aleje Jerozolimskie 7, 00-955 Warszawa jest zgodna ze Specyfikacją Warunków Zamówienia i uzyskała największą liczbę punktów </w:t>
            </w:r>
            <w:r w:rsidR="00F2551F">
              <w:rPr>
                <w:lang w:eastAsia="en-US"/>
              </w:rPr>
              <w:t xml:space="preserve">w kryterium cena 100%. </w:t>
            </w:r>
            <w:r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</w:tbl>
    <w:p w14:paraId="70EB79F5" w14:textId="77777777" w:rsidR="00B2239F" w:rsidRDefault="00B2239F"/>
    <w:sectPr w:rsidR="00B2239F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112E90"/>
    <w:rsid w:val="00285171"/>
    <w:rsid w:val="00556F0E"/>
    <w:rsid w:val="005E2891"/>
    <w:rsid w:val="00A93D40"/>
    <w:rsid w:val="00B2239F"/>
    <w:rsid w:val="00CF5896"/>
    <w:rsid w:val="00D04099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13</cp:revision>
  <cp:lastPrinted>2021-08-25T06:21:00Z</cp:lastPrinted>
  <dcterms:created xsi:type="dcterms:W3CDTF">2021-08-24T12:15:00Z</dcterms:created>
  <dcterms:modified xsi:type="dcterms:W3CDTF">2021-08-25T06:24:00Z</dcterms:modified>
</cp:coreProperties>
</file>