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0C2D" w14:textId="77777777" w:rsidR="00E757AA" w:rsidRPr="00586AF2" w:rsidRDefault="00E757AA" w:rsidP="00E757AA">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10F5CA7D" wp14:editId="4065CAF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0D76CC41" w14:textId="77777777" w:rsidR="00E757AA" w:rsidRPr="00E60300" w:rsidRDefault="00E757AA" w:rsidP="00E757AA">
      <w:pPr>
        <w:spacing w:line="360" w:lineRule="auto"/>
        <w:rPr>
          <w:rFonts w:ascii="Georgia" w:hAnsi="Georgia" w:cs="Georgia"/>
          <w:b/>
          <w:bCs/>
          <w:sz w:val="20"/>
          <w:szCs w:val="20"/>
        </w:rPr>
      </w:pPr>
    </w:p>
    <w:p w14:paraId="21868C0B" w14:textId="77777777" w:rsidR="00E757AA" w:rsidRPr="00CC380A" w:rsidRDefault="00E757AA" w:rsidP="00E757AA">
      <w:pPr>
        <w:spacing w:line="360" w:lineRule="auto"/>
        <w:jc w:val="center"/>
        <w:rPr>
          <w:rFonts w:ascii="Georgia" w:hAnsi="Georgia" w:cs="Georgia"/>
          <w:b/>
          <w:bCs/>
          <w:i/>
        </w:rPr>
      </w:pPr>
      <w:r w:rsidRPr="00CC380A">
        <w:rPr>
          <w:rFonts w:ascii="Georgia" w:hAnsi="Georgia" w:cs="Georgia"/>
          <w:b/>
          <w:bCs/>
          <w:i/>
        </w:rPr>
        <w:t>SPECYFIKACJA WARUNKÓW ZAMÓWIENIA</w:t>
      </w:r>
    </w:p>
    <w:p w14:paraId="41B73ED7" w14:textId="77777777" w:rsidR="00E757AA" w:rsidRPr="00E60300" w:rsidRDefault="00E757AA" w:rsidP="00E757AA">
      <w:pPr>
        <w:spacing w:line="360" w:lineRule="auto"/>
        <w:rPr>
          <w:rFonts w:ascii="Georgia" w:hAnsi="Georgia" w:cs="Georgia"/>
          <w:sz w:val="20"/>
          <w:szCs w:val="20"/>
        </w:rPr>
      </w:pPr>
    </w:p>
    <w:p w14:paraId="2DF28477" w14:textId="77777777" w:rsidR="00E757AA" w:rsidRPr="00E60300" w:rsidRDefault="00E757AA" w:rsidP="00E757AA">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1C28505B" wp14:editId="519F78BE">
                <wp:simplePos x="0" y="0"/>
                <wp:positionH relativeFrom="column">
                  <wp:posOffset>151378</wp:posOffset>
                </wp:positionH>
                <wp:positionV relativeFrom="paragraph">
                  <wp:posOffset>47542</wp:posOffset>
                </wp:positionV>
                <wp:extent cx="6248400" cy="2154804"/>
                <wp:effectExtent l="0" t="0" r="19050" b="1714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54804"/>
                        </a:xfrm>
                        <a:prstGeom prst="rect">
                          <a:avLst/>
                        </a:prstGeom>
                        <a:solidFill>
                          <a:srgbClr val="FFFFFF"/>
                        </a:solidFill>
                        <a:ln w="6350">
                          <a:solidFill>
                            <a:srgbClr val="000000"/>
                          </a:solidFill>
                          <a:miter lim="800000"/>
                          <a:headEnd/>
                          <a:tailEnd/>
                        </a:ln>
                      </wps:spPr>
                      <wps:txbx>
                        <w:txbxContent>
                          <w:p w14:paraId="06E99ED0" w14:textId="77777777" w:rsidR="00E757AA" w:rsidRDefault="00E757AA" w:rsidP="00E757AA">
                            <w:pPr>
                              <w:autoSpaceDE w:val="0"/>
                              <w:spacing w:line="480" w:lineRule="auto"/>
                              <w:jc w:val="center"/>
                              <w:rPr>
                                <w:rFonts w:ascii="Georgia" w:hAnsi="Georgia" w:cs="Georgia"/>
                                <w:i/>
                                <w:iCs/>
                              </w:rPr>
                            </w:pPr>
                          </w:p>
                          <w:p w14:paraId="2595347D" w14:textId="77777777"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1" w:name="_Hlk137456633"/>
                            <w:bookmarkStart w:id="2"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215 000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1"/>
                            <w:bookmarkEnd w:id="2"/>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05B" id="_x0000_t202" coordsize="21600,21600" o:spt="202" path="m,l,21600r21600,l21600,xe">
                <v:stroke joinstyle="miter"/>
                <v:path gradientshapeok="t" o:connecttype="rect"/>
              </v:shapetype>
              <v:shape id="Pole tekstowe 1" o:spid="_x0000_s1026" type="#_x0000_t202" style="position:absolute;margin-left:11.9pt;margin-top:3.75pt;width:492pt;height:169.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" strokeweight=".5pt">
                <v:textbox inset="7.45pt,3.85pt,7.45pt,3.85pt">
                  <w:txbxContent>
                    <w:p w14:paraId="06E99ED0" w14:textId="77777777" w:rsidR="00E757AA" w:rsidRDefault="00E757AA" w:rsidP="00E757AA">
                      <w:pPr>
                        <w:autoSpaceDE w:val="0"/>
                        <w:spacing w:line="480" w:lineRule="auto"/>
                        <w:jc w:val="center"/>
                        <w:rPr>
                          <w:rFonts w:ascii="Georgia" w:hAnsi="Georgia" w:cs="Georgia"/>
                          <w:i/>
                          <w:iCs/>
                        </w:rPr>
                      </w:pPr>
                    </w:p>
                    <w:p w14:paraId="2595347D" w14:textId="77777777"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3" w:name="_Hlk137456633"/>
                      <w:bookmarkStart w:id="4"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215 000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3"/>
                      <w:bookmarkEnd w:id="4"/>
                    </w:p>
                  </w:txbxContent>
                </v:textbox>
              </v:shape>
            </w:pict>
          </mc:Fallback>
        </mc:AlternateContent>
      </w:r>
    </w:p>
    <w:p w14:paraId="4BD09236" w14:textId="77777777" w:rsidR="00E757AA" w:rsidRPr="00E60300" w:rsidRDefault="00E757AA" w:rsidP="00E757AA">
      <w:pPr>
        <w:spacing w:line="360" w:lineRule="auto"/>
        <w:rPr>
          <w:rFonts w:ascii="Georgia" w:hAnsi="Georgia" w:cs="Georgia"/>
          <w:sz w:val="20"/>
          <w:szCs w:val="20"/>
        </w:rPr>
      </w:pPr>
    </w:p>
    <w:p w14:paraId="1B85F850" w14:textId="77777777" w:rsidR="00E757AA" w:rsidRPr="00E60300" w:rsidRDefault="00E757AA" w:rsidP="00E757AA">
      <w:pPr>
        <w:spacing w:line="360" w:lineRule="auto"/>
        <w:rPr>
          <w:rFonts w:ascii="Georgia" w:hAnsi="Georgia" w:cs="Georgia"/>
          <w:sz w:val="20"/>
          <w:szCs w:val="20"/>
        </w:rPr>
      </w:pPr>
    </w:p>
    <w:p w14:paraId="7D93CE9B" w14:textId="77777777" w:rsidR="00E757AA" w:rsidRPr="00E60300" w:rsidRDefault="00E757AA" w:rsidP="00E757AA">
      <w:pPr>
        <w:spacing w:line="360" w:lineRule="auto"/>
        <w:rPr>
          <w:rFonts w:ascii="Georgia" w:hAnsi="Georgia" w:cs="Georgia"/>
          <w:sz w:val="20"/>
          <w:szCs w:val="20"/>
        </w:rPr>
      </w:pPr>
    </w:p>
    <w:p w14:paraId="2A69FD55" w14:textId="77777777" w:rsidR="00E757AA" w:rsidRPr="00E60300" w:rsidRDefault="00E757AA" w:rsidP="00E757AA">
      <w:pPr>
        <w:spacing w:line="360" w:lineRule="auto"/>
        <w:rPr>
          <w:rFonts w:ascii="Georgia" w:hAnsi="Georgia" w:cs="Georgia"/>
          <w:sz w:val="20"/>
          <w:szCs w:val="20"/>
        </w:rPr>
      </w:pPr>
    </w:p>
    <w:p w14:paraId="3F286472" w14:textId="77777777" w:rsidR="00E757AA" w:rsidRPr="00E60300" w:rsidRDefault="00E757AA" w:rsidP="00E757AA">
      <w:pPr>
        <w:spacing w:line="360" w:lineRule="auto"/>
        <w:rPr>
          <w:rFonts w:ascii="Georgia" w:hAnsi="Georgia" w:cs="Georgia"/>
          <w:sz w:val="20"/>
          <w:szCs w:val="20"/>
        </w:rPr>
      </w:pPr>
    </w:p>
    <w:p w14:paraId="0BA23698" w14:textId="77777777" w:rsidR="00E757AA" w:rsidRPr="00E60300" w:rsidRDefault="00E757AA" w:rsidP="00E757AA">
      <w:pPr>
        <w:spacing w:line="360" w:lineRule="auto"/>
        <w:rPr>
          <w:rFonts w:ascii="Georgia" w:hAnsi="Georgia" w:cs="Georgia"/>
          <w:sz w:val="20"/>
          <w:szCs w:val="20"/>
        </w:rPr>
      </w:pPr>
    </w:p>
    <w:p w14:paraId="69151C24" w14:textId="77777777" w:rsidR="00E757AA" w:rsidRPr="00E60300" w:rsidRDefault="00E757AA" w:rsidP="00E757AA">
      <w:pPr>
        <w:spacing w:line="360" w:lineRule="auto"/>
        <w:rPr>
          <w:rFonts w:ascii="Georgia" w:hAnsi="Georgia" w:cs="Georgia"/>
          <w:sz w:val="20"/>
          <w:szCs w:val="20"/>
        </w:rPr>
      </w:pPr>
    </w:p>
    <w:p w14:paraId="69E57062" w14:textId="77777777" w:rsidR="00E757AA" w:rsidRPr="00E60300" w:rsidRDefault="00E757AA" w:rsidP="00E757AA">
      <w:pPr>
        <w:spacing w:line="360" w:lineRule="auto"/>
        <w:rPr>
          <w:rFonts w:ascii="Georgia" w:hAnsi="Georgia" w:cs="Georgia"/>
          <w:sz w:val="20"/>
          <w:szCs w:val="20"/>
        </w:rPr>
      </w:pPr>
    </w:p>
    <w:p w14:paraId="2215619B" w14:textId="77777777" w:rsidR="00E757AA" w:rsidRPr="00E60300" w:rsidRDefault="00E757AA" w:rsidP="00E757AA">
      <w:pPr>
        <w:spacing w:line="360" w:lineRule="auto"/>
        <w:rPr>
          <w:rFonts w:ascii="Georgia" w:hAnsi="Georgia" w:cs="Georgia"/>
          <w:sz w:val="20"/>
          <w:szCs w:val="20"/>
        </w:rPr>
      </w:pPr>
    </w:p>
    <w:p w14:paraId="294E3068" w14:textId="77777777" w:rsidR="00E757AA" w:rsidRDefault="00E757AA" w:rsidP="00E757AA">
      <w:pPr>
        <w:autoSpaceDE w:val="0"/>
        <w:spacing w:line="360" w:lineRule="auto"/>
        <w:jc w:val="both"/>
        <w:rPr>
          <w:rFonts w:ascii="Georgia" w:hAnsi="Georgia" w:cs="Arial"/>
          <w:sz w:val="22"/>
          <w:szCs w:val="22"/>
          <w:shd w:val="clear" w:color="auto" w:fill="FFFFFF"/>
        </w:rPr>
      </w:pPr>
    </w:p>
    <w:p w14:paraId="37A3C8FE" w14:textId="77777777" w:rsidR="00E757AA" w:rsidRPr="00103CC0" w:rsidRDefault="00E757AA" w:rsidP="00E757AA">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21628F7E" w14:textId="77777777" w:rsidR="00E757AA" w:rsidRDefault="00E757AA" w:rsidP="00E757AA">
      <w:pPr>
        <w:autoSpaceDE w:val="0"/>
        <w:spacing w:line="360" w:lineRule="auto"/>
        <w:rPr>
          <w:rStyle w:val="Domylnaczcionkaakapitu2"/>
          <w:rFonts w:ascii="Georgia" w:hAnsi="Georgia"/>
          <w:sz w:val="20"/>
          <w:szCs w:val="20"/>
        </w:rPr>
      </w:pPr>
    </w:p>
    <w:p w14:paraId="5D2798BB" w14:textId="77777777" w:rsidR="00E757AA" w:rsidRDefault="00E757AA" w:rsidP="00E757AA">
      <w:pPr>
        <w:autoSpaceDE w:val="0"/>
        <w:spacing w:line="360" w:lineRule="auto"/>
        <w:rPr>
          <w:rStyle w:val="Domylnaczcionkaakapitu2"/>
          <w:rFonts w:ascii="Georgia" w:hAnsi="Georgia"/>
          <w:sz w:val="20"/>
          <w:szCs w:val="20"/>
        </w:rPr>
      </w:pPr>
    </w:p>
    <w:p w14:paraId="531B3478" w14:textId="77777777" w:rsidR="00E757AA" w:rsidRDefault="00E757AA" w:rsidP="00E757AA">
      <w:pPr>
        <w:autoSpaceDE w:val="0"/>
        <w:spacing w:line="360" w:lineRule="auto"/>
        <w:rPr>
          <w:rStyle w:val="Domylnaczcionkaakapitu2"/>
          <w:rFonts w:ascii="Georgia" w:hAnsi="Georgia"/>
          <w:sz w:val="20"/>
          <w:szCs w:val="20"/>
        </w:rPr>
      </w:pPr>
    </w:p>
    <w:p w14:paraId="55B8C712" w14:textId="77777777" w:rsidR="00E757AA" w:rsidRPr="00123693" w:rsidRDefault="00E757AA" w:rsidP="00E757AA">
      <w:pPr>
        <w:autoSpaceDE w:val="0"/>
        <w:spacing w:line="360" w:lineRule="auto"/>
        <w:rPr>
          <w:rStyle w:val="Domylnaczcionkaakapitu2"/>
          <w:rFonts w:ascii="Georgia" w:hAnsi="Georgia"/>
          <w:sz w:val="20"/>
          <w:szCs w:val="20"/>
        </w:rPr>
      </w:pPr>
    </w:p>
    <w:p w14:paraId="2CB9D176" w14:textId="77777777" w:rsidR="00E757AA" w:rsidRDefault="00E757AA" w:rsidP="00E757A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6FA5602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66597AC" w14:textId="77777777" w:rsidR="00E757AA" w:rsidRPr="00A06338" w:rsidRDefault="00E757AA" w:rsidP="00E757A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27878A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2B8757C" w14:textId="77777777" w:rsidR="00E757AA" w:rsidRDefault="00E757AA" w:rsidP="00E757AA">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497FC421" w14:textId="77777777" w:rsidR="00E757AA" w:rsidRPr="00C90530" w:rsidRDefault="00E757AA" w:rsidP="00E757AA">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593F4AA" w14:textId="77777777" w:rsidR="00E757AA" w:rsidRPr="007A4652" w:rsidRDefault="00E757AA" w:rsidP="007A4652">
      <w:pPr>
        <w:autoSpaceDE w:val="0"/>
        <w:spacing w:line="360" w:lineRule="auto"/>
        <w:rPr>
          <w:rFonts w:ascii="Georgia" w:hAnsi="Georgia" w:cs="Georgia"/>
          <w:sz w:val="20"/>
          <w:szCs w:val="20"/>
          <w:lang w:val="en-US"/>
        </w:rPr>
      </w:pPr>
      <w:r w:rsidRPr="00C90530">
        <w:rPr>
          <w:rFonts w:ascii="Georgia" w:hAnsi="Georgia"/>
          <w:lang w:val="en-US"/>
        </w:rPr>
        <w:br w:type="page"/>
      </w:r>
      <w:r w:rsidRPr="00C20738">
        <w:rPr>
          <w:rFonts w:ascii="Georgia" w:hAnsi="Georgia"/>
          <w:color w:val="000000"/>
          <w:sz w:val="20"/>
          <w:szCs w:val="20"/>
          <w:lang w:val="en-US"/>
        </w:rPr>
        <w:lastRenderedPageBreak/>
        <w:t>S</w:t>
      </w:r>
      <w:r w:rsidRPr="007A4652">
        <w:rPr>
          <w:rFonts w:ascii="Georgia" w:hAnsi="Georgia"/>
          <w:color w:val="000000"/>
          <w:sz w:val="20"/>
          <w:szCs w:val="20"/>
          <w:lang w:val="en-US"/>
        </w:rPr>
        <w:t>PIS TREŚCI</w:t>
      </w:r>
    </w:p>
    <w:p w14:paraId="7E33DFE9" w14:textId="1FB69884" w:rsidR="007A4652" w:rsidRPr="007A4652" w:rsidRDefault="00E757AA"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caps/>
          <w:color w:val="000000"/>
          <w:kern w:val="20"/>
          <w:sz w:val="20"/>
          <w:szCs w:val="20"/>
          <w:highlight w:val="yellow"/>
        </w:rPr>
        <w:fldChar w:fldCharType="begin"/>
      </w:r>
      <w:r w:rsidRPr="007A4652">
        <w:rPr>
          <w:caps/>
          <w:color w:val="000000"/>
          <w:kern w:val="20"/>
          <w:sz w:val="20"/>
          <w:szCs w:val="20"/>
          <w:highlight w:val="yellow"/>
        </w:rPr>
        <w:instrText xml:space="preserve"> TOC </w:instrText>
      </w:r>
      <w:r w:rsidRPr="007A4652">
        <w:rPr>
          <w:caps/>
          <w:color w:val="000000"/>
          <w:kern w:val="20"/>
          <w:sz w:val="20"/>
          <w:szCs w:val="20"/>
          <w:highlight w:val="yellow"/>
        </w:rPr>
        <w:fldChar w:fldCharType="separate"/>
      </w:r>
      <w:r w:rsidR="007A4652" w:rsidRPr="007A4652">
        <w:rPr>
          <w:noProof/>
          <w:sz w:val="20"/>
          <w:szCs w:val="20"/>
        </w:rPr>
        <w:t>I. Nazwa oraz adres Zamawiającego:</w:t>
      </w:r>
      <w:r w:rsidR="007A4652" w:rsidRPr="007A4652">
        <w:rPr>
          <w:noProof/>
          <w:sz w:val="20"/>
          <w:szCs w:val="20"/>
        </w:rPr>
        <w:tab/>
      </w:r>
      <w:r w:rsidR="007A4652" w:rsidRPr="007A4652">
        <w:rPr>
          <w:noProof/>
          <w:sz w:val="20"/>
          <w:szCs w:val="20"/>
        </w:rPr>
        <w:fldChar w:fldCharType="begin"/>
      </w:r>
      <w:r w:rsidR="007A4652" w:rsidRPr="007A4652">
        <w:rPr>
          <w:noProof/>
          <w:sz w:val="20"/>
          <w:szCs w:val="20"/>
        </w:rPr>
        <w:instrText xml:space="preserve"> PAGEREF _Toc147835617 \h </w:instrText>
      </w:r>
      <w:r w:rsidR="007A4652" w:rsidRPr="007A4652">
        <w:rPr>
          <w:noProof/>
          <w:sz w:val="20"/>
          <w:szCs w:val="20"/>
        </w:rPr>
      </w:r>
      <w:r w:rsidR="007A4652" w:rsidRPr="007A4652">
        <w:rPr>
          <w:noProof/>
          <w:sz w:val="20"/>
          <w:szCs w:val="20"/>
        </w:rPr>
        <w:fldChar w:fldCharType="separate"/>
      </w:r>
      <w:r w:rsidR="00F72957">
        <w:rPr>
          <w:noProof/>
          <w:sz w:val="20"/>
          <w:szCs w:val="20"/>
        </w:rPr>
        <w:t>3</w:t>
      </w:r>
      <w:r w:rsidR="007A4652" w:rsidRPr="007A4652">
        <w:rPr>
          <w:noProof/>
          <w:sz w:val="20"/>
          <w:szCs w:val="20"/>
        </w:rPr>
        <w:fldChar w:fldCharType="end"/>
      </w:r>
    </w:p>
    <w:p w14:paraId="2721E6E1" w14:textId="67D7D11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 Tryb udzielenia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_Toc147835618 \h </w:instrText>
      </w:r>
      <w:r w:rsidRPr="007A4652">
        <w:rPr>
          <w:noProof/>
          <w:sz w:val="20"/>
          <w:szCs w:val="20"/>
        </w:rPr>
      </w:r>
      <w:r w:rsidRPr="007A4652">
        <w:rPr>
          <w:noProof/>
          <w:sz w:val="20"/>
          <w:szCs w:val="20"/>
        </w:rPr>
        <w:fldChar w:fldCharType="separate"/>
      </w:r>
      <w:r w:rsidR="00F72957">
        <w:rPr>
          <w:noProof/>
          <w:sz w:val="20"/>
          <w:szCs w:val="20"/>
        </w:rPr>
        <w:t>3</w:t>
      </w:r>
      <w:r w:rsidRPr="007A4652">
        <w:rPr>
          <w:noProof/>
          <w:sz w:val="20"/>
          <w:szCs w:val="20"/>
        </w:rPr>
        <w:fldChar w:fldCharType="end"/>
      </w:r>
    </w:p>
    <w:p w14:paraId="5AA31BAE" w14:textId="081BD483"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III. Opis przedmiotu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_Toc147835619 \h </w:instrText>
      </w:r>
      <w:r w:rsidRPr="007A4652">
        <w:rPr>
          <w:noProof/>
          <w:sz w:val="20"/>
          <w:szCs w:val="20"/>
        </w:rPr>
      </w:r>
      <w:r w:rsidRPr="007A4652">
        <w:rPr>
          <w:noProof/>
          <w:sz w:val="20"/>
          <w:szCs w:val="20"/>
        </w:rPr>
        <w:fldChar w:fldCharType="separate"/>
      </w:r>
      <w:r w:rsidR="00F72957">
        <w:rPr>
          <w:noProof/>
          <w:sz w:val="20"/>
          <w:szCs w:val="20"/>
        </w:rPr>
        <w:t>3</w:t>
      </w:r>
      <w:r w:rsidRPr="007A4652">
        <w:rPr>
          <w:noProof/>
          <w:sz w:val="20"/>
          <w:szCs w:val="20"/>
        </w:rPr>
        <w:fldChar w:fldCharType="end"/>
      </w:r>
    </w:p>
    <w:p w14:paraId="3E69C92A" w14:textId="5A05B91C"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IV. Termin realizacji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_Toc147835620 \h </w:instrText>
      </w:r>
      <w:r w:rsidRPr="007A4652">
        <w:rPr>
          <w:noProof/>
          <w:sz w:val="20"/>
          <w:szCs w:val="20"/>
        </w:rPr>
      </w:r>
      <w:r w:rsidRPr="007A4652">
        <w:rPr>
          <w:noProof/>
          <w:sz w:val="20"/>
          <w:szCs w:val="20"/>
        </w:rPr>
        <w:fldChar w:fldCharType="separate"/>
      </w:r>
      <w:r w:rsidR="00F72957">
        <w:rPr>
          <w:noProof/>
          <w:sz w:val="20"/>
          <w:szCs w:val="20"/>
        </w:rPr>
        <w:t>4</w:t>
      </w:r>
      <w:r w:rsidRPr="007A4652">
        <w:rPr>
          <w:noProof/>
          <w:sz w:val="20"/>
          <w:szCs w:val="20"/>
        </w:rPr>
        <w:fldChar w:fldCharType="end"/>
      </w:r>
    </w:p>
    <w:p w14:paraId="7B5719C2" w14:textId="6A9D994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 W</w:t>
      </w:r>
      <w:r w:rsidRPr="007A4652">
        <w:rPr>
          <w:noProof/>
          <w:sz w:val="20"/>
          <w:szCs w:val="20"/>
        </w:rPr>
        <w:t>arunki udziału w postępowaniu</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_Toc147835621 \h </w:instrText>
      </w:r>
      <w:r w:rsidRPr="007A4652">
        <w:rPr>
          <w:noProof/>
          <w:sz w:val="20"/>
          <w:szCs w:val="20"/>
        </w:rPr>
      </w:r>
      <w:r w:rsidRPr="007A4652">
        <w:rPr>
          <w:noProof/>
          <w:sz w:val="20"/>
          <w:szCs w:val="20"/>
        </w:rPr>
        <w:fldChar w:fldCharType="separate"/>
      </w:r>
      <w:r w:rsidR="00F72957">
        <w:rPr>
          <w:noProof/>
          <w:sz w:val="20"/>
          <w:szCs w:val="20"/>
        </w:rPr>
        <w:t>4</w:t>
      </w:r>
      <w:r w:rsidRPr="007A4652">
        <w:rPr>
          <w:noProof/>
          <w:sz w:val="20"/>
          <w:szCs w:val="20"/>
        </w:rPr>
        <w:fldChar w:fldCharType="end"/>
      </w:r>
    </w:p>
    <w:p w14:paraId="57842EF2" w14:textId="2DC6E82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 Podstawy wykluczenia z postępowania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_Toc147835622 \h </w:instrText>
      </w:r>
      <w:r w:rsidRPr="007A4652">
        <w:rPr>
          <w:noProof/>
          <w:sz w:val="20"/>
          <w:szCs w:val="20"/>
        </w:rPr>
      </w:r>
      <w:r w:rsidRPr="007A4652">
        <w:rPr>
          <w:noProof/>
          <w:sz w:val="20"/>
          <w:szCs w:val="20"/>
        </w:rPr>
        <w:fldChar w:fldCharType="separate"/>
      </w:r>
      <w:r w:rsidR="00F72957">
        <w:rPr>
          <w:noProof/>
          <w:sz w:val="20"/>
          <w:szCs w:val="20"/>
        </w:rPr>
        <w:t>5</w:t>
      </w:r>
      <w:r w:rsidRPr="007A4652">
        <w:rPr>
          <w:noProof/>
          <w:sz w:val="20"/>
          <w:szCs w:val="20"/>
        </w:rPr>
        <w:fldChar w:fldCharType="end"/>
      </w:r>
    </w:p>
    <w:p w14:paraId="0509E358" w14:textId="70E7267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 Wykaz oświadczeń i dokumentów, potwierdzających spełnienie warunków udziału w postępowaniu oraz braku podstaw wykluczenia. (Podmiotowe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_Toc147835623 \h </w:instrText>
      </w:r>
      <w:r w:rsidRPr="007A4652">
        <w:rPr>
          <w:noProof/>
          <w:sz w:val="20"/>
          <w:szCs w:val="20"/>
        </w:rPr>
      </w:r>
      <w:r w:rsidRPr="007A4652">
        <w:rPr>
          <w:noProof/>
          <w:sz w:val="20"/>
          <w:szCs w:val="20"/>
        </w:rPr>
        <w:fldChar w:fldCharType="separate"/>
      </w:r>
      <w:r w:rsidR="00F72957">
        <w:rPr>
          <w:noProof/>
          <w:sz w:val="20"/>
          <w:szCs w:val="20"/>
        </w:rPr>
        <w:t>7</w:t>
      </w:r>
      <w:r w:rsidRPr="007A4652">
        <w:rPr>
          <w:noProof/>
          <w:sz w:val="20"/>
          <w:szCs w:val="20"/>
        </w:rPr>
        <w:fldChar w:fldCharType="end"/>
      </w:r>
    </w:p>
    <w:p w14:paraId="676349E2" w14:textId="5A66DCBB"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VIII. Przedmiotowe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_Toc147835624 \h </w:instrText>
      </w:r>
      <w:r w:rsidRPr="007A4652">
        <w:rPr>
          <w:noProof/>
          <w:sz w:val="20"/>
          <w:szCs w:val="20"/>
        </w:rPr>
      </w:r>
      <w:r w:rsidRPr="007A4652">
        <w:rPr>
          <w:noProof/>
          <w:sz w:val="20"/>
          <w:szCs w:val="20"/>
        </w:rPr>
        <w:fldChar w:fldCharType="separate"/>
      </w:r>
      <w:r w:rsidR="00F72957">
        <w:rPr>
          <w:noProof/>
          <w:sz w:val="20"/>
          <w:szCs w:val="20"/>
        </w:rPr>
        <w:t>8</w:t>
      </w:r>
      <w:r w:rsidRPr="007A4652">
        <w:rPr>
          <w:noProof/>
          <w:sz w:val="20"/>
          <w:szCs w:val="20"/>
        </w:rPr>
        <w:fldChar w:fldCharType="end"/>
      </w:r>
    </w:p>
    <w:p w14:paraId="671655AA" w14:textId="1D348F99"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IX. Poleganie na zasobach innych podmiotów</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_Toc147835625 \h </w:instrText>
      </w:r>
      <w:r w:rsidRPr="007A4652">
        <w:rPr>
          <w:noProof/>
          <w:sz w:val="20"/>
          <w:szCs w:val="20"/>
        </w:rPr>
      </w:r>
      <w:r w:rsidRPr="007A4652">
        <w:rPr>
          <w:noProof/>
          <w:sz w:val="20"/>
          <w:szCs w:val="20"/>
        </w:rPr>
        <w:fldChar w:fldCharType="separate"/>
      </w:r>
      <w:r w:rsidR="00F72957">
        <w:rPr>
          <w:noProof/>
          <w:sz w:val="20"/>
          <w:szCs w:val="20"/>
        </w:rPr>
        <w:t>8</w:t>
      </w:r>
      <w:r w:rsidRPr="007A4652">
        <w:rPr>
          <w:noProof/>
          <w:sz w:val="20"/>
          <w:szCs w:val="20"/>
        </w:rPr>
        <w:fldChar w:fldCharType="end"/>
      </w:r>
    </w:p>
    <w:p w14:paraId="5EE1508B" w14:textId="3138ED0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 Informacja dla Wykonawców wspólnie ubiegających się o udzielenia zamówienia (spółki cywilne/konsorcja)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_Toc147835626 \h </w:instrText>
      </w:r>
      <w:r w:rsidRPr="007A4652">
        <w:rPr>
          <w:noProof/>
          <w:sz w:val="20"/>
          <w:szCs w:val="20"/>
        </w:rPr>
      </w:r>
      <w:r w:rsidRPr="007A4652">
        <w:rPr>
          <w:noProof/>
          <w:sz w:val="20"/>
          <w:szCs w:val="20"/>
        </w:rPr>
        <w:fldChar w:fldCharType="separate"/>
      </w:r>
      <w:r w:rsidR="00F72957">
        <w:rPr>
          <w:noProof/>
          <w:sz w:val="20"/>
          <w:szCs w:val="20"/>
        </w:rPr>
        <w:t>9</w:t>
      </w:r>
      <w:r w:rsidRPr="007A4652">
        <w:rPr>
          <w:noProof/>
          <w:sz w:val="20"/>
          <w:szCs w:val="20"/>
        </w:rPr>
        <w:fldChar w:fldCharType="end"/>
      </w:r>
    </w:p>
    <w:p w14:paraId="04DBD305" w14:textId="02EAF6C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 Informacja o sposobie porozumiewania się Zamawiającego z wykonawcami oraz przekazywania oświadczeń i dokumentów, a także wskazanie osób uprawnionych do porozumiewania się z Wykonawcami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_Toc147835627 \h </w:instrText>
      </w:r>
      <w:r w:rsidRPr="007A4652">
        <w:rPr>
          <w:noProof/>
          <w:sz w:val="20"/>
          <w:szCs w:val="20"/>
        </w:rPr>
      </w:r>
      <w:r w:rsidRPr="007A4652">
        <w:rPr>
          <w:noProof/>
          <w:sz w:val="20"/>
          <w:szCs w:val="20"/>
        </w:rPr>
        <w:fldChar w:fldCharType="separate"/>
      </w:r>
      <w:r w:rsidR="00F72957">
        <w:rPr>
          <w:noProof/>
          <w:sz w:val="20"/>
          <w:szCs w:val="20"/>
        </w:rPr>
        <w:t>10</w:t>
      </w:r>
      <w:r w:rsidRPr="007A4652">
        <w:rPr>
          <w:noProof/>
          <w:sz w:val="20"/>
          <w:szCs w:val="20"/>
        </w:rPr>
        <w:fldChar w:fldCharType="end"/>
      </w:r>
    </w:p>
    <w:p w14:paraId="003B1739" w14:textId="73FDCFA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 Wymagania dotyczące wadium</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_Toc147835628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75F6A638" w14:textId="5DCC16A3"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XIII. Termin związania ofertą</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_Toc147835629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12539B3F" w14:textId="3E9B995C"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XIV. Opis sposobu przygotowania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_Toc147835630 \h </w:instrText>
      </w:r>
      <w:r w:rsidRPr="007A4652">
        <w:rPr>
          <w:noProof/>
          <w:sz w:val="20"/>
          <w:szCs w:val="20"/>
        </w:rPr>
      </w:r>
      <w:r w:rsidRPr="007A4652">
        <w:rPr>
          <w:noProof/>
          <w:sz w:val="20"/>
          <w:szCs w:val="20"/>
        </w:rPr>
        <w:fldChar w:fldCharType="separate"/>
      </w:r>
      <w:r w:rsidR="00F72957">
        <w:rPr>
          <w:noProof/>
          <w:sz w:val="20"/>
          <w:szCs w:val="20"/>
        </w:rPr>
        <w:t>12</w:t>
      </w:r>
      <w:r w:rsidRPr="007A4652">
        <w:rPr>
          <w:noProof/>
          <w:sz w:val="20"/>
          <w:szCs w:val="20"/>
        </w:rPr>
        <w:fldChar w:fldCharType="end"/>
      </w:r>
    </w:p>
    <w:p w14:paraId="2C778D24" w14:textId="13B7DAD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 Miejsce oraz termin składania i otwarcia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_Toc147835631 \h </w:instrText>
      </w:r>
      <w:r w:rsidRPr="007A4652">
        <w:rPr>
          <w:noProof/>
          <w:sz w:val="20"/>
          <w:szCs w:val="20"/>
        </w:rPr>
      </w:r>
      <w:r w:rsidRPr="007A4652">
        <w:rPr>
          <w:noProof/>
          <w:sz w:val="20"/>
          <w:szCs w:val="20"/>
        </w:rPr>
        <w:fldChar w:fldCharType="separate"/>
      </w:r>
      <w:r w:rsidR="00F72957">
        <w:rPr>
          <w:noProof/>
          <w:sz w:val="20"/>
          <w:szCs w:val="20"/>
        </w:rPr>
        <w:t>14</w:t>
      </w:r>
      <w:r w:rsidRPr="007A4652">
        <w:rPr>
          <w:noProof/>
          <w:sz w:val="20"/>
          <w:szCs w:val="20"/>
        </w:rPr>
        <w:fldChar w:fldCharType="end"/>
      </w:r>
    </w:p>
    <w:p w14:paraId="016E5BF9" w14:textId="5BA66FD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 Opis sposobu obliczenia ceny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_Toc147835632 \h </w:instrText>
      </w:r>
      <w:r w:rsidRPr="007A4652">
        <w:rPr>
          <w:noProof/>
          <w:sz w:val="20"/>
          <w:szCs w:val="20"/>
        </w:rPr>
      </w:r>
      <w:r w:rsidRPr="007A4652">
        <w:rPr>
          <w:noProof/>
          <w:sz w:val="20"/>
          <w:szCs w:val="20"/>
        </w:rPr>
        <w:fldChar w:fldCharType="separate"/>
      </w:r>
      <w:r w:rsidR="00F72957">
        <w:rPr>
          <w:noProof/>
          <w:sz w:val="20"/>
          <w:szCs w:val="20"/>
        </w:rPr>
        <w:t>15</w:t>
      </w:r>
      <w:r w:rsidRPr="007A4652">
        <w:rPr>
          <w:noProof/>
          <w:sz w:val="20"/>
          <w:szCs w:val="20"/>
        </w:rPr>
        <w:fldChar w:fldCharType="end"/>
      </w:r>
    </w:p>
    <w:p w14:paraId="01CB1449" w14:textId="34B8778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XVII. Opis kryteriów, którymi Zamawiający będzie się kierował przy wyborze oferty, wraz z podaniem znaczenia tych kryteriów i sposobu oceny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_Toc147835633 \h </w:instrText>
      </w:r>
      <w:r w:rsidRPr="007A4652">
        <w:rPr>
          <w:noProof/>
          <w:sz w:val="20"/>
          <w:szCs w:val="20"/>
        </w:rPr>
      </w:r>
      <w:r w:rsidRPr="007A4652">
        <w:rPr>
          <w:noProof/>
          <w:sz w:val="20"/>
          <w:szCs w:val="20"/>
        </w:rPr>
        <w:fldChar w:fldCharType="separate"/>
      </w:r>
      <w:r w:rsidR="00F72957">
        <w:rPr>
          <w:noProof/>
          <w:sz w:val="20"/>
          <w:szCs w:val="20"/>
        </w:rPr>
        <w:t>16</w:t>
      </w:r>
      <w:r w:rsidRPr="007A4652">
        <w:rPr>
          <w:noProof/>
          <w:sz w:val="20"/>
          <w:szCs w:val="20"/>
        </w:rPr>
        <w:fldChar w:fldCharType="end"/>
      </w:r>
    </w:p>
    <w:p w14:paraId="66D5EA2B" w14:textId="1C6258C9"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XVIII. Informacje o formalnościach, jakie powinny zostać dopełnione po wyborze oferty w celu zawarcia umowy w sprawie zamówienia publicznego.</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_Toc147835634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37855B0F" w14:textId="64C9509D"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XIX. Wymagania dotyczące zabezpieczenia należytego wykonania umowy.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_Toc147835635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12031B1B" w14:textId="50660BCE"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 Pouczenie o środkach ochrony prawnej przysługujących Wykonawcy w toku postępowania o udzielenie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_Toc147835636 \h </w:instrText>
      </w:r>
      <w:r w:rsidRPr="007A4652">
        <w:rPr>
          <w:noProof/>
          <w:sz w:val="20"/>
          <w:szCs w:val="20"/>
        </w:rPr>
      </w:r>
      <w:r w:rsidRPr="007A4652">
        <w:rPr>
          <w:noProof/>
          <w:sz w:val="20"/>
          <w:szCs w:val="20"/>
        </w:rPr>
        <w:fldChar w:fldCharType="separate"/>
      </w:r>
      <w:r w:rsidR="00F72957">
        <w:rPr>
          <w:noProof/>
          <w:sz w:val="20"/>
          <w:szCs w:val="20"/>
        </w:rPr>
        <w:t>17</w:t>
      </w:r>
      <w:r w:rsidRPr="007A4652">
        <w:rPr>
          <w:noProof/>
          <w:sz w:val="20"/>
          <w:szCs w:val="20"/>
        </w:rPr>
        <w:fldChar w:fldCharType="end"/>
      </w:r>
    </w:p>
    <w:p w14:paraId="1C338752" w14:textId="226DFB55"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 xml:space="preserve">XXI. </w:t>
      </w:r>
      <w:r w:rsidRPr="007A4652">
        <w:rPr>
          <w:rFonts w:cs="Arial"/>
          <w:noProof/>
          <w:sz w:val="20"/>
          <w:szCs w:val="20"/>
          <w:u w:val="single"/>
        </w:rPr>
        <w:t>Ochrona danych osobowych</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_Toc147835637 \h </w:instrText>
      </w:r>
      <w:r w:rsidRPr="007A4652">
        <w:rPr>
          <w:noProof/>
          <w:sz w:val="20"/>
          <w:szCs w:val="20"/>
        </w:rPr>
      </w:r>
      <w:r w:rsidRPr="007A4652">
        <w:rPr>
          <w:noProof/>
          <w:sz w:val="20"/>
          <w:szCs w:val="20"/>
        </w:rPr>
        <w:fldChar w:fldCharType="separate"/>
      </w:r>
      <w:r w:rsidR="00F72957">
        <w:rPr>
          <w:noProof/>
          <w:sz w:val="20"/>
          <w:szCs w:val="20"/>
        </w:rPr>
        <w:t>18</w:t>
      </w:r>
      <w:r w:rsidRPr="007A4652">
        <w:rPr>
          <w:noProof/>
          <w:sz w:val="20"/>
          <w:szCs w:val="20"/>
        </w:rPr>
        <w:fldChar w:fldCharType="end"/>
      </w:r>
    </w:p>
    <w:p w14:paraId="7FDB0437" w14:textId="3C759724"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XXII. Załączniki: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_Toc147835638 \h </w:instrText>
      </w:r>
      <w:r w:rsidRPr="007A4652">
        <w:rPr>
          <w:noProof/>
          <w:sz w:val="20"/>
          <w:szCs w:val="20"/>
        </w:rPr>
      </w:r>
      <w:r w:rsidRPr="007A4652">
        <w:rPr>
          <w:noProof/>
          <w:sz w:val="20"/>
          <w:szCs w:val="20"/>
        </w:rPr>
        <w:fldChar w:fldCharType="separate"/>
      </w:r>
      <w:r w:rsidR="00F72957">
        <w:rPr>
          <w:noProof/>
          <w:sz w:val="20"/>
          <w:szCs w:val="20"/>
        </w:rPr>
        <w:t>20</w:t>
      </w:r>
      <w:r w:rsidRPr="007A4652">
        <w:rPr>
          <w:noProof/>
          <w:sz w:val="20"/>
          <w:szCs w:val="20"/>
        </w:rPr>
        <w:fldChar w:fldCharType="end"/>
      </w:r>
    </w:p>
    <w:p w14:paraId="103DB15D" w14:textId="1760233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1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_Toc147835639 \h </w:instrText>
      </w:r>
      <w:r w:rsidRPr="007A4652">
        <w:rPr>
          <w:noProof/>
          <w:sz w:val="20"/>
          <w:szCs w:val="20"/>
        </w:rPr>
      </w:r>
      <w:r w:rsidRPr="007A4652">
        <w:rPr>
          <w:noProof/>
          <w:sz w:val="20"/>
          <w:szCs w:val="20"/>
        </w:rPr>
        <w:fldChar w:fldCharType="separate"/>
      </w:r>
      <w:r w:rsidR="00F72957">
        <w:rPr>
          <w:noProof/>
          <w:sz w:val="20"/>
          <w:szCs w:val="20"/>
        </w:rPr>
        <w:t>21</w:t>
      </w:r>
      <w:r w:rsidRPr="007A4652">
        <w:rPr>
          <w:noProof/>
          <w:sz w:val="20"/>
          <w:szCs w:val="20"/>
        </w:rPr>
        <w:fldChar w:fldCharType="end"/>
      </w:r>
    </w:p>
    <w:p w14:paraId="29C9E82C" w14:textId="0635CD15"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_Toc147835640 \h </w:instrText>
      </w:r>
      <w:r w:rsidRPr="007A4652">
        <w:rPr>
          <w:noProof/>
          <w:sz w:val="20"/>
          <w:szCs w:val="20"/>
        </w:rPr>
      </w:r>
      <w:r w:rsidRPr="007A4652">
        <w:rPr>
          <w:noProof/>
          <w:sz w:val="20"/>
          <w:szCs w:val="20"/>
        </w:rPr>
        <w:fldChar w:fldCharType="separate"/>
      </w:r>
      <w:r w:rsidR="00F72957">
        <w:rPr>
          <w:noProof/>
          <w:sz w:val="20"/>
          <w:szCs w:val="20"/>
        </w:rPr>
        <w:t>23</w:t>
      </w:r>
      <w:r w:rsidRPr="007A4652">
        <w:rPr>
          <w:noProof/>
          <w:sz w:val="20"/>
          <w:szCs w:val="20"/>
        </w:rPr>
        <w:fldChar w:fldCharType="end"/>
      </w:r>
    </w:p>
    <w:p w14:paraId="41DC99FB" w14:textId="5760134E"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2a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_Toc147835641 \h </w:instrText>
      </w:r>
      <w:r w:rsidRPr="007A4652">
        <w:rPr>
          <w:noProof/>
          <w:sz w:val="20"/>
          <w:szCs w:val="20"/>
        </w:rPr>
      </w:r>
      <w:r w:rsidRPr="007A4652">
        <w:rPr>
          <w:noProof/>
          <w:sz w:val="20"/>
          <w:szCs w:val="20"/>
        </w:rPr>
        <w:fldChar w:fldCharType="separate"/>
      </w:r>
      <w:r w:rsidR="00F72957">
        <w:rPr>
          <w:noProof/>
          <w:sz w:val="20"/>
          <w:szCs w:val="20"/>
        </w:rPr>
        <w:t>25</w:t>
      </w:r>
      <w:r w:rsidRPr="007A4652">
        <w:rPr>
          <w:noProof/>
          <w:sz w:val="20"/>
          <w:szCs w:val="20"/>
        </w:rPr>
        <w:fldChar w:fldCharType="end"/>
      </w:r>
    </w:p>
    <w:p w14:paraId="470BFC4A" w14:textId="4E42CDC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2b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_Toc147835642 \h </w:instrText>
      </w:r>
      <w:r w:rsidRPr="007A4652">
        <w:rPr>
          <w:noProof/>
          <w:sz w:val="20"/>
          <w:szCs w:val="20"/>
        </w:rPr>
      </w:r>
      <w:r w:rsidRPr="007A4652">
        <w:rPr>
          <w:noProof/>
          <w:sz w:val="20"/>
          <w:szCs w:val="20"/>
        </w:rPr>
        <w:fldChar w:fldCharType="separate"/>
      </w:r>
      <w:r w:rsidR="00F72957">
        <w:rPr>
          <w:noProof/>
          <w:sz w:val="20"/>
          <w:szCs w:val="20"/>
        </w:rPr>
        <w:t>27</w:t>
      </w:r>
      <w:r w:rsidRPr="007A4652">
        <w:rPr>
          <w:noProof/>
          <w:sz w:val="20"/>
          <w:szCs w:val="20"/>
        </w:rPr>
        <w:fldChar w:fldCharType="end"/>
      </w:r>
    </w:p>
    <w:p w14:paraId="31DA6F03" w14:textId="6AF39167"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2c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_Toc147835643 \h </w:instrText>
      </w:r>
      <w:r w:rsidRPr="007A4652">
        <w:rPr>
          <w:noProof/>
          <w:sz w:val="20"/>
          <w:szCs w:val="20"/>
        </w:rPr>
      </w:r>
      <w:r w:rsidRPr="007A4652">
        <w:rPr>
          <w:noProof/>
          <w:sz w:val="20"/>
          <w:szCs w:val="20"/>
        </w:rPr>
        <w:fldChar w:fldCharType="separate"/>
      </w:r>
      <w:r w:rsidR="00F72957">
        <w:rPr>
          <w:noProof/>
          <w:sz w:val="20"/>
          <w:szCs w:val="20"/>
        </w:rPr>
        <w:t>28</w:t>
      </w:r>
      <w:r w:rsidRPr="007A4652">
        <w:rPr>
          <w:noProof/>
          <w:sz w:val="20"/>
          <w:szCs w:val="20"/>
        </w:rPr>
        <w:fldChar w:fldCharType="end"/>
      </w:r>
    </w:p>
    <w:p w14:paraId="23E18E8C" w14:textId="261D5E7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3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_Toc147835644 \h </w:instrText>
      </w:r>
      <w:r w:rsidRPr="007A4652">
        <w:rPr>
          <w:noProof/>
          <w:sz w:val="20"/>
          <w:szCs w:val="20"/>
        </w:rPr>
      </w:r>
      <w:r w:rsidRPr="007A4652">
        <w:rPr>
          <w:noProof/>
          <w:sz w:val="20"/>
          <w:szCs w:val="20"/>
        </w:rPr>
        <w:fldChar w:fldCharType="separate"/>
      </w:r>
      <w:r w:rsidR="00F72957">
        <w:rPr>
          <w:noProof/>
          <w:sz w:val="20"/>
          <w:szCs w:val="20"/>
        </w:rPr>
        <w:t>29</w:t>
      </w:r>
      <w:r w:rsidRPr="007A4652">
        <w:rPr>
          <w:noProof/>
          <w:sz w:val="20"/>
          <w:szCs w:val="20"/>
        </w:rPr>
        <w:fldChar w:fldCharType="end"/>
      </w:r>
    </w:p>
    <w:p w14:paraId="1F265D24" w14:textId="1DA4185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4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_Toc147835645 \h </w:instrText>
      </w:r>
      <w:r w:rsidRPr="007A4652">
        <w:rPr>
          <w:noProof/>
          <w:sz w:val="20"/>
          <w:szCs w:val="20"/>
        </w:rPr>
      </w:r>
      <w:r w:rsidRPr="007A4652">
        <w:rPr>
          <w:noProof/>
          <w:sz w:val="20"/>
          <w:szCs w:val="20"/>
        </w:rPr>
        <w:fldChar w:fldCharType="separate"/>
      </w:r>
      <w:r w:rsidR="00F72957">
        <w:rPr>
          <w:noProof/>
          <w:sz w:val="20"/>
          <w:szCs w:val="20"/>
        </w:rPr>
        <w:t>30</w:t>
      </w:r>
      <w:r w:rsidRPr="007A4652">
        <w:rPr>
          <w:noProof/>
          <w:sz w:val="20"/>
          <w:szCs w:val="20"/>
        </w:rPr>
        <w:fldChar w:fldCharType="end"/>
      </w:r>
    </w:p>
    <w:p w14:paraId="1DCFDE1C" w14:textId="0101ECE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Załącznik nr 5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_Toc147835646 \h </w:instrText>
      </w:r>
      <w:r w:rsidRPr="007A4652">
        <w:rPr>
          <w:noProof/>
          <w:sz w:val="20"/>
          <w:szCs w:val="20"/>
        </w:rPr>
      </w:r>
      <w:r w:rsidRPr="007A4652">
        <w:rPr>
          <w:noProof/>
          <w:sz w:val="20"/>
          <w:szCs w:val="20"/>
        </w:rPr>
        <w:fldChar w:fldCharType="separate"/>
      </w:r>
      <w:r w:rsidR="00F72957">
        <w:rPr>
          <w:noProof/>
          <w:sz w:val="20"/>
          <w:szCs w:val="20"/>
        </w:rPr>
        <w:t>31</w:t>
      </w:r>
      <w:r w:rsidRPr="007A4652">
        <w:rPr>
          <w:noProof/>
          <w:sz w:val="20"/>
          <w:szCs w:val="20"/>
        </w:rPr>
        <w:fldChar w:fldCharType="end"/>
      </w:r>
    </w:p>
    <w:p w14:paraId="75DD7464" w14:textId="77B2CB4B"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6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_Toc147835647 \h </w:instrText>
      </w:r>
      <w:r w:rsidRPr="007A4652">
        <w:rPr>
          <w:noProof/>
          <w:sz w:val="20"/>
          <w:szCs w:val="20"/>
        </w:rPr>
      </w:r>
      <w:r w:rsidRPr="007A4652">
        <w:rPr>
          <w:noProof/>
          <w:sz w:val="20"/>
          <w:szCs w:val="20"/>
        </w:rPr>
        <w:fldChar w:fldCharType="separate"/>
      </w:r>
      <w:r w:rsidR="00F72957">
        <w:rPr>
          <w:noProof/>
          <w:sz w:val="20"/>
          <w:szCs w:val="20"/>
        </w:rPr>
        <w:t>33</w:t>
      </w:r>
      <w:r w:rsidRPr="007A4652">
        <w:rPr>
          <w:noProof/>
          <w:sz w:val="20"/>
          <w:szCs w:val="20"/>
        </w:rPr>
        <w:fldChar w:fldCharType="end"/>
      </w:r>
    </w:p>
    <w:p w14:paraId="04480776" w14:textId="4BC72A0C" w:rsidR="00E757AA" w:rsidRPr="00182B67" w:rsidRDefault="00E757AA" w:rsidP="007A4652">
      <w:pPr>
        <w:pStyle w:val="Spistreci8"/>
        <w:tabs>
          <w:tab w:val="right" w:leader="dot" w:pos="10194"/>
        </w:tabs>
        <w:spacing w:line="360" w:lineRule="auto"/>
        <w:ind w:left="0"/>
        <w:rPr>
          <w:rFonts w:ascii="Georgia" w:hAnsi="Georgia" w:cs="Georgia"/>
          <w:sz w:val="20"/>
          <w:szCs w:val="20"/>
        </w:rPr>
      </w:pPr>
      <w:r w:rsidRPr="007A4652">
        <w:rPr>
          <w:rFonts w:ascii="Georgia" w:hAnsi="Georgia"/>
          <w:caps/>
          <w:color w:val="000000"/>
          <w:kern w:val="20"/>
          <w:sz w:val="20"/>
          <w:szCs w:val="20"/>
          <w:highlight w:val="yellow"/>
        </w:rPr>
        <w:fldChar w:fldCharType="end"/>
      </w:r>
      <w:r w:rsidRPr="00182B67">
        <w:rPr>
          <w:rFonts w:ascii="Georgia" w:hAnsi="Georgia" w:cs="Georgia"/>
          <w:sz w:val="20"/>
          <w:szCs w:val="20"/>
        </w:rPr>
        <w:br w:type="page"/>
      </w:r>
    </w:p>
    <w:p w14:paraId="5A52E600" w14:textId="77777777" w:rsidR="00E757AA" w:rsidRPr="00E60300"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5" w:name="_Toc147835617"/>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394E6751"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FDE55B0"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ul. Karmelicka 5; 34-100 Wadowice</w:t>
      </w:r>
    </w:p>
    <w:p w14:paraId="5F89EA72" w14:textId="77777777" w:rsidR="00E757AA" w:rsidRDefault="00E757AA" w:rsidP="00E757A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8F40961" w14:textId="77777777" w:rsidR="00E757AA" w:rsidRPr="002F4938" w:rsidRDefault="00E757AA" w:rsidP="00E757AA">
      <w:pPr>
        <w:spacing w:line="360" w:lineRule="auto"/>
        <w:rPr>
          <w:rFonts w:ascii="Georgia" w:hAnsi="Georgia" w:cs="Georgia"/>
          <w:sz w:val="20"/>
          <w:szCs w:val="20"/>
        </w:rPr>
      </w:pPr>
      <w:r>
        <w:rPr>
          <w:rFonts w:ascii="Georgia" w:hAnsi="Georgia" w:cs="Georgia"/>
          <w:sz w:val="20"/>
          <w:szCs w:val="20"/>
        </w:rPr>
        <w:t>e-mail: zp@zzozwadowice.pl</w:t>
      </w:r>
    </w:p>
    <w:p w14:paraId="5518B2A4" w14:textId="77777777" w:rsidR="00E757AA" w:rsidRDefault="00E757AA" w:rsidP="00E757A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2F8A26B4" w14:textId="77777777" w:rsidR="00E757AA" w:rsidRDefault="00E757AA" w:rsidP="00E757AA">
      <w:pPr>
        <w:spacing w:line="360" w:lineRule="auto"/>
        <w:rPr>
          <w:rFonts w:ascii="Georgia" w:hAnsi="Georgia"/>
          <w:sz w:val="20"/>
          <w:szCs w:val="20"/>
        </w:rPr>
      </w:pPr>
      <w:r>
        <w:rPr>
          <w:rFonts w:ascii="Georgia" w:hAnsi="Georgia"/>
          <w:sz w:val="20"/>
          <w:szCs w:val="20"/>
        </w:rPr>
        <w:t xml:space="preserve">Godziny urzędowania: od 7.00 do 15.00 </w:t>
      </w:r>
    </w:p>
    <w:p w14:paraId="61FB9B29" w14:textId="77777777" w:rsidR="00E757AA" w:rsidRDefault="00E757AA" w:rsidP="00E757AA">
      <w:pPr>
        <w:spacing w:line="360" w:lineRule="auto"/>
        <w:rPr>
          <w:rFonts w:ascii="Georgia" w:hAnsi="Georgia"/>
          <w:sz w:val="20"/>
          <w:szCs w:val="20"/>
        </w:rPr>
      </w:pPr>
    </w:p>
    <w:p w14:paraId="0C7C5096" w14:textId="77777777" w:rsidR="00E757AA" w:rsidRPr="006C3A13" w:rsidRDefault="00E757AA" w:rsidP="00E757AA">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182C320F" w14:textId="77777777" w:rsidR="00E757AA" w:rsidRPr="00E60300" w:rsidRDefault="00E757AA" w:rsidP="00E757AA">
      <w:pPr>
        <w:spacing w:line="360" w:lineRule="auto"/>
        <w:rPr>
          <w:rFonts w:ascii="Georgia" w:hAnsi="Georgia" w:cs="Georgia"/>
          <w:sz w:val="20"/>
          <w:szCs w:val="20"/>
        </w:rPr>
      </w:pPr>
    </w:p>
    <w:p w14:paraId="72891953" w14:textId="77777777" w:rsidR="00E757AA" w:rsidRPr="003D62A2"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7" w:name="_Toc147835618"/>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109D87FB" w14:textId="53C7F7F1" w:rsidR="00E757AA" w:rsidRPr="00E757AA" w:rsidRDefault="00E757AA" w:rsidP="00E757AA">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347AC0">
        <w:rPr>
          <w:rStyle w:val="markedcontent"/>
          <w:rFonts w:cs="Arial"/>
        </w:rPr>
        <w:t>3</w:t>
      </w:r>
      <w:r w:rsidRPr="00EA20B3">
        <w:rPr>
          <w:rStyle w:val="markedcontent"/>
          <w:rFonts w:cs="Arial"/>
        </w:rPr>
        <w:t xml:space="preserve"> r. poz. 1</w:t>
      </w:r>
      <w:r w:rsidR="00347AC0">
        <w:rPr>
          <w:rStyle w:val="markedcontent"/>
          <w:rFonts w:cs="Arial"/>
        </w:rPr>
        <w:t>605</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676615C" w14:textId="3DBB559B" w:rsidR="00E757AA" w:rsidRPr="00E757AA" w:rsidRDefault="00E757AA" w:rsidP="00E757AA">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w:t>
      </w:r>
      <w:r w:rsidR="00BA22B4">
        <w:rPr>
          <w:rFonts w:cs="Calibri Light"/>
          <w:lang w:eastAsia="pl-PL"/>
        </w:rPr>
        <w:br/>
      </w:r>
      <w:r w:rsidRPr="00AD52EB">
        <w:rPr>
          <w:rFonts w:cs="Calibri Light"/>
          <w:lang w:eastAsia="pl-PL"/>
        </w:rPr>
        <w:t>a w sprawach nieuregulowanych przepisy Ustawy z dnia 23 kwietnia 1964 r – Kodeks Cywilny (Dz. U. z 2020 r., poz. 1740 ze zm.) oraz Ustawy z dnia 07 lipca 1994</w:t>
      </w:r>
      <w:r>
        <w:rPr>
          <w:rFonts w:cs="Calibri Light"/>
          <w:lang w:eastAsia="pl-PL"/>
        </w:rPr>
        <w:t xml:space="preserve"> </w:t>
      </w:r>
      <w:r w:rsidRPr="00AD52EB">
        <w:rPr>
          <w:rFonts w:cs="Calibri Light"/>
          <w:lang w:eastAsia="pl-PL"/>
        </w:rPr>
        <w:t>r. – Prawo budowlane (Dz.U. z 2020r. poz 1333 ze zm).</w:t>
      </w:r>
    </w:p>
    <w:p w14:paraId="0681AA3E"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t>Zamawiający wybierze ofertę bez przeprowadzenie negocjacji.</w:t>
      </w:r>
    </w:p>
    <w:p w14:paraId="376CB942"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10BDD4F"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F3612B7"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7878C959"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CD1577D"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6162F81"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t>Zamawiający nie dopuszcza składania ofert częściowych na poszczególne pozycje.</w:t>
      </w:r>
    </w:p>
    <w:p w14:paraId="6C291A36"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rPr>
          <w:rFonts w:eastAsia="Arial" w:cs="Arial"/>
          <w:color w:val="000000"/>
        </w:rPr>
        <w:t>Zamawiający nie przewiduje możliwości udzielenia zamówień podobnych, o których mowa w art. 214 ust. 1 pkt 7 i 8 Ustawy Pzp.</w:t>
      </w:r>
    </w:p>
    <w:p w14:paraId="7FDF8C37" w14:textId="2EC48669" w:rsidR="00240EE4" w:rsidRPr="00991E55" w:rsidRDefault="00240EE4" w:rsidP="00240EE4">
      <w:pPr>
        <w:pStyle w:val="Tekstpodstawowywcity22"/>
        <w:numPr>
          <w:ilvl w:val="0"/>
          <w:numId w:val="11"/>
        </w:numPr>
        <w:spacing w:after="0"/>
        <w:ind w:left="0" w:firstLine="0"/>
        <w:rPr>
          <w:rFonts w:cs="Arial"/>
          <w:shd w:val="clear" w:color="auto" w:fill="FFFFFF"/>
        </w:rPr>
      </w:pPr>
      <w:r w:rsidRPr="00991E55">
        <w:t xml:space="preserve">Zamawiający </w:t>
      </w:r>
      <w:r w:rsidR="00991E55" w:rsidRPr="00991E55">
        <w:t xml:space="preserve">nie </w:t>
      </w:r>
      <w:r w:rsidRPr="00991E55">
        <w:t xml:space="preserve">przewiduje możliwość odbycia przez wykonawcę wizji lokalnej lub sprawdzenia przez niego dokumentów niezbędnych do realizacji zamówienia dostępnych na miejscu u Zamawiającego. </w:t>
      </w:r>
    </w:p>
    <w:p w14:paraId="7B95E933" w14:textId="77777777" w:rsidR="00E757AA" w:rsidRPr="00AE4F02" w:rsidRDefault="00E757AA" w:rsidP="00E757AA">
      <w:pPr>
        <w:pStyle w:val="Tekstpodstawowywcity22"/>
        <w:numPr>
          <w:ilvl w:val="0"/>
          <w:numId w:val="11"/>
        </w:numPr>
        <w:spacing w:after="0"/>
        <w:ind w:left="0" w:firstLine="0"/>
        <w:rPr>
          <w:rFonts w:cs="Arial"/>
          <w:shd w:val="clear" w:color="auto" w:fill="FFFFFF"/>
        </w:rPr>
      </w:pPr>
      <w:r w:rsidRPr="00991E55">
        <w:rPr>
          <w:rFonts w:eastAsiaTheme="minorHAnsi" w:cs="Verdana"/>
          <w:kern w:val="0"/>
          <w:lang w:eastAsia="en-US"/>
        </w:rPr>
        <w:t xml:space="preserve">Zamawiający przewiduje możliwość unieważnienia postępowania o udzielenie zamówienia na podstawie art. </w:t>
      </w:r>
      <w:r w:rsidR="00605466" w:rsidRPr="00991E55">
        <w:rPr>
          <w:rFonts w:eastAsiaTheme="minorHAnsi" w:cs="Verdana"/>
          <w:kern w:val="0"/>
          <w:lang w:eastAsia="en-US"/>
        </w:rPr>
        <w:t>310</w:t>
      </w:r>
      <w:r w:rsidRPr="00991E55">
        <w:rPr>
          <w:rFonts w:eastAsiaTheme="minorHAnsi" w:cs="Verdana"/>
          <w:kern w:val="0"/>
          <w:lang w:eastAsia="en-US"/>
        </w:rPr>
        <w:t xml:space="preserve"> ustawy Pzp jeżeli środki publiczne, które Zamawiający zamierzał przeznaczyć na sfinansowanie</w:t>
      </w:r>
      <w:r w:rsidRPr="00AE4F02">
        <w:rPr>
          <w:rFonts w:eastAsiaTheme="minorHAnsi" w:cs="Verdana"/>
          <w:kern w:val="0"/>
          <w:lang w:eastAsia="en-US"/>
        </w:rPr>
        <w:t xml:space="preserve"> całości lub części zamówienia, nie zostaną mu przyznane.</w:t>
      </w:r>
    </w:p>
    <w:p w14:paraId="41204CF4" w14:textId="77777777" w:rsidR="00E757AA" w:rsidRPr="00990E10" w:rsidRDefault="00E757AA" w:rsidP="00E757AA">
      <w:pPr>
        <w:pStyle w:val="pkt"/>
        <w:spacing w:before="0" w:after="0" w:line="360" w:lineRule="auto"/>
        <w:ind w:left="556" w:firstLine="0"/>
        <w:rPr>
          <w:rFonts w:ascii="Georgia" w:hAnsi="Georgia" w:cs="Arial"/>
          <w:sz w:val="20"/>
          <w:highlight w:val="yellow"/>
        </w:rPr>
      </w:pPr>
    </w:p>
    <w:p w14:paraId="0F34F733"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9" w:name="_Toc14783561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7DFC08BC" w14:textId="77777777" w:rsidR="00E757AA" w:rsidRPr="0008255F" w:rsidRDefault="00E757AA" w:rsidP="00E757AA">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6F90235" w14:textId="53561502" w:rsidR="002C3060" w:rsidRPr="002C3060" w:rsidRDefault="002C3060" w:rsidP="002C3060">
      <w:pPr>
        <w:pStyle w:val="Tretekstu"/>
        <w:spacing w:after="0" w:line="360" w:lineRule="auto"/>
        <w:rPr>
          <w:rStyle w:val="Hipercze"/>
          <w:rFonts w:ascii="Georgia" w:hAnsi="Georgia" w:cs="Verdana"/>
          <w:bCs/>
          <w:color w:val="000000" w:themeColor="text1"/>
          <w:sz w:val="20"/>
          <w:szCs w:val="20"/>
          <w:u w:val="none"/>
        </w:rPr>
      </w:pPr>
      <w:r w:rsidRPr="002C3060">
        <w:rPr>
          <w:rFonts w:ascii="Georgia" w:hAnsi="Georgia" w:cs="Times New Roman"/>
          <w:bCs/>
          <w:color w:val="000000" w:themeColor="text1"/>
          <w:sz w:val="20"/>
          <w:szCs w:val="20"/>
        </w:rPr>
        <w:t>71220000-6</w:t>
      </w:r>
      <w:r w:rsidR="00474DC0">
        <w:rPr>
          <w:rFonts w:ascii="Georgia" w:hAnsi="Georgia" w:cs="Times New Roman"/>
          <w:bCs/>
          <w:color w:val="000000" w:themeColor="text1"/>
          <w:sz w:val="20"/>
          <w:szCs w:val="20"/>
        </w:rPr>
        <w:t xml:space="preserve">:  </w:t>
      </w:r>
      <w:r w:rsidRPr="002C3060">
        <w:rPr>
          <w:rFonts w:ascii="Georgia" w:hAnsi="Georgia"/>
          <w:bCs/>
          <w:color w:val="000000" w:themeColor="text1"/>
          <w:sz w:val="20"/>
          <w:szCs w:val="20"/>
        </w:rPr>
        <w:fldChar w:fldCharType="begin"/>
      </w:r>
      <w:r w:rsidRPr="002C3060">
        <w:rPr>
          <w:rFonts w:ascii="Georgia" w:hAnsi="Georgia"/>
          <w:bCs/>
          <w:color w:val="000000" w:themeColor="text1"/>
          <w:sz w:val="20"/>
          <w:szCs w:val="20"/>
        </w:rPr>
        <w:instrText>HYPERLINK "https://www.portalzp.pl/kody-cpv/szczegoly/uslugi-projektowania-architektonicznego-8079"</w:instrText>
      </w:r>
      <w:r w:rsidRPr="002C3060">
        <w:rPr>
          <w:rFonts w:ascii="Georgia" w:hAnsi="Georgia"/>
          <w:bCs/>
          <w:color w:val="000000" w:themeColor="text1"/>
          <w:sz w:val="20"/>
          <w:szCs w:val="20"/>
        </w:rPr>
      </w:r>
      <w:r w:rsidRPr="002C3060">
        <w:rPr>
          <w:rFonts w:ascii="Georgia" w:hAnsi="Georgia"/>
          <w:bCs/>
          <w:color w:val="000000" w:themeColor="text1"/>
          <w:sz w:val="20"/>
          <w:szCs w:val="20"/>
        </w:rPr>
        <w:fldChar w:fldCharType="separate"/>
      </w:r>
      <w:r w:rsidRPr="002C3060">
        <w:rPr>
          <w:rStyle w:val="Hipercze"/>
          <w:rFonts w:ascii="Georgia" w:hAnsi="Georgia" w:cs="Verdana"/>
          <w:color w:val="000000" w:themeColor="text1"/>
          <w:sz w:val="20"/>
          <w:szCs w:val="20"/>
          <w:u w:val="none"/>
        </w:rPr>
        <w:t>Usługi projektowania architektonicznego</w:t>
      </w:r>
    </w:p>
    <w:p w14:paraId="7A838667" w14:textId="5248ECE2" w:rsidR="00E757AA" w:rsidRPr="002C3060" w:rsidRDefault="002C3060" w:rsidP="002C3060">
      <w:pPr>
        <w:pStyle w:val="Tretekstu"/>
        <w:spacing w:after="0" w:line="360" w:lineRule="auto"/>
        <w:rPr>
          <w:rFonts w:ascii="Georgia" w:hAnsi="Georgia" w:cs="Times New Roman"/>
          <w:bCs/>
          <w:color w:val="000000" w:themeColor="text1"/>
          <w:sz w:val="20"/>
          <w:szCs w:val="20"/>
        </w:rPr>
      </w:pPr>
      <w:r w:rsidRPr="002C3060">
        <w:rPr>
          <w:rFonts w:ascii="Georgia" w:hAnsi="Georgia" w:cs="Times New Roman"/>
          <w:bCs/>
          <w:color w:val="000000" w:themeColor="text1"/>
          <w:sz w:val="20"/>
          <w:szCs w:val="20"/>
        </w:rPr>
        <w:fldChar w:fldCharType="end"/>
      </w:r>
    </w:p>
    <w:p w14:paraId="22C81F0C" w14:textId="77777777" w:rsidR="00E757AA" w:rsidRPr="002C3060" w:rsidRDefault="00E757AA" w:rsidP="002C3060">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46B2CD61" w14:textId="77777777" w:rsidR="00E757AA" w:rsidRPr="00A86052"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47DCF7D" w14:textId="77777777" w:rsidR="00E757AA" w:rsidRPr="0003031E" w:rsidRDefault="00E757AA" w:rsidP="0030392B">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798DD2A9"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50D79EF2"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 formularzu ofertowym). </w:t>
      </w:r>
    </w:p>
    <w:p w14:paraId="7AF985FF"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19690E8"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566CF03" w14:textId="77777777" w:rsidR="00E757AA" w:rsidRPr="00987EE1" w:rsidRDefault="00E757AA" w:rsidP="00E757AA">
      <w:pPr>
        <w:suppressAutoHyphens w:val="0"/>
        <w:spacing w:line="360" w:lineRule="auto"/>
        <w:jc w:val="both"/>
        <w:rPr>
          <w:rFonts w:ascii="Georgia" w:hAnsi="Georgia" w:cs="Georgia"/>
          <w:color w:val="000000"/>
          <w:sz w:val="20"/>
          <w:szCs w:val="20"/>
          <w:lang w:eastAsia="pl-PL"/>
        </w:rPr>
      </w:pPr>
    </w:p>
    <w:p w14:paraId="5420469C"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4783562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165A8EE7" w14:textId="77777777" w:rsidR="00ED6540" w:rsidRDefault="00E757AA" w:rsidP="00E757AA">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 xml:space="preserve">Termin realizacji </w:t>
      </w:r>
      <w:r w:rsidRPr="00844ED2">
        <w:rPr>
          <w:rFonts w:ascii="Georgia" w:hAnsi="Georgia"/>
          <w:bCs/>
          <w:color w:val="000000"/>
          <w:sz w:val="20"/>
          <w:szCs w:val="20"/>
        </w:rPr>
        <w:t>zamówienia</w:t>
      </w:r>
      <w:r w:rsidRPr="00844ED2">
        <w:rPr>
          <w:rFonts w:ascii="Georgia" w:hAnsi="Georgia"/>
          <w:color w:val="000000"/>
          <w:sz w:val="20"/>
          <w:szCs w:val="20"/>
        </w:rPr>
        <w:t>:</w:t>
      </w:r>
      <w:r w:rsidRPr="00844ED2">
        <w:rPr>
          <w:rFonts w:ascii="Georgia" w:hAnsi="Georgia"/>
          <w:b/>
          <w:bCs/>
          <w:color w:val="000000"/>
          <w:sz w:val="20"/>
          <w:szCs w:val="20"/>
        </w:rPr>
        <w:t xml:space="preserve"> </w:t>
      </w:r>
    </w:p>
    <w:p w14:paraId="3B647664" w14:textId="7CCB3660" w:rsidR="00ED6540" w:rsidRPr="00ED6540" w:rsidRDefault="00ED6540" w:rsidP="00ED6540">
      <w:pPr>
        <w:tabs>
          <w:tab w:val="left" w:pos="0"/>
          <w:tab w:val="left" w:pos="426"/>
        </w:tabs>
        <w:spacing w:line="360" w:lineRule="auto"/>
        <w:jc w:val="both"/>
        <w:textAlignment w:val="auto"/>
        <w:rPr>
          <w:rFonts w:ascii="Georgia" w:hAnsi="Georgia"/>
          <w:color w:val="000000"/>
          <w:sz w:val="20"/>
          <w:szCs w:val="20"/>
        </w:rPr>
      </w:pPr>
      <w:r w:rsidRPr="00ED6540">
        <w:rPr>
          <w:rFonts w:ascii="Georgia" w:hAnsi="Georgia"/>
          <w:color w:val="000000"/>
          <w:sz w:val="20"/>
          <w:szCs w:val="20"/>
        </w:rPr>
        <w:t xml:space="preserve">Wykonanie usług aktualizacji dokumentacji – do 30.12.2023r. </w:t>
      </w:r>
    </w:p>
    <w:p w14:paraId="7541A210" w14:textId="68547C3B" w:rsidR="00E757AA" w:rsidRPr="00ED6540" w:rsidRDefault="00ED6540" w:rsidP="00ED6540">
      <w:pPr>
        <w:tabs>
          <w:tab w:val="left" w:pos="0"/>
          <w:tab w:val="left" w:pos="426"/>
        </w:tabs>
        <w:spacing w:line="360" w:lineRule="auto"/>
        <w:jc w:val="both"/>
        <w:textAlignment w:val="auto"/>
        <w:rPr>
          <w:rFonts w:ascii="Georgia" w:hAnsi="Georgia"/>
          <w:color w:val="000000"/>
          <w:sz w:val="20"/>
          <w:szCs w:val="20"/>
        </w:rPr>
      </w:pPr>
      <w:r w:rsidRPr="00ED6540">
        <w:rPr>
          <w:rFonts w:ascii="Georgia" w:hAnsi="Georgia"/>
          <w:color w:val="000000"/>
          <w:sz w:val="20"/>
          <w:szCs w:val="20"/>
        </w:rPr>
        <w:t xml:space="preserve">Uzyskanie prawomocnej decyzji umożliwiającej rozpoczęcie robót budowlanych do </w:t>
      </w:r>
      <w:r w:rsidRPr="00ED6540">
        <w:rPr>
          <w:rFonts w:ascii="Georgia" w:hAnsi="Georgia"/>
          <w:color w:val="000000" w:themeColor="text1"/>
          <w:sz w:val="20"/>
          <w:szCs w:val="20"/>
        </w:rPr>
        <w:t>1</w:t>
      </w:r>
      <w:r w:rsidR="00E757AA" w:rsidRPr="00ED6540">
        <w:rPr>
          <w:rFonts w:ascii="Georgia" w:hAnsi="Georgia"/>
          <w:color w:val="000000" w:themeColor="text1"/>
          <w:sz w:val="20"/>
          <w:szCs w:val="20"/>
        </w:rPr>
        <w:t>0.</w:t>
      </w:r>
      <w:r w:rsidRPr="00ED6540">
        <w:rPr>
          <w:rFonts w:ascii="Georgia" w:hAnsi="Georgia"/>
          <w:color w:val="000000" w:themeColor="text1"/>
          <w:sz w:val="20"/>
          <w:szCs w:val="20"/>
        </w:rPr>
        <w:t>02</w:t>
      </w:r>
      <w:r w:rsidR="00E757AA" w:rsidRPr="00ED6540">
        <w:rPr>
          <w:rFonts w:ascii="Georgia" w:hAnsi="Georgia"/>
          <w:color w:val="000000" w:themeColor="text1"/>
          <w:sz w:val="20"/>
          <w:szCs w:val="20"/>
        </w:rPr>
        <w:t>.202</w:t>
      </w:r>
      <w:r w:rsidRPr="00ED6540">
        <w:rPr>
          <w:rFonts w:ascii="Georgia" w:hAnsi="Georgia"/>
          <w:color w:val="000000" w:themeColor="text1"/>
          <w:sz w:val="20"/>
          <w:szCs w:val="20"/>
        </w:rPr>
        <w:t>4</w:t>
      </w:r>
      <w:r w:rsidR="00E757AA" w:rsidRPr="00ED6540">
        <w:rPr>
          <w:rFonts w:ascii="Georgia" w:hAnsi="Georgia"/>
          <w:color w:val="000000" w:themeColor="text1"/>
          <w:sz w:val="20"/>
          <w:szCs w:val="20"/>
        </w:rPr>
        <w:t xml:space="preserve">r. </w:t>
      </w:r>
    </w:p>
    <w:p w14:paraId="71F34662" w14:textId="77777777" w:rsidR="00E757AA" w:rsidRPr="00123693" w:rsidRDefault="00E757AA" w:rsidP="00E757AA">
      <w:pPr>
        <w:tabs>
          <w:tab w:val="left" w:pos="0"/>
          <w:tab w:val="left" w:pos="360"/>
        </w:tabs>
        <w:spacing w:line="360" w:lineRule="auto"/>
        <w:rPr>
          <w:rFonts w:ascii="Georgia" w:hAnsi="Georgia"/>
          <w:sz w:val="20"/>
          <w:szCs w:val="20"/>
        </w:rPr>
      </w:pPr>
    </w:p>
    <w:p w14:paraId="1CE00022" w14:textId="77777777" w:rsidR="00E757AA" w:rsidRDefault="00E757AA" w:rsidP="00E757AA">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4783562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5871ECCB" w14:textId="77777777" w:rsidR="00E757AA" w:rsidRPr="00DE526A" w:rsidRDefault="00E757AA" w:rsidP="00E757AA">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25961CC9"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0ADB1A39" w14:textId="77777777" w:rsidR="00E757AA" w:rsidRPr="00DE526A" w:rsidRDefault="00E757AA" w:rsidP="00E757AA">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89AFF6" w14:textId="2EE1599D" w:rsidR="00E757AA" w:rsidRPr="00DE0F00"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BA22B4">
        <w:rPr>
          <w:rFonts w:ascii="Georgia" w:hAnsi="Georgia" w:cs="Times New Roman"/>
          <w:sz w:val="20"/>
          <w:szCs w:val="20"/>
        </w:rPr>
        <w:t xml:space="preserve"> </w:t>
      </w:r>
      <w:r w:rsidRPr="00DE0F00">
        <w:rPr>
          <w:rFonts w:ascii="Georgia" w:hAnsi="Georgia" w:cs="Times New Roman"/>
          <w:sz w:val="20"/>
          <w:szCs w:val="20"/>
        </w:rPr>
        <w:t>z odrębnych przepisów:</w:t>
      </w:r>
    </w:p>
    <w:p w14:paraId="47302D22" w14:textId="77777777" w:rsidR="0063516F" w:rsidRPr="00DE526A" w:rsidRDefault="0063516F" w:rsidP="0063516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40571B" w14:textId="77777777" w:rsidR="00E757AA" w:rsidRPr="004B1EE9"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F7DDEDD" w14:textId="7C00AA46" w:rsidR="004B1EE9" w:rsidRPr="00DE526A" w:rsidRDefault="00832D35" w:rsidP="004B1EE9">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5982C5F" w14:textId="77777777" w:rsidR="004379D4" w:rsidRPr="0063516F" w:rsidRDefault="00E757AA" w:rsidP="0063516F">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7F4E242" w14:textId="1ED6BDDC" w:rsidR="00991E55" w:rsidRPr="00991E55" w:rsidRDefault="004379D4" w:rsidP="00991E55">
      <w:pPr>
        <w:pStyle w:val="Akapitzlist"/>
        <w:numPr>
          <w:ilvl w:val="2"/>
          <w:numId w:val="25"/>
        </w:numPr>
        <w:spacing w:line="360" w:lineRule="auto"/>
        <w:jc w:val="both"/>
        <w:rPr>
          <w:rFonts w:ascii="Georgia" w:hAnsi="Georgia" w:cs="Georgia"/>
          <w:sz w:val="20"/>
          <w:szCs w:val="20"/>
        </w:rPr>
      </w:pPr>
      <w:r w:rsidRPr="00991E55">
        <w:rPr>
          <w:rFonts w:ascii="Georgia" w:hAnsi="Georgia" w:cs="Arial"/>
          <w:color w:val="000000" w:themeColor="text1"/>
          <w:sz w:val="20"/>
          <w:szCs w:val="20"/>
        </w:rPr>
        <w:t xml:space="preserve">Warunek zdolności technicznej zostanie uznany za spełniony, jeżeli Wykonawca wykaże, </w:t>
      </w:r>
      <w:r w:rsidRPr="00991E55">
        <w:rPr>
          <w:rFonts w:ascii="Georgia" w:hAnsi="Georgia"/>
          <w:color w:val="000000" w:themeColor="text1"/>
          <w:sz w:val="20"/>
          <w:szCs w:val="20"/>
        </w:rPr>
        <w:t xml:space="preserve">że w okresie ostatnich pięciu lat </w:t>
      </w:r>
      <w:r w:rsidR="004B1EE9" w:rsidRPr="00991E55">
        <w:rPr>
          <w:rFonts w:ascii="Georgia" w:hAnsi="Georgia"/>
          <w:sz w:val="20"/>
          <w:szCs w:val="20"/>
        </w:rPr>
        <w:t>przed upływem składania ofert, a jeżeli okres prowadzenia działalności jest krótszy - w tym okresie, wykonał</w:t>
      </w:r>
      <w:r w:rsidR="00832D35" w:rsidRPr="00991E55">
        <w:rPr>
          <w:rFonts w:ascii="Georgia" w:hAnsi="Georgia"/>
          <w:sz w:val="20"/>
          <w:szCs w:val="20"/>
        </w:rPr>
        <w:t xml:space="preserve"> lub wykonuje</w:t>
      </w:r>
      <w:r w:rsidR="004B1EE9" w:rsidRPr="00991E55">
        <w:rPr>
          <w:rFonts w:ascii="Georgia" w:hAnsi="Georgia"/>
          <w:sz w:val="20"/>
          <w:szCs w:val="20"/>
        </w:rPr>
        <w:t xml:space="preserve"> co najmniej jedną usługę polegającą na sporządzeniu dokumentacji projektowej dostosowania/modernizacji/termomodernizacji/przebudowy/ </w:t>
      </w:r>
      <w:r w:rsidR="00991E55" w:rsidRPr="00991E55">
        <w:rPr>
          <w:rFonts w:ascii="Georgia" w:hAnsi="Georgia" w:cs="Georgia"/>
          <w:sz w:val="20"/>
          <w:szCs w:val="20"/>
        </w:rPr>
        <w:t xml:space="preserve">czynnego obiektu użyteczności publicznej o powierzchni minimum </w:t>
      </w:r>
      <w:r w:rsidR="006960DC">
        <w:rPr>
          <w:rFonts w:ascii="Georgia" w:hAnsi="Georgia" w:cs="Georgia"/>
          <w:sz w:val="20"/>
          <w:szCs w:val="20"/>
        </w:rPr>
        <w:t>10</w:t>
      </w:r>
      <w:r w:rsidR="00991E55" w:rsidRPr="00991E55">
        <w:rPr>
          <w:rFonts w:ascii="Georgia" w:hAnsi="Georgia" w:cs="Georgia"/>
          <w:sz w:val="20"/>
          <w:szCs w:val="20"/>
        </w:rPr>
        <w:t>00 m</w:t>
      </w:r>
      <w:r w:rsidR="00991E55" w:rsidRPr="00991E55">
        <w:rPr>
          <w:rFonts w:ascii="Georgia" w:hAnsi="Georgia" w:cs="Georgia"/>
          <w:sz w:val="20"/>
          <w:szCs w:val="20"/>
          <w:vertAlign w:val="superscript"/>
        </w:rPr>
        <w:t>2</w:t>
      </w:r>
    </w:p>
    <w:p w14:paraId="5D01D601" w14:textId="0A9E7895" w:rsidR="004379D4" w:rsidRPr="00991E55" w:rsidRDefault="004379D4" w:rsidP="00A364B4">
      <w:pPr>
        <w:pStyle w:val="Domylnie"/>
        <w:spacing w:line="360" w:lineRule="auto"/>
        <w:ind w:left="709"/>
        <w:jc w:val="both"/>
        <w:rPr>
          <w:rFonts w:ascii="Georgia" w:hAnsi="Georgia"/>
          <w:sz w:val="20"/>
          <w:szCs w:val="20"/>
          <w:lang w:val="pl-PL"/>
        </w:rPr>
      </w:pPr>
      <w:r w:rsidRPr="00991E55">
        <w:rPr>
          <w:rFonts w:ascii="Georgia" w:hAnsi="Georgia"/>
          <w:sz w:val="20"/>
          <w:szCs w:val="20"/>
          <w:lang w:val="pl-PL"/>
        </w:rPr>
        <w:t xml:space="preserve">W przypadku, gdy wartość wykonywanych </w:t>
      </w:r>
      <w:r w:rsidR="00832D35" w:rsidRPr="00991E55">
        <w:rPr>
          <w:rFonts w:ascii="Georgia" w:hAnsi="Georgia"/>
          <w:sz w:val="20"/>
          <w:szCs w:val="20"/>
          <w:lang w:val="pl-PL"/>
        </w:rPr>
        <w:t>usług</w:t>
      </w:r>
      <w:r w:rsidRPr="00991E55">
        <w:rPr>
          <w:rFonts w:ascii="Georgia" w:hAnsi="Georgia"/>
          <w:sz w:val="20"/>
          <w:szCs w:val="20"/>
          <w:lang w:val="pl-PL"/>
        </w:rPr>
        <w:t xml:space="preserve"> przedstawiona w poświadczeniach lub innych dokumentach wskazana została w obcej walucie, należy wpisać w wykazie robót, przeliczoną wartość robót na polską walutę (PLN) według średniego kursu NBP obowiązującego na dzień wystawienia dokumentu.</w:t>
      </w:r>
    </w:p>
    <w:p w14:paraId="2A7BC0AD" w14:textId="77777777" w:rsidR="004379D4" w:rsidRPr="00A364B4" w:rsidRDefault="004379D4" w:rsidP="004379D4">
      <w:pPr>
        <w:spacing w:line="360" w:lineRule="auto"/>
        <w:jc w:val="both"/>
        <w:rPr>
          <w:rFonts w:ascii="Georgia" w:hAnsi="Georgia" w:cs="Arial"/>
          <w:sz w:val="20"/>
          <w:szCs w:val="20"/>
          <w:highlight w:val="yellow"/>
        </w:rPr>
      </w:pPr>
    </w:p>
    <w:p w14:paraId="4BE419EA" w14:textId="4D2DA082" w:rsidR="00991E55" w:rsidRPr="00991E55" w:rsidRDefault="004379D4" w:rsidP="00991E55">
      <w:pPr>
        <w:pStyle w:val="Akapitzlist"/>
        <w:numPr>
          <w:ilvl w:val="2"/>
          <w:numId w:val="25"/>
        </w:numPr>
        <w:spacing w:line="360" w:lineRule="auto"/>
        <w:jc w:val="both"/>
        <w:rPr>
          <w:rFonts w:ascii="Georgia" w:hAnsi="Georgia"/>
          <w:sz w:val="20"/>
          <w:szCs w:val="20"/>
        </w:rPr>
      </w:pPr>
      <w:r w:rsidRPr="00991E55">
        <w:rPr>
          <w:rFonts w:ascii="Georgia" w:hAnsi="Georgia" w:cs="Arial"/>
          <w:bCs/>
          <w:sz w:val="20"/>
          <w:szCs w:val="20"/>
        </w:rPr>
        <w:t>Warunek zdolności zawodowej zostanie uznany za spełniony, jeżeli</w:t>
      </w:r>
      <w:r w:rsidRPr="00991E55">
        <w:rPr>
          <w:rFonts w:ascii="Georgia" w:hAnsi="Georgia" w:cs="Arial"/>
          <w:b/>
          <w:sz w:val="20"/>
          <w:szCs w:val="20"/>
        </w:rPr>
        <w:t xml:space="preserve"> </w:t>
      </w:r>
      <w:r w:rsidRPr="00991E55">
        <w:rPr>
          <w:rFonts w:ascii="Georgia" w:hAnsi="Georgia" w:cs="Arial"/>
          <w:color w:val="1F1F1F"/>
          <w:sz w:val="20"/>
          <w:szCs w:val="20"/>
        </w:rPr>
        <w:t xml:space="preserve">Wykonawca wykaże, </w:t>
      </w:r>
      <w:r w:rsidRPr="00991E55">
        <w:rPr>
          <w:rFonts w:ascii="Georgia" w:hAnsi="Georgia"/>
          <w:sz w:val="20"/>
          <w:szCs w:val="20"/>
        </w:rPr>
        <w:t>iż dysponuje co najmniej następującymi osobami zatrudnionymi przy bezpośredniej realizacji zamówienia, o minimalnych poniższych kwalifikacjach i doświadczeniu niezbędnym do wykonania zadania:</w:t>
      </w:r>
    </w:p>
    <w:p w14:paraId="52FDBEE7" w14:textId="6CE8819E"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co najmniej 1 (jedną) osobę posiadającą uprawnienia budowlane bez ograniczeń do sporządzania projektów w branży konstrukcyjno-budowlanej w tym wykonał w okresie ostatnich 5 lat co najmniej jeden projekt budowlany w branży konstrukcyjno-budowlanej  dostosowania/modernizacji/termomodernizacji/przebudowy obiektu użyteczności publicznej,</w:t>
      </w:r>
    </w:p>
    <w:p w14:paraId="769AD992" w14:textId="77777777" w:rsid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 co najmniej 1 (jedną) osobę posiadającą uprawnienia budowlane bez ograniczeń do projektowania w specjalności instalacyjnej w zakresie sieci, instalacji  i urządzeń cieplnych , wentylacyjnych , gazowych, wodociągowych i kanalizacyjnych, który w okresie ostatnich 5 lat wykonał co najmniej 1 projekt instalacji sanitarnych w obiekcie użyteczności publicznej w zakresie dostosowania/modernizacji/termomodernizacji/przebudowy.  </w:t>
      </w:r>
    </w:p>
    <w:p w14:paraId="397134E0" w14:textId="2D99B21F"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co najmniej 1 (jedną) osobę posiadającą uprawnienia budowlane bez ograniczeń do projektowania w specjalności instalacyjnej w zakresie sieci, instalacji i urządzeń elektrycznych i elektroenergetycznych który w okresie ostatnich 5 lat wykonał co najmniej 1 projekt instalacji elektrycznych oraz wykonał co najmniej 1 projekt BMS w obiekcie użyteczności publicznej w zakresie dostosowania/modernizacji/termomodernizacji/przebudowy.  </w:t>
      </w:r>
    </w:p>
    <w:p w14:paraId="71000FEE" w14:textId="77777777" w:rsidR="00856156" w:rsidRPr="00856156" w:rsidRDefault="00856156" w:rsidP="00991E55">
      <w:pPr>
        <w:pStyle w:val="Akapitzlist"/>
        <w:overflowPunct w:val="0"/>
        <w:autoSpaceDE w:val="0"/>
        <w:autoSpaceDN w:val="0"/>
        <w:adjustRightInd w:val="0"/>
        <w:spacing w:line="360" w:lineRule="auto"/>
        <w:ind w:left="0"/>
        <w:jc w:val="both"/>
        <w:rPr>
          <w:rFonts w:ascii="Georgia" w:hAnsi="Georgia" w:cs="Arial"/>
          <w:bCs/>
          <w:iCs/>
          <w:sz w:val="20"/>
          <w:szCs w:val="20"/>
        </w:rPr>
      </w:pPr>
    </w:p>
    <w:p w14:paraId="0A9BF89E" w14:textId="023CC938" w:rsidR="00E757AA" w:rsidRPr="00037981" w:rsidRDefault="00E757AA" w:rsidP="00E757AA">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C9D7E7F" w14:textId="77777777" w:rsidR="00E757AA" w:rsidRPr="00037981" w:rsidRDefault="00E757AA" w:rsidP="00E757AA">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10A9159" w14:textId="77777777" w:rsidR="00E757AA" w:rsidRDefault="00E757AA" w:rsidP="00E757AA">
      <w:pPr>
        <w:pStyle w:val="pkt"/>
        <w:spacing w:before="0" w:after="0" w:line="360" w:lineRule="auto"/>
        <w:ind w:left="0" w:firstLine="0"/>
        <w:rPr>
          <w:rStyle w:val="Domylnaczcionkaakapitu2"/>
          <w:rFonts w:ascii="Georgia" w:hAnsi="Georgia"/>
          <w:bCs/>
          <w:sz w:val="20"/>
          <w:highlight w:val="yellow"/>
        </w:rPr>
      </w:pPr>
    </w:p>
    <w:p w14:paraId="6D76DA8C" w14:textId="77777777" w:rsidR="00E757AA" w:rsidRPr="00CE322B" w:rsidRDefault="00E757AA" w:rsidP="00E757AA">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47835622"/>
      <w:r w:rsidRPr="00CE322B">
        <w:rPr>
          <w:rFonts w:ascii="Georgia" w:hAnsi="Georgia" w:cs="Georgia"/>
          <w:b/>
          <w:bCs w:val="0"/>
          <w:color w:val="000000"/>
          <w:sz w:val="20"/>
          <w:szCs w:val="20"/>
        </w:rPr>
        <w:t>VI. Podstawy wykluczenia z postępowania</w:t>
      </w:r>
      <w:bookmarkEnd w:id="14"/>
    </w:p>
    <w:p w14:paraId="03AB1730"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5A53652"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E21D63C"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33248B9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C0C313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C8F38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2A32849D"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16525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46612B7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18CC807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78693D14"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8591F06"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E0825A4"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998ACD0"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12A962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9CF5A4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2C6C576"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E9202E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02872DBF"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6F29E3A"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74ACE67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2813754C" w14:textId="77777777" w:rsidR="00E757AA" w:rsidRDefault="00E757AA" w:rsidP="00E757AA">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D87B277" w14:textId="77777777" w:rsidR="00E757AA" w:rsidRPr="00A60453" w:rsidRDefault="00E757AA" w:rsidP="00E757AA">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4783562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29D62825" w14:textId="77777777" w:rsidR="00E757AA" w:rsidRPr="00450F34" w:rsidRDefault="00E757AA" w:rsidP="00E757AA">
      <w:pPr>
        <w:numPr>
          <w:ilvl w:val="0"/>
          <w:numId w:val="57"/>
        </w:numPr>
        <w:spacing w:line="360" w:lineRule="auto"/>
        <w:ind w:left="0" w:firstLine="0"/>
        <w:jc w:val="both"/>
        <w:rPr>
          <w:rFonts w:ascii="Georgia" w:hAnsi="Georgia" w:cs="Verdana"/>
          <w:sz w:val="20"/>
          <w:szCs w:val="20"/>
        </w:rPr>
      </w:pPr>
      <w:bookmarkStart w:id="16"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17CECDAA"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7"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3B4AB67"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bookmarkStart w:id="18" w:name="_Hlk112244010"/>
      <w:bookmarkEnd w:id="17"/>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520748B"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Zamawiający wzywa Wykonawcę, którego oferta została najwyżej oceniona, do złożenia w wyznaczonym terminie, nie krótszym niż 5 dni od dnia wezwania, podmiotowych środków dowodowych, aktualnych na dzień ich </w:t>
      </w:r>
      <w:r w:rsidRPr="000E3D8F">
        <w:rPr>
          <w:rFonts w:ascii="Georgia" w:hAnsi="Georgia" w:cs="Verdana"/>
          <w:sz w:val="20"/>
          <w:szCs w:val="20"/>
        </w:rPr>
        <w:t>złożenia.</w:t>
      </w:r>
    </w:p>
    <w:p w14:paraId="7923E883"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0E3D8F">
        <w:rPr>
          <w:rFonts w:ascii="Georgia" w:hAnsi="Georgia" w:cs="Verdana"/>
          <w:b/>
          <w:sz w:val="20"/>
          <w:szCs w:val="20"/>
        </w:rPr>
        <w:t xml:space="preserve">Podmiotowe środki dowodowe składane na wezwanie Zamawiającego. </w:t>
      </w:r>
      <w:r w:rsidRPr="000E3D8F">
        <w:rPr>
          <w:rFonts w:ascii="Georgia" w:hAnsi="Georgia" w:cs="Verdana"/>
          <w:bCs/>
          <w:sz w:val="20"/>
          <w:szCs w:val="20"/>
        </w:rPr>
        <w:t>Na potwierdzenie spełniania warunków udziału w postępowaniu:</w:t>
      </w:r>
    </w:p>
    <w:p w14:paraId="719BD8B5" w14:textId="22B54ACB"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Verdana"/>
          <w:bCs/>
          <w:sz w:val="20"/>
          <w:szCs w:val="20"/>
        </w:rPr>
        <w:t>5.1.</w:t>
      </w:r>
      <w:r w:rsidRPr="000E3D8F">
        <w:rPr>
          <w:rFonts w:ascii="Georgia" w:hAnsi="Georgia" w:cs="Verdana"/>
          <w:b/>
          <w:sz w:val="20"/>
          <w:szCs w:val="20"/>
        </w:rPr>
        <w:t xml:space="preserve"> </w:t>
      </w:r>
      <w:r w:rsidRPr="000E3D8F">
        <w:rPr>
          <w:rFonts w:ascii="Georgia" w:hAnsi="Georgia" w:cs="Arial"/>
          <w:sz w:val="20"/>
          <w:szCs w:val="20"/>
          <w:lang w:eastAsia="en-US"/>
        </w:rPr>
        <w:t xml:space="preserve">Wykazu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a w przypadku świadczeń powtarzających się lub ciągłych również wykonywanych, w okresie ostatnich 5 lat przed upływem terminu składania ofert, a jeżeli okres prowadzenia działalności jest krótszy - w tym okresie, wraz z podaniem ich wartości, przedmiotu, dat wykonania i podmiotów, na rzecz których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zostały wykonane, a w przypadku świadczeń powtarzających się lub ciągłych są wykonywane</w:t>
      </w:r>
      <w:r w:rsidRPr="000E3D8F">
        <w:rPr>
          <w:rFonts w:ascii="Georgia" w:hAnsi="Georgia" w:cs="Arial"/>
          <w:sz w:val="20"/>
          <w:szCs w:val="20"/>
        </w:rPr>
        <w:t xml:space="preserve">– sporządzonego na podstawie wzoru stanowiącego </w:t>
      </w:r>
      <w:r w:rsidRPr="000E3D8F">
        <w:rPr>
          <w:rFonts w:ascii="Georgia" w:hAnsi="Georgia" w:cs="Arial"/>
          <w:b/>
          <w:sz w:val="20"/>
          <w:szCs w:val="20"/>
        </w:rPr>
        <w:t>Załącznik nr 3 do SWZ</w:t>
      </w:r>
      <w:r w:rsidRPr="000E3D8F">
        <w:rPr>
          <w:rFonts w:ascii="Georgia" w:hAnsi="Georgia" w:cs="Arial"/>
          <w:sz w:val="20"/>
          <w:szCs w:val="20"/>
          <w:lang w:eastAsia="en-US"/>
        </w:rPr>
        <w:t xml:space="preserve">, </w:t>
      </w:r>
    </w:p>
    <w:p w14:paraId="02D57FFC" w14:textId="4CE822FC"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Dowodów, że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wymienione w wykazie zostały wykonane lub są wykonywane należycie, w tym:</w:t>
      </w:r>
    </w:p>
    <w:p w14:paraId="539B8D22" w14:textId="7CF9575D"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referencje bądź inne dokumenty wydane przez odbiorcę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wskazanych w wykazie, o którym mowa w pkt 5.1 SWZ, w przypadku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o charakterze powtarzającym się lub ciągłym, które na dzień upływu terminu składania ofert są nadal wykonywane referencje powinny być wydane nie wcześniej niż 3 miesiące przed upływem terminu składania ofert;</w:t>
      </w:r>
    </w:p>
    <w:p w14:paraId="1182401A" w14:textId="0FA4329C"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w:t>
      </w:r>
      <w:r w:rsidR="007D0444" w:rsidRPr="000E3D8F">
        <w:rPr>
          <w:rFonts w:ascii="Georgia" w:hAnsi="Georgia" w:cs="Arial"/>
          <w:sz w:val="20"/>
          <w:szCs w:val="20"/>
          <w:lang w:eastAsia="en-US"/>
        </w:rPr>
        <w:t>1</w:t>
      </w:r>
      <w:r w:rsidRPr="000E3D8F">
        <w:rPr>
          <w:rFonts w:ascii="Georgia" w:hAnsi="Georgia" w:cs="Arial"/>
          <w:sz w:val="20"/>
          <w:szCs w:val="20"/>
          <w:lang w:eastAsia="en-US"/>
        </w:rPr>
        <w:t xml:space="preserve"> lit a SWZ;</w:t>
      </w:r>
    </w:p>
    <w:p w14:paraId="4CE1DB65" w14:textId="77777777" w:rsidR="00A158F8" w:rsidRPr="000E3D8F" w:rsidRDefault="00A158F8" w:rsidP="00A158F8">
      <w:pPr>
        <w:tabs>
          <w:tab w:val="left" w:pos="1134"/>
        </w:tabs>
        <w:spacing w:line="360" w:lineRule="auto"/>
        <w:jc w:val="both"/>
        <w:rPr>
          <w:rFonts w:ascii="Georgia" w:hAnsi="Georgia" w:cs="Arial"/>
          <w:i/>
          <w:sz w:val="20"/>
          <w:szCs w:val="20"/>
          <w:lang w:eastAsia="en-US"/>
        </w:rPr>
      </w:pPr>
      <w:r w:rsidRPr="000E3D8F">
        <w:rPr>
          <w:rFonts w:ascii="Georgia" w:hAnsi="Georgia" w:cs="Arial"/>
          <w:i/>
          <w:sz w:val="20"/>
          <w:szCs w:val="20"/>
          <w:lang w:eastAsia="en-US"/>
        </w:rPr>
        <w:t>Uwaga!! Zamawiający nie uzna jako dowodu faktur itp. dokumentów, z uwagi na fakt, iż ich treść nie potwierdza należytego wykonania zamówienia.</w:t>
      </w:r>
    </w:p>
    <w:p w14:paraId="0FAA8324" w14:textId="5CA86444" w:rsidR="00A158F8" w:rsidRPr="000E3D8F" w:rsidRDefault="00A158F8" w:rsidP="00A158F8">
      <w:pPr>
        <w:pStyle w:val="Akapitzlist"/>
        <w:numPr>
          <w:ilvl w:val="1"/>
          <w:numId w:val="75"/>
        </w:numPr>
        <w:tabs>
          <w:tab w:val="left" w:pos="426"/>
        </w:tabs>
        <w:spacing w:line="360" w:lineRule="auto"/>
        <w:ind w:left="0" w:firstLine="0"/>
        <w:jc w:val="both"/>
        <w:rPr>
          <w:rFonts w:ascii="Georgia" w:hAnsi="Georgia" w:cs="Arial"/>
          <w:iCs/>
          <w:sz w:val="20"/>
          <w:szCs w:val="20"/>
          <w:lang w:eastAsia="en-US"/>
        </w:rPr>
      </w:pPr>
      <w:r w:rsidRPr="000E3D8F">
        <w:rPr>
          <w:rFonts w:ascii="Georgia" w:hAnsi="Georgia" w:cs="Arial"/>
          <w:iCs/>
          <w:sz w:val="20"/>
          <w:szCs w:val="20"/>
          <w:lang w:eastAsia="en-U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0E3D8F">
        <w:rPr>
          <w:rFonts w:ascii="Georgia" w:hAnsi="Georgia" w:cs="Arial"/>
          <w:sz w:val="20"/>
          <w:szCs w:val="20"/>
        </w:rPr>
        <w:t xml:space="preserve"> – sporządzonego na podstawie wzoru stanowiącego </w:t>
      </w:r>
      <w:r w:rsidRPr="000E3D8F">
        <w:rPr>
          <w:rFonts w:ascii="Georgia" w:hAnsi="Georgia" w:cs="Arial"/>
          <w:b/>
          <w:sz w:val="20"/>
          <w:szCs w:val="20"/>
        </w:rPr>
        <w:t>Załącznik nr 4 do SWZ</w:t>
      </w:r>
      <w:r w:rsidRPr="000E3D8F">
        <w:rPr>
          <w:rFonts w:ascii="Georgia" w:hAnsi="Georgia" w:cs="Arial"/>
          <w:sz w:val="20"/>
          <w:szCs w:val="20"/>
          <w:lang w:eastAsia="en-US"/>
        </w:rPr>
        <w:t>,</w:t>
      </w:r>
    </w:p>
    <w:bookmarkEnd w:id="18"/>
    <w:p w14:paraId="4E69BC64" w14:textId="577BFE8F" w:rsidR="00E757AA" w:rsidRPr="000E3D8F" w:rsidRDefault="00E757AA" w:rsidP="00844ED2">
      <w:pPr>
        <w:pStyle w:val="Akapitzlist"/>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D173A" w14:textId="77777777" w:rsidR="00E757AA" w:rsidRPr="000E3D8F" w:rsidRDefault="00E757AA" w:rsidP="00E757AA">
      <w:pPr>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20F02C" w14:textId="77777777" w:rsidR="00E757AA" w:rsidRPr="000E3D8F"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AABB98" w14:textId="77777777" w:rsidR="00E757AA" w:rsidRPr="00450F34"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3EBC0E9"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6548CE1" w14:textId="77777777" w:rsidR="00E757AA" w:rsidRPr="00450F34" w:rsidRDefault="00E757AA" w:rsidP="00E757AA">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6"/>
    </w:p>
    <w:p w14:paraId="44AD4C3C" w14:textId="77777777" w:rsidR="00E757AA" w:rsidRDefault="00E757AA" w:rsidP="00E757AA">
      <w:pPr>
        <w:spacing w:line="360" w:lineRule="auto"/>
        <w:jc w:val="both"/>
        <w:rPr>
          <w:rFonts w:ascii="Georgia" w:hAnsi="Georgia" w:cs="Arial"/>
          <w:sz w:val="20"/>
          <w:szCs w:val="20"/>
          <w:highlight w:val="yellow"/>
          <w:lang w:eastAsia="en-US"/>
        </w:rPr>
      </w:pPr>
    </w:p>
    <w:p w14:paraId="475271FD" w14:textId="77777777" w:rsidR="00E757AA" w:rsidRPr="00C279EF"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783562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9"/>
    </w:p>
    <w:p w14:paraId="40EBC8BB" w14:textId="77777777" w:rsidR="00E757AA" w:rsidRPr="00450F34" w:rsidRDefault="00490E2F" w:rsidP="00490E2F">
      <w:pPr>
        <w:pStyle w:val="Akapitzlist"/>
        <w:widowControl w:val="0"/>
        <w:tabs>
          <w:tab w:val="left" w:pos="-240"/>
          <w:tab w:val="left" w:pos="600"/>
        </w:tabs>
        <w:spacing w:line="360" w:lineRule="auto"/>
        <w:ind w:left="0"/>
        <w:jc w:val="both"/>
        <w:rPr>
          <w:rFonts w:ascii="Georgia" w:hAnsi="Georgia" w:cs="Georgia"/>
          <w:i/>
          <w:color w:val="000000"/>
          <w:sz w:val="20"/>
          <w:szCs w:val="20"/>
        </w:rPr>
      </w:pPr>
      <w:bookmarkStart w:id="20" w:name="_Hlk95464033"/>
      <w:r>
        <w:rPr>
          <w:rFonts w:ascii="Georgia" w:hAnsi="Georgia" w:cs="Georgia"/>
          <w:color w:val="000000"/>
          <w:sz w:val="20"/>
          <w:szCs w:val="20"/>
        </w:rPr>
        <w:t>Zamawiający nie wymaga złożenie przedmiotowych środków dowodowych.</w:t>
      </w:r>
    </w:p>
    <w:bookmarkEnd w:id="20"/>
    <w:p w14:paraId="30809543" w14:textId="77777777" w:rsidR="00E757AA" w:rsidRPr="00CE6767"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4FEAF152" w14:textId="77777777" w:rsidR="00E757AA" w:rsidRPr="00CE6767"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1"/>
      <w:bookmarkStart w:id="22" w:name="_Toc147835625"/>
      <w:r w:rsidRPr="00CE6767">
        <w:rPr>
          <w:rFonts w:ascii="Georgia" w:hAnsi="Georgia" w:cs="Georgia"/>
          <w:b/>
          <w:bCs w:val="0"/>
          <w:color w:val="000000"/>
          <w:sz w:val="20"/>
          <w:szCs w:val="20"/>
        </w:rPr>
        <w:t>IX. Poleganie na zasobach innych podmiotów</w:t>
      </w:r>
      <w:bookmarkEnd w:id="21"/>
      <w:bookmarkEnd w:id="22"/>
    </w:p>
    <w:p w14:paraId="0338C9A8" w14:textId="77777777" w:rsidR="00E757AA" w:rsidRPr="00CE6767" w:rsidRDefault="00E757AA" w:rsidP="00E757AA">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9CF6F7" w14:textId="77777777" w:rsidR="00E757AA" w:rsidRPr="00CE6767" w:rsidRDefault="00E757AA" w:rsidP="00E757AA">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04BB3FC6" w14:textId="77777777" w:rsidR="00E757AA"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8A3179" w14:textId="77777777" w:rsidR="00E757AA" w:rsidRPr="003E1CD1"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698BEA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CD7FD3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51AF9CF" w14:textId="77777777" w:rsidR="00E757AA" w:rsidRPr="006E015E"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6EE3C37"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C88BE6E"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34FE617F"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EF0F51" w14:textId="44E5576E" w:rsidR="00E757AA" w:rsidRPr="00BF3274" w:rsidRDefault="00E757AA" w:rsidP="00E757A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sidR="00C44AC8">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72B6985" w14:textId="77777777" w:rsidR="00E757AA" w:rsidRPr="00BF3274" w:rsidRDefault="00E757AA" w:rsidP="00E757A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77BFE03" w14:textId="2BD5EA02" w:rsidR="00E757AA" w:rsidRPr="00135B44" w:rsidRDefault="00E757AA" w:rsidP="00E757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4ACCAC1B"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28F35AAE" w14:textId="77777777" w:rsidR="00E757AA" w:rsidRPr="00123693"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23646332"/>
      <w:bookmarkStart w:id="25" w:name="_Toc14783562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bookmarkEnd w:id="25"/>
    </w:p>
    <w:p w14:paraId="1AEA9B02" w14:textId="247E4E88" w:rsidR="00E757AA" w:rsidRPr="003D7E13"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C44AC8">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5494E61" w14:textId="1C976B8F" w:rsidR="00E757AA" w:rsidRPr="001D428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850B0FC"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2AA293E8"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A10F563" w14:textId="38C6A61A" w:rsidR="00E757AA" w:rsidRPr="00876DC0" w:rsidRDefault="00E757AA" w:rsidP="00E757AA">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sidR="00ED6261">
        <w:rPr>
          <w:rFonts w:ascii="Georgia" w:hAnsi="Georgia" w:cs="Verdana"/>
          <w:sz w:val="20"/>
          <w:szCs w:val="20"/>
        </w:rPr>
        <w:br/>
      </w:r>
      <w:r w:rsidRPr="00876DC0">
        <w:rPr>
          <w:rFonts w:ascii="Georgia" w:hAnsi="Georgia" w:cs="Verdana"/>
          <w:sz w:val="20"/>
          <w:szCs w:val="20"/>
        </w:rPr>
        <w:t>o udzielenie zamówienia,</w:t>
      </w:r>
    </w:p>
    <w:p w14:paraId="37A2A318" w14:textId="77777777" w:rsidR="00E757AA" w:rsidRPr="00876DC0" w:rsidRDefault="00E757AA" w:rsidP="00E757AA">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7557982C" w14:textId="77777777" w:rsidR="00E757AA" w:rsidRPr="00876DC0" w:rsidRDefault="00E757AA" w:rsidP="00E757AA">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3C75C2A0" w14:textId="25C0844C" w:rsidR="00E757AA" w:rsidRPr="00E40A2B" w:rsidRDefault="00E757AA" w:rsidP="00E757AA">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ED6261">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0CB84AAC"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15155418" w14:textId="77777777" w:rsidR="00E757AA" w:rsidRPr="00BD2719" w:rsidRDefault="00E757AA" w:rsidP="00E757AA">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4783562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6E47EB9E" w14:textId="77777777" w:rsidR="00E757AA" w:rsidRPr="00FF3320" w:rsidRDefault="00E757AA" w:rsidP="00E757AA">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26F080" w14:textId="77777777" w:rsidR="00E757AA" w:rsidRPr="00FF3320" w:rsidRDefault="00E757AA"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30" w:name="_Hlk532981701"/>
    </w:p>
    <w:p w14:paraId="68E5521D" w14:textId="77777777" w:rsidR="00E757AA" w:rsidRPr="00D91220" w:rsidRDefault="00490E2F"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E757AA" w:rsidRPr="00FF3320">
        <w:rPr>
          <w:rStyle w:val="Domylnaczcionkaakapitu1"/>
          <w:rFonts w:ascii="Georgia" w:hAnsi="Georgia"/>
          <w:b/>
          <w:sz w:val="20"/>
          <w:szCs w:val="20"/>
        </w:rPr>
        <w:t xml:space="preserve">  </w:t>
      </w:r>
      <w:r w:rsidR="00E757AA" w:rsidRPr="00FF3320">
        <w:rPr>
          <w:rStyle w:val="Domylnaczcionkaakapitu1"/>
          <w:rFonts w:ascii="Georgia" w:hAnsi="Georgia"/>
          <w:b/>
          <w:color w:val="000000"/>
          <w:sz w:val="20"/>
          <w:szCs w:val="20"/>
        </w:rPr>
        <w:t>-</w:t>
      </w:r>
      <w:r w:rsidR="00E757AA" w:rsidRPr="00FF3320">
        <w:rPr>
          <w:rStyle w:val="Domylnaczcionkaakapitu1"/>
          <w:rFonts w:ascii="Georgia" w:hAnsi="Georgia"/>
          <w:color w:val="000000"/>
          <w:sz w:val="20"/>
          <w:szCs w:val="20"/>
        </w:rPr>
        <w:t xml:space="preserve"> w zakresie </w:t>
      </w:r>
      <w:bookmarkEnd w:id="30"/>
      <w:r w:rsidR="00E757AA">
        <w:rPr>
          <w:rStyle w:val="Domylnaczcionkaakapitu1"/>
          <w:rFonts w:ascii="Georgia" w:hAnsi="Georgia"/>
          <w:color w:val="000000"/>
          <w:sz w:val="20"/>
          <w:szCs w:val="20"/>
        </w:rPr>
        <w:t>merytorycznym</w:t>
      </w:r>
      <w:r w:rsidR="00E757AA" w:rsidRPr="00FF3320">
        <w:rPr>
          <w:rStyle w:val="Domylnaczcionkaakapitu1"/>
          <w:rFonts w:ascii="Georgia" w:hAnsi="Georgia"/>
          <w:color w:val="000000"/>
          <w:sz w:val="20"/>
          <w:szCs w:val="20"/>
        </w:rPr>
        <w:t>.</w:t>
      </w:r>
    </w:p>
    <w:p w14:paraId="408C06CA" w14:textId="77777777" w:rsidR="00E757AA" w:rsidRPr="00D91220" w:rsidRDefault="00E757AA" w:rsidP="00E757AA">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3" w:history="1">
        <w:r w:rsidRPr="00DE5A44">
          <w:rPr>
            <w:rStyle w:val="Hipercze"/>
            <w:rFonts w:ascii="Georgia" w:hAnsi="Georgia" w:cs="Georgia"/>
            <w:sz w:val="20"/>
            <w:szCs w:val="20"/>
          </w:rPr>
          <w:t>www.platformazakupowa.pl/pn/zzozwadowice</w:t>
        </w:r>
      </w:hyperlink>
    </w:p>
    <w:p w14:paraId="56ED4E92"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8EC130D"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3A3B5A9"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7A7CE95C"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16DE0"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8B1032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29D3457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91CAC9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C15E5D6"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7F1F196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71F973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1F99F74"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06709FF"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BF741D9"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19">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0">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7A5DCE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1">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175C4F" w14:textId="77777777" w:rsidR="00E757AA" w:rsidRPr="00D91220"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2">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21DC" w14:textId="77777777" w:rsidR="00E757AA" w:rsidRPr="00B36FE1"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3">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4">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5">
        <w:r w:rsidRPr="00B36FE1">
          <w:rPr>
            <w:rFonts w:eastAsia="Calibri" w:cs="Calibri"/>
            <w:color w:val="1155CC"/>
            <w:sz w:val="20"/>
            <w:szCs w:val="20"/>
            <w:u w:val="single"/>
          </w:rPr>
          <w:t>https://platformazakupowa.pl/strona/45-instrukcje</w:t>
        </w:r>
      </w:hyperlink>
    </w:p>
    <w:p w14:paraId="1C48C2A0" w14:textId="77777777" w:rsidR="00E757AA" w:rsidRPr="00B36FE1" w:rsidRDefault="00E757AA" w:rsidP="00E757AA">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2E5F3577" w14:textId="77777777" w:rsidR="00E757AA" w:rsidRPr="00987112" w:rsidRDefault="00E757AA" w:rsidP="00E757AA">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1592D8B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D8FDC9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30D471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F6E3CB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31B104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404BE2DC"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A4AE9D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F8C3E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07F5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3E059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6688CA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33E7C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DCEA07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EDE10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DE7214"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ACB4D5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446402C3"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BCAD718" w14:textId="77777777" w:rsidR="00E757AA" w:rsidRPr="00123693" w:rsidRDefault="00E757AA" w:rsidP="00E757A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AA8EE8" w14:textId="77777777" w:rsidR="00E757AA" w:rsidRPr="00123693" w:rsidRDefault="00E757AA" w:rsidP="00E757A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4783562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03AAFD19" w14:textId="59B105C0" w:rsidR="00E757AA" w:rsidRPr="00041244" w:rsidRDefault="00041244" w:rsidP="0004124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Zamawiający </w:t>
      </w:r>
      <w:r w:rsidRPr="00A43401">
        <w:rPr>
          <w:rFonts w:ascii="Georgia" w:eastAsia="Arial" w:hAnsi="Georgia" w:cs="Arial"/>
          <w:sz w:val="20"/>
          <w:szCs w:val="20"/>
        </w:rPr>
        <w:t xml:space="preserve">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w:t>
      </w:r>
      <w:r>
        <w:rPr>
          <w:rFonts w:ascii="Georgia" w:eastAsia="Arial" w:hAnsi="Georgia" w:cs="Arial"/>
          <w:sz w:val="20"/>
          <w:szCs w:val="20"/>
        </w:rPr>
        <w:t>wadium.</w:t>
      </w:r>
    </w:p>
    <w:p w14:paraId="1DA49276" w14:textId="77777777" w:rsidR="00041244" w:rsidRPr="0007351C" w:rsidRDefault="00041244" w:rsidP="00E757AA">
      <w:pPr>
        <w:pStyle w:val="Tekstpodstawowy"/>
        <w:tabs>
          <w:tab w:val="left" w:pos="0"/>
        </w:tabs>
        <w:spacing w:after="0" w:line="360" w:lineRule="auto"/>
        <w:jc w:val="both"/>
        <w:rPr>
          <w:rFonts w:ascii="Georgia" w:hAnsi="Georgia"/>
          <w:b w:val="0"/>
          <w:bCs w:val="0"/>
          <w:i w:val="0"/>
          <w:iCs w:val="0"/>
          <w:sz w:val="20"/>
          <w:szCs w:val="20"/>
          <w:lang w:val="pl-PL" w:eastAsia="pl-PL"/>
        </w:rPr>
      </w:pPr>
    </w:p>
    <w:p w14:paraId="51BC61ED" w14:textId="77777777" w:rsidR="00E757AA" w:rsidRPr="0007351C" w:rsidRDefault="00E757AA" w:rsidP="00E757A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4783562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4305A3A1" w14:textId="252D029D" w:rsidR="00E757AA" w:rsidRPr="00B36FE1"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820D65">
        <w:rPr>
          <w:rFonts w:ascii="Georgia" w:hAnsi="Georgia" w:cs="Arial"/>
          <w:sz w:val="20"/>
          <w:szCs w:val="20"/>
          <w:highlight w:val="cyan"/>
        </w:rPr>
        <w:t>2</w:t>
      </w:r>
      <w:r w:rsidR="00261E5A">
        <w:rPr>
          <w:rFonts w:ascii="Georgia" w:hAnsi="Georgia" w:cs="Arial"/>
          <w:sz w:val="20"/>
          <w:szCs w:val="20"/>
          <w:highlight w:val="cyan"/>
        </w:rPr>
        <w:t>8</w:t>
      </w:r>
      <w:r w:rsidRPr="00BB2E37">
        <w:rPr>
          <w:rFonts w:ascii="Georgia" w:hAnsi="Georgia" w:cs="Arial"/>
          <w:caps/>
          <w:sz w:val="20"/>
          <w:szCs w:val="20"/>
          <w:highlight w:val="cyan"/>
        </w:rPr>
        <w:t>.</w:t>
      </w:r>
      <w:r w:rsidR="00BB2E37" w:rsidRPr="00BB2E37">
        <w:rPr>
          <w:rFonts w:ascii="Georgia" w:hAnsi="Georgia" w:cs="Arial"/>
          <w:caps/>
          <w:sz w:val="20"/>
          <w:szCs w:val="20"/>
          <w:highlight w:val="cyan"/>
        </w:rPr>
        <w:t>11</w:t>
      </w:r>
      <w:r w:rsidRPr="00BB2E37">
        <w:rPr>
          <w:rFonts w:ascii="Georgia" w:hAnsi="Georgia" w:cs="Arial"/>
          <w:caps/>
          <w:sz w:val="20"/>
          <w:szCs w:val="20"/>
          <w:highlight w:val="cyan"/>
        </w:rPr>
        <w:t xml:space="preserve">.2023 </w:t>
      </w:r>
      <w:r w:rsidRPr="00BB2E37">
        <w:rPr>
          <w:rFonts w:ascii="Georgia" w:hAnsi="Georgia" w:cs="Arial"/>
          <w:sz w:val="20"/>
          <w:szCs w:val="20"/>
          <w:highlight w:val="cyan"/>
        </w:rPr>
        <w:t>r</w:t>
      </w:r>
      <w:r w:rsidRPr="008C5B52">
        <w:rPr>
          <w:rFonts w:ascii="Georgia" w:hAnsi="Georgia" w:cs="Arial"/>
          <w:sz w:val="20"/>
          <w:szCs w:val="20"/>
          <w:highlight w:val="cyan"/>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4A632BDB" w14:textId="77777777" w:rsidR="00E757AA" w:rsidRPr="00E710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9965EA1" w14:textId="77777777" w:rsidR="00E757AA" w:rsidRPr="00BB1B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78B919CE" w14:textId="77777777" w:rsidR="00E757AA" w:rsidRPr="00123693" w:rsidRDefault="00E757AA" w:rsidP="00E757AA">
      <w:pPr>
        <w:widowControl w:val="0"/>
        <w:tabs>
          <w:tab w:val="left" w:pos="360"/>
        </w:tabs>
        <w:spacing w:line="360" w:lineRule="auto"/>
        <w:jc w:val="both"/>
        <w:rPr>
          <w:rFonts w:ascii="Georgia" w:hAnsi="Georgia" w:cs="Georgia"/>
          <w:color w:val="000000"/>
          <w:sz w:val="20"/>
          <w:szCs w:val="20"/>
        </w:rPr>
      </w:pPr>
    </w:p>
    <w:p w14:paraId="701FF370" w14:textId="77777777" w:rsidR="00E757AA" w:rsidRPr="00DC4EA6" w:rsidRDefault="00E757AA" w:rsidP="00E757A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4783563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14CAF66B"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6">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95C1B8C"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9997EF" w14:textId="77777777" w:rsidR="00E757AA" w:rsidRPr="00987112" w:rsidRDefault="00E757AA" w:rsidP="00E757AA">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8669001"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1AF4AA8"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7">
        <w:r w:rsidRPr="00987112">
          <w:rPr>
            <w:rFonts w:eastAsia="Calibri" w:cs="Calibri"/>
            <w:color w:val="1155CC"/>
            <w:sz w:val="20"/>
            <w:szCs w:val="20"/>
            <w:u w:val="single"/>
          </w:rPr>
          <w:t>platformazakupowa.pl</w:t>
        </w:r>
      </w:hyperlink>
      <w:r w:rsidRPr="00987112">
        <w:rPr>
          <w:rFonts w:eastAsia="Calibri" w:cs="Calibri"/>
          <w:sz w:val="20"/>
          <w:szCs w:val="20"/>
        </w:rPr>
        <w:t>,</w:t>
      </w:r>
    </w:p>
    <w:p w14:paraId="4CCFF622"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224DCB"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0F3D9C"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FBB73D8"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580E2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E2371D8" w14:textId="77777777" w:rsidR="00E757AA" w:rsidRPr="00987112" w:rsidRDefault="00000000" w:rsidP="00E757AA">
      <w:pPr>
        <w:pStyle w:val="Normalny1"/>
        <w:spacing w:line="360" w:lineRule="auto"/>
        <w:jc w:val="both"/>
        <w:rPr>
          <w:rFonts w:eastAsia="Calibri" w:cs="Calibri"/>
          <w:sz w:val="20"/>
          <w:szCs w:val="20"/>
        </w:rPr>
      </w:pPr>
      <w:hyperlink r:id="rId29">
        <w:r w:rsidR="00E757AA" w:rsidRPr="00987112">
          <w:rPr>
            <w:rFonts w:eastAsia="Calibri" w:cs="Calibri"/>
            <w:color w:val="1155CC"/>
            <w:sz w:val="20"/>
            <w:szCs w:val="20"/>
            <w:u w:val="single"/>
          </w:rPr>
          <w:t>https://platformazakupowa.pl/strona/45-instrukcje</w:t>
        </w:r>
      </w:hyperlink>
    </w:p>
    <w:p w14:paraId="50D31B1F"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4DC4622E"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1F76A7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BBEBFD"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590874" w14:textId="77777777" w:rsidR="00E757AA" w:rsidRPr="00D91220"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9A615CF" w14:textId="77777777" w:rsidR="00E757AA" w:rsidRPr="00205ECC" w:rsidRDefault="00E757AA" w:rsidP="00E757AA">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039F824A"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9560D6D"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54DDF73"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81F1E0"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7F2919EE"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66D4AD74" w14:textId="77777777" w:rsidR="00E757AA" w:rsidRPr="00876DC0"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511B3">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080F2DDC" w14:textId="77777777" w:rsidR="00E757AA" w:rsidRPr="00205ECC" w:rsidRDefault="00E757AA"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bookmarkEnd w:id="39"/>
    <w:bookmarkEnd w:id="40"/>
    <w:bookmarkEnd w:id="41"/>
    <w:p w14:paraId="5DBFA8A6"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B5BFD3"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38CBB20"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8F37A50" w14:textId="77777777" w:rsidR="00E757AA" w:rsidRPr="005B2AA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FA8380A"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37A9D78" w14:textId="77777777" w:rsidR="00E757AA" w:rsidRPr="00E96216" w:rsidRDefault="00E757AA" w:rsidP="00E757AA">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1F7C32A" w14:textId="77777777" w:rsidR="00E757AA" w:rsidRDefault="00E757AA" w:rsidP="00E757AA">
      <w:pPr>
        <w:pStyle w:val="Normalny1"/>
        <w:tabs>
          <w:tab w:val="left" w:pos="299"/>
          <w:tab w:val="left" w:pos="426"/>
        </w:tabs>
        <w:spacing w:line="360" w:lineRule="auto"/>
        <w:jc w:val="both"/>
        <w:rPr>
          <w:color w:val="000000"/>
          <w:sz w:val="20"/>
          <w:szCs w:val="20"/>
        </w:rPr>
      </w:pPr>
    </w:p>
    <w:p w14:paraId="1906C913" w14:textId="77777777" w:rsidR="00E757AA" w:rsidRPr="00E37A79" w:rsidRDefault="00E757AA" w:rsidP="00E757A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47835631"/>
      <w:r w:rsidRPr="00123693">
        <w:rPr>
          <w:rFonts w:ascii="Georgia" w:hAnsi="Georgia" w:cs="Georgia"/>
          <w:b/>
          <w:bCs w:val="0"/>
          <w:color w:val="000000"/>
          <w:sz w:val="20"/>
          <w:szCs w:val="20"/>
        </w:rPr>
        <w:t xml:space="preserve">XV. </w:t>
      </w:r>
      <w:bookmarkStart w:id="43" w:name="_Toc266275250"/>
      <w:r w:rsidRPr="00123693">
        <w:rPr>
          <w:rFonts w:ascii="Georgia" w:hAnsi="Georgia" w:cs="Georgia"/>
          <w:b/>
          <w:bCs w:val="0"/>
          <w:color w:val="000000"/>
          <w:sz w:val="20"/>
          <w:szCs w:val="20"/>
        </w:rPr>
        <w:t>Miejsce oraz termin składania i otwarcia ofert</w:t>
      </w:r>
      <w:bookmarkEnd w:id="42"/>
      <w:bookmarkEnd w:id="43"/>
    </w:p>
    <w:p w14:paraId="345C94D4" w14:textId="4BAB40AD" w:rsidR="00E757AA" w:rsidRPr="00E37A79" w:rsidRDefault="00E757AA" w:rsidP="00E757AA">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C372EF">
        <w:rPr>
          <w:rFonts w:ascii="Georgia" w:eastAsia="Calibri" w:hAnsi="Georgia" w:cs="Calibri"/>
          <w:b/>
          <w:bCs/>
          <w:sz w:val="20"/>
          <w:szCs w:val="20"/>
          <w:highlight w:val="cyan"/>
        </w:rPr>
        <w:t>30</w:t>
      </w:r>
      <w:r w:rsidRPr="00F37608">
        <w:rPr>
          <w:rFonts w:ascii="Georgia" w:eastAsia="Calibri" w:hAnsi="Georgia" w:cs="Calibri"/>
          <w:b/>
          <w:bCs/>
          <w:sz w:val="20"/>
          <w:szCs w:val="20"/>
          <w:highlight w:val="cyan"/>
        </w:rPr>
        <w:t>.</w:t>
      </w:r>
      <w:r w:rsidR="00BB2E37" w:rsidRPr="00F37608">
        <w:rPr>
          <w:rFonts w:ascii="Georgia" w:eastAsia="Calibri" w:hAnsi="Georgia" w:cs="Calibri"/>
          <w:b/>
          <w:bCs/>
          <w:sz w:val="20"/>
          <w:szCs w:val="20"/>
          <w:highlight w:val="cyan"/>
        </w:rPr>
        <w:t>10</w:t>
      </w:r>
      <w:r w:rsidRPr="00F37608">
        <w:rPr>
          <w:rFonts w:ascii="Georgia" w:eastAsia="Calibri" w:hAnsi="Georgia" w:cs="Calibri"/>
          <w:b/>
          <w:bCs/>
          <w:sz w:val="20"/>
          <w:szCs w:val="20"/>
          <w:highlight w:val="cyan"/>
        </w:rPr>
        <w:t>.2023 godz 10:00</w:t>
      </w:r>
    </w:p>
    <w:p w14:paraId="5EC658F6"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7A4FCE4C"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62AA4041"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6FE730"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3">
        <w:r w:rsidRPr="001A1E71">
          <w:rPr>
            <w:rFonts w:ascii="Georgia" w:eastAsia="Calibri" w:hAnsi="Georgia" w:cs="Calibri"/>
            <w:color w:val="1155CC"/>
            <w:sz w:val="20"/>
            <w:szCs w:val="20"/>
            <w:u w:val="single"/>
          </w:rPr>
          <w:t>https://platformazakupowa.pl/strona/45-instrukcje</w:t>
        </w:r>
      </w:hyperlink>
    </w:p>
    <w:p w14:paraId="3804F3A8" w14:textId="61CC25EC" w:rsidR="00E757AA" w:rsidRPr="008D5226"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C372EF">
        <w:rPr>
          <w:rFonts w:ascii="Georgia" w:eastAsia="Calibri" w:hAnsi="Georgia" w:cs="Calibri"/>
          <w:b/>
          <w:sz w:val="20"/>
          <w:szCs w:val="20"/>
          <w:highlight w:val="cyan"/>
        </w:rPr>
        <w:t>30</w:t>
      </w:r>
      <w:r w:rsidRPr="00F37608">
        <w:rPr>
          <w:rFonts w:ascii="Georgia" w:eastAsia="Calibri" w:hAnsi="Georgia" w:cs="Calibri"/>
          <w:b/>
          <w:sz w:val="20"/>
          <w:szCs w:val="20"/>
          <w:highlight w:val="cyan"/>
        </w:rPr>
        <w:t>.</w:t>
      </w:r>
      <w:r w:rsidR="00BB2E37" w:rsidRPr="00F37608">
        <w:rPr>
          <w:rFonts w:ascii="Georgia" w:eastAsia="Calibri" w:hAnsi="Georgia" w:cs="Calibri"/>
          <w:b/>
          <w:sz w:val="20"/>
          <w:szCs w:val="20"/>
          <w:highlight w:val="cyan"/>
        </w:rPr>
        <w:t>10</w:t>
      </w:r>
      <w:r w:rsidRPr="00F37608">
        <w:rPr>
          <w:rFonts w:ascii="Georgia" w:eastAsia="Calibri" w:hAnsi="Georgia" w:cs="Calibri"/>
          <w:b/>
          <w:sz w:val="20"/>
          <w:szCs w:val="20"/>
          <w:highlight w:val="cyan"/>
        </w:rPr>
        <w:t>.2023 godz 10:30.</w:t>
      </w:r>
    </w:p>
    <w:p w14:paraId="310437FE"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E4DB73"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2BC38BE4" w14:textId="77777777" w:rsidR="00E757AA" w:rsidRPr="005577A2"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7DA7DC0" w14:textId="77777777" w:rsidR="00E757AA" w:rsidRPr="00D91220"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416F302" w14:textId="77777777" w:rsidR="00E757AA"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F757FC6" w14:textId="77777777" w:rsidR="00E757AA" w:rsidRPr="005015CE"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9B3A5EC" w14:textId="77777777" w:rsidR="00E757AA" w:rsidRPr="00252D36" w:rsidRDefault="00E757AA" w:rsidP="00E757AA">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BF12427" w14:textId="77777777" w:rsidR="00E757AA" w:rsidRPr="00796E4C" w:rsidRDefault="00E757AA" w:rsidP="00E757AA">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D04C8B5" w14:textId="77777777" w:rsidR="00E757AA" w:rsidRPr="00123693" w:rsidRDefault="00E757AA" w:rsidP="00E757AA">
      <w:pPr>
        <w:spacing w:line="360" w:lineRule="auto"/>
        <w:jc w:val="both"/>
        <w:rPr>
          <w:rFonts w:ascii="Georgia" w:hAnsi="Georgia" w:cs="Georgia"/>
          <w:b/>
          <w:bCs/>
          <w:i/>
          <w:iCs/>
          <w:color w:val="000000"/>
          <w:sz w:val="20"/>
          <w:szCs w:val="20"/>
          <w:shd w:val="clear" w:color="auto" w:fill="C0C0C0"/>
        </w:rPr>
      </w:pPr>
    </w:p>
    <w:p w14:paraId="2B9487BF" w14:textId="77777777" w:rsidR="00E757AA" w:rsidRPr="00DC6D92" w:rsidRDefault="00E757AA" w:rsidP="00E757A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4783563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7C286281" w14:textId="77777777" w:rsidR="00E757AA" w:rsidRPr="004B16B3" w:rsidRDefault="00E757AA" w:rsidP="00E757A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Pr="004B16B3">
        <w:rPr>
          <w:rFonts w:ascii="Georgia" w:hAnsi="Georgia" w:cs="Arial"/>
          <w:b/>
          <w:sz w:val="20"/>
          <w:szCs w:val="20"/>
        </w:rPr>
        <w:t xml:space="preserve">Załącznik nr </w:t>
      </w:r>
      <w:r w:rsidR="003511B3">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457F0F1"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2CC30D9E"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2020 r., poz. 106 ze zm.).</w:t>
      </w:r>
    </w:p>
    <w:p w14:paraId="51EE257D"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38210401" w14:textId="77777777" w:rsidR="00E757AA" w:rsidRPr="005B6D97"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3511B3">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65A35ACD" w14:textId="77777777" w:rsidR="00E757AA" w:rsidRPr="00123693" w:rsidRDefault="00E757AA" w:rsidP="00E757AA">
      <w:pPr>
        <w:widowControl w:val="0"/>
        <w:tabs>
          <w:tab w:val="left" w:pos="240"/>
          <w:tab w:val="left" w:pos="426"/>
        </w:tabs>
        <w:spacing w:line="360" w:lineRule="auto"/>
        <w:jc w:val="both"/>
        <w:textAlignment w:val="auto"/>
        <w:rPr>
          <w:rFonts w:ascii="Georgia" w:hAnsi="Georgia" w:cs="Georgia"/>
          <w:color w:val="000000"/>
          <w:sz w:val="20"/>
          <w:szCs w:val="20"/>
        </w:rPr>
      </w:pPr>
    </w:p>
    <w:p w14:paraId="46DF4C67" w14:textId="77777777" w:rsidR="00E757AA" w:rsidRPr="003511B3"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4783563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6"/>
      <w:bookmarkEnd w:id="47"/>
    </w:p>
    <w:p w14:paraId="7F82F4C3" w14:textId="77777777" w:rsidR="00E757AA" w:rsidRPr="003511B3" w:rsidRDefault="00E757AA" w:rsidP="00E757AA">
      <w:pPr>
        <w:tabs>
          <w:tab w:val="left" w:pos="567"/>
        </w:tabs>
        <w:rPr>
          <w:rFonts w:ascii="Georgia" w:hAnsi="Georgia" w:cs="Georgia"/>
          <w:sz w:val="20"/>
          <w:szCs w:val="20"/>
        </w:rPr>
      </w:pPr>
      <w:r w:rsidRPr="003511B3">
        <w:rPr>
          <w:rFonts w:ascii="Georgia" w:hAnsi="Georgia" w:cs="Georgia"/>
          <w:sz w:val="20"/>
          <w:szCs w:val="20"/>
        </w:rPr>
        <w:t>Zamawiający podczas oceny ofert kierować się będzie następującymi kryteriami:</w:t>
      </w:r>
    </w:p>
    <w:p w14:paraId="5DF4EBE0" w14:textId="77777777" w:rsidR="00E757AA" w:rsidRPr="003511B3" w:rsidRDefault="00E757AA" w:rsidP="00E757AA">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757AA" w:rsidRPr="003511B3" w14:paraId="280396DB" w14:textId="77777777" w:rsidTr="00880505">
        <w:tc>
          <w:tcPr>
            <w:tcW w:w="4961" w:type="dxa"/>
            <w:shd w:val="clear" w:color="auto" w:fill="CCCCCC"/>
            <w:vAlign w:val="center"/>
          </w:tcPr>
          <w:p w14:paraId="1809E724"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Kryterium</w:t>
            </w:r>
          </w:p>
        </w:tc>
        <w:tc>
          <w:tcPr>
            <w:tcW w:w="3261" w:type="dxa"/>
            <w:shd w:val="clear" w:color="auto" w:fill="CCCCCC"/>
            <w:vAlign w:val="center"/>
          </w:tcPr>
          <w:p w14:paraId="4EF4FFBB"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Waga</w:t>
            </w:r>
          </w:p>
        </w:tc>
      </w:tr>
      <w:tr w:rsidR="00E757AA" w:rsidRPr="003511B3" w14:paraId="617F6FCF" w14:textId="77777777" w:rsidTr="00880505">
        <w:tc>
          <w:tcPr>
            <w:tcW w:w="4961" w:type="dxa"/>
            <w:vAlign w:val="center"/>
          </w:tcPr>
          <w:p w14:paraId="2CBF14F2" w14:textId="77777777" w:rsidR="00E757AA" w:rsidRPr="003511B3" w:rsidRDefault="00E757AA" w:rsidP="00880505">
            <w:pPr>
              <w:tabs>
                <w:tab w:val="left" w:pos="567"/>
              </w:tabs>
              <w:jc w:val="center"/>
              <w:rPr>
                <w:rFonts w:ascii="Georgia" w:hAnsi="Georgia" w:cs="Georgia"/>
                <w:sz w:val="20"/>
                <w:szCs w:val="20"/>
              </w:rPr>
            </w:pPr>
            <w:r w:rsidRPr="003511B3">
              <w:rPr>
                <w:rFonts w:ascii="Georgia" w:hAnsi="Georgia" w:cs="Georgia"/>
                <w:sz w:val="20"/>
                <w:szCs w:val="20"/>
              </w:rPr>
              <w:t>Cena</w:t>
            </w:r>
          </w:p>
        </w:tc>
        <w:tc>
          <w:tcPr>
            <w:tcW w:w="3261" w:type="dxa"/>
            <w:vAlign w:val="center"/>
          </w:tcPr>
          <w:p w14:paraId="39934309" w14:textId="77777777" w:rsidR="00E757AA"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6</w:t>
            </w:r>
            <w:r w:rsidR="00E757AA" w:rsidRPr="003511B3">
              <w:rPr>
                <w:rFonts w:ascii="Georgia" w:hAnsi="Georgia" w:cs="Georgia"/>
                <w:sz w:val="20"/>
                <w:szCs w:val="20"/>
              </w:rPr>
              <w:t>0 %</w:t>
            </w:r>
          </w:p>
        </w:tc>
      </w:tr>
      <w:tr w:rsidR="00072E61" w:rsidRPr="003511B3" w14:paraId="0102D721" w14:textId="77777777" w:rsidTr="00880505">
        <w:tc>
          <w:tcPr>
            <w:tcW w:w="4961" w:type="dxa"/>
            <w:vAlign w:val="center"/>
          </w:tcPr>
          <w:p w14:paraId="70F1333C" w14:textId="18B298F7" w:rsidR="00072E61" w:rsidRPr="00F4442B" w:rsidRDefault="00F4442B" w:rsidP="00880505">
            <w:pPr>
              <w:tabs>
                <w:tab w:val="left" w:pos="567"/>
              </w:tabs>
              <w:jc w:val="center"/>
              <w:rPr>
                <w:rFonts w:ascii="Georgia" w:hAnsi="Georgia" w:cs="Georgia"/>
                <w:sz w:val="20"/>
                <w:szCs w:val="20"/>
              </w:rPr>
            </w:pPr>
            <w:r w:rsidRPr="00F4442B">
              <w:rPr>
                <w:rFonts w:ascii="Georgia" w:eastAsia="Calibri" w:hAnsi="Georgia"/>
                <w:bCs/>
                <w:sz w:val="20"/>
                <w:szCs w:val="20"/>
              </w:rPr>
              <w:t>Termin realizacji</w:t>
            </w:r>
          </w:p>
        </w:tc>
        <w:tc>
          <w:tcPr>
            <w:tcW w:w="3261" w:type="dxa"/>
            <w:vAlign w:val="center"/>
          </w:tcPr>
          <w:p w14:paraId="7047793C" w14:textId="77777777" w:rsidR="00072E61" w:rsidRPr="00F4442B" w:rsidRDefault="00072E61" w:rsidP="00880505">
            <w:pPr>
              <w:tabs>
                <w:tab w:val="left" w:pos="567"/>
              </w:tabs>
              <w:jc w:val="center"/>
              <w:rPr>
                <w:rFonts w:ascii="Georgia" w:hAnsi="Georgia" w:cs="Georgia"/>
                <w:sz w:val="20"/>
                <w:szCs w:val="20"/>
              </w:rPr>
            </w:pPr>
            <w:r w:rsidRPr="00F4442B">
              <w:rPr>
                <w:rFonts w:ascii="Georgia" w:hAnsi="Georgia" w:cs="Georgia"/>
                <w:sz w:val="20"/>
                <w:szCs w:val="20"/>
              </w:rPr>
              <w:t>40 %</w:t>
            </w:r>
          </w:p>
        </w:tc>
      </w:tr>
    </w:tbl>
    <w:p w14:paraId="6503C8DB" w14:textId="77777777" w:rsidR="00E757AA" w:rsidRPr="003511B3" w:rsidRDefault="00E757AA" w:rsidP="00E757AA">
      <w:pPr>
        <w:tabs>
          <w:tab w:val="left" w:pos="567"/>
        </w:tabs>
        <w:rPr>
          <w:rFonts w:ascii="Georgia" w:hAnsi="Georgia" w:cs="Georgia"/>
          <w:b/>
          <w:bCs/>
          <w:i/>
          <w:iCs/>
          <w:sz w:val="20"/>
          <w:szCs w:val="20"/>
        </w:rPr>
      </w:pPr>
    </w:p>
    <w:p w14:paraId="5D3D586B" w14:textId="77777777" w:rsidR="00E757AA" w:rsidRPr="003511B3" w:rsidRDefault="00E757AA" w:rsidP="00E757AA">
      <w:pPr>
        <w:numPr>
          <w:ilvl w:val="1"/>
          <w:numId w:val="1"/>
        </w:numPr>
        <w:spacing w:line="360" w:lineRule="auto"/>
        <w:rPr>
          <w:rFonts w:ascii="Georgia" w:hAnsi="Georgia" w:cs="Georgia"/>
          <w:b/>
          <w:sz w:val="20"/>
          <w:szCs w:val="20"/>
        </w:rPr>
      </w:pPr>
      <w:r w:rsidRPr="003511B3">
        <w:rPr>
          <w:rFonts w:ascii="Georgia" w:hAnsi="Georgia" w:cs="Georgia"/>
          <w:b/>
          <w:sz w:val="20"/>
          <w:szCs w:val="20"/>
        </w:rPr>
        <w:t xml:space="preserve">1. Cena - </w:t>
      </w:r>
      <w:r w:rsidRPr="003511B3">
        <w:rPr>
          <w:rFonts w:ascii="Georgia" w:hAnsi="Georgia" w:cs="Arial"/>
          <w:b/>
          <w:sz w:val="20"/>
          <w:szCs w:val="20"/>
        </w:rPr>
        <w:t>waga</w:t>
      </w:r>
      <w:r w:rsidRPr="003511B3">
        <w:rPr>
          <w:rFonts w:ascii="Georgia" w:hAnsi="Georgia" w:cs="Georgia"/>
          <w:b/>
          <w:sz w:val="20"/>
          <w:szCs w:val="20"/>
        </w:rPr>
        <w:t xml:space="preserve"> </w:t>
      </w:r>
      <w:r w:rsidR="00072E61" w:rsidRPr="003511B3">
        <w:rPr>
          <w:rFonts w:ascii="Georgia" w:hAnsi="Georgia" w:cs="Georgia"/>
          <w:b/>
          <w:sz w:val="20"/>
          <w:szCs w:val="20"/>
        </w:rPr>
        <w:t>6</w:t>
      </w:r>
      <w:r w:rsidRPr="003511B3">
        <w:rPr>
          <w:rFonts w:ascii="Georgia" w:hAnsi="Georgia" w:cs="Georgia"/>
          <w:b/>
          <w:sz w:val="20"/>
          <w:szCs w:val="20"/>
        </w:rPr>
        <w:t>0%</w:t>
      </w:r>
    </w:p>
    <w:p w14:paraId="1575E487" w14:textId="77777777" w:rsidR="00E757AA" w:rsidRPr="003511B3" w:rsidRDefault="00E757AA" w:rsidP="00E757A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757AA" w:rsidRPr="003511B3" w14:paraId="36994CA0" w14:textId="77777777" w:rsidTr="00880505">
        <w:trPr>
          <w:cantSplit/>
          <w:trHeight w:hRule="exact" w:val="274"/>
        </w:trPr>
        <w:tc>
          <w:tcPr>
            <w:tcW w:w="1800" w:type="dxa"/>
            <w:vMerge w:val="restart"/>
            <w:vAlign w:val="center"/>
          </w:tcPr>
          <w:p w14:paraId="66CCD8D8"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Liczba punktów =</w:t>
            </w:r>
          </w:p>
        </w:tc>
        <w:tc>
          <w:tcPr>
            <w:tcW w:w="4210" w:type="dxa"/>
            <w:tcBorders>
              <w:bottom w:val="single" w:sz="4" w:space="0" w:color="auto"/>
            </w:tcBorders>
          </w:tcPr>
          <w:p w14:paraId="5BA7D373"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najniższa spośród wszystkich ofert</w:t>
            </w:r>
          </w:p>
        </w:tc>
        <w:tc>
          <w:tcPr>
            <w:tcW w:w="3890" w:type="dxa"/>
            <w:vMerge w:val="restart"/>
            <w:vAlign w:val="center"/>
          </w:tcPr>
          <w:p w14:paraId="5067BBB7"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 xml:space="preserve">x 100 x </w:t>
            </w:r>
            <w:r w:rsidR="00072E61" w:rsidRPr="003511B3">
              <w:rPr>
                <w:rFonts w:ascii="Georgia" w:hAnsi="Georgia" w:cs="Georgia"/>
                <w:sz w:val="20"/>
                <w:szCs w:val="20"/>
              </w:rPr>
              <w:t>6</w:t>
            </w:r>
            <w:r w:rsidRPr="003511B3">
              <w:rPr>
                <w:rFonts w:ascii="Georgia" w:hAnsi="Georgia" w:cs="Georgia"/>
                <w:sz w:val="20"/>
                <w:szCs w:val="20"/>
              </w:rPr>
              <w:t>0 %</w:t>
            </w:r>
          </w:p>
        </w:tc>
      </w:tr>
      <w:tr w:rsidR="00E757AA" w:rsidRPr="003511B3" w14:paraId="68827866" w14:textId="77777777" w:rsidTr="00880505">
        <w:trPr>
          <w:cantSplit/>
          <w:trHeight w:hRule="exact" w:val="275"/>
        </w:trPr>
        <w:tc>
          <w:tcPr>
            <w:tcW w:w="1800" w:type="dxa"/>
            <w:vMerge/>
            <w:vAlign w:val="center"/>
          </w:tcPr>
          <w:p w14:paraId="321D543E" w14:textId="77777777" w:rsidR="00E757AA" w:rsidRPr="003511B3" w:rsidRDefault="00E757AA" w:rsidP="00880505">
            <w:pPr>
              <w:snapToGrid w:val="0"/>
              <w:spacing w:line="360" w:lineRule="auto"/>
              <w:rPr>
                <w:rFonts w:ascii="Georgia" w:hAnsi="Georgia"/>
                <w:color w:val="000000"/>
                <w:sz w:val="20"/>
              </w:rPr>
            </w:pPr>
          </w:p>
        </w:tc>
        <w:tc>
          <w:tcPr>
            <w:tcW w:w="4210" w:type="dxa"/>
            <w:tcBorders>
              <w:top w:val="single" w:sz="4" w:space="0" w:color="auto"/>
            </w:tcBorders>
          </w:tcPr>
          <w:p w14:paraId="2A359841"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oferowana</w:t>
            </w:r>
          </w:p>
        </w:tc>
        <w:tc>
          <w:tcPr>
            <w:tcW w:w="3890" w:type="dxa"/>
            <w:vMerge/>
            <w:vAlign w:val="center"/>
          </w:tcPr>
          <w:p w14:paraId="651EC543" w14:textId="77777777" w:rsidR="00E757AA" w:rsidRPr="003511B3" w:rsidRDefault="00E757AA" w:rsidP="00880505">
            <w:pPr>
              <w:snapToGrid w:val="0"/>
              <w:spacing w:line="360" w:lineRule="auto"/>
              <w:rPr>
                <w:rFonts w:ascii="Georgia" w:hAnsi="Georgia"/>
                <w:color w:val="000000"/>
                <w:sz w:val="20"/>
              </w:rPr>
            </w:pPr>
          </w:p>
        </w:tc>
      </w:tr>
    </w:tbl>
    <w:p w14:paraId="7051D1D2" w14:textId="77777777" w:rsidR="00E757AA" w:rsidRPr="003511B3" w:rsidRDefault="00E757AA"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DEB4D4B" w14:textId="77777777" w:rsidR="00FD3E32" w:rsidRPr="003511B3" w:rsidRDefault="00FD3E32"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1700EE38" w14:textId="745DB2A5" w:rsidR="00072E61" w:rsidRPr="00F4442B" w:rsidRDefault="00072E61" w:rsidP="00072E61">
      <w:pPr>
        <w:autoSpaceDE w:val="0"/>
        <w:spacing w:line="360" w:lineRule="auto"/>
        <w:jc w:val="both"/>
        <w:rPr>
          <w:rFonts w:ascii="Georgia" w:hAnsi="Georgia" w:cs="Georgia"/>
          <w:b/>
          <w:bCs/>
          <w:sz w:val="20"/>
          <w:szCs w:val="20"/>
          <w:lang w:val="en-US"/>
        </w:rPr>
      </w:pPr>
      <w:r w:rsidRPr="00F4442B">
        <w:rPr>
          <w:rFonts w:ascii="Georgia" w:hAnsi="Georgia" w:cs="Georgia"/>
          <w:b/>
          <w:bCs/>
          <w:sz w:val="20"/>
          <w:szCs w:val="20"/>
          <w:lang w:val="en-US"/>
        </w:rPr>
        <w:t>2.</w:t>
      </w:r>
      <w:r w:rsidRPr="00F4442B">
        <w:rPr>
          <w:rFonts w:ascii="Georgia" w:eastAsia="Calibri" w:hAnsi="Georgia"/>
          <w:b/>
          <w:bCs/>
          <w:sz w:val="20"/>
          <w:szCs w:val="20"/>
        </w:rPr>
        <w:t xml:space="preserve"> </w:t>
      </w:r>
      <w:r w:rsidR="00F4442B" w:rsidRPr="00F4442B">
        <w:rPr>
          <w:rFonts w:ascii="Georgia" w:eastAsia="Calibri" w:hAnsi="Georgia"/>
          <w:b/>
          <w:bCs/>
          <w:sz w:val="20"/>
          <w:szCs w:val="20"/>
        </w:rPr>
        <w:t>Termin realizacji</w:t>
      </w:r>
      <w:r w:rsidRPr="00F4442B">
        <w:rPr>
          <w:rFonts w:ascii="Georgia" w:hAnsi="Georgia" w:cs="Georgia"/>
          <w:b/>
          <w:bCs/>
          <w:sz w:val="20"/>
          <w:szCs w:val="20"/>
          <w:lang w:val="en-US"/>
        </w:rPr>
        <w:t xml:space="preserve"> </w:t>
      </w:r>
      <w:r w:rsidR="003511B3" w:rsidRPr="00F4442B">
        <w:rPr>
          <w:rFonts w:ascii="Georgia" w:hAnsi="Georgia" w:cs="Georgia"/>
          <w:b/>
          <w:bCs/>
          <w:sz w:val="20"/>
          <w:szCs w:val="20"/>
          <w:lang w:val="en-US"/>
        </w:rPr>
        <w:t xml:space="preserve">– </w:t>
      </w:r>
      <w:proofErr w:type="spellStart"/>
      <w:r w:rsidR="003511B3" w:rsidRPr="00F4442B">
        <w:rPr>
          <w:rFonts w:ascii="Georgia" w:hAnsi="Georgia" w:cs="Georgia"/>
          <w:b/>
          <w:bCs/>
          <w:sz w:val="20"/>
          <w:szCs w:val="20"/>
          <w:lang w:val="en-US"/>
        </w:rPr>
        <w:t>waga</w:t>
      </w:r>
      <w:proofErr w:type="spellEnd"/>
      <w:r w:rsidR="003511B3" w:rsidRPr="00F4442B">
        <w:rPr>
          <w:rFonts w:ascii="Georgia" w:hAnsi="Georgia" w:cs="Georgia"/>
          <w:b/>
          <w:bCs/>
          <w:sz w:val="20"/>
          <w:szCs w:val="20"/>
          <w:lang w:val="en-US"/>
        </w:rPr>
        <w:t xml:space="preserve"> </w:t>
      </w:r>
      <w:r w:rsidRPr="00F4442B">
        <w:rPr>
          <w:rFonts w:ascii="Georgia" w:hAnsi="Georgia" w:cs="Georgia"/>
          <w:b/>
          <w:bCs/>
          <w:sz w:val="20"/>
          <w:szCs w:val="20"/>
          <w:lang w:val="en-US"/>
        </w:rPr>
        <w:t>40%</w:t>
      </w:r>
    </w:p>
    <w:p w14:paraId="19BFA81F" w14:textId="77777777" w:rsidR="00072E61" w:rsidRPr="00F4442B"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bookmarkStart w:id="48" w:name="_Hlk514143462"/>
      <w:r w:rsidRPr="00F4442B">
        <w:rPr>
          <w:rFonts w:ascii="Georgia" w:eastAsia="Calibri" w:hAnsi="Georgia"/>
          <w:bCs/>
          <w:sz w:val="20"/>
          <w:szCs w:val="20"/>
        </w:rPr>
        <w:t>Sposób przyznania punktacji będzie miało miejsce według następujących zasad:</w:t>
      </w:r>
    </w:p>
    <w:p w14:paraId="68A17591" w14:textId="661C16B1" w:rsidR="00072E61" w:rsidRPr="00F4442B" w:rsidRDefault="00072E61" w:rsidP="00072E61">
      <w:pPr>
        <w:tabs>
          <w:tab w:val="left" w:pos="993"/>
        </w:tabs>
        <w:suppressAutoHyphens w:val="0"/>
        <w:spacing w:line="360" w:lineRule="auto"/>
        <w:contextualSpacing/>
        <w:jc w:val="both"/>
        <w:textAlignment w:val="auto"/>
        <w:rPr>
          <w:rFonts w:ascii="Georgia" w:eastAsia="Calibri" w:hAnsi="Georgia"/>
          <w:bCs/>
          <w:sz w:val="20"/>
          <w:szCs w:val="20"/>
        </w:rPr>
      </w:pPr>
      <w:r w:rsidRPr="00F4442B">
        <w:rPr>
          <w:rFonts w:ascii="Georgia" w:eastAsia="Calibri" w:hAnsi="Georgia"/>
          <w:bCs/>
          <w:sz w:val="20"/>
          <w:szCs w:val="20"/>
        </w:rPr>
        <w:t xml:space="preserve">W przypadku, gdy wykonawca w treści formularza oferty (załącznik nr </w:t>
      </w:r>
      <w:r w:rsidR="00F4442B" w:rsidRPr="00F4442B">
        <w:rPr>
          <w:rFonts w:ascii="Georgia" w:eastAsia="Calibri" w:hAnsi="Georgia"/>
          <w:bCs/>
          <w:sz w:val="20"/>
          <w:szCs w:val="20"/>
        </w:rPr>
        <w:t>4</w:t>
      </w:r>
      <w:r w:rsidRPr="00F4442B">
        <w:rPr>
          <w:rFonts w:ascii="Georgia" w:eastAsia="Calibri" w:hAnsi="Georgia"/>
          <w:bCs/>
          <w:sz w:val="20"/>
          <w:szCs w:val="20"/>
        </w:rPr>
        <w:t xml:space="preserve"> do SWZ) zaoferuje:</w:t>
      </w:r>
    </w:p>
    <w:p w14:paraId="3D24F154" w14:textId="0428918B" w:rsidR="00F4442B" w:rsidRPr="00F4442B" w:rsidRDefault="00F4442B" w:rsidP="00072E61">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F4442B">
        <w:rPr>
          <w:rFonts w:ascii="Georgia" w:eastAsia="Calibri" w:hAnsi="Georgia"/>
          <w:bCs/>
          <w:sz w:val="20"/>
          <w:szCs w:val="20"/>
        </w:rPr>
        <w:t>Termin realizacji wynoszący:</w:t>
      </w:r>
    </w:p>
    <w:p w14:paraId="235A3EDB" w14:textId="77777777" w:rsidR="00F4442B" w:rsidRPr="00F4442B" w:rsidRDefault="00F4442B" w:rsidP="00F4442B">
      <w:pPr>
        <w:pStyle w:val="Akapitzlist"/>
        <w:tabs>
          <w:tab w:val="left" w:pos="0"/>
          <w:tab w:val="left" w:pos="426"/>
        </w:tabs>
        <w:spacing w:line="360" w:lineRule="auto"/>
        <w:jc w:val="both"/>
        <w:textAlignment w:val="auto"/>
        <w:rPr>
          <w:rFonts w:ascii="Georgia" w:hAnsi="Georgia"/>
          <w:color w:val="000000"/>
          <w:sz w:val="20"/>
          <w:szCs w:val="20"/>
        </w:rPr>
      </w:pPr>
      <w:r w:rsidRPr="00F4442B">
        <w:rPr>
          <w:rFonts w:ascii="Georgia" w:hAnsi="Georgia"/>
          <w:color w:val="000000"/>
          <w:sz w:val="20"/>
          <w:szCs w:val="20"/>
        </w:rPr>
        <w:t xml:space="preserve">Wykonanie usług aktualizacji dokumentacji – do 30.12.2023r. </w:t>
      </w:r>
    </w:p>
    <w:p w14:paraId="4DD5A109" w14:textId="70F3331A" w:rsidR="00F4442B" w:rsidRPr="00F4442B" w:rsidRDefault="00F4442B" w:rsidP="00F4442B">
      <w:pPr>
        <w:pStyle w:val="Akapitzlist"/>
        <w:tabs>
          <w:tab w:val="left" w:pos="0"/>
          <w:tab w:val="left" w:pos="426"/>
        </w:tabs>
        <w:spacing w:line="360" w:lineRule="auto"/>
        <w:jc w:val="both"/>
        <w:textAlignment w:val="auto"/>
        <w:rPr>
          <w:rFonts w:ascii="Georgia" w:hAnsi="Georgia"/>
          <w:color w:val="000000"/>
          <w:sz w:val="20"/>
          <w:szCs w:val="20"/>
        </w:rPr>
      </w:pPr>
      <w:r w:rsidRPr="00F4442B">
        <w:rPr>
          <w:rFonts w:ascii="Georgia" w:hAnsi="Georgia"/>
          <w:color w:val="000000"/>
          <w:sz w:val="20"/>
          <w:szCs w:val="20"/>
        </w:rPr>
        <w:t xml:space="preserve">Uzyskanie prawomocnej decyzji umożliwiającej rozpoczęcie robót budowlanych do </w:t>
      </w:r>
      <w:r w:rsidRPr="00F4442B">
        <w:rPr>
          <w:rFonts w:ascii="Georgia" w:hAnsi="Georgia"/>
          <w:color w:val="000000" w:themeColor="text1"/>
          <w:sz w:val="20"/>
          <w:szCs w:val="20"/>
        </w:rPr>
        <w:t xml:space="preserve">10.02.2024r. </w:t>
      </w:r>
    </w:p>
    <w:p w14:paraId="15282062" w14:textId="4D4AE8E6" w:rsidR="00072E61" w:rsidRPr="00F4442B" w:rsidRDefault="00072E61" w:rsidP="00F4442B">
      <w:pPr>
        <w:pStyle w:val="Akapitzlist"/>
        <w:tabs>
          <w:tab w:val="left" w:pos="993"/>
        </w:tabs>
        <w:suppressAutoHyphens w:val="0"/>
        <w:spacing w:line="360" w:lineRule="auto"/>
        <w:ind w:left="1440"/>
        <w:contextualSpacing/>
        <w:jc w:val="both"/>
        <w:textAlignment w:val="auto"/>
        <w:rPr>
          <w:rFonts w:ascii="Georgia" w:eastAsia="Calibri" w:hAnsi="Georgia"/>
          <w:bCs/>
          <w:sz w:val="20"/>
          <w:szCs w:val="20"/>
        </w:rPr>
      </w:pPr>
      <w:r w:rsidRPr="00F4442B">
        <w:rPr>
          <w:rFonts w:ascii="Georgia" w:eastAsia="Calibri" w:hAnsi="Georgia"/>
          <w:bCs/>
          <w:sz w:val="20"/>
          <w:szCs w:val="20"/>
        </w:rPr>
        <w:t>– wykonawca otrzyma 0,00 pkt,</w:t>
      </w:r>
    </w:p>
    <w:p w14:paraId="69D67CA7" w14:textId="77777777" w:rsidR="00F4442B" w:rsidRPr="00F4442B" w:rsidRDefault="00072E61" w:rsidP="00F4442B">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F4442B">
        <w:rPr>
          <w:rFonts w:ascii="Georgia" w:eastAsia="Calibri" w:hAnsi="Georgia"/>
          <w:bCs/>
          <w:sz w:val="20"/>
          <w:szCs w:val="20"/>
        </w:rPr>
        <w:t xml:space="preserve"> </w:t>
      </w:r>
      <w:r w:rsidR="00F4442B" w:rsidRPr="00F4442B">
        <w:rPr>
          <w:rFonts w:ascii="Georgia" w:eastAsia="Calibri" w:hAnsi="Georgia"/>
          <w:bCs/>
          <w:sz w:val="20"/>
          <w:szCs w:val="20"/>
        </w:rPr>
        <w:t>Termin realizacji wynoszący:</w:t>
      </w:r>
    </w:p>
    <w:p w14:paraId="64790AED" w14:textId="402BA41A" w:rsidR="00F4442B" w:rsidRPr="00F4442B" w:rsidRDefault="00F4442B" w:rsidP="00F4442B">
      <w:pPr>
        <w:pStyle w:val="Akapitzlist"/>
        <w:tabs>
          <w:tab w:val="left" w:pos="0"/>
          <w:tab w:val="left" w:pos="426"/>
        </w:tabs>
        <w:spacing w:line="360" w:lineRule="auto"/>
        <w:jc w:val="both"/>
        <w:textAlignment w:val="auto"/>
        <w:rPr>
          <w:rFonts w:ascii="Georgia" w:hAnsi="Georgia"/>
          <w:color w:val="000000"/>
          <w:sz w:val="20"/>
          <w:szCs w:val="20"/>
        </w:rPr>
      </w:pPr>
      <w:r w:rsidRPr="00F4442B">
        <w:rPr>
          <w:rFonts w:ascii="Georgia" w:hAnsi="Georgia"/>
          <w:color w:val="000000"/>
          <w:sz w:val="20"/>
          <w:szCs w:val="20"/>
        </w:rPr>
        <w:t xml:space="preserve">Wykonanie usług aktualizacji dokumentacji – do 23.12.2023r. </w:t>
      </w:r>
    </w:p>
    <w:p w14:paraId="12A51465" w14:textId="3D7B98A7" w:rsidR="00F4442B" w:rsidRPr="00F4442B" w:rsidRDefault="00F4442B" w:rsidP="00F4442B">
      <w:pPr>
        <w:pStyle w:val="Akapitzlist"/>
        <w:tabs>
          <w:tab w:val="left" w:pos="0"/>
          <w:tab w:val="left" w:pos="426"/>
        </w:tabs>
        <w:spacing w:line="360" w:lineRule="auto"/>
        <w:jc w:val="both"/>
        <w:textAlignment w:val="auto"/>
        <w:rPr>
          <w:rFonts w:ascii="Georgia" w:hAnsi="Georgia"/>
          <w:color w:val="000000"/>
          <w:sz w:val="20"/>
          <w:szCs w:val="20"/>
        </w:rPr>
      </w:pPr>
      <w:r w:rsidRPr="00F4442B">
        <w:rPr>
          <w:rFonts w:ascii="Georgia" w:hAnsi="Georgia"/>
          <w:color w:val="000000"/>
          <w:sz w:val="20"/>
          <w:szCs w:val="20"/>
        </w:rPr>
        <w:t xml:space="preserve">Uzyskanie prawomocnej decyzji umożliwiającej rozpoczęcie robót budowlanych do </w:t>
      </w:r>
      <w:r w:rsidRPr="00F4442B">
        <w:rPr>
          <w:rFonts w:ascii="Georgia" w:hAnsi="Georgia"/>
          <w:color w:val="000000" w:themeColor="text1"/>
          <w:sz w:val="20"/>
          <w:szCs w:val="20"/>
        </w:rPr>
        <w:t xml:space="preserve">03.02.2024r. </w:t>
      </w:r>
    </w:p>
    <w:p w14:paraId="3F6F07E0" w14:textId="620C288D" w:rsidR="00072E61" w:rsidRPr="00F4442B" w:rsidRDefault="00072E61" w:rsidP="00F4442B">
      <w:pPr>
        <w:pStyle w:val="Akapitzlist"/>
        <w:tabs>
          <w:tab w:val="left" w:pos="993"/>
        </w:tabs>
        <w:suppressAutoHyphens w:val="0"/>
        <w:spacing w:line="360" w:lineRule="auto"/>
        <w:ind w:left="1440"/>
        <w:contextualSpacing/>
        <w:jc w:val="both"/>
        <w:textAlignment w:val="auto"/>
        <w:rPr>
          <w:rFonts w:ascii="Georgia" w:eastAsia="Calibri" w:hAnsi="Georgia"/>
          <w:bCs/>
          <w:sz w:val="20"/>
          <w:szCs w:val="20"/>
        </w:rPr>
      </w:pPr>
      <w:r w:rsidRPr="00F4442B">
        <w:rPr>
          <w:rFonts w:ascii="Georgia" w:eastAsia="Calibri" w:hAnsi="Georgia"/>
          <w:bCs/>
          <w:sz w:val="20"/>
          <w:szCs w:val="20"/>
        </w:rPr>
        <w:t>– wykonawca otrzyma 20,00 pkt.</w:t>
      </w:r>
    </w:p>
    <w:p w14:paraId="32B1A8FB" w14:textId="77777777" w:rsidR="00F4442B" w:rsidRPr="00F4442B" w:rsidRDefault="00F4442B" w:rsidP="00F4442B">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sz w:val="20"/>
          <w:szCs w:val="20"/>
        </w:rPr>
      </w:pPr>
      <w:r w:rsidRPr="00F4442B">
        <w:rPr>
          <w:rFonts w:ascii="Georgia" w:eastAsia="Calibri" w:hAnsi="Georgia"/>
          <w:bCs/>
          <w:sz w:val="20"/>
          <w:szCs w:val="20"/>
        </w:rPr>
        <w:t>Termin realizacji wynoszący:</w:t>
      </w:r>
    </w:p>
    <w:p w14:paraId="64AC65FF" w14:textId="0F390769" w:rsidR="00F4442B" w:rsidRPr="00735ACE" w:rsidRDefault="00F4442B" w:rsidP="00F4442B">
      <w:pPr>
        <w:pStyle w:val="Akapitzlist"/>
        <w:tabs>
          <w:tab w:val="left" w:pos="0"/>
          <w:tab w:val="left" w:pos="426"/>
        </w:tabs>
        <w:spacing w:line="360" w:lineRule="auto"/>
        <w:jc w:val="both"/>
        <w:textAlignment w:val="auto"/>
        <w:rPr>
          <w:rFonts w:ascii="Georgia" w:hAnsi="Georgia"/>
          <w:color w:val="000000"/>
          <w:sz w:val="20"/>
          <w:szCs w:val="20"/>
        </w:rPr>
      </w:pPr>
      <w:r w:rsidRPr="00735ACE">
        <w:rPr>
          <w:rFonts w:ascii="Georgia" w:hAnsi="Georgia"/>
          <w:color w:val="000000"/>
          <w:sz w:val="20"/>
          <w:szCs w:val="20"/>
        </w:rPr>
        <w:t>Wykonanie usług aktualizacji dokumentacji – do 1</w:t>
      </w:r>
      <w:r w:rsidR="00C936E2">
        <w:rPr>
          <w:rFonts w:ascii="Georgia" w:hAnsi="Georgia"/>
          <w:color w:val="000000"/>
          <w:sz w:val="20"/>
          <w:szCs w:val="20"/>
        </w:rPr>
        <w:t>6</w:t>
      </w:r>
      <w:r w:rsidRPr="00735ACE">
        <w:rPr>
          <w:rFonts w:ascii="Georgia" w:hAnsi="Georgia"/>
          <w:color w:val="000000"/>
          <w:sz w:val="20"/>
          <w:szCs w:val="20"/>
        </w:rPr>
        <w:t xml:space="preserve">.12.2023r. </w:t>
      </w:r>
    </w:p>
    <w:p w14:paraId="44D1C60C" w14:textId="7D5D6889" w:rsidR="00F4442B" w:rsidRPr="00735ACE" w:rsidRDefault="00F4442B" w:rsidP="00F4442B">
      <w:pPr>
        <w:pStyle w:val="Akapitzlist"/>
        <w:tabs>
          <w:tab w:val="left" w:pos="0"/>
          <w:tab w:val="left" w:pos="426"/>
        </w:tabs>
        <w:spacing w:line="360" w:lineRule="auto"/>
        <w:jc w:val="both"/>
        <w:textAlignment w:val="auto"/>
        <w:rPr>
          <w:rFonts w:ascii="Georgia" w:hAnsi="Georgia"/>
          <w:color w:val="000000" w:themeColor="text1"/>
          <w:sz w:val="20"/>
          <w:szCs w:val="20"/>
        </w:rPr>
      </w:pPr>
      <w:r w:rsidRPr="00735ACE">
        <w:rPr>
          <w:rFonts w:ascii="Georgia" w:hAnsi="Georgia"/>
          <w:color w:val="000000"/>
          <w:sz w:val="20"/>
          <w:szCs w:val="20"/>
        </w:rPr>
        <w:t xml:space="preserve">Uzyskanie prawomocnej decyzji umożliwiającej rozpoczęcie robót budowlanych do </w:t>
      </w:r>
      <w:r w:rsidRPr="00735ACE">
        <w:rPr>
          <w:rFonts w:ascii="Georgia" w:hAnsi="Georgia"/>
          <w:color w:val="000000" w:themeColor="text1"/>
          <w:sz w:val="20"/>
          <w:szCs w:val="20"/>
        </w:rPr>
        <w:t xml:space="preserve">27.01.2024r. </w:t>
      </w:r>
    </w:p>
    <w:p w14:paraId="24FEAACF" w14:textId="60627F3C" w:rsidR="00F4442B" w:rsidRPr="00735ACE" w:rsidRDefault="00F4442B" w:rsidP="00F4442B">
      <w:pPr>
        <w:pStyle w:val="Akapitzlist"/>
        <w:tabs>
          <w:tab w:val="left" w:pos="993"/>
        </w:tabs>
        <w:suppressAutoHyphens w:val="0"/>
        <w:spacing w:line="360" w:lineRule="auto"/>
        <w:ind w:left="1440"/>
        <w:contextualSpacing/>
        <w:jc w:val="both"/>
        <w:textAlignment w:val="auto"/>
        <w:rPr>
          <w:rFonts w:ascii="Georgia" w:eastAsia="Calibri" w:hAnsi="Georgia"/>
          <w:bCs/>
          <w:sz w:val="20"/>
          <w:szCs w:val="20"/>
        </w:rPr>
      </w:pPr>
      <w:r w:rsidRPr="00735ACE">
        <w:rPr>
          <w:rFonts w:ascii="Georgia" w:eastAsia="Calibri" w:hAnsi="Georgia"/>
          <w:bCs/>
          <w:sz w:val="20"/>
          <w:szCs w:val="20"/>
        </w:rPr>
        <w:t xml:space="preserve">– wykonawca otrzyma </w:t>
      </w:r>
      <w:r w:rsidR="00F1747C" w:rsidRPr="00735ACE">
        <w:rPr>
          <w:rFonts w:ascii="Georgia" w:eastAsia="Calibri" w:hAnsi="Georgia"/>
          <w:bCs/>
          <w:sz w:val="20"/>
          <w:szCs w:val="20"/>
        </w:rPr>
        <w:t>4</w:t>
      </w:r>
      <w:r w:rsidRPr="00735ACE">
        <w:rPr>
          <w:rFonts w:ascii="Georgia" w:eastAsia="Calibri" w:hAnsi="Georgia"/>
          <w:bCs/>
          <w:sz w:val="20"/>
          <w:szCs w:val="20"/>
        </w:rPr>
        <w:t>0,00 pkt.</w:t>
      </w:r>
    </w:p>
    <w:p w14:paraId="1A4FF7F8"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08E8B5A5" w14:textId="187CAA2A"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Wskazanie </w:t>
      </w:r>
      <w:r w:rsidR="00F4442B" w:rsidRPr="00735ACE">
        <w:rPr>
          <w:rFonts w:ascii="Georgia" w:eastAsia="Calibri" w:hAnsi="Georgia"/>
          <w:sz w:val="20"/>
          <w:szCs w:val="20"/>
        </w:rPr>
        <w:t>terminu</w:t>
      </w:r>
      <w:r w:rsidRPr="00735ACE">
        <w:rPr>
          <w:rFonts w:ascii="Georgia" w:eastAsia="Calibri" w:hAnsi="Georgia"/>
          <w:sz w:val="20"/>
          <w:szCs w:val="20"/>
        </w:rPr>
        <w:t xml:space="preserve"> win</w:t>
      </w:r>
      <w:r w:rsidR="00F4442B" w:rsidRPr="00735ACE">
        <w:rPr>
          <w:rFonts w:ascii="Georgia" w:eastAsia="Calibri" w:hAnsi="Georgia"/>
          <w:sz w:val="20"/>
          <w:szCs w:val="20"/>
        </w:rPr>
        <w:t>ien</w:t>
      </w:r>
      <w:r w:rsidRPr="00735ACE">
        <w:rPr>
          <w:rFonts w:ascii="Georgia" w:eastAsia="Calibri" w:hAnsi="Georgia"/>
          <w:sz w:val="20"/>
          <w:szCs w:val="20"/>
        </w:rPr>
        <w:t xml:space="preserve"> mieć miejsce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stanowiącego załącznik nr </w:t>
      </w:r>
      <w:r w:rsidR="003511B3" w:rsidRPr="00735ACE">
        <w:rPr>
          <w:rFonts w:ascii="Georgia" w:eastAsia="Calibri" w:hAnsi="Georgia"/>
          <w:sz w:val="20"/>
          <w:szCs w:val="20"/>
        </w:rPr>
        <w:t>5</w:t>
      </w:r>
      <w:r w:rsidRPr="00735ACE">
        <w:rPr>
          <w:rFonts w:ascii="Georgia" w:eastAsia="Calibri" w:hAnsi="Georgia"/>
          <w:sz w:val="20"/>
          <w:szCs w:val="20"/>
        </w:rPr>
        <w:t xml:space="preserve"> do SWZ poprzez zaznaczenie odpowiedniego kwadratu.</w:t>
      </w:r>
    </w:p>
    <w:p w14:paraId="628D3888" w14:textId="4199F9E3"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 przypadku, gdy wykonawca nie zaoferuje (nie uzupełni jednego z wariantów (kwadratów) wskazanych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w:t>
      </w:r>
      <w:r w:rsidR="00F4442B" w:rsidRPr="00735ACE">
        <w:rPr>
          <w:rFonts w:ascii="Georgia" w:eastAsia="Calibri" w:hAnsi="Georgia"/>
          <w:sz w:val="20"/>
          <w:szCs w:val="20"/>
        </w:rPr>
        <w:t>termin realizacji</w:t>
      </w:r>
      <w:r w:rsidRPr="00735ACE">
        <w:rPr>
          <w:rFonts w:ascii="Georgia" w:eastAsia="Calibri" w:hAnsi="Georgia"/>
          <w:sz w:val="20"/>
          <w:szCs w:val="20"/>
        </w:rPr>
        <w:t xml:space="preserve">, albo uzupełni go w sposób odmienny niż wskazany z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oferty (np. nie zaznaczy żadnego kwadratu lub zaznaczy oba kwadraty lub wskaże inny </w:t>
      </w:r>
      <w:r w:rsidR="00735ACE" w:rsidRPr="00735ACE">
        <w:rPr>
          <w:rFonts w:ascii="Georgia" w:eastAsia="Calibri" w:hAnsi="Georgia"/>
          <w:sz w:val="20"/>
          <w:szCs w:val="20"/>
        </w:rPr>
        <w:t>termin</w:t>
      </w:r>
      <w:r w:rsidRPr="00735ACE">
        <w:rPr>
          <w:rFonts w:ascii="Georgia" w:eastAsia="Calibri" w:hAnsi="Georgia"/>
          <w:sz w:val="20"/>
          <w:szCs w:val="20"/>
        </w:rPr>
        <w:t xml:space="preserve"> niż zawarty w pkt a)  </w:t>
      </w:r>
      <w:r w:rsidR="00735ACE" w:rsidRPr="00735ACE">
        <w:rPr>
          <w:rFonts w:ascii="Georgia" w:eastAsia="Calibri" w:hAnsi="Georgia"/>
          <w:sz w:val="20"/>
          <w:szCs w:val="20"/>
        </w:rPr>
        <w:t xml:space="preserve">powyżej </w:t>
      </w:r>
      <w:r w:rsidRPr="00735ACE">
        <w:rPr>
          <w:rFonts w:ascii="Georgia" w:eastAsia="Calibri" w:hAnsi="Georgia"/>
          <w:sz w:val="20"/>
          <w:szCs w:val="20"/>
        </w:rPr>
        <w:t xml:space="preserve">Zamawiający uzna, że wykonawca zaoferował </w:t>
      </w:r>
      <w:r w:rsidR="00735ACE" w:rsidRPr="00735ACE">
        <w:rPr>
          <w:rFonts w:ascii="Georgia" w:eastAsia="Calibri" w:hAnsi="Georgia"/>
          <w:sz w:val="20"/>
          <w:szCs w:val="20"/>
        </w:rPr>
        <w:t>najdłużej trwający termin</w:t>
      </w:r>
      <w:r w:rsidRPr="00735ACE">
        <w:rPr>
          <w:rFonts w:ascii="Georgia" w:eastAsia="Calibri" w:hAnsi="Georgia"/>
          <w:sz w:val="20"/>
          <w:szCs w:val="20"/>
        </w:rPr>
        <w:t xml:space="preserve"> i otrzyma wówczas 0,00 pkt w ramach kryterium nr 2.</w:t>
      </w:r>
    </w:p>
    <w:p w14:paraId="5EBE9F15" w14:textId="1E584359"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Zaoferowany </w:t>
      </w:r>
      <w:r w:rsidR="00735ACE" w:rsidRPr="00735ACE">
        <w:rPr>
          <w:rFonts w:ascii="Georgia" w:eastAsia="Calibri" w:hAnsi="Georgia"/>
          <w:sz w:val="20"/>
          <w:szCs w:val="20"/>
        </w:rPr>
        <w:t xml:space="preserve">termin </w:t>
      </w:r>
      <w:r w:rsidRPr="00735ACE">
        <w:rPr>
          <w:rFonts w:ascii="Georgia" w:eastAsia="Calibri" w:hAnsi="Georgia"/>
          <w:sz w:val="20"/>
          <w:szCs w:val="20"/>
        </w:rPr>
        <w:t xml:space="preserve">nie może być krótszy </w:t>
      </w:r>
      <w:r w:rsidR="00735ACE" w:rsidRPr="00735ACE">
        <w:rPr>
          <w:rFonts w:ascii="Georgia" w:eastAsia="Calibri" w:hAnsi="Georgia"/>
          <w:sz w:val="20"/>
          <w:szCs w:val="20"/>
        </w:rPr>
        <w:t>niż wskazany w pkt c) powyżej</w:t>
      </w:r>
      <w:r w:rsidRPr="00735ACE">
        <w:rPr>
          <w:rFonts w:ascii="Georgia" w:eastAsia="Calibri" w:hAnsi="Georgia"/>
          <w:sz w:val="20"/>
          <w:szCs w:val="20"/>
        </w:rPr>
        <w:t xml:space="preserve">. W przypadku, gdy wykonawca zaoferuje </w:t>
      </w:r>
      <w:r w:rsidR="00735ACE" w:rsidRPr="00735ACE">
        <w:rPr>
          <w:rFonts w:ascii="Georgia" w:eastAsia="Calibri" w:hAnsi="Georgia"/>
          <w:sz w:val="20"/>
          <w:szCs w:val="20"/>
        </w:rPr>
        <w:t>termin</w:t>
      </w:r>
      <w:r w:rsidRPr="00735ACE">
        <w:rPr>
          <w:rFonts w:ascii="Georgia" w:eastAsia="Calibri" w:hAnsi="Georgia"/>
          <w:sz w:val="20"/>
          <w:szCs w:val="20"/>
        </w:rPr>
        <w:t xml:space="preserve"> krótszy niż</w:t>
      </w:r>
      <w:r w:rsidR="00735ACE" w:rsidRPr="00735ACE">
        <w:rPr>
          <w:rFonts w:ascii="Georgia" w:eastAsia="Calibri" w:hAnsi="Georgia"/>
          <w:sz w:val="20"/>
          <w:szCs w:val="20"/>
        </w:rPr>
        <w:t xml:space="preserve"> wskazany w pkt c) powyżej</w:t>
      </w:r>
      <w:r w:rsidRPr="00735ACE">
        <w:rPr>
          <w:rFonts w:ascii="Georgia" w:eastAsia="Calibri" w:hAnsi="Georgia"/>
          <w:sz w:val="20"/>
          <w:szCs w:val="20"/>
        </w:rPr>
        <w:t>, oferta wykonawcy będzie podlegać odrzuceniu na podstawie art. 226 ust. 1 pkt 5 ustawy Pzp.</w:t>
      </w:r>
    </w:p>
    <w:p w14:paraId="51E9D520"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W ramach tego kryterium można uzyskać max. 40,00 pkt.</w:t>
      </w:r>
    </w:p>
    <w:bookmarkEnd w:id="48"/>
    <w:p w14:paraId="12A20711" w14:textId="77777777" w:rsidR="00072E61" w:rsidRPr="00735ACE" w:rsidRDefault="00072E61" w:rsidP="00072E61">
      <w:pPr>
        <w:tabs>
          <w:tab w:val="left" w:pos="993"/>
        </w:tabs>
        <w:spacing w:line="360" w:lineRule="auto"/>
        <w:rPr>
          <w:rFonts w:ascii="Georgia" w:eastAsia="Calibri" w:hAnsi="Georgia"/>
          <w:b/>
          <w:sz w:val="20"/>
          <w:szCs w:val="20"/>
        </w:rPr>
      </w:pPr>
    </w:p>
    <w:p w14:paraId="6CF5D3DE"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Przyjmuje się, że 1% = 1 pkt i tak zostanie przeliczona liczba uzyskanych punktów.</w:t>
      </w:r>
    </w:p>
    <w:p w14:paraId="2DCDCA6F"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Oferty zostaną ocenione przez Zamawiającego w skali od 0,00 do 100,00 pkt.</w:t>
      </w:r>
    </w:p>
    <w:p w14:paraId="4ADBD59F" w14:textId="77777777" w:rsidR="00072E61" w:rsidRPr="009137A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Za ofertę najkorzystniejszą uznana zostanie oferta, która uzyska łącznie najwyższą liczbę punktów  (Kryterium nr 1 + Kryterium nr 2).</w:t>
      </w:r>
    </w:p>
    <w:p w14:paraId="6E9F11AC" w14:textId="77777777" w:rsidR="00072E61" w:rsidRPr="00951537" w:rsidRDefault="00072E61" w:rsidP="00072E61">
      <w:pPr>
        <w:pStyle w:val="Tekstpodstawowy"/>
        <w:spacing w:after="0" w:line="360" w:lineRule="auto"/>
        <w:jc w:val="both"/>
        <w:rPr>
          <w:rFonts w:ascii="Georgia" w:hAnsi="Georgia"/>
          <w:b w:val="0"/>
          <w:bCs w:val="0"/>
          <w:i w:val="0"/>
          <w:iCs w:val="0"/>
          <w:kern w:val="2"/>
          <w:sz w:val="20"/>
          <w:szCs w:val="20"/>
        </w:rPr>
      </w:pPr>
    </w:p>
    <w:p w14:paraId="6775D650" w14:textId="77777777" w:rsidR="00072E61" w:rsidRPr="00803030" w:rsidRDefault="00072E61" w:rsidP="00072E61">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EABAB62" w14:textId="77777777" w:rsidR="00072E61" w:rsidRDefault="00072E61" w:rsidP="00072E6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ADA8CCC" w14:textId="77777777" w:rsidR="00E757AA" w:rsidRPr="00580C69" w:rsidRDefault="00E757AA" w:rsidP="00E757AA">
      <w:pPr>
        <w:autoSpaceDE w:val="0"/>
        <w:jc w:val="both"/>
        <w:rPr>
          <w:rFonts w:ascii="Georgia" w:hAnsi="Georgia"/>
          <w:i/>
          <w:sz w:val="20"/>
          <w:szCs w:val="20"/>
        </w:rPr>
      </w:pPr>
    </w:p>
    <w:p w14:paraId="7D581871" w14:textId="77777777" w:rsidR="00E757AA" w:rsidRPr="008034AB" w:rsidRDefault="00E757AA" w:rsidP="00E757A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4783563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37AE98F1"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402E32FD"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4766DACB"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FE47124"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9D5524A" w14:textId="77777777" w:rsidR="00E757AA"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7C29D0D"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600FD017"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9AEF06D" w14:textId="77777777" w:rsidR="00E757AA" w:rsidRPr="00123693" w:rsidRDefault="00E757AA" w:rsidP="00E757AA">
      <w:pPr>
        <w:widowControl w:val="0"/>
        <w:tabs>
          <w:tab w:val="left" w:pos="0"/>
          <w:tab w:val="left" w:pos="106"/>
        </w:tabs>
        <w:spacing w:line="360" w:lineRule="auto"/>
        <w:jc w:val="both"/>
        <w:rPr>
          <w:rStyle w:val="Domylnaczcionkaakapitu2"/>
          <w:rFonts w:ascii="Georgia" w:hAnsi="Georgia"/>
          <w:color w:val="000000"/>
          <w:sz w:val="20"/>
          <w:szCs w:val="20"/>
        </w:rPr>
      </w:pPr>
    </w:p>
    <w:p w14:paraId="274A58EB" w14:textId="77777777" w:rsidR="00E757AA" w:rsidRPr="00123693" w:rsidRDefault="00E757AA" w:rsidP="00E757AA">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4783563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29467DAA" w14:textId="5BF95A13" w:rsidR="00041244" w:rsidRDefault="00041244" w:rsidP="0004124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 </w:t>
      </w:r>
    </w:p>
    <w:p w14:paraId="05C9180A" w14:textId="5DDE3E10" w:rsidR="00FD3E32" w:rsidRPr="00A43401" w:rsidRDefault="00FD3E32" w:rsidP="00041244">
      <w:pPr>
        <w:pBdr>
          <w:top w:val="nil"/>
          <w:left w:val="nil"/>
          <w:bottom w:val="nil"/>
          <w:right w:val="nil"/>
          <w:between w:val="nil"/>
        </w:pBdr>
        <w:suppressAutoHyphens w:val="0"/>
        <w:spacing w:line="360" w:lineRule="auto"/>
        <w:jc w:val="both"/>
        <w:textAlignment w:val="auto"/>
        <w:rPr>
          <w:rFonts w:ascii="Georgia" w:hAnsi="Georgia"/>
          <w:sz w:val="20"/>
          <w:szCs w:val="20"/>
        </w:rPr>
      </w:pPr>
    </w:p>
    <w:p w14:paraId="04176951" w14:textId="77777777" w:rsidR="00E757AA" w:rsidRPr="00694220" w:rsidRDefault="00E757AA" w:rsidP="00E757A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4783563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11300BCA"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B41032B"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239112"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10A2C"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C702164"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4BD9FEB"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ACC2C1"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3B82B6C"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66A8C0"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C649168"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92B43CE"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D52DF2"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507D45"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2B08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19B43F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C8B76E2" w14:textId="77777777" w:rsidR="00E757AA" w:rsidRPr="00694220"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D5C8441" w14:textId="77777777" w:rsidR="00E757AA" w:rsidRPr="00123693" w:rsidRDefault="00E757AA" w:rsidP="00E757AA">
      <w:pPr>
        <w:pStyle w:val="NormalnyWeb"/>
        <w:tabs>
          <w:tab w:val="left" w:pos="345"/>
        </w:tabs>
        <w:spacing w:before="0" w:after="0" w:line="360" w:lineRule="auto"/>
        <w:ind w:right="-31"/>
        <w:rPr>
          <w:rFonts w:ascii="Georgia" w:hAnsi="Georgia" w:cs="Georgia"/>
          <w:i/>
          <w:iCs/>
          <w:color w:val="000000"/>
          <w:sz w:val="20"/>
          <w:szCs w:val="20"/>
        </w:rPr>
      </w:pPr>
    </w:p>
    <w:p w14:paraId="614AAEBE" w14:textId="77777777" w:rsidR="00E757AA" w:rsidRPr="008861BB" w:rsidRDefault="00E757AA" w:rsidP="00E757AA">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4783563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091E960E"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6F4131"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24F826"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D50B3A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09E6F0"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2ED5F0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63613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A95545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4DD28EBD"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1BAB46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A8127D"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4D9FFE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A3C21F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FF06FD3"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FEE31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E5AE9D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0CA641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F6F28B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79C434" w14:textId="77777777" w:rsidR="00E757AA" w:rsidRPr="00123693" w:rsidRDefault="00E757AA" w:rsidP="00E757AA">
      <w:pPr>
        <w:tabs>
          <w:tab w:val="left" w:pos="360"/>
        </w:tabs>
        <w:spacing w:line="360" w:lineRule="auto"/>
        <w:jc w:val="both"/>
        <w:rPr>
          <w:rFonts w:ascii="Georgia" w:hAnsi="Georgia" w:cs="Georgia"/>
          <w:color w:val="000000"/>
          <w:sz w:val="20"/>
          <w:szCs w:val="20"/>
        </w:rPr>
      </w:pPr>
    </w:p>
    <w:p w14:paraId="3868E2EC" w14:textId="77777777" w:rsidR="00E757AA" w:rsidRPr="00691D20"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4783563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2AD63E18" w14:textId="77777777" w:rsidR="00E757AA" w:rsidRPr="00691D20" w:rsidRDefault="00E757AA" w:rsidP="00E757AA">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7818E7B2"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01541C">
        <w:rPr>
          <w:rFonts w:ascii="Georgia" w:hAnsi="Georgia" w:cs="Georgia"/>
          <w:color w:val="000000"/>
          <w:sz w:val="20"/>
          <w:szCs w:val="20"/>
        </w:rPr>
        <w:t>3, 4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6E7D94B8"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01541C">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BF36D3" w14:textId="77777777" w:rsidR="00E757AA" w:rsidRDefault="00E757AA" w:rsidP="00E757AA">
      <w:pPr>
        <w:pStyle w:val="Standard"/>
        <w:spacing w:after="0" w:line="360" w:lineRule="auto"/>
        <w:jc w:val="both"/>
        <w:rPr>
          <w:b w:val="0"/>
          <w:i w:val="0"/>
          <w:color w:val="000000"/>
          <w:sz w:val="20"/>
          <w:szCs w:val="20"/>
        </w:rPr>
      </w:pPr>
      <w:r>
        <w:rPr>
          <w:b w:val="0"/>
          <w:i w:val="0"/>
          <w:color w:val="000000"/>
          <w:sz w:val="20"/>
          <w:szCs w:val="20"/>
        </w:rPr>
        <w:t xml:space="preserve">Załącznik nr  </w:t>
      </w:r>
      <w:r w:rsidR="0001541C">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5CA730B7" w14:textId="77777777" w:rsidR="00E757AA" w:rsidRPr="00691D20" w:rsidRDefault="00E757AA" w:rsidP="00E757AA">
      <w:pPr>
        <w:tabs>
          <w:tab w:val="left" w:pos="360"/>
        </w:tabs>
        <w:suppressAutoHyphens w:val="0"/>
        <w:rPr>
          <w:rFonts w:ascii="Georgia" w:hAnsi="Georgia" w:cs="Georgia"/>
          <w:color w:val="000000"/>
          <w:sz w:val="20"/>
          <w:szCs w:val="20"/>
        </w:rPr>
      </w:pPr>
    </w:p>
    <w:p w14:paraId="72E70188" w14:textId="77777777" w:rsidR="00E757AA" w:rsidRDefault="00E757AA" w:rsidP="00E757AA">
      <w:pPr>
        <w:spacing w:line="240" w:lineRule="auto"/>
        <w:jc w:val="both"/>
        <w:rPr>
          <w:rFonts w:ascii="Georgia" w:hAnsi="Georgia" w:cs="Georgia"/>
          <w:b/>
          <w:bCs/>
          <w:iCs/>
          <w:sz w:val="20"/>
          <w:szCs w:val="20"/>
        </w:rPr>
      </w:pPr>
    </w:p>
    <w:p w14:paraId="6F3293BD" w14:textId="77777777" w:rsidR="006E3B69" w:rsidRDefault="006E3B69" w:rsidP="00E757AA">
      <w:pPr>
        <w:spacing w:line="240" w:lineRule="auto"/>
        <w:jc w:val="both"/>
        <w:rPr>
          <w:rFonts w:ascii="Georgia" w:hAnsi="Georgia" w:cs="Georgia"/>
          <w:b/>
          <w:bCs/>
          <w:iCs/>
          <w:sz w:val="20"/>
          <w:szCs w:val="20"/>
        </w:rPr>
      </w:pPr>
    </w:p>
    <w:p w14:paraId="6A492B1B" w14:textId="77777777" w:rsidR="006E3B69" w:rsidRDefault="006E3B69" w:rsidP="00E757AA">
      <w:pPr>
        <w:spacing w:line="240" w:lineRule="auto"/>
        <w:jc w:val="both"/>
        <w:rPr>
          <w:rFonts w:ascii="Georgia" w:hAnsi="Georgia" w:cs="Georgia"/>
          <w:b/>
          <w:bCs/>
          <w:iCs/>
          <w:sz w:val="20"/>
          <w:szCs w:val="20"/>
        </w:rPr>
      </w:pPr>
    </w:p>
    <w:p w14:paraId="035E301C" w14:textId="77777777" w:rsidR="006E3B69" w:rsidRDefault="006E3B69" w:rsidP="00E757AA">
      <w:pPr>
        <w:spacing w:line="240" w:lineRule="auto"/>
        <w:jc w:val="both"/>
        <w:rPr>
          <w:rFonts w:ascii="Georgia" w:hAnsi="Georgia" w:cs="Georgia"/>
          <w:i/>
          <w:iCs/>
          <w:sz w:val="18"/>
          <w:szCs w:val="18"/>
        </w:rPr>
      </w:pPr>
    </w:p>
    <w:p w14:paraId="2332C308" w14:textId="77777777" w:rsidR="00E757AA" w:rsidRDefault="00E757AA" w:rsidP="00E757AA">
      <w:pPr>
        <w:spacing w:line="240" w:lineRule="auto"/>
        <w:jc w:val="both"/>
        <w:rPr>
          <w:rFonts w:ascii="Georgia" w:hAnsi="Georgia" w:cs="Georgia"/>
          <w:i/>
          <w:iCs/>
          <w:sz w:val="18"/>
          <w:szCs w:val="18"/>
        </w:rPr>
      </w:pPr>
    </w:p>
    <w:p w14:paraId="6D70D0DC" w14:textId="77777777" w:rsidR="00E757AA" w:rsidRDefault="00E757AA" w:rsidP="00E757AA">
      <w:pPr>
        <w:spacing w:line="240" w:lineRule="auto"/>
        <w:jc w:val="both"/>
        <w:rPr>
          <w:rFonts w:ascii="Georgia" w:hAnsi="Georgia" w:cs="Georgia"/>
          <w:i/>
          <w:iCs/>
          <w:sz w:val="18"/>
          <w:szCs w:val="18"/>
        </w:rPr>
      </w:pPr>
    </w:p>
    <w:p w14:paraId="1C0988A7" w14:textId="77777777" w:rsidR="00E757AA" w:rsidRDefault="00E757AA" w:rsidP="00E757AA">
      <w:pPr>
        <w:spacing w:line="240" w:lineRule="auto"/>
        <w:jc w:val="both"/>
        <w:rPr>
          <w:rFonts w:ascii="Georgia" w:hAnsi="Georgia" w:cs="Georgia"/>
          <w:i/>
          <w:iCs/>
          <w:sz w:val="18"/>
          <w:szCs w:val="18"/>
        </w:rPr>
      </w:pPr>
    </w:p>
    <w:p w14:paraId="34CC248B" w14:textId="77777777" w:rsidR="00E757AA" w:rsidRDefault="00E757AA" w:rsidP="00E757AA">
      <w:pPr>
        <w:spacing w:line="240" w:lineRule="auto"/>
        <w:jc w:val="both"/>
        <w:rPr>
          <w:rFonts w:ascii="Georgia" w:hAnsi="Georgia" w:cs="Georgia"/>
          <w:i/>
          <w:iCs/>
          <w:sz w:val="18"/>
          <w:szCs w:val="18"/>
        </w:rPr>
      </w:pPr>
    </w:p>
    <w:p w14:paraId="16A2B2FA" w14:textId="77777777" w:rsidR="00E757AA" w:rsidRDefault="00E757AA" w:rsidP="00E757AA">
      <w:pPr>
        <w:spacing w:line="240" w:lineRule="auto"/>
        <w:jc w:val="both"/>
        <w:rPr>
          <w:rFonts w:ascii="Georgia" w:hAnsi="Georgia" w:cs="Georgia"/>
          <w:i/>
          <w:iCs/>
          <w:sz w:val="18"/>
          <w:szCs w:val="18"/>
        </w:rPr>
      </w:pPr>
    </w:p>
    <w:p w14:paraId="7AB8E96C" w14:textId="77777777" w:rsidR="00E757AA" w:rsidRDefault="00E757AA" w:rsidP="00E757AA">
      <w:pPr>
        <w:spacing w:line="240" w:lineRule="auto"/>
        <w:jc w:val="both"/>
        <w:rPr>
          <w:rFonts w:ascii="Georgia" w:hAnsi="Georgia" w:cs="Georgia"/>
          <w:i/>
          <w:iCs/>
          <w:sz w:val="18"/>
          <w:szCs w:val="18"/>
        </w:rPr>
      </w:pPr>
    </w:p>
    <w:p w14:paraId="45754237" w14:textId="77777777" w:rsidR="0015094C" w:rsidRDefault="0015094C" w:rsidP="00E757AA">
      <w:pPr>
        <w:spacing w:line="240" w:lineRule="auto"/>
        <w:jc w:val="both"/>
        <w:rPr>
          <w:rFonts w:ascii="Georgia" w:hAnsi="Georgia" w:cs="Georgia"/>
          <w:i/>
          <w:iCs/>
          <w:sz w:val="18"/>
          <w:szCs w:val="18"/>
        </w:rPr>
      </w:pPr>
    </w:p>
    <w:p w14:paraId="6BC859EF" w14:textId="77777777" w:rsidR="0015094C" w:rsidRDefault="0015094C" w:rsidP="00E757AA">
      <w:pPr>
        <w:spacing w:line="240" w:lineRule="auto"/>
        <w:jc w:val="both"/>
        <w:rPr>
          <w:rFonts w:ascii="Georgia" w:hAnsi="Georgia" w:cs="Georgia"/>
          <w:i/>
          <w:iCs/>
          <w:sz w:val="18"/>
          <w:szCs w:val="18"/>
        </w:rPr>
      </w:pPr>
    </w:p>
    <w:p w14:paraId="68023CFE" w14:textId="77777777" w:rsidR="00260BA4" w:rsidRDefault="00260BA4" w:rsidP="00E757AA">
      <w:pPr>
        <w:spacing w:line="240" w:lineRule="auto"/>
        <w:jc w:val="both"/>
        <w:rPr>
          <w:rFonts w:ascii="Georgia" w:hAnsi="Georgia" w:cs="Georgia"/>
          <w:i/>
          <w:iCs/>
          <w:sz w:val="18"/>
          <w:szCs w:val="18"/>
        </w:rPr>
      </w:pPr>
    </w:p>
    <w:p w14:paraId="20C657C9" w14:textId="77777777" w:rsidR="00260BA4" w:rsidRDefault="00260BA4" w:rsidP="00E757AA">
      <w:pPr>
        <w:spacing w:line="240" w:lineRule="auto"/>
        <w:jc w:val="both"/>
        <w:rPr>
          <w:rFonts w:ascii="Georgia" w:hAnsi="Georgia" w:cs="Georgia"/>
          <w:i/>
          <w:iCs/>
          <w:sz w:val="18"/>
          <w:szCs w:val="18"/>
        </w:rPr>
      </w:pPr>
    </w:p>
    <w:p w14:paraId="69CC3BEA" w14:textId="77777777" w:rsidR="00260BA4" w:rsidRDefault="00260BA4" w:rsidP="00E757AA">
      <w:pPr>
        <w:spacing w:line="240" w:lineRule="auto"/>
        <w:jc w:val="both"/>
        <w:rPr>
          <w:rFonts w:ascii="Georgia" w:hAnsi="Georgia" w:cs="Georgia"/>
          <w:i/>
          <w:iCs/>
          <w:sz w:val="18"/>
          <w:szCs w:val="18"/>
        </w:rPr>
      </w:pPr>
    </w:p>
    <w:p w14:paraId="7BD7EAD6" w14:textId="77777777" w:rsidR="00260BA4" w:rsidRDefault="00260BA4" w:rsidP="00E757AA">
      <w:pPr>
        <w:spacing w:line="240" w:lineRule="auto"/>
        <w:jc w:val="both"/>
        <w:rPr>
          <w:rFonts w:ascii="Georgia" w:hAnsi="Georgia" w:cs="Georgia"/>
          <w:i/>
          <w:iCs/>
          <w:sz w:val="18"/>
          <w:szCs w:val="18"/>
        </w:rPr>
      </w:pPr>
    </w:p>
    <w:p w14:paraId="08A8B3B7" w14:textId="77777777" w:rsidR="00EB1F79" w:rsidRDefault="00EB1F79" w:rsidP="00E757AA">
      <w:pPr>
        <w:spacing w:line="240" w:lineRule="auto"/>
        <w:jc w:val="both"/>
        <w:rPr>
          <w:rFonts w:ascii="Georgia" w:hAnsi="Georgia" w:cs="Georgia"/>
          <w:i/>
          <w:iCs/>
          <w:sz w:val="18"/>
          <w:szCs w:val="18"/>
        </w:rPr>
      </w:pPr>
    </w:p>
    <w:p w14:paraId="55365CF0" w14:textId="77777777" w:rsidR="00EB1F79" w:rsidRDefault="00EB1F79" w:rsidP="00E757AA">
      <w:pPr>
        <w:spacing w:line="240" w:lineRule="auto"/>
        <w:jc w:val="both"/>
        <w:rPr>
          <w:rFonts w:ascii="Georgia" w:hAnsi="Georgia" w:cs="Georgia"/>
          <w:i/>
          <w:iCs/>
          <w:sz w:val="18"/>
          <w:szCs w:val="18"/>
        </w:rPr>
      </w:pPr>
    </w:p>
    <w:p w14:paraId="6BEDBEBC" w14:textId="77777777" w:rsidR="00EB1F79" w:rsidRDefault="00EB1F79" w:rsidP="00E757AA">
      <w:pPr>
        <w:spacing w:line="240" w:lineRule="auto"/>
        <w:jc w:val="both"/>
        <w:rPr>
          <w:rFonts w:ascii="Georgia" w:hAnsi="Georgia" w:cs="Georgia"/>
          <w:i/>
          <w:iCs/>
          <w:sz w:val="18"/>
          <w:szCs w:val="18"/>
        </w:rPr>
      </w:pPr>
    </w:p>
    <w:p w14:paraId="17404B10" w14:textId="77777777" w:rsidR="0015094C" w:rsidRDefault="0015094C" w:rsidP="00E757AA">
      <w:pPr>
        <w:spacing w:line="240" w:lineRule="auto"/>
        <w:jc w:val="both"/>
        <w:rPr>
          <w:rFonts w:ascii="Georgia" w:hAnsi="Georgia" w:cs="Georgia"/>
          <w:i/>
          <w:iCs/>
          <w:sz w:val="20"/>
          <w:szCs w:val="20"/>
        </w:rPr>
      </w:pPr>
    </w:p>
    <w:p w14:paraId="781E88DB" w14:textId="77777777" w:rsidR="00F72957" w:rsidRDefault="00F72957" w:rsidP="00E757AA">
      <w:pPr>
        <w:spacing w:line="240" w:lineRule="auto"/>
        <w:jc w:val="both"/>
        <w:rPr>
          <w:rFonts w:ascii="Georgia" w:hAnsi="Georgia" w:cs="Georgia"/>
          <w:i/>
          <w:iCs/>
          <w:sz w:val="20"/>
          <w:szCs w:val="20"/>
        </w:rPr>
      </w:pPr>
    </w:p>
    <w:p w14:paraId="1741C187" w14:textId="77777777" w:rsidR="00F72957" w:rsidRPr="00691D20" w:rsidRDefault="00F72957" w:rsidP="00E757AA">
      <w:pPr>
        <w:spacing w:line="240" w:lineRule="auto"/>
        <w:jc w:val="both"/>
        <w:rPr>
          <w:rFonts w:ascii="Georgia" w:hAnsi="Georgia" w:cs="Georgia"/>
          <w:i/>
          <w:iCs/>
          <w:sz w:val="20"/>
          <w:szCs w:val="20"/>
        </w:rPr>
      </w:pPr>
    </w:p>
    <w:p w14:paraId="21420302" w14:textId="7B27089B" w:rsidR="00E757AA" w:rsidRPr="00123693" w:rsidRDefault="00E757AA" w:rsidP="00E757AA">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C372EF">
        <w:rPr>
          <w:rStyle w:val="Domylnaczcionkaakapitu2"/>
          <w:rFonts w:ascii="Georgia" w:hAnsi="Georgia"/>
          <w:color w:val="000000"/>
          <w:sz w:val="20"/>
          <w:szCs w:val="20"/>
        </w:rPr>
        <w:t>20</w:t>
      </w:r>
      <w:r w:rsidRPr="00BE0BC0">
        <w:rPr>
          <w:rStyle w:val="Domylnaczcionkaakapitu2"/>
          <w:rFonts w:ascii="Georgia" w:hAnsi="Georgia"/>
          <w:color w:val="000000"/>
          <w:sz w:val="20"/>
          <w:szCs w:val="20"/>
        </w:rPr>
        <w:t>.</w:t>
      </w:r>
      <w:r w:rsidR="00260BA4">
        <w:rPr>
          <w:rStyle w:val="Domylnaczcionkaakapitu2"/>
          <w:rFonts w:ascii="Georgia" w:hAnsi="Georgia"/>
          <w:color w:val="000000"/>
          <w:sz w:val="20"/>
          <w:szCs w:val="20"/>
        </w:rPr>
        <w:t>10</w:t>
      </w:r>
      <w:r w:rsidRPr="00BE0BC0">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7C7A285C" w14:textId="77777777" w:rsidR="00E757AA" w:rsidRDefault="00E757AA" w:rsidP="00E757A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56B39F2" w14:textId="77777777" w:rsidR="00E757AA" w:rsidRPr="001E1059" w:rsidRDefault="00E757AA" w:rsidP="001E1059">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8" w:name="_Toc266275259"/>
      <w:r>
        <w:rPr>
          <w:rFonts w:cs="Georgia"/>
          <w:b/>
          <w:bCs/>
          <w:i/>
          <w:iCs/>
        </w:rPr>
        <w:br w:type="page"/>
      </w:r>
    </w:p>
    <w:p w14:paraId="2D9AE1BD" w14:textId="77777777" w:rsidR="00E757AA" w:rsidRDefault="00E757AA" w:rsidP="00E757AA">
      <w:pPr>
        <w:pStyle w:val="Nagwek1"/>
        <w:spacing w:before="0" w:after="0" w:line="360" w:lineRule="auto"/>
        <w:jc w:val="right"/>
        <w:rPr>
          <w:rFonts w:ascii="Georgia" w:hAnsi="Georgia" w:cs="Georgia"/>
          <w:b/>
          <w:bCs w:val="0"/>
          <w:i/>
          <w:iCs/>
          <w:sz w:val="20"/>
          <w:szCs w:val="20"/>
        </w:rPr>
      </w:pPr>
      <w:bookmarkStart w:id="59" w:name="_Toc14783563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9"/>
    </w:p>
    <w:p w14:paraId="29D2EDFF" w14:textId="77777777" w:rsidR="00E757AA" w:rsidRPr="00A932A2" w:rsidRDefault="00E757AA" w:rsidP="00E757AA"/>
    <w:p w14:paraId="1C011D6A" w14:textId="77777777" w:rsidR="00E757AA" w:rsidRDefault="00E757AA" w:rsidP="00E757AA">
      <w:pPr>
        <w:pStyle w:val="Akapitzlist1"/>
        <w:spacing w:line="360" w:lineRule="auto"/>
        <w:ind w:left="0"/>
        <w:jc w:val="center"/>
        <w:rPr>
          <w:rFonts w:ascii="Georgia" w:hAnsi="Georgia" w:cs="Georgia"/>
          <w:b/>
          <w:bCs/>
          <w:i/>
        </w:rPr>
      </w:pPr>
      <w:bookmarkStart w:id="60" w:name="_Toc448470018"/>
      <w:bookmarkStart w:id="61" w:name="_Toc286135481"/>
      <w:bookmarkEnd w:id="58"/>
      <w:bookmarkEnd w:id="60"/>
      <w:r>
        <w:rPr>
          <w:rFonts w:ascii="Georgia" w:hAnsi="Georgia" w:cs="Georgia"/>
          <w:b/>
          <w:bCs/>
          <w:i/>
        </w:rPr>
        <w:t>O</w:t>
      </w:r>
      <w:r w:rsidRPr="00E60300">
        <w:rPr>
          <w:rFonts w:ascii="Georgia" w:hAnsi="Georgia" w:cs="Georgia"/>
          <w:b/>
          <w:bCs/>
          <w:i/>
        </w:rPr>
        <w:t>pis przedmiotu zamówienia</w:t>
      </w:r>
    </w:p>
    <w:p w14:paraId="281A9745" w14:textId="77777777" w:rsidR="00E757AA" w:rsidRDefault="00E757AA" w:rsidP="00E757AA">
      <w:pPr>
        <w:spacing w:line="360" w:lineRule="auto"/>
        <w:jc w:val="center"/>
        <w:rPr>
          <w:rFonts w:ascii="Georgia" w:hAnsi="Georgia" w:cs="Georgia"/>
          <w:b/>
          <w:bCs/>
          <w:i/>
          <w:iCs/>
          <w:sz w:val="20"/>
          <w:szCs w:val="20"/>
        </w:rPr>
      </w:pPr>
    </w:p>
    <w:p w14:paraId="0992CF1F" w14:textId="77777777" w:rsidR="007E3F56" w:rsidRPr="004B1C3A" w:rsidRDefault="007E3F56" w:rsidP="007E3F56"/>
    <w:p w14:paraId="60208BA9" w14:textId="3B1C81B4"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 xml:space="preserve">Przedmiotem zamówienia jest aktualizacja wielobranżowej dokumentacji projektowo-kosztorysowej dotyczącej robót budowlanych, naprawczych, konserwacyjnych, termoizolacyjnych, instalacyjnych wodno- kanalizacyjnych oraz energetycznych wraz z instalacją BMS oraz instalacją fotowoltaiczną  oraz ich włączeniem do istniejącej wewnętrznej instalacji elektrycznej w 5-ciu budynkach Zespołu Zakładów Opieki Zdrowotnej w Wadowicach położonych przy ul Karmelickiej 5 i 7 na działkach 101; 102/1; 1000/1.  </w:t>
      </w:r>
    </w:p>
    <w:p w14:paraId="5B9AC376" w14:textId="77777777" w:rsidR="007E3F56" w:rsidRPr="004B1C3A" w:rsidRDefault="007E3F56" w:rsidP="007E3F56">
      <w:pPr>
        <w:rPr>
          <w:rFonts w:ascii="Georgia" w:hAnsi="Georgia"/>
          <w:sz w:val="20"/>
          <w:szCs w:val="20"/>
        </w:rPr>
      </w:pPr>
    </w:p>
    <w:p w14:paraId="5B496360" w14:textId="77777777" w:rsidR="007E3F56" w:rsidRPr="004B1C3A" w:rsidRDefault="007E3F56" w:rsidP="007E3F56">
      <w:pPr>
        <w:rPr>
          <w:rFonts w:ascii="Georgia" w:hAnsi="Georgia"/>
          <w:sz w:val="20"/>
          <w:szCs w:val="20"/>
        </w:rPr>
      </w:pPr>
    </w:p>
    <w:p w14:paraId="29764E17" w14:textId="77777777"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 xml:space="preserve">Przedmiotowa aktualizacja z uwagi na stopień szczegółowości zadania powinna spełniać składać się z wielobranżowego projektu architektoniczno-budowlanego oraz projektu technicznego. </w:t>
      </w:r>
    </w:p>
    <w:p w14:paraId="3A9E97A1" w14:textId="77777777" w:rsidR="007E3F56" w:rsidRPr="004B1C3A" w:rsidRDefault="007E3F56" w:rsidP="00735ACE">
      <w:pPr>
        <w:spacing w:line="360" w:lineRule="auto"/>
        <w:jc w:val="both"/>
        <w:rPr>
          <w:rFonts w:ascii="Georgia" w:hAnsi="Georgia"/>
          <w:sz w:val="20"/>
          <w:szCs w:val="20"/>
        </w:rPr>
      </w:pPr>
      <w:r w:rsidRPr="004B1C3A">
        <w:rPr>
          <w:rFonts w:ascii="Georgia" w:hAnsi="Georgia"/>
          <w:sz w:val="20"/>
          <w:szCs w:val="20"/>
        </w:rPr>
        <w:t>Aktualizacja projektu powinna być sporządzona w uwzględnieniem etapowania inwestycji na poszczególne budynki oraz podział na branże / specjalności:</w:t>
      </w:r>
    </w:p>
    <w:p w14:paraId="712BDC11" w14:textId="77777777" w:rsidR="007E3F56" w:rsidRPr="004B1C3A" w:rsidRDefault="007E3F56" w:rsidP="007E3F56">
      <w:pPr>
        <w:spacing w:line="360" w:lineRule="auto"/>
        <w:rPr>
          <w:rFonts w:ascii="Georgia" w:hAnsi="Georgia"/>
          <w:sz w:val="20"/>
          <w:szCs w:val="20"/>
        </w:rPr>
      </w:pPr>
    </w:p>
    <w:p w14:paraId="3AA67D8C"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xml:space="preserve">- </w:t>
      </w:r>
      <w:proofErr w:type="spellStart"/>
      <w:r w:rsidRPr="004B1C3A">
        <w:rPr>
          <w:rFonts w:ascii="Georgia" w:hAnsi="Georgia"/>
          <w:sz w:val="20"/>
          <w:szCs w:val="20"/>
        </w:rPr>
        <w:t>konstrukcyjno</w:t>
      </w:r>
      <w:proofErr w:type="spellEnd"/>
      <w:r w:rsidRPr="004B1C3A">
        <w:rPr>
          <w:rFonts w:ascii="Georgia" w:hAnsi="Georgia"/>
          <w:sz w:val="20"/>
          <w:szCs w:val="20"/>
        </w:rPr>
        <w:t xml:space="preserve"> - budowlaną</w:t>
      </w:r>
    </w:p>
    <w:p w14:paraId="202B49FD"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wodno-kanalizacyjną i c.o.</w:t>
      </w:r>
    </w:p>
    <w:p w14:paraId="37C2387E" w14:textId="77777777" w:rsidR="007E3F56" w:rsidRPr="004B1C3A" w:rsidRDefault="007E3F56" w:rsidP="007E3F56">
      <w:pPr>
        <w:spacing w:line="360" w:lineRule="auto"/>
        <w:rPr>
          <w:rFonts w:ascii="Georgia" w:hAnsi="Georgia"/>
          <w:sz w:val="20"/>
          <w:szCs w:val="20"/>
        </w:rPr>
      </w:pPr>
      <w:r w:rsidRPr="004B1C3A">
        <w:rPr>
          <w:rFonts w:ascii="Georgia" w:hAnsi="Georgia"/>
          <w:sz w:val="20"/>
          <w:szCs w:val="20"/>
        </w:rPr>
        <w:t xml:space="preserve">- elektryczną, odgromową i niskoprądową  </w:t>
      </w:r>
    </w:p>
    <w:p w14:paraId="1AA5A95A" w14:textId="77777777" w:rsidR="007E3F56" w:rsidRPr="007E3F56" w:rsidRDefault="007E3F56" w:rsidP="007E3F56">
      <w:pPr>
        <w:pStyle w:val="Standard"/>
        <w:spacing w:after="0" w:line="360" w:lineRule="auto"/>
        <w:jc w:val="both"/>
        <w:rPr>
          <w:rFonts w:eastAsia="SimSun"/>
          <w:b w:val="0"/>
          <w:bCs w:val="0"/>
          <w:i w:val="0"/>
          <w:iCs w:val="0"/>
          <w:sz w:val="20"/>
          <w:szCs w:val="20"/>
        </w:rPr>
      </w:pPr>
    </w:p>
    <w:p w14:paraId="605EAB59"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 xml:space="preserve">Adres inwestycji: Wadowice, ul. Karmelicka 5 i 7; działki  101; 102/1; 1000/1; jedn. </w:t>
      </w:r>
      <w:proofErr w:type="spellStart"/>
      <w:r w:rsidRPr="007E3F56">
        <w:rPr>
          <w:b w:val="0"/>
          <w:bCs w:val="0"/>
          <w:i w:val="0"/>
          <w:iCs w:val="0"/>
          <w:sz w:val="20"/>
          <w:szCs w:val="20"/>
        </w:rPr>
        <w:t>ewid</w:t>
      </w:r>
      <w:proofErr w:type="spellEnd"/>
      <w:r w:rsidRPr="007E3F56">
        <w:rPr>
          <w:b w:val="0"/>
          <w:bCs w:val="0"/>
          <w:i w:val="0"/>
          <w:iCs w:val="0"/>
          <w:sz w:val="20"/>
          <w:szCs w:val="20"/>
        </w:rPr>
        <w:t xml:space="preserve">.: 121809_4, Wadowice – Miasto, obręb </w:t>
      </w:r>
      <w:proofErr w:type="spellStart"/>
      <w:r w:rsidRPr="007E3F56">
        <w:rPr>
          <w:b w:val="0"/>
          <w:bCs w:val="0"/>
          <w:i w:val="0"/>
          <w:iCs w:val="0"/>
          <w:sz w:val="20"/>
          <w:szCs w:val="20"/>
        </w:rPr>
        <w:t>ewid</w:t>
      </w:r>
      <w:proofErr w:type="spellEnd"/>
      <w:r w:rsidRPr="007E3F56">
        <w:rPr>
          <w:b w:val="0"/>
          <w:bCs w:val="0"/>
          <w:i w:val="0"/>
          <w:iCs w:val="0"/>
          <w:sz w:val="20"/>
          <w:szCs w:val="20"/>
        </w:rPr>
        <w:t xml:space="preserve">.: 0001, Wadowice. Budynki wchodzące w zakres opracowania to:  Budynek Pawilonu C, Łącznik Pawilonu C z budynkiem RTG, Budynek RTG, Budynek Centrum Medycznego Powiatu Wadowickiego, Budynek Administracji.    </w:t>
      </w:r>
    </w:p>
    <w:p w14:paraId="2AE06461"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Dokumentacja podlegająca aktualizacji jest dokumentacją obejmującą m.in specjalności: konstrukcyjno-budowlaną oraz instalacyjną elektryczną silno- i niskoprądową (w tym OZE).</w:t>
      </w:r>
    </w:p>
    <w:p w14:paraId="7D77980E"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Zamawiający udostępni posiadaną dokumentację.</w:t>
      </w:r>
    </w:p>
    <w:p w14:paraId="7011417A" w14:textId="77777777" w:rsidR="007E3F56" w:rsidRPr="007E3F56" w:rsidRDefault="007E3F56" w:rsidP="007E3F56">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7E3F56">
        <w:rPr>
          <w:b w:val="0"/>
          <w:bCs w:val="0"/>
          <w:i w:val="0"/>
          <w:iCs w:val="0"/>
          <w:sz w:val="20"/>
          <w:szCs w:val="20"/>
        </w:rPr>
        <w:t>Zamawiający oczekuje rozszerzenia zakresu sporządzonej w 2019r dokumentacji m.in. w zakresie usunięcia istniejących balkonów w Pawilonie  C,  modernizacji instalacji kanalizacyjnej budynków: Centrum Medycznego Powiatu Wadowickiego, Budynku RTG , Budynku Administracji.</w:t>
      </w:r>
    </w:p>
    <w:p w14:paraId="6109D0D7"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Zakres: </w:t>
      </w:r>
    </w:p>
    <w:p w14:paraId="509DBB1F"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 sprawdzenie aktualności i dostępności wszystkich zastosowanych materiałów i detali rozwiązań systemowych,</w:t>
      </w:r>
    </w:p>
    <w:p w14:paraId="4E206722"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2. ponowna inwentaryzacja przedmiotowych budynków ze szczególnym uwzględnieniem przegród budowlanych zewnętrznych, w tym stolarki i ślusarki okiennej i drzwiowej, oraz instalacji </w:t>
      </w:r>
      <w:proofErr w:type="spellStart"/>
      <w:r w:rsidRPr="007E3F56">
        <w:rPr>
          <w:b w:val="0"/>
          <w:bCs w:val="0"/>
          <w:i w:val="0"/>
          <w:iCs w:val="0"/>
          <w:sz w:val="20"/>
          <w:szCs w:val="20"/>
        </w:rPr>
        <w:t>wod-kan</w:t>
      </w:r>
      <w:proofErr w:type="spellEnd"/>
      <w:r w:rsidRPr="007E3F56">
        <w:rPr>
          <w:b w:val="0"/>
          <w:bCs w:val="0"/>
          <w:i w:val="0"/>
          <w:iCs w:val="0"/>
          <w:sz w:val="20"/>
          <w:szCs w:val="20"/>
        </w:rPr>
        <w:t>, c.o.</w:t>
      </w:r>
    </w:p>
    <w:p w14:paraId="4C215925"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 elektrycznej i odgromowej,</w:t>
      </w:r>
    </w:p>
    <w:p w14:paraId="3665B975"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3. bieżąca komunikacja e-mailowa i telefoniczna z Zamawiającym oraz autorem audytu energetycznego i autorem wniosku o dofinansowanie inwestycji wraz z uwzględnieniem wytycznych Zamawiającego odnośnie  opracowywanej dokumentacji projektowej, </w:t>
      </w:r>
    </w:p>
    <w:p w14:paraId="77888F3F"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4. sporządzenie wszystkich elementów dokumentacji projektowo-kosztorysowej wymaganej ustawą Prawo Budowlane, tj:  projekt architektoniczno-budowlany, projekt techniczny, </w:t>
      </w:r>
      <w:proofErr w:type="spellStart"/>
      <w:r w:rsidRPr="007E3F56">
        <w:rPr>
          <w:b w:val="0"/>
          <w:bCs w:val="0"/>
          <w:i w:val="0"/>
          <w:iCs w:val="0"/>
          <w:sz w:val="20"/>
          <w:szCs w:val="20"/>
        </w:rPr>
        <w:t>STWiOR</w:t>
      </w:r>
      <w:proofErr w:type="spellEnd"/>
      <w:r w:rsidRPr="007E3F56">
        <w:rPr>
          <w:b w:val="0"/>
          <w:bCs w:val="0"/>
          <w:i w:val="0"/>
          <w:iCs w:val="0"/>
          <w:sz w:val="20"/>
          <w:szCs w:val="20"/>
        </w:rPr>
        <w:t xml:space="preserve">, przedmiary robót, kosztorysy inwestorskie – wszystko z podziałem na budynki i branże. </w:t>
      </w:r>
    </w:p>
    <w:p w14:paraId="4CEC6A9B"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5. przygotowanie wyciągu dokumentacji projektowo-kosztorysowej do wniosku o dofinansowanie inwestycji,</w:t>
      </w:r>
    </w:p>
    <w:p w14:paraId="24C2ACEE"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 xml:space="preserve">6. wydruk wraz z pracami introligatorskimi wszystkich elementów dokumentacji projektowo-kosztorysowej: projektu architektoniczno-budowlanego, projektu technicznego, </w:t>
      </w:r>
      <w:proofErr w:type="spellStart"/>
      <w:r w:rsidRPr="007E3F56">
        <w:rPr>
          <w:b w:val="0"/>
          <w:bCs w:val="0"/>
          <w:i w:val="0"/>
          <w:iCs w:val="0"/>
          <w:sz w:val="20"/>
          <w:szCs w:val="20"/>
        </w:rPr>
        <w:t>STWiOR</w:t>
      </w:r>
      <w:proofErr w:type="spellEnd"/>
      <w:r w:rsidRPr="007E3F56">
        <w:rPr>
          <w:b w:val="0"/>
          <w:bCs w:val="0"/>
          <w:i w:val="0"/>
          <w:iCs w:val="0"/>
          <w:sz w:val="20"/>
          <w:szCs w:val="20"/>
        </w:rPr>
        <w:t>, przedmiary robót, kosztorysy inwestorskie – wszystko po 3 egz., w specjalności / branży konstrukcyjno-budowlanej oraz pozostałych branżach,</w:t>
      </w:r>
    </w:p>
    <w:p w14:paraId="5B70DA29"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7. pełna autoryzacja całej zaktualizowanej dokumentacji projektowo-kosztorysowej przez projektantów w specjalności konstrukcyjno-budowlanej i elektrycznej z uprawnieniami bez ograniczeń,</w:t>
      </w:r>
    </w:p>
    <w:p w14:paraId="136E3D79"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8. sprawowanie nadzoru autorskiego podczas prowadzenia robót budowlanych i instalacyjnych na podstawie sporządzonej dokumentacji,</w:t>
      </w:r>
    </w:p>
    <w:p w14:paraId="073917FD"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9. przygotowanie nośnika USB lub płyty DVD ze zaktualizowaną dokumentacją w wersji edytowalnej i pdf,</w:t>
      </w:r>
    </w:p>
    <w:p w14:paraId="3459EDE6"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10. uzyskanie wymaganych Prawem Budowlanym decyzji, zgód i pozwoleń umożliwiających prowadzenie robót budowlanych.</w:t>
      </w:r>
    </w:p>
    <w:p w14:paraId="790851BD" w14:textId="77777777" w:rsidR="007E3F56" w:rsidRPr="007E3F56" w:rsidRDefault="007E3F56" w:rsidP="007E3F56">
      <w:pPr>
        <w:pStyle w:val="Standard"/>
        <w:spacing w:after="0" w:line="360" w:lineRule="auto"/>
        <w:jc w:val="both"/>
        <w:textAlignment w:val="auto"/>
        <w:rPr>
          <w:b w:val="0"/>
          <w:bCs w:val="0"/>
          <w:i w:val="0"/>
          <w:iCs w:val="0"/>
          <w:sz w:val="20"/>
          <w:szCs w:val="20"/>
        </w:rPr>
      </w:pPr>
      <w:r w:rsidRPr="007E3F56">
        <w:rPr>
          <w:b w:val="0"/>
          <w:bCs w:val="0"/>
          <w:i w:val="0"/>
          <w:iCs w:val="0"/>
          <w:sz w:val="20"/>
          <w:szCs w:val="20"/>
        </w:rPr>
        <w:t>11. wszystkie inne czynności niezbędne do skutecznego i prawomocnego uzyskania zaświadczenia o braku sprzeciwu do zgłoszenia robót budowlanych nie wymagających pozwolenia na budowę.</w:t>
      </w:r>
    </w:p>
    <w:p w14:paraId="33B36FA6" w14:textId="77777777" w:rsidR="007E3F56" w:rsidRPr="007E3F56" w:rsidRDefault="007E3F56" w:rsidP="007E3F56">
      <w:pPr>
        <w:pStyle w:val="Standard"/>
        <w:spacing w:after="0" w:line="360" w:lineRule="auto"/>
        <w:jc w:val="both"/>
        <w:textAlignment w:val="auto"/>
        <w:rPr>
          <w:b w:val="0"/>
          <w:bCs w:val="0"/>
          <w:i w:val="0"/>
          <w:iCs w:val="0"/>
          <w:sz w:val="20"/>
          <w:szCs w:val="20"/>
        </w:rPr>
      </w:pPr>
    </w:p>
    <w:p w14:paraId="1F29EA57" w14:textId="77777777" w:rsidR="00E757AA" w:rsidRDefault="00E757AA" w:rsidP="00E757AA">
      <w:pPr>
        <w:spacing w:line="360" w:lineRule="auto"/>
        <w:jc w:val="center"/>
        <w:rPr>
          <w:rFonts w:ascii="Georgia" w:hAnsi="Georgia" w:cs="Georgia"/>
          <w:b/>
          <w:bCs/>
          <w:i/>
          <w:iCs/>
          <w:sz w:val="20"/>
          <w:szCs w:val="20"/>
        </w:rPr>
      </w:pPr>
    </w:p>
    <w:p w14:paraId="76E9CFFC" w14:textId="77777777" w:rsidR="00735ACE" w:rsidRPr="00DD6891" w:rsidRDefault="00735ACE" w:rsidP="00735ACE">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4780DF03" w14:textId="77777777" w:rsidR="00E757AA" w:rsidRPr="002058D6" w:rsidRDefault="00E757AA" w:rsidP="00E757AA">
      <w:pPr>
        <w:pStyle w:val="Standard"/>
        <w:spacing w:after="0" w:line="360" w:lineRule="auto"/>
      </w:pPr>
    </w:p>
    <w:p w14:paraId="35F85C4B" w14:textId="77777777" w:rsidR="00E757AA" w:rsidRDefault="00E757AA" w:rsidP="00E757AA">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3F979CC" w14:textId="77777777" w:rsidR="00E757AA" w:rsidRPr="00FE21CD" w:rsidRDefault="00E757AA" w:rsidP="00E757AA">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47835640"/>
      <w:bookmarkStart w:id="66" w:name="_Toc353787312"/>
      <w:bookmarkStart w:id="67" w:name="_Toc359390918"/>
      <w:bookmarkStart w:id="68" w:name="_Toc374948430"/>
      <w:bookmarkStart w:id="69" w:name="_Toc374948483"/>
      <w:bookmarkStart w:id="70" w:name="_Toc350854806"/>
      <w:bookmarkStart w:id="71" w:name="_Toc353787313"/>
      <w:r w:rsidRPr="00FE21CD">
        <w:rPr>
          <w:rFonts w:ascii="Georgia" w:hAnsi="Georgia" w:cs="Georgia"/>
          <w:b/>
          <w:bCs w:val="0"/>
          <w:i/>
          <w:iCs/>
          <w:sz w:val="20"/>
          <w:szCs w:val="20"/>
        </w:rPr>
        <w:t>Załącznik nr 2 do SWZ</w:t>
      </w:r>
      <w:bookmarkEnd w:id="62"/>
      <w:bookmarkEnd w:id="63"/>
      <w:bookmarkEnd w:id="64"/>
      <w:bookmarkEnd w:id="65"/>
    </w:p>
    <w:p w14:paraId="64C244B3"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BD26CB5"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22A121E4"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A9DDBE8"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50A0FF9"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5E13A23D" w14:textId="77777777" w:rsidR="00E757AA" w:rsidRPr="00585FB9" w:rsidRDefault="00E757AA" w:rsidP="00E757AA">
      <w:pPr>
        <w:spacing w:line="360" w:lineRule="auto"/>
        <w:rPr>
          <w:rFonts w:ascii="Georgia" w:hAnsi="Georgia" w:cs="Georgia"/>
          <w:i/>
          <w:iCs/>
          <w:sz w:val="18"/>
          <w:szCs w:val="18"/>
        </w:rPr>
      </w:pPr>
    </w:p>
    <w:p w14:paraId="3243F5BF"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i/>
          <w:iCs/>
          <w:sz w:val="18"/>
          <w:szCs w:val="18"/>
        </w:rPr>
        <w:t>reprezentowany przez:</w:t>
      </w:r>
    </w:p>
    <w:p w14:paraId="74377654"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EC35B78"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7798D43F"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363EE" w14:textId="77777777" w:rsidR="00E757AA" w:rsidRPr="00585FB9" w:rsidRDefault="00E757AA" w:rsidP="00E757AA">
      <w:pPr>
        <w:spacing w:line="240" w:lineRule="auto"/>
        <w:rPr>
          <w:rFonts w:ascii="Georgia" w:hAnsi="Georgia" w:cs="Georgia"/>
          <w:b/>
          <w:bCs/>
          <w:i/>
          <w:iCs/>
        </w:rPr>
      </w:pPr>
      <w:r w:rsidRPr="00585FB9">
        <w:rPr>
          <w:rFonts w:ascii="Georgia" w:hAnsi="Georgia" w:cs="Georgia"/>
          <w:i/>
          <w:iCs/>
          <w:sz w:val="18"/>
          <w:szCs w:val="18"/>
        </w:rPr>
        <w:t>do reprezentacji)</w:t>
      </w:r>
    </w:p>
    <w:p w14:paraId="2BED82CB" w14:textId="77777777" w:rsidR="00E757AA" w:rsidRDefault="00E757AA" w:rsidP="00FB627B">
      <w:pPr>
        <w:spacing w:line="360" w:lineRule="auto"/>
        <w:rPr>
          <w:rFonts w:ascii="Georgia" w:hAnsi="Georgia" w:cs="Georgia"/>
          <w:b/>
          <w:bCs/>
          <w:i/>
          <w:iCs/>
        </w:rPr>
      </w:pPr>
    </w:p>
    <w:p w14:paraId="3EBBA7AF" w14:textId="77777777" w:rsidR="00FB627B" w:rsidRPr="00585FB9" w:rsidRDefault="00FB627B" w:rsidP="00FB627B">
      <w:pPr>
        <w:spacing w:line="360" w:lineRule="auto"/>
        <w:rPr>
          <w:rFonts w:ascii="Georgia" w:hAnsi="Georgia" w:cs="Georgia"/>
          <w:b/>
          <w:bCs/>
          <w:i/>
          <w:iCs/>
        </w:rPr>
      </w:pPr>
    </w:p>
    <w:p w14:paraId="51BF7DB6" w14:textId="77777777" w:rsidR="00E757AA" w:rsidRDefault="00E757AA" w:rsidP="00FB627B">
      <w:pPr>
        <w:pStyle w:val="Normalny1"/>
        <w:spacing w:line="360" w:lineRule="auto"/>
        <w:jc w:val="center"/>
        <w:rPr>
          <w:b/>
          <w:bCs/>
          <w:i/>
          <w:iCs/>
        </w:rPr>
      </w:pPr>
      <w:r w:rsidRPr="00CD6E0E">
        <w:rPr>
          <w:b/>
          <w:bCs/>
          <w:i/>
          <w:iCs/>
        </w:rPr>
        <w:t>Oświadczenie Wykonawcy</w:t>
      </w:r>
      <w:r>
        <w:rPr>
          <w:b/>
          <w:bCs/>
          <w:i/>
          <w:iCs/>
        </w:rPr>
        <w:t xml:space="preserve"> </w:t>
      </w:r>
    </w:p>
    <w:p w14:paraId="3A469266" w14:textId="77777777" w:rsidR="00E757AA" w:rsidRPr="00DE3FAA" w:rsidRDefault="00E757AA" w:rsidP="00FB627B">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406B2062" w14:textId="77777777" w:rsidR="00E757AA" w:rsidRDefault="00E757AA" w:rsidP="00FB627B">
      <w:pPr>
        <w:pStyle w:val="Normalny1"/>
        <w:spacing w:line="360" w:lineRule="auto"/>
        <w:rPr>
          <w:b/>
          <w:bCs/>
          <w:i/>
          <w:iCs/>
          <w:sz w:val="20"/>
          <w:szCs w:val="20"/>
        </w:rPr>
      </w:pPr>
    </w:p>
    <w:p w14:paraId="29A7DB58" w14:textId="77777777" w:rsidR="00FB627B" w:rsidRPr="00DE3FAA" w:rsidRDefault="00FB627B" w:rsidP="00FB627B">
      <w:pPr>
        <w:pStyle w:val="Normalny1"/>
        <w:spacing w:line="360" w:lineRule="auto"/>
        <w:rPr>
          <w:b/>
          <w:bCs/>
          <w:i/>
          <w:iCs/>
          <w:sz w:val="20"/>
          <w:szCs w:val="20"/>
        </w:rPr>
      </w:pPr>
    </w:p>
    <w:p w14:paraId="68C61475" w14:textId="57C8EFD8" w:rsidR="00E757AA" w:rsidRPr="00DE3FAA" w:rsidRDefault="00E757AA" w:rsidP="00DE3FAA">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2" w:name="_Hlk115249936"/>
      <w:r w:rsidRPr="00DE3FAA">
        <w:rPr>
          <w:rFonts w:ascii="Georgia" w:hAnsi="Georgia"/>
          <w:sz w:val="20"/>
          <w:szCs w:val="20"/>
        </w:rPr>
        <w:t>„</w:t>
      </w:r>
      <w:r w:rsidR="00DE3FAA" w:rsidRPr="00DE3FAA">
        <w:rPr>
          <w:rFonts w:ascii="Georgia" w:hAnsi="Georgia"/>
          <w:sz w:val="20"/>
          <w:szCs w:val="20"/>
        </w:rPr>
        <w:t>Aktualizacja wielobranżowej dokumentacji projektowo  kosztorysowej budynków ZZOZ w Wadowicach</w:t>
      </w:r>
      <w:r w:rsidRPr="00DE3FAA">
        <w:rPr>
          <w:rFonts w:ascii="Georgia" w:hAnsi="Georgia" w:cs="Georgia"/>
          <w:sz w:val="20"/>
          <w:szCs w:val="20"/>
        </w:rPr>
        <w:t>”</w:t>
      </w:r>
      <w:bookmarkEnd w:id="72"/>
      <w:r w:rsidRPr="00DE3FAA">
        <w:rPr>
          <w:rFonts w:ascii="Georgia" w:hAnsi="Georgia"/>
          <w:sz w:val="20"/>
          <w:szCs w:val="20"/>
        </w:rPr>
        <w:t>, prowadzonego przez Zespół Zakładów Opieki Zdrowotnej w Wadowicach, ul. Karmelicka 5; 34-100 Wadowice, oświadczam co następuje:</w:t>
      </w:r>
    </w:p>
    <w:p w14:paraId="120BC9F0" w14:textId="77777777" w:rsidR="00E757AA" w:rsidRPr="00DE3FAA" w:rsidRDefault="00E757AA" w:rsidP="00DE3FAA">
      <w:pPr>
        <w:pStyle w:val="Standard"/>
        <w:autoSpaceDE w:val="0"/>
        <w:spacing w:after="0" w:line="360" w:lineRule="auto"/>
        <w:jc w:val="both"/>
        <w:rPr>
          <w:b w:val="0"/>
          <w:bCs w:val="0"/>
          <w:i w:val="0"/>
          <w:iCs w:val="0"/>
          <w:sz w:val="20"/>
          <w:szCs w:val="20"/>
        </w:rPr>
      </w:pPr>
    </w:p>
    <w:p w14:paraId="694EB235" w14:textId="77777777" w:rsidR="00E757AA" w:rsidRPr="00DE3FAA" w:rsidRDefault="00E757AA" w:rsidP="00DE3FAA">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I W związku z art. 125 ust. 1 ustawy Pzp:</w:t>
      </w:r>
    </w:p>
    <w:p w14:paraId="0B179A09"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1. Oświadczam, że nie podlegam wykluczeniu z postępowania na podstawie art. 108 ust 1 ustawy Pzp.</w:t>
      </w:r>
    </w:p>
    <w:p w14:paraId="237D0BA3"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F3420D1" w14:textId="77777777" w:rsidR="00E757AA" w:rsidRPr="00CD6E0E"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5DDBB908" w14:textId="77777777" w:rsidR="00E757AA" w:rsidRPr="00CD6E0E"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51565035" w14:textId="77777777" w:rsidR="00E757AA" w:rsidRPr="00B56AFD"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4FD518" w14:textId="77777777" w:rsidR="00E757AA"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AF03BC" w14:textId="77777777" w:rsidR="00E757AA" w:rsidRPr="00B56AFD"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12F339D"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ADBF297" w14:textId="77777777" w:rsidR="00E757AA" w:rsidRPr="00B56AFD"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2F65BB5"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028E1DA"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6D63C1"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4E98AABF"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1DB2DB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0768905"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736B18"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E04F3C"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4C90A1"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55569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E8B50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76A2C4"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04F1A62"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B411FF"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82328CB"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E0E6B0"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9FEB9D6" w14:textId="77777777" w:rsidR="00E757AA" w:rsidRDefault="00E757AA" w:rsidP="00E757AA">
      <w:pPr>
        <w:autoSpaceDE w:val="0"/>
        <w:spacing w:line="360" w:lineRule="auto"/>
        <w:rPr>
          <w:rFonts w:ascii="Georgia" w:hAnsi="Georgia" w:cs="Georgia"/>
          <w:b/>
          <w:bCs/>
          <w:sz w:val="20"/>
          <w:szCs w:val="20"/>
        </w:rPr>
      </w:pPr>
    </w:p>
    <w:p w14:paraId="3C2C4705" w14:textId="77777777" w:rsidR="00E757AA" w:rsidRDefault="00E757AA" w:rsidP="00E757AA">
      <w:pPr>
        <w:autoSpaceDE w:val="0"/>
        <w:spacing w:line="360" w:lineRule="auto"/>
        <w:rPr>
          <w:rFonts w:ascii="Georgia" w:hAnsi="Georgia" w:cs="Georgia"/>
          <w:b/>
          <w:bCs/>
          <w:sz w:val="20"/>
          <w:szCs w:val="20"/>
        </w:rPr>
      </w:pPr>
    </w:p>
    <w:p w14:paraId="09AD6376" w14:textId="77777777" w:rsidR="00E757AA" w:rsidRPr="002D1D95" w:rsidRDefault="00E757AA" w:rsidP="00E757AA">
      <w:pPr>
        <w:pStyle w:val="Nagwek1"/>
        <w:pageBreakBefore/>
        <w:spacing w:line="360" w:lineRule="auto"/>
        <w:jc w:val="right"/>
        <w:rPr>
          <w:rFonts w:ascii="Georgia" w:hAnsi="Georgia" w:cs="Georgia"/>
          <w:sz w:val="20"/>
          <w:szCs w:val="20"/>
        </w:rPr>
      </w:pPr>
      <w:bookmarkStart w:id="73" w:name="_Toc111703334"/>
      <w:bookmarkStart w:id="74" w:name="_Toc119580898"/>
      <w:bookmarkStart w:id="75" w:name="_Toc123646347"/>
      <w:bookmarkStart w:id="76" w:name="_Toc147835641"/>
      <w:r w:rsidRPr="002D1D95">
        <w:rPr>
          <w:rFonts w:ascii="Georgia" w:hAnsi="Georgia" w:cs="Georgia"/>
          <w:b/>
          <w:bCs w:val="0"/>
          <w:i/>
          <w:iCs/>
          <w:sz w:val="20"/>
          <w:szCs w:val="20"/>
        </w:rPr>
        <w:t>Załącznik nr 2a do SWZ</w:t>
      </w:r>
      <w:bookmarkEnd w:id="73"/>
      <w:bookmarkEnd w:id="74"/>
      <w:bookmarkEnd w:id="75"/>
      <w:bookmarkEnd w:id="76"/>
    </w:p>
    <w:p w14:paraId="5BCD54C5"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6F39FE87"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1EE66FA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9559DF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995609"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865A2D" w14:textId="77777777" w:rsidR="00E757AA" w:rsidRPr="002D1D95" w:rsidRDefault="00E757AA" w:rsidP="00E757AA">
      <w:pPr>
        <w:spacing w:line="360" w:lineRule="auto"/>
        <w:rPr>
          <w:rFonts w:ascii="Georgia" w:hAnsi="Georgia" w:cs="Georgia"/>
          <w:i/>
          <w:iCs/>
          <w:sz w:val="18"/>
          <w:szCs w:val="18"/>
        </w:rPr>
      </w:pPr>
    </w:p>
    <w:p w14:paraId="323E786B"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i/>
          <w:iCs/>
          <w:sz w:val="18"/>
          <w:szCs w:val="18"/>
        </w:rPr>
        <w:t>reprezentowany przez:</w:t>
      </w:r>
    </w:p>
    <w:p w14:paraId="219E7551"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57077319"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53D77BA5"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0CAF428F" w14:textId="77777777" w:rsidR="00E757AA" w:rsidRPr="002D1D95" w:rsidRDefault="00E757AA" w:rsidP="00E757AA">
      <w:pPr>
        <w:spacing w:line="240" w:lineRule="auto"/>
        <w:rPr>
          <w:rFonts w:ascii="Georgia" w:hAnsi="Georgia" w:cs="Georgia"/>
          <w:b/>
          <w:bCs/>
          <w:i/>
          <w:iCs/>
        </w:rPr>
      </w:pPr>
      <w:r w:rsidRPr="002D1D95">
        <w:rPr>
          <w:rFonts w:ascii="Georgia" w:hAnsi="Georgia" w:cs="Georgia"/>
          <w:i/>
          <w:iCs/>
          <w:sz w:val="18"/>
          <w:szCs w:val="18"/>
        </w:rPr>
        <w:t>do reprezentacji)</w:t>
      </w:r>
    </w:p>
    <w:p w14:paraId="3A9924B7" w14:textId="77777777" w:rsidR="00E757AA" w:rsidRDefault="00E757AA"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BE63E51" w14:textId="77777777" w:rsidR="00FB627B" w:rsidRPr="007B266A" w:rsidRDefault="00FB627B"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022663C" w14:textId="77777777" w:rsidR="00E757AA" w:rsidRDefault="00E757AA" w:rsidP="00FB627B">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62B8D8E5" w14:textId="77777777" w:rsidR="00E757AA" w:rsidRDefault="00E757AA" w:rsidP="00FB627B">
      <w:pPr>
        <w:pStyle w:val="Normalny1"/>
        <w:spacing w:line="360" w:lineRule="auto"/>
        <w:jc w:val="center"/>
        <w:rPr>
          <w:b/>
          <w:bCs/>
          <w:i/>
          <w:iCs/>
        </w:rPr>
      </w:pPr>
      <w:r w:rsidRPr="00CD6E0E">
        <w:rPr>
          <w:b/>
          <w:bCs/>
          <w:i/>
          <w:iCs/>
        </w:rPr>
        <w:t>o niepodleganiu wykluczeniu i spełnianiu warunków udziału w postępowaniu</w:t>
      </w:r>
    </w:p>
    <w:p w14:paraId="6865C5DF" w14:textId="77777777" w:rsidR="00E757AA" w:rsidRDefault="00E757AA" w:rsidP="00FB627B">
      <w:pPr>
        <w:pStyle w:val="Normalny1"/>
        <w:spacing w:line="360" w:lineRule="auto"/>
        <w:jc w:val="center"/>
        <w:rPr>
          <w:b/>
          <w:bCs/>
          <w:i/>
          <w:iCs/>
        </w:rPr>
      </w:pPr>
    </w:p>
    <w:p w14:paraId="2364DF72" w14:textId="77777777" w:rsidR="00E757AA" w:rsidRPr="00064E3F" w:rsidRDefault="00E757AA" w:rsidP="00FB627B">
      <w:pPr>
        <w:spacing w:line="360" w:lineRule="auto"/>
        <w:jc w:val="both"/>
        <w:rPr>
          <w:rFonts w:ascii="Verdana" w:hAnsi="Verdana" w:cs="Arial"/>
          <w:spacing w:val="4"/>
          <w:sz w:val="20"/>
          <w:szCs w:val="20"/>
        </w:rPr>
      </w:pPr>
    </w:p>
    <w:p w14:paraId="6FDCCD50" w14:textId="625C10E2" w:rsidR="00E757AA" w:rsidRDefault="00E757AA" w:rsidP="00E757AA">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8862FE" w:rsidRPr="00DE3FAA">
        <w:rPr>
          <w:rFonts w:ascii="Georgia" w:hAnsi="Georgia"/>
          <w:sz w:val="20"/>
          <w:szCs w:val="20"/>
        </w:rPr>
        <w:t>„Aktualizacja wielobranżowej dokumentacji projektowo  kosztorysowej budynków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04BD590C" w14:textId="77777777" w:rsidR="00E757AA" w:rsidRDefault="00E757AA" w:rsidP="00E757AA">
      <w:pPr>
        <w:autoSpaceDE w:val="0"/>
        <w:spacing w:line="360" w:lineRule="auto"/>
        <w:ind w:firstLine="708"/>
        <w:jc w:val="both"/>
        <w:rPr>
          <w:rFonts w:ascii="Georgia" w:hAnsi="Georgia" w:cs="Georgia"/>
          <w:sz w:val="20"/>
          <w:szCs w:val="20"/>
        </w:rPr>
      </w:pPr>
    </w:p>
    <w:p w14:paraId="6F0DD2E2" w14:textId="77777777" w:rsidR="00E757AA" w:rsidRPr="009D0320" w:rsidRDefault="00E757AA" w:rsidP="00E757AA">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0602AC8"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0455E5BE"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6E5B6E82"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4AB5A30"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7CAFB8C7" w14:textId="77777777" w:rsidR="00E757AA" w:rsidRPr="00EF277E"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C50A639" w14:textId="77777777" w:rsidR="00E757AA" w:rsidRPr="00F94437"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3D05C355"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12359A4" w14:textId="77777777" w:rsidR="00E757AA" w:rsidRPr="002C7FAB" w:rsidRDefault="00E757AA" w:rsidP="00E757AA">
      <w:pPr>
        <w:rPr>
          <w:rFonts w:ascii="Georgia" w:hAnsi="Georgia" w:cs="Arial"/>
          <w:spacing w:val="4"/>
          <w:sz w:val="20"/>
          <w:szCs w:val="20"/>
        </w:rPr>
      </w:pPr>
    </w:p>
    <w:p w14:paraId="2D60D7DB" w14:textId="77777777" w:rsidR="00FB627B" w:rsidRDefault="00FB627B" w:rsidP="00E757AA">
      <w:pPr>
        <w:suppressAutoHyphens w:val="0"/>
        <w:spacing w:line="360" w:lineRule="auto"/>
        <w:jc w:val="both"/>
        <w:rPr>
          <w:rFonts w:ascii="Georgia" w:hAnsi="Georgia" w:cs="Arial"/>
          <w:sz w:val="20"/>
          <w:szCs w:val="20"/>
          <w:lang w:eastAsia="en-US"/>
        </w:rPr>
      </w:pPr>
    </w:p>
    <w:p w14:paraId="6432A02C" w14:textId="461EF9C5"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537AFA6"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445A29DA"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2047306"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BD9D6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4D15D1" w14:textId="77777777" w:rsidR="00E757AA" w:rsidRDefault="00E757AA" w:rsidP="00E757AA">
      <w:pPr>
        <w:pStyle w:val="Zwykytekst"/>
        <w:tabs>
          <w:tab w:val="left" w:pos="284"/>
        </w:tabs>
        <w:suppressAutoHyphens/>
        <w:spacing w:line="360" w:lineRule="auto"/>
        <w:jc w:val="both"/>
        <w:rPr>
          <w:rFonts w:ascii="Georgia" w:hAnsi="Georgia" w:cs="Arial"/>
          <w:b/>
          <w:bCs/>
          <w:spacing w:val="4"/>
          <w:sz w:val="20"/>
          <w:szCs w:val="20"/>
        </w:rPr>
      </w:pPr>
    </w:p>
    <w:p w14:paraId="404AEE1C" w14:textId="77777777" w:rsidR="00E757AA" w:rsidRPr="00064E3F" w:rsidRDefault="00E757AA" w:rsidP="00E757AA">
      <w:pPr>
        <w:pStyle w:val="Akapitzlist"/>
        <w:spacing w:before="120" w:after="120"/>
        <w:ind w:left="2689" w:hanging="2689"/>
        <w:jc w:val="both"/>
        <w:rPr>
          <w:rFonts w:ascii="Georgia" w:hAnsi="Georgia"/>
          <w:bCs/>
          <w:i/>
          <w:iCs/>
          <w:sz w:val="18"/>
          <w:szCs w:val="18"/>
        </w:rPr>
      </w:pPr>
    </w:p>
    <w:p w14:paraId="159D7354"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77" w:name="_Toc111703335"/>
      <w:bookmarkStart w:id="78" w:name="_Toc119580899"/>
      <w:bookmarkStart w:id="79" w:name="_Toc123646348"/>
      <w:bookmarkStart w:id="80" w:name="_Toc14783564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7"/>
      <w:bookmarkEnd w:id="78"/>
      <w:bookmarkEnd w:id="79"/>
      <w:bookmarkEnd w:id="80"/>
    </w:p>
    <w:p w14:paraId="545E181C" w14:textId="77777777" w:rsidR="00E757AA" w:rsidRPr="00623F1D" w:rsidRDefault="00E757AA" w:rsidP="00E757AA"/>
    <w:p w14:paraId="38CFC5A9"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PROPOZYCJA TREŚCI ZOBOWIĄZANIA PODMIOTU</w:t>
      </w:r>
    </w:p>
    <w:p w14:paraId="15DEB5EB"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BF5C3D4" w14:textId="77777777" w:rsidR="00E757AA" w:rsidRPr="00B323E3" w:rsidRDefault="00E757AA" w:rsidP="00E757AA">
      <w:pPr>
        <w:spacing w:before="120" w:after="120"/>
        <w:rPr>
          <w:rFonts w:ascii="Georgia" w:hAnsi="Georgia"/>
          <w:i/>
          <w:sz w:val="20"/>
          <w:szCs w:val="20"/>
        </w:rPr>
      </w:pPr>
    </w:p>
    <w:p w14:paraId="3E664C1F" w14:textId="77777777" w:rsidR="00E757AA" w:rsidRPr="00B323E3" w:rsidRDefault="00E757AA" w:rsidP="00E757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5830C43" w14:textId="77777777" w:rsidR="00E757AA" w:rsidRPr="00B323E3" w:rsidRDefault="00E757AA" w:rsidP="00E757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F7A5FB9"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4B71FF0"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10510AF7"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01E51DE"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6376499"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61B2F34"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EEADD7"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E8FE3AE" w14:textId="77777777" w:rsidR="00E757AA" w:rsidRPr="00B323E3" w:rsidRDefault="00E757AA" w:rsidP="00E757AA">
      <w:pPr>
        <w:tabs>
          <w:tab w:val="left" w:pos="9214"/>
        </w:tabs>
        <w:spacing w:line="240" w:lineRule="auto"/>
        <w:jc w:val="both"/>
        <w:rPr>
          <w:rFonts w:ascii="Georgia" w:hAnsi="Georgia" w:cs="Courier New"/>
          <w:sz w:val="20"/>
          <w:szCs w:val="20"/>
        </w:rPr>
      </w:pPr>
    </w:p>
    <w:p w14:paraId="611E4421"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1288F7C"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C157EA8"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A8E17B" w14:textId="77777777" w:rsidR="00E757AA" w:rsidRPr="00B323E3" w:rsidRDefault="00E757AA" w:rsidP="00E757AA">
      <w:pPr>
        <w:tabs>
          <w:tab w:val="left" w:pos="9214"/>
        </w:tabs>
        <w:spacing w:line="240" w:lineRule="auto"/>
        <w:jc w:val="both"/>
        <w:rPr>
          <w:rFonts w:ascii="Georgia" w:hAnsi="Georgia" w:cs="Courier New"/>
          <w:sz w:val="20"/>
          <w:szCs w:val="20"/>
        </w:rPr>
      </w:pPr>
    </w:p>
    <w:p w14:paraId="5CDED544"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BA88AA3"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DB6F8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(określenie zasobu)</w:t>
      </w:r>
    </w:p>
    <w:p w14:paraId="6C5144B5" w14:textId="77777777" w:rsidR="00E757AA" w:rsidRPr="00B323E3" w:rsidRDefault="00E757AA" w:rsidP="00E757AA">
      <w:pPr>
        <w:tabs>
          <w:tab w:val="left" w:pos="9214"/>
        </w:tabs>
        <w:spacing w:line="240" w:lineRule="auto"/>
        <w:jc w:val="both"/>
        <w:rPr>
          <w:rFonts w:ascii="Georgia" w:hAnsi="Georgia" w:cs="Courier New"/>
          <w:sz w:val="20"/>
          <w:szCs w:val="20"/>
        </w:rPr>
      </w:pPr>
    </w:p>
    <w:p w14:paraId="04C5D156"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FC9434"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CE5F1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(nazwa Wykonawcy)</w:t>
      </w:r>
    </w:p>
    <w:p w14:paraId="3721D04A" w14:textId="77777777" w:rsidR="00E757AA" w:rsidRPr="00B323E3" w:rsidRDefault="00E757AA" w:rsidP="00E757AA">
      <w:pPr>
        <w:spacing w:line="360" w:lineRule="auto"/>
        <w:jc w:val="both"/>
        <w:rPr>
          <w:rFonts w:ascii="Georgia" w:hAnsi="Georgia"/>
          <w:sz w:val="20"/>
          <w:szCs w:val="20"/>
        </w:rPr>
      </w:pPr>
    </w:p>
    <w:p w14:paraId="27407AE1" w14:textId="40833878" w:rsidR="00E757AA" w:rsidRPr="00B323E3" w:rsidRDefault="00E757AA" w:rsidP="00E757AA">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719D6" w:rsidRPr="00F719D6">
        <w:rPr>
          <w:rFonts w:ascii="Georgia" w:hAnsi="Georgia"/>
          <w:sz w:val="20"/>
          <w:szCs w:val="20"/>
        </w:rPr>
        <w:t>„</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FB6D4F7" w14:textId="77777777" w:rsidR="00E757AA" w:rsidRPr="000D56E3" w:rsidRDefault="00E757AA" w:rsidP="00E757AA">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414EFA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23AD779"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6915D2" w14:textId="77777777" w:rsidR="00E757AA" w:rsidRPr="00B323E3" w:rsidRDefault="00E757AA" w:rsidP="00E757AA">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8770376"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CCAE7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F4DFAF3" w14:textId="77777777" w:rsidR="00E757AA" w:rsidRPr="00B323E3" w:rsidRDefault="00E757AA" w:rsidP="00E757AA">
      <w:pPr>
        <w:spacing w:line="360" w:lineRule="auto"/>
        <w:ind w:left="720"/>
        <w:jc w:val="both"/>
        <w:rPr>
          <w:rFonts w:ascii="Georgia" w:hAnsi="Georgia" w:cs="Courier New"/>
          <w:sz w:val="20"/>
          <w:szCs w:val="20"/>
        </w:rPr>
      </w:pPr>
    </w:p>
    <w:p w14:paraId="0DA10F73" w14:textId="77777777" w:rsidR="00E757AA" w:rsidRPr="00623F1D" w:rsidRDefault="00E757AA" w:rsidP="00E757AA">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6DA7A14" w14:textId="77777777" w:rsidR="00E757AA" w:rsidRDefault="00E757AA" w:rsidP="00E757AA">
      <w:pPr>
        <w:pStyle w:val="Akapitzlist"/>
        <w:spacing w:before="120" w:after="120" w:line="240" w:lineRule="auto"/>
        <w:ind w:left="0"/>
        <w:rPr>
          <w:rFonts w:ascii="Georgia" w:hAnsi="Georgia"/>
          <w:sz w:val="20"/>
          <w:szCs w:val="20"/>
          <w:highlight w:val="yellow"/>
        </w:rPr>
      </w:pPr>
    </w:p>
    <w:p w14:paraId="368A4029" w14:textId="77777777" w:rsidR="00E757AA" w:rsidRDefault="00E757AA" w:rsidP="00E757AA">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0CC3823"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81" w:name="_Toc111703336"/>
      <w:bookmarkStart w:id="82" w:name="_Toc119580900"/>
      <w:bookmarkStart w:id="83" w:name="_Toc123646349"/>
      <w:bookmarkStart w:id="84" w:name="_Toc14783564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1"/>
      <w:bookmarkEnd w:id="82"/>
      <w:bookmarkEnd w:id="83"/>
      <w:bookmarkEnd w:id="84"/>
    </w:p>
    <w:p w14:paraId="65928F59" w14:textId="77777777" w:rsidR="00E757AA" w:rsidRPr="006624FE" w:rsidRDefault="00E757AA" w:rsidP="00E757AA">
      <w:pPr>
        <w:spacing w:line="360" w:lineRule="auto"/>
        <w:ind w:left="4956" w:firstLine="708"/>
        <w:jc w:val="center"/>
        <w:rPr>
          <w:rFonts w:ascii="Georgia" w:hAnsi="Georgia"/>
          <w:b/>
          <w:bCs/>
          <w:sz w:val="20"/>
          <w:szCs w:val="20"/>
        </w:rPr>
      </w:pPr>
    </w:p>
    <w:p w14:paraId="42923441" w14:textId="77777777" w:rsidR="00E757AA" w:rsidRPr="006624FE" w:rsidRDefault="00E757AA" w:rsidP="00E757AA">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DEB832B" w14:textId="77777777" w:rsidR="00E757AA" w:rsidRPr="006624FE" w:rsidRDefault="00E757AA" w:rsidP="00E757AA">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F13F57E" w14:textId="77777777" w:rsidR="00E757AA" w:rsidRPr="006624FE" w:rsidRDefault="00E757AA" w:rsidP="00E757AA">
      <w:pPr>
        <w:spacing w:line="360" w:lineRule="auto"/>
        <w:ind w:left="4956" w:firstLine="708"/>
        <w:jc w:val="center"/>
        <w:rPr>
          <w:rFonts w:ascii="Georgia" w:hAnsi="Georgia"/>
          <w:b/>
          <w:bCs/>
          <w:sz w:val="20"/>
          <w:szCs w:val="20"/>
        </w:rPr>
      </w:pPr>
    </w:p>
    <w:p w14:paraId="4BBDB9C4" w14:textId="77777777" w:rsidR="00E757AA" w:rsidRPr="006624FE" w:rsidRDefault="00E757AA" w:rsidP="00E757AA">
      <w:pPr>
        <w:pStyle w:val="Zwykytekst1"/>
        <w:tabs>
          <w:tab w:val="left" w:leader="dot" w:pos="9360"/>
        </w:tabs>
        <w:spacing w:after="0" w:line="360" w:lineRule="auto"/>
        <w:ind w:right="-1"/>
        <w:jc w:val="both"/>
        <w:rPr>
          <w:b w:val="0"/>
        </w:rPr>
      </w:pPr>
    </w:p>
    <w:p w14:paraId="488C699F" w14:textId="072D2C80" w:rsidR="00E757AA" w:rsidRPr="006624FE" w:rsidRDefault="00E757AA" w:rsidP="00E757AA">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DBCD54C" w14:textId="77777777" w:rsidR="00E757AA" w:rsidRPr="006624FE" w:rsidRDefault="00E757AA" w:rsidP="00E757AA">
      <w:pPr>
        <w:pStyle w:val="Zwykytekst1"/>
        <w:tabs>
          <w:tab w:val="left" w:pos="9214"/>
        </w:tabs>
        <w:spacing w:after="120"/>
        <w:ind w:right="-1"/>
        <w:jc w:val="both"/>
        <w:rPr>
          <w:b w:val="0"/>
        </w:rPr>
      </w:pPr>
    </w:p>
    <w:p w14:paraId="604FAAF6" w14:textId="77777777" w:rsidR="00E757AA" w:rsidRPr="006624FE" w:rsidRDefault="00E757AA" w:rsidP="00E757A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B5E7DD9" w14:textId="77777777" w:rsidR="00E757AA" w:rsidRPr="006624FE" w:rsidRDefault="00E757AA" w:rsidP="00E757AA">
      <w:pPr>
        <w:pStyle w:val="Zwykytekst1"/>
        <w:tabs>
          <w:tab w:val="left" w:pos="9214"/>
        </w:tabs>
        <w:spacing w:after="0" w:line="240" w:lineRule="auto"/>
        <w:ind w:right="-286"/>
        <w:jc w:val="both"/>
      </w:pPr>
      <w:r w:rsidRPr="006624FE">
        <w:t>______________________________________________________________</w:t>
      </w:r>
    </w:p>
    <w:p w14:paraId="230EEFE9" w14:textId="77777777" w:rsidR="00E757AA" w:rsidRPr="006624FE" w:rsidRDefault="00E757AA" w:rsidP="00E757AA">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0F167DB6" w14:textId="77777777" w:rsidR="00E757AA" w:rsidRPr="006624FE" w:rsidRDefault="00E757AA" w:rsidP="00E757AA">
      <w:pPr>
        <w:ind w:right="284"/>
        <w:jc w:val="both"/>
        <w:rPr>
          <w:rFonts w:ascii="Georgia" w:hAnsi="Georgia"/>
          <w:sz w:val="20"/>
          <w:szCs w:val="20"/>
        </w:rPr>
      </w:pPr>
    </w:p>
    <w:p w14:paraId="6CE16E34" w14:textId="77777777" w:rsidR="00E757AA" w:rsidRPr="006624FE" w:rsidRDefault="00E757AA" w:rsidP="00E757AA">
      <w:pPr>
        <w:ind w:right="284"/>
        <w:jc w:val="both"/>
        <w:rPr>
          <w:rFonts w:ascii="Georgia" w:hAnsi="Georgia"/>
          <w:sz w:val="20"/>
          <w:szCs w:val="20"/>
        </w:rPr>
      </w:pPr>
    </w:p>
    <w:p w14:paraId="1F4DBED9" w14:textId="77777777" w:rsidR="00E757AA" w:rsidRPr="006624FE" w:rsidRDefault="00E757AA" w:rsidP="00E757AA">
      <w:pPr>
        <w:spacing w:line="360" w:lineRule="auto"/>
        <w:jc w:val="both"/>
        <w:rPr>
          <w:rFonts w:ascii="Georgia" w:hAnsi="Georgia"/>
          <w:sz w:val="20"/>
          <w:szCs w:val="20"/>
        </w:rPr>
      </w:pPr>
      <w:r w:rsidRPr="006624FE">
        <w:rPr>
          <w:rFonts w:ascii="Georgia" w:hAnsi="Georgia"/>
          <w:sz w:val="20"/>
          <w:szCs w:val="20"/>
        </w:rPr>
        <w:t>w imieniu Wykonawcy:</w:t>
      </w:r>
    </w:p>
    <w:p w14:paraId="049F4B59" w14:textId="77777777" w:rsidR="00E757AA" w:rsidRPr="006624FE" w:rsidRDefault="00E757AA" w:rsidP="00E757AA">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E1A57DE" w14:textId="77777777" w:rsidR="00E757AA" w:rsidRPr="006624FE" w:rsidRDefault="00E757AA" w:rsidP="00E757A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3A9C4E1" w14:textId="77777777" w:rsidR="00E757AA" w:rsidRPr="006624FE" w:rsidRDefault="00E757AA" w:rsidP="00E757AA">
      <w:pPr>
        <w:spacing w:after="120"/>
        <w:jc w:val="center"/>
        <w:rPr>
          <w:rFonts w:ascii="Georgia" w:hAnsi="Georgia"/>
          <w:bCs/>
          <w:i/>
          <w:sz w:val="16"/>
          <w:szCs w:val="16"/>
        </w:rPr>
      </w:pPr>
    </w:p>
    <w:p w14:paraId="22F2AE80" w14:textId="77777777" w:rsidR="00E757AA" w:rsidRPr="006624FE" w:rsidRDefault="00E757AA" w:rsidP="00E757AA">
      <w:pPr>
        <w:spacing w:after="120"/>
        <w:jc w:val="center"/>
        <w:rPr>
          <w:rFonts w:ascii="Georgia" w:hAnsi="Georgia"/>
          <w:bCs/>
          <w:i/>
          <w:sz w:val="16"/>
          <w:szCs w:val="16"/>
        </w:rPr>
      </w:pPr>
    </w:p>
    <w:p w14:paraId="531D3845" w14:textId="77777777" w:rsidR="00E757AA" w:rsidRPr="006624FE" w:rsidRDefault="00E757AA" w:rsidP="00E757AA">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048BC1" w14:textId="77777777" w:rsidR="00E757AA" w:rsidRPr="006624FE" w:rsidRDefault="00E757AA" w:rsidP="00E757AA">
      <w:pPr>
        <w:spacing w:before="200" w:line="360" w:lineRule="auto"/>
        <w:jc w:val="both"/>
        <w:rPr>
          <w:rFonts w:ascii="Georgia" w:hAnsi="Georgia"/>
          <w:sz w:val="20"/>
          <w:szCs w:val="20"/>
        </w:rPr>
      </w:pPr>
    </w:p>
    <w:p w14:paraId="0072390B"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030AE0" w14:textId="77777777" w:rsidR="00E757AA" w:rsidRPr="006624FE" w:rsidRDefault="00E757AA" w:rsidP="00E757AA">
      <w:pPr>
        <w:ind w:right="-2"/>
        <w:jc w:val="both"/>
        <w:rPr>
          <w:rFonts w:ascii="Georgia" w:hAnsi="Georgia"/>
          <w:sz w:val="20"/>
          <w:szCs w:val="20"/>
        </w:rPr>
      </w:pPr>
    </w:p>
    <w:p w14:paraId="44C50FD6" w14:textId="77777777" w:rsidR="00E757AA" w:rsidRPr="006624FE" w:rsidRDefault="00E757AA" w:rsidP="00E757AA">
      <w:pPr>
        <w:ind w:right="-2"/>
        <w:jc w:val="both"/>
        <w:rPr>
          <w:rFonts w:ascii="Georgia" w:hAnsi="Georgia"/>
          <w:sz w:val="20"/>
          <w:szCs w:val="20"/>
        </w:rPr>
      </w:pPr>
    </w:p>
    <w:p w14:paraId="56FD6F97"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3AECE71" w14:textId="77777777" w:rsidR="00E757AA" w:rsidRPr="006624FE" w:rsidRDefault="00E757AA" w:rsidP="00E757AA">
      <w:pPr>
        <w:ind w:right="-2"/>
        <w:jc w:val="both"/>
        <w:rPr>
          <w:rFonts w:ascii="Georgia" w:hAnsi="Georgia"/>
          <w:sz w:val="20"/>
          <w:szCs w:val="20"/>
        </w:rPr>
      </w:pPr>
    </w:p>
    <w:p w14:paraId="7432B60A" w14:textId="77777777" w:rsidR="00E757AA" w:rsidRPr="006624FE" w:rsidRDefault="00E757AA" w:rsidP="00E757AA">
      <w:pPr>
        <w:spacing w:after="120"/>
        <w:jc w:val="both"/>
        <w:rPr>
          <w:rFonts w:ascii="Georgia" w:hAnsi="Georgia"/>
          <w:spacing w:val="4"/>
          <w:sz w:val="16"/>
          <w:szCs w:val="16"/>
        </w:rPr>
      </w:pPr>
    </w:p>
    <w:p w14:paraId="587E9A8A" w14:textId="77777777" w:rsidR="00E757AA" w:rsidRPr="006624FE" w:rsidRDefault="00E757AA" w:rsidP="00E757AA">
      <w:pPr>
        <w:spacing w:after="120"/>
        <w:jc w:val="both"/>
        <w:rPr>
          <w:rFonts w:ascii="Georgia" w:hAnsi="Georgia"/>
          <w:spacing w:val="4"/>
          <w:sz w:val="16"/>
          <w:szCs w:val="16"/>
        </w:rPr>
      </w:pPr>
    </w:p>
    <w:p w14:paraId="0BFB722F" w14:textId="77777777" w:rsidR="00E757AA" w:rsidRDefault="00E757AA" w:rsidP="00E757AA">
      <w:pPr>
        <w:spacing w:after="120"/>
        <w:jc w:val="both"/>
        <w:rPr>
          <w:rFonts w:ascii="Georgia" w:hAnsi="Georgia"/>
          <w:spacing w:val="4"/>
          <w:sz w:val="16"/>
          <w:szCs w:val="16"/>
        </w:rPr>
      </w:pPr>
    </w:p>
    <w:p w14:paraId="48582494" w14:textId="77777777" w:rsidR="00E757AA" w:rsidRDefault="00E757AA" w:rsidP="00E757AA">
      <w:pPr>
        <w:spacing w:after="120"/>
        <w:jc w:val="both"/>
        <w:rPr>
          <w:rFonts w:ascii="Georgia" w:hAnsi="Georgia"/>
          <w:spacing w:val="4"/>
          <w:sz w:val="16"/>
          <w:szCs w:val="16"/>
        </w:rPr>
      </w:pPr>
    </w:p>
    <w:p w14:paraId="788021BF" w14:textId="77777777" w:rsidR="00E757AA" w:rsidRDefault="00E757AA" w:rsidP="00E757AA">
      <w:pPr>
        <w:spacing w:after="120"/>
        <w:jc w:val="both"/>
        <w:rPr>
          <w:rFonts w:ascii="Georgia" w:hAnsi="Georgia"/>
          <w:spacing w:val="4"/>
          <w:sz w:val="16"/>
          <w:szCs w:val="16"/>
        </w:rPr>
      </w:pPr>
    </w:p>
    <w:p w14:paraId="669B9060" w14:textId="77777777" w:rsidR="00E757AA" w:rsidRDefault="00E757AA" w:rsidP="00E757AA">
      <w:pPr>
        <w:spacing w:after="120"/>
        <w:jc w:val="both"/>
        <w:rPr>
          <w:rFonts w:ascii="Georgia" w:hAnsi="Georgia"/>
          <w:spacing w:val="4"/>
          <w:sz w:val="16"/>
          <w:szCs w:val="16"/>
        </w:rPr>
      </w:pPr>
    </w:p>
    <w:p w14:paraId="78FE939B" w14:textId="77777777" w:rsidR="00E757AA" w:rsidRDefault="00E757AA" w:rsidP="00E757AA">
      <w:pPr>
        <w:spacing w:after="120"/>
        <w:jc w:val="both"/>
        <w:rPr>
          <w:rFonts w:ascii="Georgia" w:hAnsi="Georgia"/>
          <w:spacing w:val="4"/>
          <w:sz w:val="16"/>
          <w:szCs w:val="16"/>
        </w:rPr>
      </w:pPr>
    </w:p>
    <w:p w14:paraId="59718E41" w14:textId="77777777" w:rsidR="00E757AA" w:rsidRDefault="00E757AA" w:rsidP="00E757AA">
      <w:pPr>
        <w:spacing w:after="120"/>
        <w:jc w:val="both"/>
        <w:rPr>
          <w:rFonts w:ascii="Georgia" w:hAnsi="Georgia"/>
          <w:spacing w:val="4"/>
          <w:sz w:val="16"/>
          <w:szCs w:val="16"/>
        </w:rPr>
      </w:pPr>
    </w:p>
    <w:p w14:paraId="746B31A5" w14:textId="77777777" w:rsidR="00E757AA" w:rsidRPr="006624FE" w:rsidRDefault="00E757AA" w:rsidP="00E757AA">
      <w:pPr>
        <w:spacing w:after="120"/>
        <w:jc w:val="both"/>
        <w:rPr>
          <w:rFonts w:ascii="Georgia" w:hAnsi="Georgia"/>
          <w:spacing w:val="4"/>
          <w:sz w:val="16"/>
          <w:szCs w:val="16"/>
        </w:rPr>
      </w:pPr>
    </w:p>
    <w:p w14:paraId="4F5C8592" w14:textId="77777777" w:rsidR="00E757AA" w:rsidRPr="006624FE" w:rsidRDefault="00E757AA" w:rsidP="00E757AA">
      <w:pPr>
        <w:spacing w:after="120"/>
        <w:jc w:val="both"/>
        <w:rPr>
          <w:rFonts w:ascii="Georgia" w:hAnsi="Georgia"/>
          <w:spacing w:val="4"/>
          <w:sz w:val="16"/>
          <w:szCs w:val="16"/>
        </w:rPr>
      </w:pPr>
    </w:p>
    <w:p w14:paraId="2B7D0AFB" w14:textId="77777777" w:rsidR="00E757AA" w:rsidRPr="006624FE" w:rsidRDefault="00E757AA" w:rsidP="00E757A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71B09F6" w14:textId="77777777" w:rsidR="00E757AA" w:rsidRDefault="00E757AA" w:rsidP="00E757AA">
      <w:pPr>
        <w:pStyle w:val="Tekstpodstawowywcity21"/>
        <w:ind w:left="5040"/>
        <w:rPr>
          <w:spacing w:val="4"/>
        </w:rPr>
      </w:pPr>
      <w:r w:rsidRPr="006624FE">
        <w:rPr>
          <w:spacing w:val="4"/>
        </w:rPr>
        <w:t>** należy dostosować do ilości Wykonawców wspólnie ubiegających się o udzielenie zamówienia</w:t>
      </w:r>
    </w:p>
    <w:p w14:paraId="635A06D8" w14:textId="77777777" w:rsidR="00E757AA" w:rsidRPr="00742C12" w:rsidRDefault="00E757AA" w:rsidP="00E757AA">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FC57CA4"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85" w:name="_Toc63852868"/>
      <w:bookmarkStart w:id="86" w:name="_Toc91766464"/>
      <w:bookmarkStart w:id="87" w:name="_Toc93314448"/>
      <w:bookmarkStart w:id="88" w:name="_Toc147835644"/>
      <w:bookmarkStart w:id="89" w:name="_Toc486250563"/>
      <w:bookmarkStart w:id="90" w:name="_Toc51835679"/>
      <w:bookmarkEnd w:id="61"/>
      <w:bookmarkEnd w:id="66"/>
      <w:bookmarkEnd w:id="67"/>
      <w:bookmarkEnd w:id="68"/>
      <w:bookmarkEnd w:id="69"/>
      <w:bookmarkEnd w:id="70"/>
      <w:bookmarkEnd w:id="71"/>
      <w:r w:rsidRPr="00E60300">
        <w:rPr>
          <w:rFonts w:ascii="Georgia" w:hAnsi="Georgia" w:cs="Georgia"/>
          <w:b/>
          <w:bCs w:val="0"/>
          <w:i/>
          <w:iCs/>
          <w:sz w:val="20"/>
          <w:szCs w:val="20"/>
        </w:rPr>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85"/>
      <w:bookmarkEnd w:id="86"/>
      <w:bookmarkEnd w:id="87"/>
      <w:bookmarkEnd w:id="88"/>
    </w:p>
    <w:p w14:paraId="264B4FD5" w14:textId="77777777" w:rsidR="0001541C" w:rsidRDefault="0001541C" w:rsidP="0001541C">
      <w:pPr>
        <w:pStyle w:val="Normalny1"/>
        <w:autoSpaceDE w:val="0"/>
        <w:spacing w:line="240" w:lineRule="auto"/>
        <w:jc w:val="both"/>
        <w:rPr>
          <w:sz w:val="20"/>
          <w:szCs w:val="20"/>
        </w:rPr>
      </w:pPr>
    </w:p>
    <w:p w14:paraId="32427752" w14:textId="77777777" w:rsidR="0001541C" w:rsidRDefault="0001541C" w:rsidP="0001541C">
      <w:pPr>
        <w:pStyle w:val="Normalny1"/>
        <w:autoSpaceDE w:val="0"/>
        <w:spacing w:line="240" w:lineRule="auto"/>
        <w:jc w:val="both"/>
        <w:rPr>
          <w:i/>
          <w:iCs/>
          <w:sz w:val="16"/>
          <w:szCs w:val="16"/>
        </w:rPr>
      </w:pPr>
    </w:p>
    <w:p w14:paraId="3AE84F91" w14:textId="77777777" w:rsidR="0001541C" w:rsidRDefault="0001541C" w:rsidP="0001541C">
      <w:pPr>
        <w:pStyle w:val="Normalny1"/>
        <w:autoSpaceDE w:val="0"/>
        <w:spacing w:line="240" w:lineRule="auto"/>
        <w:jc w:val="both"/>
        <w:rPr>
          <w:b/>
          <w:i/>
          <w:iCs/>
          <w:sz w:val="16"/>
          <w:szCs w:val="16"/>
        </w:rPr>
      </w:pPr>
    </w:p>
    <w:p w14:paraId="7D41522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WYKONANYCH ROBÓT BUDOWLANYCH (wzór)</w:t>
      </w:r>
    </w:p>
    <w:p w14:paraId="4DF99243" w14:textId="6A851F0A"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Pr>
          <w:rFonts w:ascii="Georgia" w:hAnsi="Georgia" w:cs="Verdana"/>
          <w:sz w:val="20"/>
          <w:szCs w:val="20"/>
        </w:rPr>
        <w:t>„</w:t>
      </w:r>
      <w:r w:rsidR="00A52E8C" w:rsidRPr="00DE3FAA">
        <w:rPr>
          <w:rFonts w:ascii="Georgia" w:hAnsi="Georgia"/>
          <w:sz w:val="20"/>
          <w:szCs w:val="20"/>
        </w:rPr>
        <w:t>Aktualizacja wielobranżowej dokumentacji projektowo  kosztorysowej budynków ZZOZ w Wadowicach</w:t>
      </w:r>
      <w:r w:rsidRPr="00F719D6">
        <w:rPr>
          <w:rFonts w:ascii="Georgia" w:hAnsi="Georgia" w:cs="Georgia"/>
          <w:sz w:val="20"/>
          <w:szCs w:val="20"/>
        </w:rPr>
        <w:t>”</w:t>
      </w:r>
    </w:p>
    <w:p w14:paraId="7A6CE3FC" w14:textId="77777777" w:rsidR="0001541C" w:rsidRPr="00F65ACF" w:rsidRDefault="0001541C" w:rsidP="0001541C">
      <w:pPr>
        <w:spacing w:line="360" w:lineRule="auto"/>
        <w:jc w:val="both"/>
        <w:rPr>
          <w:rFonts w:ascii="Georgia" w:hAnsi="Georgia" w:cs="Tahoma"/>
          <w:color w:val="000000"/>
          <w:sz w:val="20"/>
          <w:szCs w:val="20"/>
        </w:rPr>
      </w:pPr>
    </w:p>
    <w:p w14:paraId="3E733DF9"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Nazwa Wykonawcy (ów)  ..................................................................................................................................</w:t>
      </w:r>
    </w:p>
    <w:p w14:paraId="661D4402"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Adres Wykonawcy (ów) ....................................................................................................................................</w:t>
      </w:r>
    </w:p>
    <w:p w14:paraId="0BC6F6AB"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w:t>
      </w:r>
    </w:p>
    <w:p w14:paraId="6AF1ADD9" w14:textId="44C05D9C" w:rsidR="0001541C" w:rsidRDefault="0001541C" w:rsidP="0001541C">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pięciu</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sidR="00F1747C">
        <w:rPr>
          <w:rStyle w:val="Domylnaczcionkaakapitu2"/>
          <w:color w:val="000000"/>
          <w:sz w:val="20"/>
          <w:szCs w:val="20"/>
        </w:rPr>
        <w:t>usługi</w:t>
      </w:r>
      <w:r w:rsidRPr="00C922F9">
        <w:rPr>
          <w:rStyle w:val="Domylnaczcionkaakapitu2"/>
          <w:color w:val="000000"/>
          <w:sz w:val="20"/>
          <w:szCs w:val="20"/>
        </w:rPr>
        <w:t>:</w:t>
      </w:r>
    </w:p>
    <w:p w14:paraId="54A752B8" w14:textId="77777777" w:rsidR="0001541C"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1D4479" w14:textId="2C22E8B3" w:rsidR="0001541C" w:rsidRDefault="0001541C" w:rsidP="0001541C">
      <w:pPr>
        <w:pStyle w:val="Normalny1"/>
        <w:autoSpaceDE w:val="0"/>
        <w:spacing w:line="360" w:lineRule="auto"/>
        <w:jc w:val="both"/>
        <w:rPr>
          <w:color w:val="000000"/>
          <w:sz w:val="20"/>
          <w:szCs w:val="20"/>
        </w:rPr>
      </w:pPr>
      <w:r>
        <w:rPr>
          <w:color w:val="000000"/>
          <w:sz w:val="20"/>
          <w:szCs w:val="20"/>
        </w:rPr>
        <w:t xml:space="preserve">Wykaz </w:t>
      </w:r>
      <w:r w:rsidR="00F1747C">
        <w:rPr>
          <w:color w:val="000000"/>
          <w:sz w:val="20"/>
          <w:szCs w:val="20"/>
        </w:rPr>
        <w:t>usług</w:t>
      </w:r>
      <w:r>
        <w:rPr>
          <w:color w:val="000000"/>
          <w:sz w:val="20"/>
          <w:szCs w:val="20"/>
        </w:rPr>
        <w:t xml:space="preserve">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01541C" w:rsidRPr="006D229C" w14:paraId="4BF9F49D"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27D89174" w14:textId="77777777" w:rsidR="0001541C" w:rsidRPr="006D229C" w:rsidRDefault="0001541C" w:rsidP="00880505">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50CB29"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 xml:space="preserve">Rodzaj i zakres (zakres robót budowlanych) </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EAA54"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292877"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5A022FCD" w14:textId="77777777" w:rsidR="0001541C" w:rsidRPr="00394C2A" w:rsidRDefault="0001541C" w:rsidP="00880505">
            <w:pPr>
              <w:pStyle w:val="Normalny1"/>
              <w:autoSpaceDE w:val="0"/>
              <w:spacing w:line="360" w:lineRule="auto"/>
              <w:jc w:val="center"/>
              <w:rPr>
                <w:rFonts w:ascii="Georgia-BoldItalic" w:hAnsi="Georgia-BoldItalic" w:cs="Georgia-BoldItalic"/>
                <w:bCs/>
                <w:color w:val="000000"/>
                <w:sz w:val="18"/>
                <w:szCs w:val="18"/>
              </w:rPr>
            </w:pPr>
            <w:r w:rsidRPr="00394C2A">
              <w:rPr>
                <w:bCs/>
                <w:color w:val="000000"/>
                <w:sz w:val="18"/>
                <w:szCs w:val="18"/>
              </w:rPr>
              <w:t>Podmiot, na rzecz którego robota budowlana była świadczona</w:t>
            </w:r>
          </w:p>
        </w:tc>
        <w:tc>
          <w:tcPr>
            <w:tcW w:w="1607" w:type="dxa"/>
            <w:tcBorders>
              <w:top w:val="single" w:sz="4" w:space="0" w:color="000000"/>
              <w:left w:val="single" w:sz="4" w:space="0" w:color="000000"/>
              <w:bottom w:val="single" w:sz="4" w:space="0" w:color="000000"/>
              <w:right w:val="single" w:sz="4" w:space="0" w:color="000000"/>
            </w:tcBorders>
          </w:tcPr>
          <w:p w14:paraId="20F0ABC2" w14:textId="77777777" w:rsidR="0001541C" w:rsidRPr="00394C2A" w:rsidRDefault="0001541C" w:rsidP="00880505">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01541C" w:rsidRPr="006D229C" w14:paraId="4F04CF0C"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4F29FB48" w14:textId="77777777" w:rsidR="0001541C" w:rsidRPr="006D229C" w:rsidRDefault="0001541C" w:rsidP="00880505">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99E79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p w14:paraId="6356CEBE"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4463A06"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CBA57"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FF5845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8E36E5B" w14:textId="77777777" w:rsidR="0001541C" w:rsidRPr="006D229C" w:rsidRDefault="0001541C" w:rsidP="00880505">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80D3DB4"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0687E318" w14:textId="77777777" w:rsidR="0001541C" w:rsidRPr="00566649" w:rsidRDefault="0001541C" w:rsidP="0001541C">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261FBA21" w14:textId="77777777" w:rsidR="0001541C" w:rsidRPr="00E87E17"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2A34567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4E6AC5D"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6F330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05FCD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C2C29E"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7B0E570"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85EE2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B301956" w14:textId="77777777" w:rsidR="0001541C" w:rsidRPr="00E71577"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F48AE91" w14:textId="77777777" w:rsidR="0001541C" w:rsidRPr="00D11AEB" w:rsidRDefault="0001541C" w:rsidP="0001541C">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425DBE9A" w14:textId="77777777" w:rsidR="0001541C" w:rsidRPr="00D11AEB" w:rsidRDefault="0001541C" w:rsidP="0001541C">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2165F031"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EBC3DE6"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769F7FEF" w14:textId="77777777" w:rsidR="0001541C" w:rsidRPr="00E87E17" w:rsidRDefault="0001541C" w:rsidP="0001541C">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5FFBFCCB"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91" w:name="_Toc91766465"/>
      <w:bookmarkStart w:id="92" w:name="_Toc93314449"/>
      <w:bookmarkStart w:id="93" w:name="_Toc147835645"/>
      <w:r w:rsidRPr="00E60300">
        <w:rPr>
          <w:rFonts w:ascii="Georgia" w:hAnsi="Georgia" w:cs="Georgia"/>
          <w:b/>
          <w:bCs w:val="0"/>
          <w:i/>
          <w:iCs/>
          <w:sz w:val="20"/>
          <w:szCs w:val="20"/>
        </w:rPr>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91"/>
      <w:bookmarkEnd w:id="92"/>
      <w:bookmarkEnd w:id="93"/>
    </w:p>
    <w:p w14:paraId="611DD315" w14:textId="77777777" w:rsidR="0001541C" w:rsidRDefault="0001541C" w:rsidP="0001541C">
      <w:pPr>
        <w:pStyle w:val="Normalny1"/>
        <w:autoSpaceDE w:val="0"/>
        <w:spacing w:line="240" w:lineRule="auto"/>
        <w:jc w:val="both"/>
        <w:rPr>
          <w:i/>
          <w:iCs/>
          <w:sz w:val="16"/>
          <w:szCs w:val="16"/>
        </w:rPr>
      </w:pPr>
    </w:p>
    <w:p w14:paraId="5037B694" w14:textId="77777777" w:rsidR="0001541C" w:rsidRDefault="0001541C" w:rsidP="0001541C">
      <w:pPr>
        <w:pStyle w:val="Normalny1"/>
        <w:autoSpaceDE w:val="0"/>
        <w:spacing w:line="240" w:lineRule="auto"/>
        <w:jc w:val="both"/>
        <w:rPr>
          <w:b/>
          <w:i/>
          <w:iCs/>
          <w:sz w:val="16"/>
          <w:szCs w:val="16"/>
        </w:rPr>
      </w:pPr>
    </w:p>
    <w:p w14:paraId="04641F77" w14:textId="77777777" w:rsidR="0001541C" w:rsidRDefault="0001541C" w:rsidP="0001541C">
      <w:pPr>
        <w:pStyle w:val="Normalny1"/>
        <w:autoSpaceDE w:val="0"/>
        <w:spacing w:line="360" w:lineRule="auto"/>
        <w:jc w:val="center"/>
        <w:rPr>
          <w:b/>
          <w:bCs/>
          <w:color w:val="000000"/>
          <w:sz w:val="20"/>
          <w:szCs w:val="20"/>
        </w:rPr>
      </w:pPr>
    </w:p>
    <w:p w14:paraId="1017C79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5DD25F00" w14:textId="4C11A02E"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00FE4B1C" w:rsidRPr="00DE3FAA">
        <w:rPr>
          <w:rFonts w:ascii="Georgia" w:hAnsi="Georgia"/>
          <w:sz w:val="20"/>
          <w:szCs w:val="20"/>
        </w:rPr>
        <w:t>„Aktualizacja wielobranżowej dokumentacji projektowo  kosztorysowej budynków ZZOZ w Wadowicach</w:t>
      </w:r>
      <w:r w:rsidR="00FE4B1C" w:rsidRPr="00DE3FAA">
        <w:rPr>
          <w:rFonts w:ascii="Georgia" w:hAnsi="Georgia" w:cs="Georgia"/>
          <w:sz w:val="20"/>
          <w:szCs w:val="20"/>
        </w:rPr>
        <w:t>”</w:t>
      </w:r>
    </w:p>
    <w:p w14:paraId="416EA08A" w14:textId="77777777" w:rsidR="00FE4B1C" w:rsidRDefault="00FE4B1C" w:rsidP="0001541C">
      <w:pPr>
        <w:spacing w:line="360" w:lineRule="auto"/>
        <w:jc w:val="both"/>
        <w:rPr>
          <w:bCs/>
          <w:kern w:val="0"/>
          <w:sz w:val="20"/>
          <w:szCs w:val="20"/>
          <w:lang w:eastAsia="en-US"/>
        </w:rPr>
      </w:pPr>
    </w:p>
    <w:p w14:paraId="6A936321" w14:textId="77777777" w:rsidR="0001541C" w:rsidRPr="00361C8F" w:rsidRDefault="0001541C" w:rsidP="0001541C">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334EEAEA" w14:textId="77777777" w:rsidR="0001541C" w:rsidRDefault="0001541C" w:rsidP="0001541C">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01541C" w14:paraId="78CE6996"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7596EB7F"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Poz</w:t>
            </w:r>
          </w:p>
        </w:tc>
        <w:tc>
          <w:tcPr>
            <w:tcW w:w="1178" w:type="dxa"/>
            <w:tcBorders>
              <w:top w:val="single" w:sz="4" w:space="0" w:color="000000"/>
              <w:left w:val="single" w:sz="4" w:space="0" w:color="000000"/>
              <w:bottom w:val="single" w:sz="4" w:space="0" w:color="000000"/>
              <w:right w:val="single" w:sz="4" w:space="0" w:color="000000"/>
            </w:tcBorders>
            <w:hideMark/>
          </w:tcPr>
          <w:p w14:paraId="39D554D5"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48244638"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32A6C031" w14:textId="77777777" w:rsidR="0001541C" w:rsidRPr="007867EB"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4227D637"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0D51E196"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1947F6A9"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01541C" w14:paraId="5BC115C2" w14:textId="77777777" w:rsidTr="00880505">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21B5A88A"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10F7226"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89B0899"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EA5CBE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98BE2C3"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6873320"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r w:rsidR="0001541C" w14:paraId="73C030AB"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196CAA17"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78C5FC6F"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E72247C"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5BEE941E"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6AB53264"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445B0AF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bl>
    <w:p w14:paraId="2F17FDE4" w14:textId="77777777" w:rsidR="0001541C" w:rsidRDefault="0001541C" w:rsidP="0001541C">
      <w:pPr>
        <w:spacing w:line="360" w:lineRule="auto"/>
        <w:jc w:val="both"/>
        <w:rPr>
          <w:rFonts w:ascii="Georgia" w:eastAsiaTheme="minorHAnsi" w:hAnsi="Georgia" w:cs="Georgia"/>
          <w:i/>
          <w:iCs/>
          <w:sz w:val="18"/>
          <w:szCs w:val="18"/>
          <w:lang w:eastAsia="en-US"/>
        </w:rPr>
      </w:pPr>
    </w:p>
    <w:p w14:paraId="4673F1B7" w14:textId="77777777" w:rsidR="0001541C" w:rsidRDefault="0001541C" w:rsidP="0001541C">
      <w:pPr>
        <w:pStyle w:val="Bezodstpw"/>
        <w:spacing w:line="360" w:lineRule="auto"/>
        <w:jc w:val="both"/>
        <w:rPr>
          <w:rFonts w:ascii="Georgia" w:hAnsi="Georgia"/>
          <w:b/>
          <w:sz w:val="18"/>
          <w:szCs w:val="18"/>
        </w:rPr>
      </w:pPr>
    </w:p>
    <w:p w14:paraId="690CC3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9C0BD3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622862E3" w14:textId="77777777" w:rsidR="0001541C" w:rsidRPr="00E71577"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266923B" w14:textId="77777777" w:rsidR="0001541C" w:rsidRPr="00D11AEB" w:rsidRDefault="0001541C" w:rsidP="0001541C">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11AEB">
        <w:rPr>
          <w:rFonts w:ascii="Georgia" w:hAnsi="Georgia" w:cs="Georgia"/>
          <w:b w:val="0"/>
          <w:bCs w:val="0"/>
          <w:sz w:val="18"/>
          <w:szCs w:val="18"/>
          <w:lang w:val="pl-PL"/>
        </w:rPr>
        <w:t>................................................. ,</w:t>
      </w:r>
    </w:p>
    <w:p w14:paraId="7404AD42" w14:textId="77777777" w:rsidR="0001541C" w:rsidRPr="00D11AEB" w:rsidRDefault="0001541C" w:rsidP="0001541C">
      <w:pPr>
        <w:spacing w:line="240" w:lineRule="auto"/>
        <w:textAlignment w:val="auto"/>
        <w:rPr>
          <w:rFonts w:ascii="Georgia" w:hAnsi="Georgia" w:cs="Georgia"/>
          <w:i/>
          <w:iCs/>
          <w:color w:val="000000"/>
          <w:sz w:val="18"/>
          <w:szCs w:val="18"/>
        </w:rPr>
      </w:pPr>
      <w:r w:rsidRPr="00D11AEB">
        <w:rPr>
          <w:rFonts w:ascii="Georgia" w:hAnsi="Georgia" w:cs="Georgia"/>
          <w:i/>
          <w:iCs/>
          <w:color w:val="000000"/>
          <w:sz w:val="18"/>
          <w:szCs w:val="18"/>
        </w:rPr>
        <w:t xml:space="preserve">        (miejscowość, data)</w:t>
      </w:r>
    </w:p>
    <w:p w14:paraId="7277B648" w14:textId="77777777"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598EB5A"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0689DE00" w14:textId="77777777" w:rsidR="0001541C" w:rsidRDefault="0001541C">
      <w:pPr>
        <w:suppressAutoHyphens w:val="0"/>
        <w:spacing w:after="160" w:line="259"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721654AD" w14:textId="57753095" w:rsidR="00E757AA" w:rsidRDefault="00E757AA" w:rsidP="00E757AA">
      <w:pPr>
        <w:pStyle w:val="Nagwek1"/>
        <w:spacing w:before="0" w:after="0" w:line="360" w:lineRule="auto"/>
        <w:jc w:val="right"/>
        <w:rPr>
          <w:rFonts w:ascii="Georgia" w:hAnsi="Georgia" w:cs="Georgia"/>
          <w:b/>
          <w:i/>
          <w:color w:val="000000"/>
          <w:sz w:val="20"/>
          <w:szCs w:val="20"/>
        </w:rPr>
      </w:pPr>
      <w:bookmarkStart w:id="94" w:name="_Toc147835646"/>
      <w:r>
        <w:rPr>
          <w:rFonts w:ascii="Georgia" w:hAnsi="Georgia" w:cs="Georgia"/>
          <w:b/>
          <w:i/>
          <w:color w:val="000000"/>
          <w:sz w:val="20"/>
          <w:szCs w:val="20"/>
        </w:rPr>
        <w:t xml:space="preserve">Załącznik nr </w:t>
      </w:r>
      <w:r w:rsidR="00C20738">
        <w:rPr>
          <w:rFonts w:ascii="Georgia" w:hAnsi="Georgia" w:cs="Georgia"/>
          <w:b/>
          <w:i/>
          <w:color w:val="000000"/>
          <w:sz w:val="20"/>
          <w:szCs w:val="20"/>
        </w:rPr>
        <w:t>5</w:t>
      </w:r>
      <w:r>
        <w:rPr>
          <w:rFonts w:ascii="Georgia" w:hAnsi="Georgia" w:cs="Georgia"/>
          <w:b/>
          <w:i/>
          <w:color w:val="000000"/>
          <w:sz w:val="20"/>
          <w:szCs w:val="20"/>
        </w:rPr>
        <w:t xml:space="preserve"> do SWZ</w:t>
      </w:r>
      <w:bookmarkEnd w:id="89"/>
      <w:bookmarkEnd w:id="90"/>
      <w:bookmarkEnd w:id="94"/>
    </w:p>
    <w:p w14:paraId="5DBB7744" w14:textId="77777777" w:rsidR="00E757AA" w:rsidRDefault="00E757AA" w:rsidP="00E757AA"/>
    <w:p w14:paraId="7BDB66CF" w14:textId="77777777" w:rsidR="00E757AA" w:rsidRDefault="00E757AA" w:rsidP="00E757AA">
      <w:pPr>
        <w:pStyle w:val="Normalny1"/>
        <w:autoSpaceDE w:val="0"/>
        <w:spacing w:line="240" w:lineRule="auto"/>
        <w:jc w:val="both"/>
        <w:rPr>
          <w:b/>
          <w:i/>
          <w:iCs/>
          <w:color w:val="000000"/>
          <w:sz w:val="20"/>
          <w:szCs w:val="20"/>
        </w:rPr>
      </w:pPr>
    </w:p>
    <w:p w14:paraId="2B03FDC0" w14:textId="77777777" w:rsidR="00E757AA" w:rsidRPr="006C7784" w:rsidRDefault="00E757AA" w:rsidP="00E757AA">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32A6D9D" w14:textId="77777777" w:rsidR="00E757AA" w:rsidRDefault="00E757AA" w:rsidP="00E757AA">
      <w:pPr>
        <w:spacing w:before="40" w:after="40" w:line="360" w:lineRule="auto"/>
        <w:jc w:val="center"/>
        <w:rPr>
          <w:rFonts w:ascii="Georgia" w:hAnsi="Georgia" w:cs="Georgia"/>
          <w:b/>
          <w:bCs/>
          <w:color w:val="000000"/>
          <w:sz w:val="20"/>
          <w:szCs w:val="20"/>
        </w:rPr>
      </w:pPr>
    </w:p>
    <w:p w14:paraId="1DBC0916" w14:textId="77777777" w:rsidR="00E757AA" w:rsidRDefault="00E757AA" w:rsidP="00E757AA">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1B55DCB" w14:textId="77777777" w:rsidR="00E757AA" w:rsidRPr="00932DB7" w:rsidRDefault="00E757AA" w:rsidP="00E757AA">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35DC158E"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733B623"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5DF367A" w14:textId="77777777" w:rsidR="00E757AA" w:rsidRPr="003C70FE" w:rsidRDefault="00E757AA" w:rsidP="00E757AA">
      <w:pPr>
        <w:jc w:val="both"/>
        <w:rPr>
          <w:rFonts w:ascii="Georgia" w:hAnsi="Georgia" w:cs="Georgia"/>
          <w:color w:val="000000"/>
          <w:sz w:val="20"/>
          <w:szCs w:val="20"/>
          <w:lang w:val="en-US"/>
        </w:rPr>
      </w:pPr>
    </w:p>
    <w:p w14:paraId="0F39D764"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908CE8D"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1E8CC0B" w14:textId="77777777" w:rsidR="00E757AA" w:rsidRPr="00E60300" w:rsidRDefault="00E757AA" w:rsidP="00E757AA">
      <w:pPr>
        <w:jc w:val="both"/>
        <w:rPr>
          <w:rFonts w:ascii="Georgia" w:hAnsi="Georgia" w:cs="Georgia"/>
          <w:color w:val="000000"/>
          <w:sz w:val="20"/>
          <w:szCs w:val="20"/>
        </w:rPr>
      </w:pPr>
    </w:p>
    <w:p w14:paraId="7AE88D25"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67BCBC3"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644D37B" w14:textId="77777777" w:rsidR="00E757AA" w:rsidRPr="00E60300" w:rsidRDefault="00E757AA" w:rsidP="00E757AA">
      <w:pPr>
        <w:ind w:left="4248" w:firstLine="708"/>
        <w:jc w:val="both"/>
        <w:rPr>
          <w:rFonts w:ascii="Georgia" w:hAnsi="Georgia" w:cs="Georgia"/>
          <w:i/>
          <w:color w:val="000000"/>
          <w:sz w:val="16"/>
          <w:szCs w:val="16"/>
        </w:rPr>
      </w:pPr>
    </w:p>
    <w:p w14:paraId="6971CEC7" w14:textId="77777777" w:rsidR="00E757AA" w:rsidRDefault="00E757AA" w:rsidP="00E757AA">
      <w:pPr>
        <w:spacing w:line="360" w:lineRule="auto"/>
        <w:jc w:val="both"/>
        <w:rPr>
          <w:rFonts w:ascii="Georgia" w:hAnsi="Georgia" w:cs="Georgia"/>
          <w:color w:val="000000"/>
          <w:sz w:val="20"/>
          <w:szCs w:val="20"/>
        </w:rPr>
      </w:pPr>
    </w:p>
    <w:p w14:paraId="4E1691DE" w14:textId="7BE103D2" w:rsidR="00E757AA" w:rsidRPr="00785BAF" w:rsidRDefault="00E757AA" w:rsidP="00E757AA">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w:t>
      </w:r>
      <w:r w:rsidR="00D74E19">
        <w:rPr>
          <w:rFonts w:ascii="Georgia" w:hAnsi="Georgia"/>
          <w:sz w:val="20"/>
          <w:szCs w:val="20"/>
        </w:rPr>
        <w:t>40</w:t>
      </w:r>
      <w:r w:rsidRPr="00D2404D">
        <w:rPr>
          <w:rFonts w:ascii="Georgia" w:hAnsi="Georgia"/>
          <w:sz w:val="20"/>
          <w:szCs w:val="20"/>
        </w:rPr>
        <w:t>.202</w:t>
      </w:r>
      <w:r>
        <w:rPr>
          <w:rFonts w:ascii="Georgia" w:hAnsi="Georgia"/>
          <w:sz w:val="20"/>
          <w:szCs w:val="20"/>
        </w:rPr>
        <w:t>3</w:t>
      </w:r>
    </w:p>
    <w:bookmarkEnd w:id="0"/>
    <w:p w14:paraId="52E6C8DD" w14:textId="77777777" w:rsidR="00E757AA" w:rsidRDefault="00E757AA"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7AB4B09B" w14:textId="77777777" w:rsidR="00F719D6" w:rsidRPr="00BD1D84" w:rsidRDefault="00F719D6"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00E820D9" w14:textId="77777777" w:rsidR="00E757AA" w:rsidRDefault="00E757AA"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zł, brutto ................................... zł (słownie brutto:................................),</w:t>
      </w:r>
    </w:p>
    <w:p w14:paraId="6440E618" w14:textId="77777777" w:rsidR="00F719D6" w:rsidRDefault="00F719D6"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61663E03" w14:textId="77777777" w:rsidR="003B0CB0" w:rsidRPr="003B0CB0" w:rsidRDefault="00072E61" w:rsidP="00A27A4D">
      <w:pPr>
        <w:pStyle w:val="Standard"/>
        <w:widowControl w:val="0"/>
        <w:numPr>
          <w:ilvl w:val="1"/>
          <w:numId w:val="137"/>
        </w:numPr>
        <w:spacing w:after="0" w:line="360" w:lineRule="auto"/>
        <w:ind w:left="0" w:firstLine="0"/>
        <w:jc w:val="both"/>
        <w:textAlignment w:val="auto"/>
        <w:rPr>
          <w:b w:val="0"/>
          <w:bCs w:val="0"/>
          <w:i w:val="0"/>
          <w:iCs w:val="0"/>
          <w:sz w:val="20"/>
          <w:szCs w:val="20"/>
        </w:rPr>
      </w:pPr>
      <w:r w:rsidRPr="00A27A4D">
        <w:rPr>
          <w:i w:val="0"/>
          <w:iCs w:val="0"/>
          <w:color w:val="000000"/>
          <w:sz w:val="20"/>
          <w:szCs w:val="20"/>
        </w:rPr>
        <w:t>Termin realizacji zamówienia:</w:t>
      </w:r>
    </w:p>
    <w:p w14:paraId="6ADC2B22" w14:textId="77777777" w:rsidR="003B0CB0" w:rsidRDefault="00A27A4D" w:rsidP="003B0CB0">
      <w:pPr>
        <w:pStyle w:val="Standard"/>
        <w:widowControl w:val="0"/>
        <w:numPr>
          <w:ilvl w:val="1"/>
          <w:numId w:val="39"/>
        </w:numPr>
        <w:spacing w:after="0" w:line="360" w:lineRule="auto"/>
        <w:jc w:val="both"/>
        <w:textAlignment w:val="auto"/>
        <w:rPr>
          <w:b w:val="0"/>
          <w:bCs w:val="0"/>
          <w:i w:val="0"/>
          <w:iCs w:val="0"/>
          <w:sz w:val="20"/>
          <w:szCs w:val="20"/>
        </w:rPr>
      </w:pPr>
      <w:r w:rsidRPr="00A27A4D">
        <w:rPr>
          <w:b w:val="0"/>
          <w:bCs w:val="0"/>
          <w:i w:val="0"/>
          <w:iCs w:val="0"/>
          <w:sz w:val="20"/>
          <w:szCs w:val="20"/>
        </w:rPr>
        <w:t>wykonanie usługi aktualizacji dokumentacji do dnia 30.12.2023r. uzyskanie prawomocnej decyzji umożliwiającej  rozpoczęcie robót budowlanych do dnia 10.02.2023r.</w:t>
      </w:r>
    </w:p>
    <w:p w14:paraId="5720A20B" w14:textId="77777777" w:rsidR="003B0CB0" w:rsidRPr="003B0CB0" w:rsidRDefault="00F1747C" w:rsidP="003B0CB0">
      <w:pPr>
        <w:pStyle w:val="Standard"/>
        <w:widowControl w:val="0"/>
        <w:numPr>
          <w:ilvl w:val="1"/>
          <w:numId w:val="39"/>
        </w:numPr>
        <w:spacing w:after="0" w:line="360" w:lineRule="auto"/>
        <w:jc w:val="both"/>
        <w:textAlignment w:val="auto"/>
        <w:rPr>
          <w:b w:val="0"/>
          <w:bCs w:val="0"/>
          <w:i w:val="0"/>
          <w:iCs w:val="0"/>
          <w:sz w:val="20"/>
          <w:szCs w:val="20"/>
        </w:rPr>
      </w:pPr>
      <w:r w:rsidRPr="003B0CB0">
        <w:rPr>
          <w:b w:val="0"/>
          <w:bCs w:val="0"/>
          <w:i w:val="0"/>
          <w:iCs w:val="0"/>
          <w:color w:val="000000"/>
          <w:sz w:val="20"/>
          <w:szCs w:val="20"/>
        </w:rPr>
        <w:t xml:space="preserve">Wykonanie usług aktualizacji dokumentacji do </w:t>
      </w:r>
      <w:r w:rsidR="003B0CB0" w:rsidRPr="003B0CB0">
        <w:rPr>
          <w:b w:val="0"/>
          <w:bCs w:val="0"/>
          <w:i w:val="0"/>
          <w:iCs w:val="0"/>
          <w:color w:val="000000"/>
          <w:sz w:val="20"/>
          <w:szCs w:val="20"/>
        </w:rPr>
        <w:t xml:space="preserve">dnia </w:t>
      </w:r>
      <w:r w:rsidRPr="003B0CB0">
        <w:rPr>
          <w:b w:val="0"/>
          <w:bCs w:val="0"/>
          <w:i w:val="0"/>
          <w:iCs w:val="0"/>
          <w:color w:val="000000"/>
          <w:sz w:val="20"/>
          <w:szCs w:val="20"/>
        </w:rPr>
        <w:t xml:space="preserve">23.12.2023r. </w:t>
      </w:r>
      <w:r w:rsidR="003B0CB0" w:rsidRPr="003B0CB0">
        <w:rPr>
          <w:b w:val="0"/>
          <w:bCs w:val="0"/>
          <w:i w:val="0"/>
          <w:iCs w:val="0"/>
          <w:color w:val="000000"/>
          <w:sz w:val="20"/>
          <w:szCs w:val="20"/>
        </w:rPr>
        <w:t>u</w:t>
      </w:r>
      <w:r w:rsidRPr="003B0CB0">
        <w:rPr>
          <w:b w:val="0"/>
          <w:bCs w:val="0"/>
          <w:i w:val="0"/>
          <w:iCs w:val="0"/>
          <w:color w:val="000000"/>
          <w:sz w:val="20"/>
          <w:szCs w:val="20"/>
        </w:rPr>
        <w:t xml:space="preserve">zyskanie prawomocnej decyzji umożliwiającej rozpoczęcie robót budowlanych do </w:t>
      </w:r>
      <w:r w:rsidRPr="003B0CB0">
        <w:rPr>
          <w:b w:val="0"/>
          <w:bCs w:val="0"/>
          <w:i w:val="0"/>
          <w:iCs w:val="0"/>
          <w:color w:val="000000" w:themeColor="text1"/>
          <w:sz w:val="20"/>
          <w:szCs w:val="20"/>
        </w:rPr>
        <w:t xml:space="preserve">03.02.2024r. </w:t>
      </w:r>
    </w:p>
    <w:p w14:paraId="1261E8AD" w14:textId="408A6C0C" w:rsidR="00F1747C" w:rsidRPr="003B0CB0" w:rsidRDefault="00F1747C" w:rsidP="003B0CB0">
      <w:pPr>
        <w:pStyle w:val="Standard"/>
        <w:widowControl w:val="0"/>
        <w:numPr>
          <w:ilvl w:val="1"/>
          <w:numId w:val="39"/>
        </w:numPr>
        <w:spacing w:after="0" w:line="360" w:lineRule="auto"/>
        <w:jc w:val="both"/>
        <w:textAlignment w:val="auto"/>
        <w:rPr>
          <w:b w:val="0"/>
          <w:bCs w:val="0"/>
          <w:i w:val="0"/>
          <w:iCs w:val="0"/>
          <w:sz w:val="20"/>
          <w:szCs w:val="20"/>
        </w:rPr>
      </w:pPr>
      <w:r w:rsidRPr="003B0CB0">
        <w:rPr>
          <w:b w:val="0"/>
          <w:bCs w:val="0"/>
          <w:i w:val="0"/>
          <w:iCs w:val="0"/>
          <w:color w:val="000000"/>
          <w:sz w:val="20"/>
          <w:szCs w:val="20"/>
        </w:rPr>
        <w:t xml:space="preserve">Wykonanie usług aktualizacji dokumentacji do </w:t>
      </w:r>
      <w:r w:rsidR="003B0CB0" w:rsidRPr="003B0CB0">
        <w:rPr>
          <w:b w:val="0"/>
          <w:bCs w:val="0"/>
          <w:i w:val="0"/>
          <w:iCs w:val="0"/>
          <w:color w:val="000000"/>
          <w:sz w:val="20"/>
          <w:szCs w:val="20"/>
        </w:rPr>
        <w:t xml:space="preserve">dnia </w:t>
      </w:r>
      <w:r w:rsidRPr="003B0CB0">
        <w:rPr>
          <w:b w:val="0"/>
          <w:bCs w:val="0"/>
          <w:i w:val="0"/>
          <w:iCs w:val="0"/>
          <w:color w:val="000000"/>
          <w:sz w:val="20"/>
          <w:szCs w:val="20"/>
        </w:rPr>
        <w:t>1</w:t>
      </w:r>
      <w:r w:rsidR="00C936E2">
        <w:rPr>
          <w:b w:val="0"/>
          <w:bCs w:val="0"/>
          <w:i w:val="0"/>
          <w:iCs w:val="0"/>
          <w:color w:val="000000"/>
          <w:sz w:val="20"/>
          <w:szCs w:val="20"/>
        </w:rPr>
        <w:t>6</w:t>
      </w:r>
      <w:r w:rsidRPr="003B0CB0">
        <w:rPr>
          <w:b w:val="0"/>
          <w:bCs w:val="0"/>
          <w:i w:val="0"/>
          <w:iCs w:val="0"/>
          <w:color w:val="000000"/>
          <w:sz w:val="20"/>
          <w:szCs w:val="20"/>
        </w:rPr>
        <w:t xml:space="preserve">.12.2023r. </w:t>
      </w:r>
      <w:r w:rsidR="003B0CB0" w:rsidRPr="003B0CB0">
        <w:rPr>
          <w:b w:val="0"/>
          <w:bCs w:val="0"/>
          <w:i w:val="0"/>
          <w:iCs w:val="0"/>
          <w:color w:val="000000"/>
          <w:sz w:val="20"/>
          <w:szCs w:val="20"/>
        </w:rPr>
        <w:t>u</w:t>
      </w:r>
      <w:r w:rsidRPr="003B0CB0">
        <w:rPr>
          <w:b w:val="0"/>
          <w:bCs w:val="0"/>
          <w:i w:val="0"/>
          <w:iCs w:val="0"/>
          <w:color w:val="000000"/>
          <w:sz w:val="20"/>
          <w:szCs w:val="20"/>
        </w:rPr>
        <w:t xml:space="preserve">zyskanie prawomocnej decyzji umożliwiającej rozpoczęcie robót budowlanych do </w:t>
      </w:r>
      <w:r w:rsidRPr="003B0CB0">
        <w:rPr>
          <w:b w:val="0"/>
          <w:bCs w:val="0"/>
          <w:i w:val="0"/>
          <w:iCs w:val="0"/>
          <w:color w:val="000000" w:themeColor="text1"/>
          <w:sz w:val="20"/>
          <w:szCs w:val="20"/>
        </w:rPr>
        <w:t xml:space="preserve">27.01.2024r. </w:t>
      </w:r>
    </w:p>
    <w:p w14:paraId="1CE4936D" w14:textId="77777777" w:rsidR="00072E61" w:rsidRPr="003B0CB0" w:rsidRDefault="00072E61" w:rsidP="00072E61">
      <w:pPr>
        <w:tabs>
          <w:tab w:val="left" w:pos="-29536"/>
          <w:tab w:val="left" w:pos="-24468"/>
          <w:tab w:val="left" w:pos="-9811"/>
        </w:tabs>
        <w:suppressAutoHyphens w:val="0"/>
        <w:autoSpaceDN w:val="0"/>
        <w:spacing w:line="360" w:lineRule="auto"/>
        <w:textAlignment w:val="auto"/>
        <w:rPr>
          <w:rFonts w:ascii="Georgia" w:eastAsia="Calibri" w:hAnsi="Georgia" w:cs="Calibri"/>
          <w:i/>
          <w:iCs/>
          <w:color w:val="000000"/>
          <w:kern w:val="0"/>
          <w:sz w:val="20"/>
          <w:szCs w:val="20"/>
          <w:lang w:eastAsia="en-US"/>
        </w:rPr>
      </w:pPr>
      <w:r w:rsidRPr="003B0CB0">
        <w:rPr>
          <w:rFonts w:ascii="Georgia" w:hAnsi="Georgia"/>
          <w:i/>
          <w:iCs/>
          <w:sz w:val="18"/>
          <w:szCs w:val="18"/>
        </w:rPr>
        <w:t>*UWAGA! Brak wpisania ocenianego parametru nie dyskwalifikuje oferty –powoduje jedynie brak dodatkowych punktów.</w:t>
      </w:r>
    </w:p>
    <w:p w14:paraId="07F8788B" w14:textId="1180D7CF" w:rsidR="00E757AA" w:rsidRPr="004E5412" w:rsidRDefault="00E757AA" w:rsidP="00072E61">
      <w:pPr>
        <w:numPr>
          <w:ilvl w:val="0"/>
          <w:numId w:val="40"/>
        </w:numPr>
        <w:tabs>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 xml:space="preserve">Termin płatności: </w:t>
      </w:r>
      <w:r w:rsidR="003B0CB0">
        <w:rPr>
          <w:rFonts w:ascii="Georgia" w:hAnsi="Georgia" w:cs="Georgia"/>
          <w:sz w:val="20"/>
          <w:szCs w:val="20"/>
        </w:rPr>
        <w:t>6</w:t>
      </w:r>
      <w:r w:rsidRPr="004E5412">
        <w:rPr>
          <w:rFonts w:ascii="Georgia" w:hAnsi="Georgia" w:cs="Georgia"/>
          <w:sz w:val="20"/>
          <w:szCs w:val="20"/>
        </w:rPr>
        <w:t>0 dni od daty dostarczenia prawidłowo wystawionej faktury VAT do siedziby Zamawiającego w formie przelewu.</w:t>
      </w:r>
    </w:p>
    <w:p w14:paraId="62352BF5" w14:textId="77777777" w:rsidR="00E757AA" w:rsidRPr="009264D7" w:rsidRDefault="00E757AA" w:rsidP="00E757AA">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2CE45070" w14:textId="053C066A" w:rsidR="00E757AA" w:rsidRPr="009264D7" w:rsidRDefault="00E757AA" w:rsidP="00E757AA">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10A79">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4DEEAAE2" w14:textId="77777777" w:rsidR="00E757AA" w:rsidRDefault="00E757AA" w:rsidP="00E757AA">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581E83E8" w14:textId="77777777" w:rsidR="00E757AA" w:rsidRPr="000C79B0" w:rsidRDefault="00E757AA" w:rsidP="00E757AA">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25B73306" w14:textId="77777777" w:rsidR="00E757AA" w:rsidRPr="00B153F9" w:rsidRDefault="00E757AA" w:rsidP="00E757AA">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002D3B8F" w14:textId="77777777" w:rsidR="00E757AA" w:rsidRPr="001D5387"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2529046" w14:textId="77777777" w:rsidR="00E757AA"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1475B788"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030EA611" w14:textId="77777777" w:rsidR="00E757AA" w:rsidRPr="00C11390"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64057C7E"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4185CEF5" w14:textId="77777777" w:rsidR="00E757AA" w:rsidRPr="009F064D" w:rsidRDefault="00E757AA" w:rsidP="00E757AA">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5616E09" w14:textId="77777777" w:rsidR="00E757AA" w:rsidRPr="00B153F9"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5C731BA" w14:textId="77777777" w:rsidR="00E757AA" w:rsidRPr="009F064D"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5CB79FA" w14:textId="77777777" w:rsidR="00E757AA" w:rsidRPr="009F064D" w:rsidRDefault="00E757AA" w:rsidP="00E757AA">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A131148" w14:textId="77777777" w:rsidR="00E757AA" w:rsidRPr="009F064D" w:rsidRDefault="00E757AA" w:rsidP="00E757AA">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788AF076" w14:textId="77777777" w:rsidR="00E757AA" w:rsidRPr="009F064D" w:rsidRDefault="00E757AA" w:rsidP="00E757AA">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0537E1FF" w14:textId="77777777" w:rsidR="00E757AA" w:rsidRPr="009F064D" w:rsidRDefault="00E757AA" w:rsidP="00E757AA">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BE5A251"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390DD7C"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278DB2A5" w14:textId="77777777" w:rsidR="00E757AA" w:rsidRPr="00272C94"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20B1A32" w14:textId="77777777" w:rsidR="00E757AA" w:rsidRPr="004D3085"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EF890C1" w14:textId="77777777" w:rsidR="00E757AA" w:rsidRPr="00AF540E" w:rsidRDefault="00E757AA" w:rsidP="00E757AA">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757AA" w:rsidRPr="00396863" w14:paraId="200C48EE" w14:textId="77777777" w:rsidTr="0088050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0D63CD8"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E8F7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562F2DF"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757AA" w:rsidRPr="00396863" w14:paraId="6C05091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685DD"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C5A39FE"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C6F7C6C" w14:textId="77777777" w:rsidR="00E757AA" w:rsidRPr="00396863" w:rsidRDefault="00E757AA" w:rsidP="00880505">
            <w:pPr>
              <w:spacing w:line="360" w:lineRule="auto"/>
              <w:jc w:val="both"/>
              <w:rPr>
                <w:rFonts w:ascii="Georgia" w:hAnsi="Georgia" w:cs="Arial"/>
                <w:sz w:val="18"/>
                <w:szCs w:val="18"/>
              </w:rPr>
            </w:pPr>
          </w:p>
        </w:tc>
      </w:tr>
      <w:tr w:rsidR="00E757AA" w:rsidRPr="00396863" w14:paraId="07DB60F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3A60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8BF170"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A1C46" w14:textId="77777777" w:rsidR="00E757AA" w:rsidRPr="00396863" w:rsidRDefault="00E757AA" w:rsidP="00880505">
            <w:pPr>
              <w:spacing w:line="360" w:lineRule="auto"/>
              <w:jc w:val="both"/>
              <w:rPr>
                <w:rFonts w:ascii="Georgia" w:hAnsi="Georgia" w:cs="Arial"/>
                <w:sz w:val="18"/>
                <w:szCs w:val="18"/>
              </w:rPr>
            </w:pPr>
          </w:p>
        </w:tc>
      </w:tr>
    </w:tbl>
    <w:p w14:paraId="06233AF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3B9EE0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0139EAD"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51E9F95"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EED74BD" w14:textId="77777777" w:rsidR="00E757AA" w:rsidRPr="00E60300" w:rsidRDefault="00E757AA" w:rsidP="00E757AA">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452A003" w14:textId="2860B94C" w:rsidR="00E757AA" w:rsidRPr="00C20738" w:rsidRDefault="00E757AA" w:rsidP="00C20738">
      <w:pPr>
        <w:pStyle w:val="Tekstpodstawowywcity21"/>
        <w:ind w:left="5040"/>
        <w:rPr>
          <w:sz w:val="20"/>
          <w:szCs w:val="20"/>
          <w:lang w:val="pl-PL"/>
        </w:rPr>
      </w:pPr>
      <w:r w:rsidRPr="00E60300">
        <w:rPr>
          <w:sz w:val="20"/>
          <w:szCs w:val="20"/>
          <w:lang w:val="pl-PL"/>
        </w:rPr>
        <w:t>podpis(y) osób(y) upoważnionej(ych) do reprezentowania Wykonawcy</w:t>
      </w:r>
      <w:r>
        <w:rPr>
          <w:sz w:val="20"/>
          <w:szCs w:val="20"/>
        </w:rPr>
        <w:br w:type="page"/>
      </w:r>
    </w:p>
    <w:p w14:paraId="00D18775" w14:textId="77777777" w:rsidR="00E757AA" w:rsidRDefault="00E757AA" w:rsidP="00E757AA">
      <w:pPr>
        <w:pStyle w:val="Tekstpodstawowywcity21"/>
        <w:ind w:left="5040"/>
        <w:rPr>
          <w:b/>
          <w:i w:val="0"/>
          <w:sz w:val="20"/>
          <w:szCs w:val="20"/>
          <w:lang w:val="pl-PL"/>
        </w:rPr>
        <w:sectPr w:rsidR="00E757AA" w:rsidSect="009B13AD">
          <w:headerReference w:type="default" r:id="rId36"/>
          <w:footerReference w:type="even" r:id="rId37"/>
          <w:footerReference w:type="default" r:id="rId38"/>
          <w:pgSz w:w="11906" w:h="16838" w:code="9"/>
          <w:pgMar w:top="851" w:right="851" w:bottom="567" w:left="851" w:header="284" w:footer="709" w:gutter="0"/>
          <w:cols w:space="708"/>
          <w:docGrid w:linePitch="326"/>
        </w:sectPr>
      </w:pPr>
    </w:p>
    <w:p w14:paraId="01464A5B" w14:textId="114A38A4" w:rsidR="00E757AA" w:rsidRPr="00AC0A23" w:rsidRDefault="00E757AA" w:rsidP="00E757AA">
      <w:pPr>
        <w:pStyle w:val="Nagwek1"/>
        <w:jc w:val="right"/>
        <w:rPr>
          <w:rFonts w:ascii="Georgia" w:hAnsi="Georgia"/>
          <w:b/>
          <w:bCs w:val="0"/>
          <w:i/>
          <w:iCs/>
          <w:sz w:val="20"/>
          <w:szCs w:val="20"/>
        </w:rPr>
      </w:pPr>
      <w:bookmarkStart w:id="95" w:name="_Toc353787315"/>
      <w:bookmarkStart w:id="96" w:name="_Toc424300300"/>
      <w:bookmarkStart w:id="97" w:name="_Toc464027667"/>
      <w:bookmarkStart w:id="98" w:name="_Toc51835682"/>
      <w:bookmarkStart w:id="99" w:name="_Toc96673398"/>
      <w:bookmarkStart w:id="100" w:name="_Toc147835647"/>
      <w:bookmarkStart w:id="101" w:name="_Toc309115904"/>
      <w:bookmarkStart w:id="102" w:name="_Toc309116011"/>
      <w:bookmarkStart w:id="103" w:name="_Toc346700792"/>
      <w:bookmarkStart w:id="104" w:name="_Toc346796412"/>
      <w:bookmarkStart w:id="105" w:name="_Toc352755662"/>
      <w:bookmarkStart w:id="106" w:name="_Toc353786984"/>
      <w:bookmarkStart w:id="107" w:name="_Toc353787316"/>
      <w:bookmarkStart w:id="108" w:name="_Toc356543047"/>
      <w:bookmarkStart w:id="109" w:name="_Toc359390922"/>
      <w:bookmarkStart w:id="110" w:name="_Toc374948433"/>
      <w:bookmarkStart w:id="111" w:name="_Toc374948486"/>
      <w:bookmarkStart w:id="112" w:name="_Toc378325806"/>
      <w:bookmarkStart w:id="113" w:name="_Hlk66093428"/>
      <w:bookmarkStart w:id="114" w:name="_Hlk13763185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20738">
        <w:rPr>
          <w:rFonts w:ascii="Georgia" w:hAnsi="Georgia"/>
          <w:b/>
          <w:bCs w:val="0"/>
          <w:i/>
          <w:iCs/>
          <w:sz w:val="20"/>
          <w:szCs w:val="20"/>
        </w:rPr>
        <w:t>6</w:t>
      </w:r>
      <w:r w:rsidRPr="00AC0A23">
        <w:rPr>
          <w:rFonts w:ascii="Georgia" w:hAnsi="Georgia"/>
          <w:b/>
          <w:bCs w:val="0"/>
          <w:i/>
          <w:iCs/>
          <w:sz w:val="20"/>
          <w:szCs w:val="20"/>
        </w:rPr>
        <w:t xml:space="preserve"> do SWZ</w:t>
      </w:r>
      <w:bookmarkEnd w:id="95"/>
      <w:bookmarkEnd w:id="96"/>
      <w:bookmarkEnd w:id="97"/>
      <w:bookmarkEnd w:id="98"/>
      <w:bookmarkEnd w:id="99"/>
      <w:bookmarkEnd w:id="100"/>
    </w:p>
    <w:p w14:paraId="009F370B" w14:textId="77777777" w:rsidR="00E757AA" w:rsidRPr="003C48F5" w:rsidRDefault="00E757AA" w:rsidP="00E757AA">
      <w:pPr>
        <w:pStyle w:val="Nagwek8"/>
        <w:spacing w:before="0" w:after="0" w:line="360" w:lineRule="auto"/>
        <w:ind w:left="0" w:firstLine="0"/>
        <w:jc w:val="center"/>
        <w:rPr>
          <w:rFonts w:ascii="Georgia" w:hAnsi="Georgia" w:cs="Georgia"/>
          <w:b/>
          <w:bCs w:val="0"/>
        </w:rPr>
      </w:pPr>
      <w:bookmarkStart w:id="115" w:name="_Toc96079931"/>
      <w:bookmarkStart w:id="116" w:name="_Toc96673399"/>
      <w:bookmarkStart w:id="117" w:name="_Toc99538564"/>
      <w:bookmarkStart w:id="118" w:name="_Toc130889065"/>
      <w:bookmarkStart w:id="119" w:name="_Toc138749916"/>
      <w:bookmarkStart w:id="120" w:name="_Toc138750808"/>
      <w:bookmarkStart w:id="121" w:name="_Toc147835648"/>
      <w:bookmarkStart w:id="122" w:name="_Toc93314453"/>
      <w:r>
        <w:rPr>
          <w:rFonts w:ascii="Georgia" w:hAnsi="Georgia" w:cs="Georgia"/>
          <w:b/>
          <w:bCs w:val="0"/>
        </w:rPr>
        <w:t>Projekt umowy</w:t>
      </w:r>
      <w:bookmarkEnd w:id="115"/>
      <w:bookmarkEnd w:id="116"/>
      <w:bookmarkEnd w:id="117"/>
      <w:bookmarkEnd w:id="118"/>
      <w:bookmarkEnd w:id="119"/>
      <w:bookmarkEnd w:id="120"/>
      <w:bookmarkEnd w:id="121"/>
      <w:r>
        <w:rPr>
          <w:rFonts w:ascii="Georgia" w:hAnsi="Georgia" w:cs="Georgia"/>
          <w:b/>
          <w:bCs w:val="0"/>
        </w:rPr>
        <w:t xml:space="preserve"> </w:t>
      </w:r>
      <w:bookmarkEnd w:id="122"/>
    </w:p>
    <w:p w14:paraId="770F3F86" w14:textId="77777777" w:rsidR="00E757AA" w:rsidRDefault="00E757AA" w:rsidP="00E757AA">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F04F4C8" w14:textId="77777777" w:rsidR="00E757AA" w:rsidRPr="00301D31" w:rsidRDefault="00E757AA" w:rsidP="00E757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2F70A7" w14:textId="77777777" w:rsidR="00E757AA" w:rsidRPr="000D6F66" w:rsidRDefault="00E757AA" w:rsidP="00E757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30181E5" w14:textId="77777777" w:rsidR="00E757AA" w:rsidRPr="00CA7158" w:rsidRDefault="00E757AA" w:rsidP="00E757AA">
      <w:pPr>
        <w:spacing w:line="360" w:lineRule="auto"/>
        <w:jc w:val="both"/>
        <w:rPr>
          <w:rFonts w:ascii="Georgia" w:hAnsi="Georgia" w:cs="Georgia"/>
          <w:sz w:val="20"/>
          <w:szCs w:val="20"/>
        </w:rPr>
      </w:pPr>
    </w:p>
    <w:p w14:paraId="4BE1161E" w14:textId="497D6032" w:rsidR="00E757AA" w:rsidRDefault="00E757AA" w:rsidP="00E757AA">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8740AA">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151A5445" w14:textId="77777777" w:rsidR="00E757AA" w:rsidRDefault="00E757AA" w:rsidP="00E757AA">
      <w:pPr>
        <w:spacing w:line="360" w:lineRule="auto"/>
        <w:rPr>
          <w:rFonts w:ascii="Georgia" w:hAnsi="Georgia"/>
          <w:sz w:val="20"/>
          <w:szCs w:val="20"/>
        </w:rPr>
      </w:pPr>
    </w:p>
    <w:p w14:paraId="2E1F869A" w14:textId="62E8AE58" w:rsidR="00E757AA" w:rsidRPr="00291D3B" w:rsidRDefault="00E757AA" w:rsidP="00E757AA">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FF7070">
        <w:rPr>
          <w:i/>
          <w:iCs/>
          <w:sz w:val="18"/>
          <w:szCs w:val="18"/>
        </w:rPr>
        <w:t>pkt</w:t>
      </w:r>
      <w:r>
        <w:rPr>
          <w:i/>
          <w:iCs/>
          <w:sz w:val="18"/>
          <w:szCs w:val="18"/>
        </w:rPr>
        <w:t xml:space="preserve"> 1 </w:t>
      </w:r>
      <w:r w:rsidRPr="00291D3B">
        <w:rPr>
          <w:i/>
          <w:iCs/>
          <w:sz w:val="18"/>
          <w:szCs w:val="18"/>
        </w:rPr>
        <w:t xml:space="preserve"> ustawy z dnia 11 września 2019r.</w:t>
      </w:r>
    </w:p>
    <w:p w14:paraId="0A7B89E1" w14:textId="565F0EDA" w:rsidR="00E757AA" w:rsidRPr="00272C94" w:rsidRDefault="00E757AA" w:rsidP="00E757AA">
      <w:pPr>
        <w:pStyle w:val="Tekstpodstawowywcity1"/>
        <w:ind w:left="0"/>
        <w:jc w:val="center"/>
        <w:rPr>
          <w:b/>
          <w:bCs/>
          <w:i/>
          <w:iCs/>
          <w:sz w:val="18"/>
        </w:rPr>
      </w:pPr>
      <w:r w:rsidRPr="00291D3B">
        <w:rPr>
          <w:i/>
          <w:iCs/>
          <w:sz w:val="18"/>
          <w:szCs w:val="18"/>
        </w:rPr>
        <w:t>Prawo zamówień publicznych (Dz. U z 202</w:t>
      </w:r>
      <w:r w:rsidR="002126D7">
        <w:rPr>
          <w:i/>
          <w:iCs/>
          <w:sz w:val="18"/>
          <w:szCs w:val="18"/>
        </w:rPr>
        <w:t>3</w:t>
      </w:r>
      <w:r w:rsidRPr="00291D3B">
        <w:rPr>
          <w:i/>
          <w:iCs/>
          <w:sz w:val="18"/>
          <w:szCs w:val="18"/>
        </w:rPr>
        <w:t>r, poz. 1</w:t>
      </w:r>
      <w:r w:rsidR="002126D7">
        <w:rPr>
          <w:i/>
          <w:iCs/>
          <w:sz w:val="18"/>
          <w:szCs w:val="18"/>
        </w:rPr>
        <w:t>605</w:t>
      </w:r>
      <w:r w:rsidRPr="00291D3B">
        <w:rPr>
          <w:i/>
          <w:iCs/>
          <w:sz w:val="18"/>
          <w:szCs w:val="18"/>
        </w:rPr>
        <w:t>),</w:t>
      </w:r>
      <w:r w:rsidRPr="00272C94">
        <w:rPr>
          <w:i/>
          <w:iCs/>
          <w:sz w:val="18"/>
        </w:rPr>
        <w:t xml:space="preserve"> znak ZP.26.1.</w:t>
      </w:r>
      <w:r w:rsidR="002126D7">
        <w:rPr>
          <w:i/>
          <w:iCs/>
          <w:sz w:val="18"/>
        </w:rPr>
        <w:t>40</w:t>
      </w:r>
      <w:r w:rsidRPr="00272C94">
        <w:rPr>
          <w:i/>
          <w:iCs/>
          <w:sz w:val="18"/>
        </w:rPr>
        <w:t>.202</w:t>
      </w:r>
      <w:r>
        <w:rPr>
          <w:i/>
          <w:iCs/>
          <w:sz w:val="18"/>
        </w:rPr>
        <w:t>3</w:t>
      </w:r>
      <w:r w:rsidRPr="00272C94">
        <w:rPr>
          <w:i/>
          <w:iCs/>
          <w:sz w:val="18"/>
        </w:rPr>
        <w:t>,</w:t>
      </w:r>
    </w:p>
    <w:p w14:paraId="40653E9A" w14:textId="77777777" w:rsidR="00E757AA" w:rsidRPr="00272C94" w:rsidRDefault="00E757AA" w:rsidP="00E757AA">
      <w:pPr>
        <w:pStyle w:val="Tekstpodstawowywcity1"/>
        <w:ind w:left="0"/>
        <w:jc w:val="center"/>
        <w:rPr>
          <w:i/>
          <w:iCs/>
          <w:sz w:val="20"/>
        </w:rPr>
      </w:pPr>
      <w:r w:rsidRPr="00272C94">
        <w:rPr>
          <w:i/>
          <w:iCs/>
          <w:sz w:val="18"/>
        </w:rPr>
        <w:t>strony zawierają umowę o następującej treści:</w:t>
      </w:r>
    </w:p>
    <w:p w14:paraId="071F66D3" w14:textId="77777777" w:rsidR="00E757AA" w:rsidRPr="00272C94" w:rsidRDefault="00E757AA" w:rsidP="00E757AA">
      <w:pPr>
        <w:spacing w:line="360" w:lineRule="auto"/>
        <w:rPr>
          <w:rFonts w:ascii="Georgia" w:hAnsi="Georgia"/>
          <w:b/>
          <w:bCs/>
          <w:sz w:val="20"/>
          <w:szCs w:val="20"/>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4E895CAC" w14:textId="77777777" w:rsidR="00C372EF" w:rsidRPr="006C50D9" w:rsidRDefault="00C372EF" w:rsidP="00C372EF">
      <w:pPr>
        <w:pStyle w:val="Akapitzlist1"/>
        <w:tabs>
          <w:tab w:val="left" w:pos="567"/>
        </w:tabs>
        <w:spacing w:line="360" w:lineRule="auto"/>
        <w:ind w:left="0"/>
        <w:jc w:val="center"/>
        <w:rPr>
          <w:rFonts w:ascii="Georgia" w:hAnsi="Georgia"/>
          <w:b/>
          <w:i/>
          <w:sz w:val="20"/>
          <w:szCs w:val="20"/>
        </w:rPr>
      </w:pPr>
      <w:r w:rsidRPr="006C50D9">
        <w:rPr>
          <w:rFonts w:ascii="Georgia" w:hAnsi="Georgia"/>
          <w:b/>
          <w:sz w:val="20"/>
          <w:szCs w:val="20"/>
        </w:rPr>
        <w:t>§ 1.</w:t>
      </w:r>
    </w:p>
    <w:p w14:paraId="06B514B8" w14:textId="77777777" w:rsidR="00C372EF" w:rsidRPr="008F24C5" w:rsidRDefault="00C372EF" w:rsidP="00C372EF">
      <w:pPr>
        <w:pStyle w:val="Akapitzlist"/>
        <w:numPr>
          <w:ilvl w:val="0"/>
          <w:numId w:val="120"/>
        </w:numPr>
        <w:tabs>
          <w:tab w:val="clear" w:pos="360"/>
          <w:tab w:val="num" w:pos="0"/>
        </w:tabs>
        <w:spacing w:line="360" w:lineRule="auto"/>
        <w:ind w:left="0" w:firstLine="0"/>
        <w:jc w:val="both"/>
        <w:rPr>
          <w:rFonts w:ascii="Georgia" w:hAnsi="Georgia"/>
          <w:sz w:val="20"/>
          <w:szCs w:val="20"/>
        </w:rPr>
      </w:pPr>
      <w:r w:rsidRPr="001F6071">
        <w:rPr>
          <w:rFonts w:ascii="Georgia" w:hAnsi="Georgia"/>
          <w:sz w:val="20"/>
          <w:szCs w:val="20"/>
        </w:rPr>
        <w:t xml:space="preserve">Przedmiotem </w:t>
      </w:r>
      <w:r w:rsidRPr="00A27A4D">
        <w:rPr>
          <w:rFonts w:ascii="Georgia" w:hAnsi="Georgia"/>
          <w:sz w:val="20"/>
          <w:szCs w:val="20"/>
        </w:rPr>
        <w:t xml:space="preserve">niniejszej umowy jest realizacja zamówienia publicznego pod nazwą </w:t>
      </w:r>
      <w:r>
        <w:rPr>
          <w:rFonts w:ascii="Georgia" w:hAnsi="Georgia"/>
          <w:sz w:val="20"/>
          <w:szCs w:val="20"/>
        </w:rPr>
        <w:t>„</w:t>
      </w:r>
      <w:r w:rsidRPr="00A27A4D">
        <w:rPr>
          <w:rFonts w:ascii="Georgia" w:hAnsi="Georgia"/>
          <w:sz w:val="20"/>
          <w:szCs w:val="20"/>
        </w:rPr>
        <w:t xml:space="preserve">Aktualizacja </w:t>
      </w:r>
      <w:r w:rsidRPr="008F24C5">
        <w:rPr>
          <w:rFonts w:ascii="Georgia" w:hAnsi="Georgia"/>
          <w:sz w:val="20"/>
          <w:szCs w:val="20"/>
        </w:rPr>
        <w:t>wielobranżowej dokumentacji projektowo  kosztorysowej budynków ZZOZ w Wadowicach”.</w:t>
      </w:r>
    </w:p>
    <w:p w14:paraId="6BE88F56"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Sporządzenie dokumentacji projektowej obejmującej: </w:t>
      </w:r>
    </w:p>
    <w:p w14:paraId="53CFD4CC"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Projekt architektoniczno-budowlany </w:t>
      </w:r>
    </w:p>
    <w:p w14:paraId="67236801"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Projekt techniczny (wykonawczy)</w:t>
      </w:r>
    </w:p>
    <w:p w14:paraId="5459DCA8"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kosztorys inwestorski, przedmiar robót </w:t>
      </w:r>
    </w:p>
    <w:p w14:paraId="16730142"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Opracowanie specyfikacji technicznych wykonania i odbioru robót </w:t>
      </w:r>
    </w:p>
    <w:p w14:paraId="55040DDA"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Przygotowanie kompletnych wniosków i złożenie ich w imieniu Zamawiającego celem uruchomienia trybu administracyjnego (pozwolenia na budowę / jeśli dotyczy/  wraz z uzyskaniem prawomocnych decyzji w tym zakresie). </w:t>
      </w:r>
    </w:p>
    <w:p w14:paraId="17944BF9"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Pełnienie nadzoru autorskiego w okresie realizacji robót budowlanych, w oparciu o wykonaną dokumentację a także pomoc w udzielaniu odpowiedzi na pytania dotyczące dokumentacji na etapie postępowania mającego na celu wyłonienie Wykonawcy robót budowlanych. </w:t>
      </w:r>
    </w:p>
    <w:p w14:paraId="2F3358E3"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Sporządzen</w:t>
      </w:r>
      <w:r w:rsidRPr="008F24C5">
        <w:rPr>
          <w:rFonts w:ascii="Georgia" w:hAnsi="Georgia"/>
          <w:bCs/>
          <w:sz w:val="20"/>
          <w:szCs w:val="20"/>
        </w:rPr>
        <w:t>ie dokumentacji, o której mowa w ust. 1 i 2 wykonane będzie zgodnie ze złożoną ofertą cenową, stanowiącą</w:t>
      </w:r>
      <w:r w:rsidRPr="008F24C5">
        <w:rPr>
          <w:rFonts w:ascii="Georgia" w:hAnsi="Georgia"/>
          <w:b/>
          <w:bCs/>
          <w:sz w:val="20"/>
          <w:szCs w:val="20"/>
        </w:rPr>
        <w:t xml:space="preserve"> załącznik nr 1</w:t>
      </w:r>
      <w:r w:rsidRPr="008F24C5">
        <w:rPr>
          <w:rFonts w:ascii="Georgia" w:hAnsi="Georgia"/>
          <w:bCs/>
          <w:sz w:val="20"/>
          <w:szCs w:val="20"/>
        </w:rPr>
        <w:t xml:space="preserve"> do umowy i opisem przedmiotu zamówienia stanowiącym</w:t>
      </w:r>
      <w:r w:rsidRPr="008F24C5">
        <w:rPr>
          <w:rFonts w:ascii="Georgia" w:hAnsi="Georgia"/>
          <w:b/>
          <w:bCs/>
          <w:sz w:val="20"/>
          <w:szCs w:val="20"/>
        </w:rPr>
        <w:t xml:space="preserve"> załącznik nr 2</w:t>
      </w:r>
      <w:r w:rsidRPr="008F24C5">
        <w:rPr>
          <w:rFonts w:ascii="Georgia" w:hAnsi="Georgia"/>
          <w:bCs/>
          <w:sz w:val="20"/>
          <w:szCs w:val="20"/>
        </w:rPr>
        <w:t>, które stanowią integralną część umowy.</w:t>
      </w:r>
    </w:p>
    <w:p w14:paraId="5FE5D69A"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Opracowanie dokumentacji projektowej ma zawierać wszystkie wymagane potwierdzenia rozwiązań projektowych, opinie, uzgodnienia, zgody i pozwolenia w zakresie wynikającym z obowiązujących norm, przepisów a także spis opracowań składających się na komplet dokumentacji. Każdy z egzemplarzy opracowania projektowego będzie zawierał oświadczenie Wykonawcy o spełnieniu powyższych wymagań.</w:t>
      </w:r>
    </w:p>
    <w:p w14:paraId="0F66BF7E"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 przypadku zmiany przepisów prawa obowiązujących w dniu zawarcia umowy lub wejścia w życie nowych regulacji należy opracować dokumentację projektową i uzyskać decyzje według nowych unormowań.</w:t>
      </w:r>
    </w:p>
    <w:p w14:paraId="73CD0DAD"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przyjmuje do wykonania opisany w ust. 1 przedmiot zamówienia i zapewnia, że opracowana przez Niego dokumentacja zawierać będzie optymalne rozwiązania konstrukcyjne, materiałowe i kosztowe oraz wszystkie niezbędne rysunki szczegółów i detali wraz z ich opisem. Projektowane rozwiązania techniczno-materiałowe dostosowujące lądowisko winny być ekonomicznie w zakupie, montażu/budowie, energooszczędne, przyjazne dla środowiska oraz o niskich kosztach eksploatacji.</w:t>
      </w:r>
    </w:p>
    <w:p w14:paraId="1C929BF0"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posiada doświadczenie i możliwości techniczne oraz wszelkie wymagane prawem kwalifikacje stosowne dla danego rodzaju i wielkości obiektu, jak również doświadczenie wymagane do realizacji przedmiotu zamówienia w zakresie i na warunkach określonych niniejszą umową.</w:t>
      </w:r>
    </w:p>
    <w:p w14:paraId="3F7503DB"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przed zawarciem umowy uzyskał od Zamawiającego wszystkie informacje, które mogłyby mieć wpływ na prawidłowe ustalenie zakresu prac i wysokości wynagrodzenia, a nadto oświadcza, że zapoznał się szczegółowo ze wszystkimi założeniami Inwestycji i dokumentami posiadanymi przez Zamawiającego. W/w informacje i dokumenty określają przedmiot niniejszej umowy w sposób wystarczający i gwarantujący jej wykonanie w całości bez konieczności uzupełnień i ponoszenia przez Zamawiającego jakichkolwiek dodatkowych kosztów.</w:t>
      </w:r>
    </w:p>
    <w:p w14:paraId="0721AED8"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Osobami odpowiedzialnymi za realizację niniejszej umowy są:</w:t>
      </w:r>
    </w:p>
    <w:p w14:paraId="323D567B"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sz w:val="20"/>
          <w:szCs w:val="20"/>
        </w:rPr>
        <w:t>ze strony Zamawiającego: Kierownik Działu Technicznego lub osoba przez niego upoważniona.</w:t>
      </w:r>
    </w:p>
    <w:p w14:paraId="762B877E"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cs="Georgia"/>
          <w:sz w:val="20"/>
          <w:szCs w:val="20"/>
        </w:rPr>
        <w:t>ze strony Wykonawcy:……………………………….lub osoba przez niego upoważniona.</w:t>
      </w:r>
    </w:p>
    <w:p w14:paraId="7EF9F2AB" w14:textId="77777777" w:rsidR="00C372EF" w:rsidRPr="008F24C5" w:rsidRDefault="00C372EF" w:rsidP="00C372EF">
      <w:pPr>
        <w:pStyle w:val="Akapitzlist1"/>
        <w:tabs>
          <w:tab w:val="left" w:pos="567"/>
        </w:tabs>
        <w:spacing w:line="360" w:lineRule="auto"/>
        <w:ind w:left="0"/>
        <w:jc w:val="center"/>
        <w:rPr>
          <w:rFonts w:ascii="Georgia" w:hAnsi="Georgia"/>
          <w:b/>
          <w:i/>
          <w:sz w:val="20"/>
          <w:szCs w:val="20"/>
        </w:rPr>
      </w:pPr>
      <w:r w:rsidRPr="008F24C5">
        <w:rPr>
          <w:rFonts w:ascii="Georgia" w:hAnsi="Georgia"/>
          <w:b/>
          <w:sz w:val="20"/>
          <w:szCs w:val="20"/>
        </w:rPr>
        <w:t>§ 2.</w:t>
      </w:r>
    </w:p>
    <w:p w14:paraId="55DF7ABD"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zawiadomi Zamawiającego niezwłocznie o wszelkich okolicznościach, które mogą przeszkodzić w prawidłowym wykonaniu zamówienia.</w:t>
      </w:r>
    </w:p>
    <w:p w14:paraId="79747ECC"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bCs/>
          <w:iCs/>
          <w:sz w:val="20"/>
          <w:szCs w:val="20"/>
        </w:rPr>
        <w:t>Wykonawca</w:t>
      </w:r>
      <w:r w:rsidRPr="008F24C5">
        <w:rPr>
          <w:rFonts w:ascii="Georgia" w:hAnsi="Georgia"/>
          <w:b/>
          <w:i/>
          <w:sz w:val="20"/>
          <w:szCs w:val="20"/>
        </w:rPr>
        <w:t xml:space="preserve"> </w:t>
      </w:r>
      <w:r w:rsidRPr="008F24C5">
        <w:rPr>
          <w:rFonts w:ascii="Georgia" w:hAnsi="Georgia"/>
          <w:sz w:val="20"/>
          <w:szCs w:val="20"/>
        </w:rPr>
        <w:t>wraz z materiałami przekazywanymi Zamawiającemu do odbioru przekaże oświadczenie, że opracowania dokumentacji  projektowej zostały wykonane zgodnie z obowiązującymi przepisami i zasadami wiedzy technicznej oraz materiały przekazane Zamawiającemu są kompletne z punktu widzenia celu jakiemu mają służyć i są tożsame w wersji elektronicznej i papierowej, a także że zostały wykonane zgodnie z wymogami ustawy Prawo zamówień publicznych.</w:t>
      </w:r>
    </w:p>
    <w:p w14:paraId="053145A9"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dostarczy Zamawiającemu dokumentację projektową, o której mowa w §1 ust.1 w następujących formach:</w:t>
      </w:r>
    </w:p>
    <w:p w14:paraId="4E4A0716"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projektowej:</w:t>
      </w:r>
    </w:p>
    <w:p w14:paraId="08FEB4A8"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techniczny  (wykonawczy)</w:t>
      </w:r>
    </w:p>
    <w:p w14:paraId="2E654675"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architektoniczno-budowlany,</w:t>
      </w:r>
    </w:p>
    <w:p w14:paraId="7E4CBD88"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przetargowej (skrócone opisy techniczne, przedmiary robót, kosztorysy inwestorskie z podziałem na branże oraz zbiorczym zestawieniem kosztów w rozbiciu na R, M i S, specyfikacje techniczne wykonania i odbioru robót budowlanych) w 3 egzemplarzach</w:t>
      </w:r>
    </w:p>
    <w:p w14:paraId="6110121A"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elektroniczna ww. dokumentacji projektowej i przetargowej w 2 kompletach. Komplet stanowi:</w:t>
      </w:r>
    </w:p>
    <w:p w14:paraId="4093477D"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w formacie PDF – dokumentacja projektowa, przedmiar, kosztorys inwestorski, kosztorysy branżowe, STWIOR, pliki tekstowe, uzgodnienia, opinie, decyzje</w:t>
      </w:r>
    </w:p>
    <w:p w14:paraId="6D2A4A4B"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 nośnik USB  z plikami graficznymi w formacie CAD</w:t>
      </w:r>
    </w:p>
    <w:p w14:paraId="0A710ED1"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z plikami kosztorysów inwestorskich oraz kosztorysów branżowych w formacie edytowalnym .xls lub.xlsx</w:t>
      </w:r>
    </w:p>
    <w:p w14:paraId="2E522D3C" w14:textId="77777777" w:rsidR="00C372EF" w:rsidRPr="006C50D9" w:rsidRDefault="00C372EF" w:rsidP="00C372EF">
      <w:pPr>
        <w:pStyle w:val="Default"/>
        <w:spacing w:line="360" w:lineRule="auto"/>
        <w:jc w:val="both"/>
        <w:rPr>
          <w:rFonts w:ascii="Georgia" w:hAnsi="Georgia"/>
          <w:sz w:val="20"/>
          <w:szCs w:val="20"/>
        </w:rPr>
      </w:pPr>
      <w:r w:rsidRPr="008F24C5">
        <w:rPr>
          <w:rFonts w:ascii="Georgia" w:hAnsi="Georgia"/>
          <w:sz w:val="20"/>
          <w:szCs w:val="20"/>
        </w:rPr>
        <w:t xml:space="preserve">Dopuszcza się tabelę elementów scalonych obejmującą kosztorysy branżowe w formacie edytowalnym .xls lub. </w:t>
      </w:r>
      <w:proofErr w:type="spellStart"/>
      <w:r w:rsidRPr="008F24C5">
        <w:rPr>
          <w:rFonts w:ascii="Georgia" w:hAnsi="Georgia"/>
          <w:sz w:val="20"/>
          <w:szCs w:val="20"/>
        </w:rPr>
        <w:t>xlsx</w:t>
      </w:r>
      <w:proofErr w:type="spellEnd"/>
    </w:p>
    <w:p w14:paraId="219E3150" w14:textId="77777777" w:rsidR="00C372EF" w:rsidRPr="006C50D9" w:rsidRDefault="00C372EF" w:rsidP="00C372EF">
      <w:pPr>
        <w:pStyle w:val="Default"/>
        <w:spacing w:line="360" w:lineRule="auto"/>
        <w:rPr>
          <w:rFonts w:ascii="Georgia" w:hAnsi="Georgia"/>
          <w:sz w:val="20"/>
          <w:szCs w:val="20"/>
        </w:rPr>
      </w:pPr>
      <w:r w:rsidRPr="006C50D9">
        <w:rPr>
          <w:rFonts w:ascii="Georgia" w:hAnsi="Georgia"/>
          <w:sz w:val="20"/>
          <w:szCs w:val="20"/>
        </w:rPr>
        <w:t>Kosztorysy inwestorskie należy przekazać na osobnych płytach.</w:t>
      </w:r>
    </w:p>
    <w:p w14:paraId="4CD68DB9" w14:textId="77777777" w:rsidR="00C372EF" w:rsidRPr="006C50D9" w:rsidRDefault="00C372EF" w:rsidP="00C372EF">
      <w:pPr>
        <w:pStyle w:val="Akapitzlist1"/>
        <w:tabs>
          <w:tab w:val="left" w:pos="567"/>
        </w:tabs>
        <w:spacing w:line="360" w:lineRule="auto"/>
        <w:ind w:left="0"/>
        <w:jc w:val="center"/>
        <w:rPr>
          <w:rFonts w:ascii="Georgia" w:hAnsi="Georgia"/>
          <w:b/>
          <w:sz w:val="20"/>
          <w:szCs w:val="20"/>
        </w:rPr>
      </w:pPr>
      <w:r w:rsidRPr="006C50D9">
        <w:rPr>
          <w:rFonts w:ascii="Georgia" w:hAnsi="Georgia"/>
          <w:b/>
          <w:sz w:val="20"/>
          <w:szCs w:val="20"/>
        </w:rPr>
        <w:t>§ 3.</w:t>
      </w:r>
    </w:p>
    <w:p w14:paraId="5E07CCDE" w14:textId="77777777" w:rsidR="00C372EF" w:rsidRPr="00B1678A" w:rsidRDefault="00C372EF" w:rsidP="00C372EF">
      <w:pPr>
        <w:pStyle w:val="Default"/>
        <w:numPr>
          <w:ilvl w:val="0"/>
          <w:numId w:val="124"/>
        </w:numPr>
        <w:spacing w:line="360" w:lineRule="auto"/>
        <w:ind w:left="0" w:firstLine="0"/>
        <w:jc w:val="both"/>
        <w:rPr>
          <w:rFonts w:ascii="Georgia" w:hAnsi="Georgia"/>
          <w:sz w:val="20"/>
          <w:szCs w:val="20"/>
        </w:rPr>
      </w:pPr>
      <w:r w:rsidRPr="00B1678A">
        <w:rPr>
          <w:rFonts w:ascii="Georgia" w:hAnsi="Georgia"/>
          <w:sz w:val="20"/>
          <w:szCs w:val="20"/>
        </w:rPr>
        <w:t>Przedmiot umowy zostanie zrealizowany w terminach:</w:t>
      </w:r>
    </w:p>
    <w:p w14:paraId="6C4B589B" w14:textId="77777777" w:rsidR="00C372EF" w:rsidRPr="00B1678A" w:rsidRDefault="00C372EF" w:rsidP="00C372EF">
      <w:pPr>
        <w:pStyle w:val="Default"/>
        <w:numPr>
          <w:ilvl w:val="1"/>
          <w:numId w:val="124"/>
        </w:numPr>
        <w:spacing w:line="360" w:lineRule="auto"/>
        <w:jc w:val="both"/>
        <w:rPr>
          <w:rFonts w:ascii="Georgia" w:hAnsi="Georgia"/>
          <w:sz w:val="20"/>
          <w:szCs w:val="20"/>
        </w:rPr>
      </w:pPr>
      <w:r w:rsidRPr="00B1678A">
        <w:rPr>
          <w:rFonts w:ascii="Georgia" w:hAnsi="Georgia"/>
          <w:b/>
          <w:bCs/>
          <w:sz w:val="20"/>
          <w:szCs w:val="20"/>
        </w:rPr>
        <w:t>do ……………….</w:t>
      </w:r>
      <w:r w:rsidRPr="00B1678A">
        <w:rPr>
          <w:rFonts w:ascii="Georgia" w:hAnsi="Georgia"/>
          <w:sz w:val="20"/>
          <w:szCs w:val="20"/>
        </w:rPr>
        <w:t>.wykonanie usługi aktualizacji dokumentacji</w:t>
      </w:r>
    </w:p>
    <w:p w14:paraId="21932B18" w14:textId="77777777" w:rsidR="00C372EF" w:rsidRPr="00B1678A" w:rsidRDefault="00C372EF" w:rsidP="00C372EF">
      <w:pPr>
        <w:pStyle w:val="Default"/>
        <w:numPr>
          <w:ilvl w:val="1"/>
          <w:numId w:val="124"/>
        </w:numPr>
        <w:spacing w:line="360" w:lineRule="auto"/>
        <w:jc w:val="both"/>
        <w:rPr>
          <w:rFonts w:ascii="Georgia" w:hAnsi="Georgia"/>
          <w:sz w:val="20"/>
          <w:szCs w:val="20"/>
        </w:rPr>
      </w:pPr>
      <w:r w:rsidRPr="00B1678A">
        <w:rPr>
          <w:rFonts w:ascii="Georgia" w:hAnsi="Georgia"/>
          <w:b/>
          <w:bCs/>
          <w:sz w:val="20"/>
          <w:szCs w:val="20"/>
        </w:rPr>
        <w:t xml:space="preserve">do ……………….. </w:t>
      </w:r>
      <w:r w:rsidRPr="00B1678A">
        <w:rPr>
          <w:rFonts w:ascii="Georgia" w:hAnsi="Georgia"/>
          <w:sz w:val="20"/>
          <w:szCs w:val="20"/>
        </w:rPr>
        <w:t>uzyskanie prawomocnej decyzji umożliwiającej  rozpoczęcie robót budowlanych.</w:t>
      </w:r>
    </w:p>
    <w:p w14:paraId="25E90A11" w14:textId="77777777" w:rsidR="00C372EF" w:rsidRPr="00621FFF" w:rsidRDefault="00C372EF" w:rsidP="00C372EF">
      <w:pPr>
        <w:pStyle w:val="Default"/>
        <w:widowControl w:val="0"/>
        <w:numPr>
          <w:ilvl w:val="0"/>
          <w:numId w:val="123"/>
        </w:numPr>
        <w:tabs>
          <w:tab w:val="left" w:pos="0"/>
          <w:tab w:val="left" w:pos="709"/>
        </w:tabs>
        <w:spacing w:line="360" w:lineRule="auto"/>
        <w:ind w:left="0" w:firstLine="0"/>
        <w:jc w:val="both"/>
        <w:rPr>
          <w:rFonts w:ascii="Georgia" w:hAnsi="Georgia"/>
          <w:b/>
          <w:i/>
          <w:sz w:val="20"/>
          <w:szCs w:val="20"/>
        </w:rPr>
      </w:pPr>
      <w:r w:rsidRPr="00B1678A">
        <w:rPr>
          <w:rFonts w:ascii="Georgia" w:hAnsi="Georgia"/>
          <w:sz w:val="20"/>
          <w:szCs w:val="20"/>
        </w:rPr>
        <w:t>Wykonawca przekaże</w:t>
      </w:r>
      <w:r w:rsidRPr="00621FFF">
        <w:rPr>
          <w:rFonts w:ascii="Georgia" w:hAnsi="Georgia"/>
          <w:sz w:val="20"/>
          <w:szCs w:val="20"/>
        </w:rPr>
        <w:t xml:space="preserve"> Zamawiającemu przedmiot umowy w siedzibie Zamawiającego najpóźniej 10 dni roboczych przed końcem terminu umowy. W chwili złożenia całej dokumentacji spisany będzie protokół przekazania. W protokole tym będzie określona data, do której Zamawiający oceni przekazaną dokumentację i określi ewentualne braki, wady lub uchybienia w dokumentacji. Po sprawdzeniu przez Zamawiającego przekazanej dokumentacji zostanie podpisany przez obie strony protokół przekazania.</w:t>
      </w:r>
    </w:p>
    <w:p w14:paraId="7833F98D"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 xml:space="preserve">Wykonawca zobowiązany jest do usunięcia stwierdzonych braków lub uchybień w dokumentacji w terminie wyznaczonym przez Zamawiającego jednak nie później niż 7 dni od daty zgłoszenia, bez dodatkowego wynagrodzenia. </w:t>
      </w:r>
    </w:p>
    <w:p w14:paraId="7CF98C15"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Jeżeli okaże się, że dokumentacja zawiera ukryte błędy, Wykonawca zobowiązany jest do ich usunięcia</w:t>
      </w:r>
      <w:r w:rsidRPr="006C50D9">
        <w:rPr>
          <w:rFonts w:ascii="Georgia" w:hAnsi="Georgia"/>
          <w:sz w:val="20"/>
          <w:szCs w:val="20"/>
        </w:rPr>
        <w:br/>
        <w:t>w wyznaczonym terminie bez dodatkowego wynagrodzenia.</w:t>
      </w:r>
    </w:p>
    <w:p w14:paraId="0C7FF732"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w ramach wynagrodzenia, o którym mowa w § 4 ust. 1, przenosi na Zamawiającego autorskie prawa majątkowe do przedmiotu umowy. Zamawiający nabywa prawo do realizacji prac budowlanych na podstawie tej dokumentacji, posługiwania się nią przed właściwymi organami administracyjnymi, posługiwaniu się nią</w:t>
      </w:r>
      <w:r>
        <w:rPr>
          <w:rFonts w:ascii="Georgia" w:hAnsi="Georgia"/>
          <w:sz w:val="20"/>
          <w:szCs w:val="20"/>
        </w:rPr>
        <w:t xml:space="preserve"> </w:t>
      </w:r>
      <w:r w:rsidRPr="006C50D9">
        <w:rPr>
          <w:rFonts w:ascii="Georgia" w:hAnsi="Georgia"/>
          <w:sz w:val="20"/>
          <w:szCs w:val="20"/>
        </w:rPr>
        <w:t>w postępowaniu o udzielenie zamówienia publicznego. Zamawiający nabywa również prawo do utrwalania</w:t>
      </w:r>
      <w:r>
        <w:rPr>
          <w:rFonts w:ascii="Georgia" w:hAnsi="Georgia"/>
          <w:sz w:val="20"/>
          <w:szCs w:val="20"/>
        </w:rPr>
        <w:t xml:space="preserve"> </w:t>
      </w:r>
      <w:r w:rsidRPr="006C50D9">
        <w:rPr>
          <w:rFonts w:ascii="Georgia" w:hAnsi="Georgia"/>
          <w:sz w:val="20"/>
          <w:szCs w:val="20"/>
        </w:rPr>
        <w:t>i zwielokrotniania dowolną techniką egzemplarzy dokumentacji oraz do posługiwania się nią i udostępniania.</w:t>
      </w:r>
    </w:p>
    <w:p w14:paraId="243AEC7E"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upoważnia Zamawiającego do rozporządzania oraz korzystania z dzieła. Wskazane upoważnienie może być przenoszone na osoby trzecie bez konieczności uzyskiwania odrębnej zgody</w:t>
      </w:r>
    </w:p>
    <w:p w14:paraId="038F6183"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Przejście praw autorskich do dzieła nastąpi wraz z momentem przekazania dzieła Zamawiającemu</w:t>
      </w:r>
    </w:p>
    <w:p w14:paraId="2E9C99DC"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Zamawiający ma prawo do wykorzystywania i dalszego opracowywania, w tym dokonywania zmian</w:t>
      </w:r>
      <w:r w:rsidRPr="006C50D9">
        <w:rPr>
          <w:rFonts w:ascii="Georgia" w:hAnsi="Georgia"/>
          <w:sz w:val="20"/>
          <w:szCs w:val="20"/>
        </w:rPr>
        <w:br/>
        <w:t>w przekazywanej dokumentacji bez konieczności ponoszenia dodatkowych kosztów lub konieczności uzyskiwania zgody Wykonawcy wynikającej z prawa autorskiego określonego ustawą z dnia 04.02.1994r o prawie autorskim</w:t>
      </w:r>
      <w:r>
        <w:rPr>
          <w:rFonts w:ascii="Georgia" w:hAnsi="Georgia"/>
          <w:sz w:val="20"/>
          <w:szCs w:val="20"/>
        </w:rPr>
        <w:t xml:space="preserve"> </w:t>
      </w:r>
      <w:r w:rsidRPr="006C50D9">
        <w:rPr>
          <w:rFonts w:ascii="Georgia" w:hAnsi="Georgia"/>
          <w:sz w:val="20"/>
          <w:szCs w:val="20"/>
        </w:rPr>
        <w:t>i prawach pokrewnych.</w:t>
      </w:r>
    </w:p>
    <w:p w14:paraId="48C75A66" w14:textId="77777777" w:rsidR="00C372EF" w:rsidRPr="006C50D9" w:rsidRDefault="00C372EF" w:rsidP="00C372EF">
      <w:pPr>
        <w:spacing w:line="360" w:lineRule="auto"/>
        <w:ind w:right="707"/>
        <w:jc w:val="center"/>
        <w:rPr>
          <w:rFonts w:ascii="Georgia" w:hAnsi="Georgia" w:cs="Georgia"/>
          <w:b/>
          <w:bCs/>
          <w:sz w:val="20"/>
          <w:szCs w:val="20"/>
        </w:rPr>
      </w:pPr>
      <w:r w:rsidRPr="006C50D9">
        <w:rPr>
          <w:rFonts w:ascii="Georgia" w:hAnsi="Georgia" w:cs="Georgia"/>
          <w:b/>
          <w:bCs/>
          <w:sz w:val="20"/>
          <w:szCs w:val="20"/>
        </w:rPr>
        <w:t>§ 4.</w:t>
      </w:r>
    </w:p>
    <w:p w14:paraId="22E3CDDA"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i/>
          <w:color w:val="000000" w:themeColor="text1"/>
          <w:sz w:val="20"/>
          <w:szCs w:val="20"/>
        </w:rPr>
      </w:pPr>
      <w:r w:rsidRPr="006C50D9">
        <w:rPr>
          <w:rFonts w:ascii="Georgia" w:hAnsi="Georgia"/>
          <w:color w:val="000000" w:themeColor="text1"/>
          <w:sz w:val="20"/>
          <w:szCs w:val="20"/>
        </w:rPr>
        <w:t xml:space="preserve">Strony ustalają, że za realizację przedmiotu umowy Zamawiający zapłaci wynagrodzenie ryczałtowe w łącznej wysokości, tj: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zł netto,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brutto</w:t>
      </w:r>
      <w:r w:rsidRPr="006C50D9">
        <w:rPr>
          <w:rFonts w:ascii="Georgia" w:hAnsi="Georgia"/>
          <w:color w:val="000000" w:themeColor="text1"/>
          <w:sz w:val="20"/>
          <w:szCs w:val="20"/>
        </w:rPr>
        <w:t xml:space="preserve"> (słownie: </w:t>
      </w:r>
      <w:r>
        <w:rPr>
          <w:rFonts w:ascii="Georgia" w:hAnsi="Georgia"/>
          <w:color w:val="000000" w:themeColor="text1"/>
          <w:sz w:val="20"/>
          <w:szCs w:val="20"/>
        </w:rPr>
        <w:t>…………………………….</w:t>
      </w:r>
      <w:r w:rsidRPr="006C50D9">
        <w:rPr>
          <w:rFonts w:ascii="Georgia" w:hAnsi="Georgia"/>
          <w:color w:val="000000" w:themeColor="text1"/>
          <w:sz w:val="20"/>
          <w:szCs w:val="20"/>
        </w:rPr>
        <w:t>)</w:t>
      </w:r>
      <w:r>
        <w:rPr>
          <w:rFonts w:ascii="Georgia" w:hAnsi="Georgia"/>
          <w:color w:val="000000" w:themeColor="text1"/>
          <w:sz w:val="20"/>
          <w:szCs w:val="20"/>
        </w:rPr>
        <w:t>.</w:t>
      </w:r>
    </w:p>
    <w:p w14:paraId="185CF306"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color w:val="000000" w:themeColor="text1"/>
          <w:sz w:val="20"/>
        </w:rPr>
      </w:pPr>
      <w:r w:rsidRPr="006C50D9">
        <w:rPr>
          <w:rFonts w:ascii="Georgia" w:hAnsi="Georgia"/>
          <w:color w:val="000000" w:themeColor="text1"/>
          <w:sz w:val="20"/>
        </w:rPr>
        <w:t>Podstawą wystawienia faktury jest podpisany bez uwag protokół przekazania.</w:t>
      </w:r>
    </w:p>
    <w:p w14:paraId="40E3E3F4"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6C50D9">
        <w:rPr>
          <w:rFonts w:ascii="Georgia" w:hAnsi="Georgia"/>
          <w:color w:val="000000" w:themeColor="text1"/>
          <w:sz w:val="20"/>
          <w:szCs w:val="20"/>
        </w:rPr>
        <w:t>Należność będzie płatna przelewem do 60 dni od daty doręczenia prawidłowo wystawionej faktury VAT na numer konta wskazany na fakturze.</w:t>
      </w:r>
    </w:p>
    <w:p w14:paraId="01ACD904"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Wynagrodzenie Wykonawcy jest wynagrodzeniem ryczałtowym i obejmuje wszystkie koszty związane</w:t>
      </w:r>
      <w:r w:rsidRPr="006C50D9">
        <w:rPr>
          <w:rFonts w:ascii="Georgia" w:hAnsi="Georgia"/>
          <w:sz w:val="20"/>
          <w:szCs w:val="20"/>
        </w:rPr>
        <w:br/>
        <w:t>z wykonaniem przedmiotu umowy (tj. opracowanie i uzyskanie niezbędnych decyzji, opinii i uzgodnień od instytucji i władz, wraz z opłatami skarbowymi oraz przekazanie na rzecz Zamawiającego praw autorskich majątkowych, praw zależnych) oraz podatki obowiązujące na terenie RP, w tym podatek VAT. Cena ustalona w złożonej ofercie jest niezmienna bez względu na rzeczywisty poziom kosztów wykonania usługi, kształtujących się na rynku.</w:t>
      </w:r>
    </w:p>
    <w:p w14:paraId="5F0E2BF8"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CF490C">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CF490C">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3DB9A7CE"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 datę zapłaty uznaje się dzień obciążenia rachunku Zamawiającego.</w:t>
      </w:r>
    </w:p>
    <w:p w14:paraId="16676B19" w14:textId="77777777" w:rsidR="00C372EF" w:rsidRPr="006C50D9" w:rsidRDefault="00C372EF" w:rsidP="00C372EF">
      <w:pPr>
        <w:widowControl w:val="0"/>
        <w:spacing w:line="360" w:lineRule="auto"/>
        <w:jc w:val="center"/>
        <w:rPr>
          <w:rFonts w:ascii="Georgia" w:hAnsi="Georgia" w:cs="Georgia"/>
          <w:sz w:val="20"/>
          <w:szCs w:val="20"/>
        </w:rPr>
      </w:pPr>
      <w:r w:rsidRPr="006C50D9">
        <w:rPr>
          <w:rFonts w:ascii="Georgia" w:hAnsi="Georgia" w:cs="Georgia"/>
          <w:b/>
          <w:bCs/>
          <w:sz w:val="20"/>
          <w:szCs w:val="20"/>
        </w:rPr>
        <w:t>§ 5.</w:t>
      </w:r>
    </w:p>
    <w:p w14:paraId="188448B8" w14:textId="77777777" w:rsidR="00C372EF" w:rsidRPr="006C50D9" w:rsidRDefault="00C372EF" w:rsidP="00C372EF">
      <w:pPr>
        <w:pStyle w:val="WW-Tekstpodstawowy21"/>
        <w:numPr>
          <w:ilvl w:val="0"/>
          <w:numId w:val="121"/>
        </w:numPr>
        <w:suppressAutoHyphens w:val="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W przypadku niewykonania lub nienależytego wykonania umowy Wykonawca zobowiązany jest do zapłaty na rzecz Zamawiającego kary umownej/kar umownych:</w:t>
      </w:r>
    </w:p>
    <w:p w14:paraId="25E67BE2" w14:textId="77777777"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odstąpienie od umowy z przyczyn zależnych od Wykonawcy, kara umowna wynosi 20 % wartości brutto określonego w </w:t>
      </w:r>
      <w:r w:rsidRPr="006C50D9">
        <w:rPr>
          <w:b w:val="0"/>
          <w:bCs w:val="0"/>
          <w:i w:val="0"/>
          <w:iCs w:val="0"/>
          <w:color w:val="000000" w:themeColor="text1"/>
          <w:sz w:val="20"/>
          <w:szCs w:val="20"/>
          <w:lang w:val="pl-PL"/>
        </w:rPr>
        <w:t>§ 4 ust. 1</w:t>
      </w:r>
    </w:p>
    <w:p w14:paraId="162B5A0E" w14:textId="77777777"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w:t>
      </w:r>
      <w:r>
        <w:rPr>
          <w:b w:val="0"/>
          <w:bCs w:val="0"/>
          <w:i w:val="0"/>
          <w:iCs w:val="0"/>
          <w:color w:val="000000" w:themeColor="text1"/>
          <w:kern w:val="0"/>
          <w:sz w:val="20"/>
          <w:szCs w:val="20"/>
          <w:lang w:val="pl-PL" w:eastAsia="pl-PL"/>
        </w:rPr>
        <w:t>zwłokę</w:t>
      </w:r>
      <w:r w:rsidRPr="006C50D9">
        <w:rPr>
          <w:b w:val="0"/>
          <w:bCs w:val="0"/>
          <w:i w:val="0"/>
          <w:iCs w:val="0"/>
          <w:color w:val="000000" w:themeColor="text1"/>
          <w:kern w:val="0"/>
          <w:sz w:val="20"/>
          <w:szCs w:val="20"/>
          <w:lang w:val="pl-PL" w:eastAsia="pl-PL"/>
        </w:rPr>
        <w:t xml:space="preserve"> w wykonaniu umowy, kara umowna wynosi 1 % wynagrodzenia brutto określonego w </w:t>
      </w:r>
      <w:r w:rsidRPr="006C50D9">
        <w:rPr>
          <w:b w:val="0"/>
          <w:bCs w:val="0"/>
          <w:i w:val="0"/>
          <w:iCs w:val="0"/>
          <w:color w:val="000000" w:themeColor="text1"/>
          <w:sz w:val="20"/>
          <w:szCs w:val="20"/>
          <w:lang w:val="pl-PL"/>
        </w:rPr>
        <w:t>§ 4 ust. 1</w:t>
      </w:r>
      <w:r w:rsidRPr="006C50D9">
        <w:rPr>
          <w:b w:val="0"/>
          <w:bCs w:val="0"/>
          <w:i w:val="0"/>
          <w:iCs w:val="0"/>
          <w:color w:val="000000" w:themeColor="text1"/>
          <w:kern w:val="0"/>
          <w:sz w:val="20"/>
          <w:szCs w:val="20"/>
          <w:lang w:val="pl-PL" w:eastAsia="pl-PL"/>
        </w:rPr>
        <w:t xml:space="preserve">, za każdy dzień </w:t>
      </w:r>
      <w:r>
        <w:rPr>
          <w:b w:val="0"/>
          <w:bCs w:val="0"/>
          <w:i w:val="0"/>
          <w:iCs w:val="0"/>
          <w:color w:val="000000" w:themeColor="text1"/>
          <w:kern w:val="0"/>
          <w:sz w:val="20"/>
          <w:szCs w:val="20"/>
          <w:lang w:val="pl-PL" w:eastAsia="pl-PL"/>
        </w:rPr>
        <w:t xml:space="preserve">zwłoki </w:t>
      </w:r>
      <w:r w:rsidRPr="006C50D9">
        <w:rPr>
          <w:b w:val="0"/>
          <w:bCs w:val="0"/>
          <w:i w:val="0"/>
          <w:iCs w:val="0"/>
          <w:color w:val="000000" w:themeColor="text1"/>
          <w:kern w:val="0"/>
          <w:sz w:val="20"/>
          <w:szCs w:val="20"/>
          <w:lang w:val="pl-PL" w:eastAsia="pl-PL"/>
        </w:rPr>
        <w:t xml:space="preserve">o których mowa w </w:t>
      </w:r>
      <w:r w:rsidRPr="006C50D9">
        <w:rPr>
          <w:b w:val="0"/>
          <w:bCs w:val="0"/>
          <w:i w:val="0"/>
          <w:iCs w:val="0"/>
          <w:color w:val="000000" w:themeColor="text1"/>
          <w:sz w:val="20"/>
          <w:szCs w:val="20"/>
          <w:lang w:val="pl-PL"/>
        </w:rPr>
        <w:t>§ 3 ust 1</w:t>
      </w:r>
      <w:r w:rsidRPr="006C50D9">
        <w:rPr>
          <w:b w:val="0"/>
          <w:bCs w:val="0"/>
          <w:i w:val="0"/>
          <w:iCs w:val="0"/>
          <w:color w:val="000000" w:themeColor="text1"/>
          <w:kern w:val="0"/>
          <w:sz w:val="20"/>
          <w:szCs w:val="20"/>
          <w:lang w:val="pl-PL" w:eastAsia="pl-PL"/>
        </w:rPr>
        <w:t xml:space="preserve">, </w:t>
      </w:r>
    </w:p>
    <w:p w14:paraId="182A9378" w14:textId="77777777"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w:t>
      </w:r>
      <w:r>
        <w:rPr>
          <w:b w:val="0"/>
          <w:bCs w:val="0"/>
          <w:i w:val="0"/>
          <w:iCs w:val="0"/>
          <w:color w:val="000000" w:themeColor="text1"/>
          <w:kern w:val="0"/>
          <w:sz w:val="20"/>
          <w:szCs w:val="20"/>
          <w:lang w:val="pl-PL" w:eastAsia="pl-PL"/>
        </w:rPr>
        <w:t>zwłoki</w:t>
      </w:r>
      <w:r w:rsidRPr="006C50D9">
        <w:rPr>
          <w:b w:val="0"/>
          <w:bCs w:val="0"/>
          <w:i w:val="0"/>
          <w:iCs w:val="0"/>
          <w:color w:val="000000" w:themeColor="text1"/>
          <w:kern w:val="0"/>
          <w:sz w:val="20"/>
          <w:szCs w:val="20"/>
          <w:lang w:val="pl-PL" w:eastAsia="pl-PL"/>
        </w:rPr>
        <w:t xml:space="preserve"> w usunięcia wad kara umowna wynosi 0,5 % wynagrodzenia brutto określonego w </w:t>
      </w:r>
      <w:r w:rsidRPr="006C50D9">
        <w:rPr>
          <w:b w:val="0"/>
          <w:bCs w:val="0"/>
          <w:i w:val="0"/>
          <w:iCs w:val="0"/>
          <w:color w:val="000000" w:themeColor="text1"/>
          <w:sz w:val="20"/>
          <w:szCs w:val="20"/>
          <w:lang w:val="pl-PL"/>
        </w:rPr>
        <w:t xml:space="preserve">§ 4 ust. 1, za każdy dzień </w:t>
      </w:r>
      <w:r>
        <w:rPr>
          <w:b w:val="0"/>
          <w:bCs w:val="0"/>
          <w:i w:val="0"/>
          <w:iCs w:val="0"/>
          <w:color w:val="000000" w:themeColor="text1"/>
          <w:sz w:val="20"/>
          <w:szCs w:val="20"/>
          <w:lang w:val="pl-PL"/>
        </w:rPr>
        <w:t>zwłoki.</w:t>
      </w:r>
      <w:r w:rsidRPr="006C50D9">
        <w:rPr>
          <w:b w:val="0"/>
          <w:bCs w:val="0"/>
          <w:i w:val="0"/>
          <w:iCs w:val="0"/>
          <w:color w:val="000000" w:themeColor="text1"/>
          <w:sz w:val="20"/>
          <w:szCs w:val="20"/>
          <w:lang w:val="pl-PL"/>
        </w:rPr>
        <w:t xml:space="preserve"> </w:t>
      </w:r>
    </w:p>
    <w:p w14:paraId="346827E7"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rPr>
        <w:t>Zamawiający upoważniony jest do potrącania kar umownych przewidzianych w niniejszej umowie z wynagrodzenia Wykonawcy, po uprzednim pisemnym wezwaniu go do zapłacenia kary.</w:t>
      </w:r>
    </w:p>
    <w:p w14:paraId="1ACFA36F"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Wykonawca ma prawo naliczania odsetek ustawowych za nieterminową zapłatę należności wynikających z niniejszej umowy.</w:t>
      </w:r>
    </w:p>
    <w:p w14:paraId="2ABD9CFC"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 przypadku, gdy kara nie pokrywa poniesionej szkody Zamawiający może dochodzić odszkodowania na zasadach ogólnych.</w:t>
      </w:r>
    </w:p>
    <w:p w14:paraId="473C4A36"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olor w:val="000000" w:themeColor="text1"/>
          <w:sz w:val="20"/>
          <w:szCs w:val="20"/>
        </w:rPr>
        <w:t>Zamawiający ma prawo do odstąpienia od umowy na zasadach określonych w Kodeksie Cywilnym.</w:t>
      </w:r>
    </w:p>
    <w:p w14:paraId="6EF7CB36"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s="Georgia"/>
          <w:sz w:val="20"/>
          <w:szCs w:val="20"/>
        </w:rPr>
        <w:t>Strony uzgadniają, że w przypadku realizowania przedmiotu umowy niezgodnie z warunkami w niej określonymi lub w sposób nie dającymi gwarancji na terminowe zakończenie przedmiotu zamówienia, Zamawiający dopuszcza możliwość rozwiązania niniejszej umowy w trybie natychmiastowym z winy Wykonawcy. Wskutek powyższego (oprócz kary umownej określonej w § 5 ust. 4 pkt. 4.2) obciąży Wykonawcę kwotą wynikającą z różnicy wartości uzgodnionej w niniejszej umowie a wartością uzgodnioną z kolejnym Wykonawcą za realizację przedmiotowego zakresu zamówienia.</w:t>
      </w:r>
    </w:p>
    <w:p w14:paraId="333BCF67"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s="Georgia"/>
          <w:sz w:val="20"/>
          <w:szCs w:val="20"/>
        </w:rPr>
        <w:t>Zamawiający oprócz wypadków wymienionych w przepisach Kodeksu Cywilnego może odstąpić od umowy</w:t>
      </w:r>
      <w:r>
        <w:rPr>
          <w:rFonts w:ascii="Georgia" w:hAnsi="Georgia" w:cs="Georgia"/>
          <w:sz w:val="20"/>
          <w:szCs w:val="20"/>
        </w:rPr>
        <w:t xml:space="preserve"> </w:t>
      </w:r>
      <w:r w:rsidRPr="006C50D9">
        <w:rPr>
          <w:rFonts w:ascii="Georgia" w:hAnsi="Georgia"/>
          <w:sz w:val="20"/>
          <w:szCs w:val="20"/>
        </w:rPr>
        <w:t xml:space="preserve">w razie istotnej zmiany okoliczności, powodującej że wykonanie umowy nie leży w interesie publicznym, a czego nie można było przewidzieć w chwili zawarcia umowy. </w:t>
      </w:r>
    </w:p>
    <w:p w14:paraId="189074C4" w14:textId="77777777" w:rsidR="00C372EF" w:rsidRPr="006C50D9" w:rsidRDefault="00C372EF" w:rsidP="00C372EF">
      <w:pPr>
        <w:widowControl w:val="0"/>
        <w:spacing w:line="360" w:lineRule="auto"/>
        <w:jc w:val="center"/>
        <w:rPr>
          <w:rFonts w:ascii="Georgia" w:hAnsi="Georgia" w:cs="Georgia"/>
          <w:b/>
          <w:bCs/>
          <w:sz w:val="20"/>
          <w:szCs w:val="20"/>
        </w:rPr>
      </w:pPr>
      <w:r w:rsidRPr="006C50D9">
        <w:rPr>
          <w:rFonts w:ascii="Georgia" w:hAnsi="Georgia" w:cs="Georgia"/>
          <w:b/>
          <w:bCs/>
          <w:sz w:val="20"/>
          <w:szCs w:val="20"/>
        </w:rPr>
        <w:t>§ 6.</w:t>
      </w:r>
    </w:p>
    <w:p w14:paraId="78DC4E94"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Zamawiający przewiduje możliwość dokonania zmian postanowień niniejszej umowy w następującym zakresie:</w:t>
      </w:r>
    </w:p>
    <w:p w14:paraId="36BF79A1"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terminów określonych w §3 ust. 1 niniejszej umowy, spowodowanej okolicznościami leżącymi po stronie Zamawiającego lub okolicznościami niezależnymi od Zamawiającego lub Wykonawcy,</w:t>
      </w:r>
      <w:r>
        <w:rPr>
          <w:rFonts w:ascii="Georgia" w:hAnsi="Georgia"/>
          <w:sz w:val="20"/>
          <w:szCs w:val="20"/>
        </w:rPr>
        <w:t xml:space="preserve"> </w:t>
      </w:r>
      <w:r w:rsidRPr="006C50D9">
        <w:rPr>
          <w:rFonts w:ascii="Georgia" w:hAnsi="Georgia"/>
          <w:sz w:val="20"/>
          <w:szCs w:val="20"/>
        </w:rPr>
        <w:t>w szczególności:</w:t>
      </w:r>
    </w:p>
    <w:p w14:paraId="6AA9E4AF"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przedłużający się termin uzyskania uzgodnień, postanowień i decyzji wydawanych przez Organy Administracyjne, gestorów sieci oraz innych podmiotów których uzgodnienia są niezbędne do prawidłowego wykonania przedmiotu umowy, wyłącznie w przypadku zachowania należnej staranności w postępowaniu administracyjnym po stronie Wykonawcy;</w:t>
      </w:r>
    </w:p>
    <w:p w14:paraId="12B70D8E"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 xml:space="preserve">konieczność zmiany wcześniej przyjętych i zaakceptowanych rozwiązań; </w:t>
      </w:r>
    </w:p>
    <w:p w14:paraId="138FBD5B"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regulacji prawnych wprowadzonych w życie po dacie podpisania umowy, wywołujących potrzebę zmiany umowy wraz ze skutkami wprowadzenia takiej zmiany,</w:t>
      </w:r>
    </w:p>
    <w:p w14:paraId="0C600B74"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w przypadku oczywistych omyłek rachunkowych i pisarskich,</w:t>
      </w:r>
    </w:p>
    <w:p w14:paraId="5BA407E1"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 xml:space="preserve">Zmiany do umowy określone w ust. 1 wymagają formy pisemnej pod rygorem nieważności w postaci aneksu do umowy i muszą być udokumentowane. </w:t>
      </w:r>
    </w:p>
    <w:p w14:paraId="3ECF190E" w14:textId="77777777" w:rsidR="00C372EF" w:rsidRPr="006C50D9" w:rsidRDefault="00C372EF" w:rsidP="00C372EF">
      <w:pPr>
        <w:autoSpaceDE w:val="0"/>
        <w:autoSpaceDN w:val="0"/>
        <w:adjustRightInd w:val="0"/>
        <w:spacing w:line="360" w:lineRule="auto"/>
        <w:jc w:val="center"/>
        <w:rPr>
          <w:rFonts w:ascii="Georgia" w:hAnsi="Georgia"/>
          <w:b/>
          <w:bCs/>
          <w:sz w:val="20"/>
          <w:szCs w:val="20"/>
        </w:rPr>
      </w:pPr>
      <w:r w:rsidRPr="006C50D9">
        <w:rPr>
          <w:rFonts w:ascii="Georgia" w:hAnsi="Georgia"/>
          <w:b/>
          <w:bCs/>
          <w:sz w:val="20"/>
          <w:szCs w:val="20"/>
        </w:rPr>
        <w:t>§ 7.</w:t>
      </w:r>
    </w:p>
    <w:p w14:paraId="2A01118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ponosi wobec Zamawiającego odpowiedzialność za wady fizyczne i prawne dokumentacji projektowej, zmniejszające jej wartość lub użyteczność, zgodnie z przepisami Kodeksu cywilnego.</w:t>
      </w:r>
    </w:p>
    <w:p w14:paraId="0609D038"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Strony ustalają, iż odpowiedzialność z tytułu rękojmi za wady przedmiotu umowy zostaje rozszerzona do czasu upływu okresu gwarancji jakości, o którym mowa w ust. 3 niniejszego paragrafu. </w:t>
      </w:r>
    </w:p>
    <w:p w14:paraId="4185B0F6"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Okres zgłaszania wad przez Zamawiającego zakończy się wraz z upływem okresu gwarancji za wady obiektu wykonanego na podstawie dokumentacji projektowej, jednak nie później niż 36 miesięcy od daty podpisania przez strony protokołu, o którym mowa w §4 ust. 2, i w tym okresie mogą być zgłaszane wady do usunięcia przez Wykonawcę w ramach udzielonej przez niego gwarancji jakości oraz rękojmi za wady. Niniejsza umowa stanowi jednocześnie dokument gwarancji.</w:t>
      </w:r>
    </w:p>
    <w:p w14:paraId="40E2A52F"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 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Po upływie terminu wyznaczonego na usunięcie wad, Zamawiający może:</w:t>
      </w:r>
    </w:p>
    <w:p w14:paraId="51E7D16B"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 xml:space="preserve"> odstąpić od umowy w części dotyczącej wadliwej dokumentacji z przyczyn leżących po stronie Wykonawcy, jeżeli stwierdzona wada uniemożliwia realizację inwestycji na jej podstawie oraz naliczyć karę umowną, zgodnie z § 5 ust. 1 pkt. 1.1. niniejszej umowy lub</w:t>
      </w:r>
    </w:p>
    <w:p w14:paraId="4559CB70"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zlecić  „wykonawstwo zastępcze” innemu projektantowi, na koszt i ryzyko Wykonawcy, opracowania tej części dokumentacji projektowej, której dotyczą wady, na co Wykonawca wyraża zgodę i w związku z tym Wykonawca zobowiązany będzie do zwrotu Zamawiającemu wszystkich poniesionych przez niego kosztów w terminie 7 dni od otrzymania pisemnego wezwania.</w:t>
      </w:r>
    </w:p>
    <w:p w14:paraId="20DE722A"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ma obowiązek usunąć na własny koszt i ryzyko w odpowiednim, uzgodnionym przez Strony terminie wszelkie wady i usterki dokumentacji projektowej, których istnienie zostało ujawnione dopiero w trakcie realizacji inwestycji. W przypadku zaistnienia okoliczności, o których mowa w niniejszym paragrafie, mają zastosowanie procedury opisane w ust. 4.</w:t>
      </w:r>
    </w:p>
    <w:p w14:paraId="10CE6D02"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Zamawiający zastrzega sobie prawo dokonania wyboru sankcji względem Wykonawcy, określonych w ust.4 niniejszego paragrafu, jeśli nie usunie on wady w wyznaczonym terminie.</w:t>
      </w:r>
    </w:p>
    <w:p w14:paraId="5A389E99"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Skorzystanie przez Zamawiającego z uprawnień wskazanych w ust. 4 niniejszego paragrafu nie wyłącza prawa Zamawiającego do żądania zapłaty odszkodowania z tytułu szkody spowodowanej wadami dokumentacji projektowej.</w:t>
      </w:r>
    </w:p>
    <w:p w14:paraId="49292840"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Po stwierdzeniu usunięcia wad strony sporządzają „protokół usunięcia wad”.</w:t>
      </w:r>
    </w:p>
    <w:p w14:paraId="4AFA02D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 przypadku wystąpienia robót dodatkowych, zamówień uzupełniających lub zamówień dodatkowych przy realizowaniu inwestycji zgodnie z dokumentacją projektową stanowiącą przedmiot niniejszej umowy i wynikających z wad projektowych, Wykonawca poniesie wszelkie koszty związane z ich wykonaniem.</w:t>
      </w:r>
    </w:p>
    <w:p w14:paraId="744B6836"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 przypadku konieczności przedłużenia terminu umowy przy realizowaniu inwestycji, spowodowanego wadami projektu, Wykonawca zobowiązany jest pokryć powstałe z tego tytułu koszty, w tym również roszczenia Wykonawcy związane z kosztami ogólnymi budowy, wynagrodzeniem z tytułu robót dodatkowych, zamówień uzupełniających czy zamówień dodatkowych.</w:t>
      </w:r>
    </w:p>
    <w:p w14:paraId="0BE9E0B9" w14:textId="77777777" w:rsidR="00C372EF" w:rsidRPr="0065295E"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 Zapisy art. 8 i 9 niniejszego paragrafu nie wyłączają odpowiedzialności Wykonawcy jako projektanta na zasadach ogólnych.</w:t>
      </w:r>
    </w:p>
    <w:p w14:paraId="265ECB7C"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8.</w:t>
      </w:r>
    </w:p>
    <w:p w14:paraId="1DB12951"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sz w:val="20"/>
        </w:rPr>
        <w:t xml:space="preserve">Sporządzone przez </w:t>
      </w:r>
      <w:r w:rsidRPr="0065295E">
        <w:rPr>
          <w:rFonts w:ascii="Georgia" w:hAnsi="Georgia"/>
          <w:bCs/>
          <w:sz w:val="20"/>
        </w:rPr>
        <w:t>Wykonawcę opracowania, jak również ich części, jako wytwór myśli projektantów podlegają ochronie zgodnie z odrębnymi przepisami o prawach autorskich i prawach pokrewnych.</w:t>
      </w:r>
    </w:p>
    <w:p w14:paraId="308AD707"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Projektantów podpisanych na składowych częściach dokumentacji projektowej uznaje się za autorów tej dokumentacji. Zachowują oni osobiste prawa autorskie do niej zastrzeżone na mocy przepisów o prawach autorskich i prawach pokrewnych.</w:t>
      </w:r>
    </w:p>
    <w:p w14:paraId="5967EFC6"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Całość stanowiących przedmiot umowy opracowań wraz z załącznikami, uzgodnieniami, pozwoleniami,</w:t>
      </w:r>
      <w:r>
        <w:rPr>
          <w:rFonts w:ascii="Georgia" w:hAnsi="Georgia"/>
          <w:bCs/>
          <w:sz w:val="20"/>
        </w:rPr>
        <w:t xml:space="preserve"> </w:t>
      </w:r>
      <w:r w:rsidRPr="0065295E">
        <w:rPr>
          <w:rFonts w:ascii="Georgia" w:hAnsi="Georgia"/>
          <w:bCs/>
          <w:sz w:val="20"/>
        </w:rPr>
        <w:t>i każda jej część osobno, stanowi własność Zamawiającego. Wraz z ich przekazaniem Zamawiającemu,</w:t>
      </w:r>
      <w:r>
        <w:rPr>
          <w:rFonts w:ascii="Georgia" w:hAnsi="Georgia"/>
          <w:bCs/>
          <w:sz w:val="20"/>
        </w:rPr>
        <w:t xml:space="preserve"> </w:t>
      </w:r>
      <w:r w:rsidRPr="0065295E">
        <w:rPr>
          <w:rFonts w:ascii="Georgia" w:hAnsi="Georgia"/>
          <w:bCs/>
          <w:sz w:val="20"/>
        </w:rPr>
        <w:t>a w wypadku rozwiązania Umowy w trakcie jej trwania niezależnie od podstaw i przyczyn rozwiązania, Wykonawca, bez składania dodatkowego oświadczenia woli przenosi na Zamawiającego, niezależnie od wszelkich innych okoliczności, wszelkie autorskie prawa majątkowe związane z przekazaną dokumentacją, objęte następującymi polami eksploatacji: utrwalenie, zwielokrotnienie dowolną techniką wprowadzenie do obrotu, wprowadzenie do pamięci komputera i zezwala mu na dokonywanie bez konieczności uzyskania jego dalszej zgody wszelkich zmian pod warunkiem, że zmiany te dokonywane będą na zlecenia Zamawiającego przez osoby posiadające odpowiednie kwalifikacje i przygotowanie zawodowe. Powyższe przeniesienie autorskich praw majątkowych następuje w stanie wolnym od obciążeń i praw osób trzecich i obejmuje także wszelkie późniejsze zmiany w opracowaniach dokonywane przez Wykonawcę.</w:t>
      </w:r>
    </w:p>
    <w:p w14:paraId="03665CAB" w14:textId="77777777" w:rsidR="00C372EF" w:rsidRPr="00634D2E" w:rsidRDefault="00C372EF" w:rsidP="00C372EF">
      <w:pPr>
        <w:pStyle w:val="Tekstpodstawowy"/>
        <w:spacing w:line="360" w:lineRule="auto"/>
        <w:ind w:right="-27"/>
        <w:jc w:val="center"/>
        <w:rPr>
          <w:rFonts w:ascii="Georgia" w:hAnsi="Georgia" w:cs="Georgia"/>
          <w:i w:val="0"/>
          <w:iCs w:val="0"/>
          <w:sz w:val="20"/>
          <w:szCs w:val="20"/>
          <w:lang w:val="pl-PL"/>
        </w:rPr>
      </w:pPr>
      <w:r w:rsidRPr="00634D2E">
        <w:rPr>
          <w:rFonts w:ascii="Georgia" w:hAnsi="Georgia" w:cs="Georgia"/>
          <w:i w:val="0"/>
          <w:iCs w:val="0"/>
          <w:sz w:val="20"/>
          <w:szCs w:val="20"/>
          <w:lang w:val="pl-PL"/>
        </w:rPr>
        <w:t>§ 9.</w:t>
      </w:r>
    </w:p>
    <w:p w14:paraId="08FDC884"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Wykonawca nie może przenieść wierzytelności na osobę trzecią bez zgody Zamawiającego wyrażonej</w:t>
      </w:r>
      <w:r w:rsidRPr="006C50D9">
        <w:rPr>
          <w:rFonts w:ascii="Georgia" w:hAnsi="Georgia" w:cs="Georgia"/>
          <w:b w:val="0"/>
          <w:bCs w:val="0"/>
          <w:i w:val="0"/>
          <w:iCs w:val="0"/>
          <w:sz w:val="20"/>
          <w:szCs w:val="20"/>
          <w:lang w:val="pl-PL"/>
        </w:rPr>
        <w:br/>
        <w:t>w formie pisemnej pod rygorem nieważności oraz zgody podmiotu tworzącego właściwego dla Zamawiającego zgodnie z art. 54 ust 5 i 6 ustawy o działalności leczniczej.</w:t>
      </w:r>
    </w:p>
    <w:p w14:paraId="0B0232DE"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E6629FD"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 xml:space="preserve">Wyklucza się udzielenia przez Wykonawcę upoważnienia, które skutkowałoby uprawnieniem podmiotu trzeciego do administrowania wierzytelnością, w tym dochodzenie wierzytelności wynikających z niniejszej umowy. </w:t>
      </w:r>
    </w:p>
    <w:p w14:paraId="6065C9B7"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10.</w:t>
      </w:r>
    </w:p>
    <w:p w14:paraId="3BF86698" w14:textId="77777777" w:rsidR="00C372EF" w:rsidRPr="009F1B0F" w:rsidRDefault="00C372EF" w:rsidP="00C372EF">
      <w:pPr>
        <w:pStyle w:val="NormalnyWeb"/>
        <w:numPr>
          <w:ilvl w:val="0"/>
          <w:numId w:val="117"/>
        </w:numPr>
        <w:shd w:val="clear" w:color="auto" w:fill="FFFFFF"/>
        <w:tabs>
          <w:tab w:val="clear" w:pos="360"/>
          <w:tab w:val="num" w:pos="142"/>
        </w:tabs>
        <w:spacing w:before="0" w:after="0" w:line="360" w:lineRule="auto"/>
        <w:ind w:left="0" w:firstLine="0"/>
        <w:jc w:val="both"/>
        <w:rPr>
          <w:rFonts w:ascii="Georgia" w:hAnsi="Georgia" w:cstheme="majorHAnsi"/>
          <w:color w:val="000000" w:themeColor="text1"/>
          <w:sz w:val="20"/>
          <w:szCs w:val="20"/>
        </w:rPr>
      </w:pPr>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 xml:space="preserve">sprawach oraz ustawy o obronie Ojczyzny z dnia 11 marca 2022r. </w:t>
      </w:r>
      <w:r>
        <w:rPr>
          <w:rFonts w:ascii="Georgia" w:hAnsi="Georgia" w:cstheme="majorHAnsi"/>
          <w:color w:val="000000" w:themeColor="text1"/>
          <w:sz w:val="20"/>
          <w:szCs w:val="20"/>
        </w:rPr>
        <w:t>Wykona</w:t>
      </w:r>
      <w:r w:rsidRPr="009F1B0F">
        <w:rPr>
          <w:rFonts w:ascii="Georgia" w:hAnsi="Georgia" w:cstheme="majorHAnsi"/>
          <w:color w:val="000000" w:themeColor="text1"/>
          <w:sz w:val="20"/>
          <w:szCs w:val="20"/>
        </w:rPr>
        <w:t>wca zobowiązuje się do realizacji usług na rzecz ZZOZ w Wadowicach również w czasie:</w:t>
      </w:r>
    </w:p>
    <w:p w14:paraId="4384AB63" w14:textId="77777777" w:rsidR="00C372EF" w:rsidRPr="009F1B0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color w:val="000000" w:themeColor="text1"/>
          <w:sz w:val="20"/>
          <w:szCs w:val="20"/>
        </w:rPr>
      </w:pPr>
      <w:r w:rsidRPr="009F1B0F">
        <w:rPr>
          <w:rFonts w:ascii="Georgia" w:hAnsi="Georgia" w:cstheme="majorHAnsi"/>
          <w:color w:val="000000" w:themeColor="text1"/>
          <w:sz w:val="20"/>
          <w:szCs w:val="20"/>
        </w:rPr>
        <w:t>nadzwyczajnych zdarzeń w czasie pokoju,</w:t>
      </w:r>
    </w:p>
    <w:p w14:paraId="53AFCA75" w14:textId="77777777" w:rsidR="00C372E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9F6CE03" w14:textId="77777777" w:rsidR="00C372EF" w:rsidRPr="009A4FA4"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2C4A04F6" w14:textId="77777777" w:rsidR="00C372EF" w:rsidRPr="00DA0DBC" w:rsidRDefault="00C372EF" w:rsidP="00C372EF">
      <w:pPr>
        <w:widowControl w:val="0"/>
        <w:numPr>
          <w:ilvl w:val="0"/>
          <w:numId w:val="11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p>
    <w:p w14:paraId="2EAD09DD" w14:textId="77777777" w:rsidR="00C372EF" w:rsidRPr="00CC4516" w:rsidRDefault="00C372EF" w:rsidP="00C372EF">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1</w:t>
      </w:r>
      <w:r w:rsidRPr="00621FFF">
        <w:rPr>
          <w:rFonts w:ascii="Georgia" w:hAnsi="Georgia"/>
          <w:b/>
          <w:i/>
          <w:iCs/>
          <w:sz w:val="20"/>
          <w:szCs w:val="20"/>
        </w:rPr>
        <w:t>.</w:t>
      </w:r>
    </w:p>
    <w:p w14:paraId="3F603B7A"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69D68924"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Ewentualne sprawy sporne powstałe przy realizacji umowy będą rozstrzygane przez Sąd miejscowo właściwy dla siedziby Zamawiającego.</w:t>
      </w:r>
    </w:p>
    <w:p w14:paraId="66581167" w14:textId="77777777" w:rsidR="00C372EF" w:rsidRPr="006C50D9" w:rsidRDefault="00C372EF" w:rsidP="00C372EF">
      <w:pPr>
        <w:pStyle w:val="Tekstpodstawowy"/>
        <w:tabs>
          <w:tab w:val="left" w:pos="-1311"/>
          <w:tab w:val="left" w:pos="342"/>
        </w:tabs>
        <w:spacing w:after="0" w:line="360" w:lineRule="auto"/>
        <w:jc w:val="both"/>
        <w:rPr>
          <w:rFonts w:ascii="Georgia" w:hAnsi="Georgia" w:cs="Georgia"/>
          <w:kern w:val="2"/>
          <w:sz w:val="20"/>
          <w:szCs w:val="20"/>
          <w:lang w:val="pl-PL"/>
        </w:rPr>
      </w:pPr>
      <w:r w:rsidRPr="00634D2E">
        <w:rPr>
          <w:rFonts w:ascii="Georgia" w:hAnsi="Georgia" w:cs="Georgia"/>
          <w:b w:val="0"/>
          <w:bCs w:val="0"/>
          <w:i w:val="0"/>
          <w:iCs w:val="0"/>
          <w:sz w:val="20"/>
          <w:szCs w:val="20"/>
          <w:lang w:val="pl-PL"/>
        </w:rPr>
        <w:t>3</w:t>
      </w:r>
      <w:r w:rsidRPr="00634D2E">
        <w:rPr>
          <w:rFonts w:ascii="Georgia" w:hAnsi="Georgia" w:cs="Georgia"/>
          <w:b w:val="0"/>
          <w:bCs w:val="0"/>
          <w:i w:val="0"/>
          <w:iCs w:val="0"/>
          <w:sz w:val="20"/>
          <w:szCs w:val="20"/>
          <w:lang w:val="pl-PL"/>
        </w:rPr>
        <w:tab/>
      </w:r>
      <w:r w:rsidRPr="006C50D9">
        <w:rPr>
          <w:rFonts w:ascii="Georgia" w:hAnsi="Georgia" w:cs="Georgia"/>
          <w:b w:val="0"/>
          <w:bCs w:val="0"/>
          <w:i w:val="0"/>
          <w:iCs w:val="0"/>
          <w:sz w:val="20"/>
          <w:szCs w:val="20"/>
          <w:lang w:val="pl-PL"/>
        </w:rPr>
        <w:t>W sprawach nieuregulowanych w umowie będą miały odpowiednie zastosowanie przepisy Kodeksu Cywilnego, ustawy Prawo budowlane.</w:t>
      </w:r>
    </w:p>
    <w:p w14:paraId="5BA088C3" w14:textId="77777777" w:rsidR="00C372EF" w:rsidRPr="007E01CD" w:rsidRDefault="00C372EF" w:rsidP="00C372EF">
      <w:pPr>
        <w:pStyle w:val="Tekstpodstawowy"/>
        <w:spacing w:after="0" w:line="360" w:lineRule="auto"/>
        <w:jc w:val="center"/>
        <w:rPr>
          <w:rFonts w:ascii="Georgia" w:hAnsi="Georgia" w:cs="Georgia"/>
          <w:b w:val="0"/>
          <w:bCs w:val="0"/>
          <w:i w:val="0"/>
          <w:iCs w:val="0"/>
          <w:kern w:val="2"/>
          <w:sz w:val="20"/>
          <w:szCs w:val="20"/>
          <w:lang w:val="pl-PL"/>
        </w:rPr>
      </w:pPr>
      <w:r w:rsidRPr="007E01CD">
        <w:rPr>
          <w:rFonts w:ascii="Georgia" w:hAnsi="Georgia" w:cs="Georgia"/>
          <w:i w:val="0"/>
          <w:iCs w:val="0"/>
          <w:kern w:val="2"/>
          <w:sz w:val="20"/>
          <w:szCs w:val="20"/>
          <w:lang w:val="pl-PL"/>
        </w:rPr>
        <w:t>§ 1</w:t>
      </w:r>
      <w:r>
        <w:rPr>
          <w:rFonts w:ascii="Georgia" w:hAnsi="Georgia" w:cs="Georgia"/>
          <w:i w:val="0"/>
          <w:iCs w:val="0"/>
          <w:kern w:val="2"/>
          <w:sz w:val="20"/>
          <w:szCs w:val="20"/>
          <w:lang w:val="pl-PL"/>
        </w:rPr>
        <w:t>2.</w:t>
      </w:r>
    </w:p>
    <w:p w14:paraId="38AB93B5" w14:textId="77777777" w:rsidR="00C372EF" w:rsidRPr="004F6A3E" w:rsidRDefault="00C372EF" w:rsidP="00C372EF">
      <w:pPr>
        <w:pStyle w:val="Tekstpodstawowy"/>
        <w:spacing w:after="0" w:line="360" w:lineRule="auto"/>
        <w:jc w:val="both"/>
        <w:rPr>
          <w:rFonts w:ascii="Georgia" w:hAnsi="Georgia" w:cs="Georgia"/>
          <w:b w:val="0"/>
          <w:bCs w:val="0"/>
          <w:i w:val="0"/>
          <w:iCs w:val="0"/>
          <w:kern w:val="2"/>
          <w:sz w:val="20"/>
          <w:szCs w:val="20"/>
          <w:lang w:val="pl-PL"/>
        </w:rPr>
      </w:pPr>
      <w:r w:rsidRPr="004F6A3E">
        <w:rPr>
          <w:rFonts w:ascii="Georgia" w:hAnsi="Georgia" w:cs="Georgia"/>
          <w:b w:val="0"/>
          <w:bCs w:val="0"/>
          <w:i w:val="0"/>
          <w:iCs w:val="0"/>
          <w:kern w:val="2"/>
          <w:sz w:val="20"/>
          <w:szCs w:val="20"/>
          <w:lang w:val="pl-PL"/>
        </w:rPr>
        <w:t>Umowę sporządzono w dwóch jednobrzmiących egzemplarzach: po jednym dla każdej ze Stron.</w:t>
      </w:r>
    </w:p>
    <w:p w14:paraId="294E4BB1" w14:textId="77777777" w:rsidR="00C372EF" w:rsidRPr="006C50D9" w:rsidRDefault="00C372EF" w:rsidP="00C372EF">
      <w:pPr>
        <w:pStyle w:val="Tekstpodstawowy"/>
        <w:spacing w:line="360" w:lineRule="auto"/>
        <w:jc w:val="both"/>
        <w:rPr>
          <w:rFonts w:ascii="Georgia" w:hAnsi="Georgia" w:cs="Georgia"/>
          <w:kern w:val="2"/>
          <w:sz w:val="20"/>
          <w:szCs w:val="20"/>
          <w:lang w:val="pl-PL"/>
        </w:rPr>
      </w:pPr>
    </w:p>
    <w:p w14:paraId="3BBA7CF9" w14:textId="77777777" w:rsidR="00C372EF" w:rsidRPr="004B119D" w:rsidRDefault="00C372EF" w:rsidP="00C372EF">
      <w:pPr>
        <w:jc w:val="center"/>
        <w:rPr>
          <w:rFonts w:ascii="Georgia" w:hAnsi="Georgia" w:cs="Georgia"/>
          <w:sz w:val="20"/>
          <w:szCs w:val="20"/>
        </w:rPr>
      </w:pPr>
      <w:r w:rsidRPr="006C50D9">
        <w:rPr>
          <w:rFonts w:ascii="Georgia" w:hAnsi="Georgia" w:cs="Georgia"/>
          <w:b/>
          <w:bCs/>
          <w:sz w:val="20"/>
          <w:szCs w:val="20"/>
        </w:rPr>
        <w:t xml:space="preserve">ZAMAWIAJĄCY </w:t>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t xml:space="preserve">WYKONAWCA </w:t>
      </w:r>
    </w:p>
    <w:p w14:paraId="143E45DC" w14:textId="77777777" w:rsidR="00601ABE" w:rsidRDefault="00601ABE" w:rsidP="00601ABE">
      <w:pPr>
        <w:spacing w:line="240" w:lineRule="auto"/>
        <w:jc w:val="both"/>
        <w:rPr>
          <w:rFonts w:ascii="Georgia" w:hAnsi="Georgia" w:cs="Georgia"/>
          <w:i/>
          <w:iCs/>
          <w:sz w:val="18"/>
          <w:szCs w:val="18"/>
        </w:rPr>
      </w:pPr>
    </w:p>
    <w:p w14:paraId="1B1584CA" w14:textId="77777777" w:rsidR="00601ABE" w:rsidRDefault="00601ABE" w:rsidP="00601ABE">
      <w:pPr>
        <w:spacing w:line="240" w:lineRule="auto"/>
        <w:jc w:val="both"/>
        <w:rPr>
          <w:rFonts w:ascii="Georgia" w:hAnsi="Georgia" w:cs="Georgia"/>
          <w:i/>
          <w:iCs/>
          <w:sz w:val="18"/>
          <w:szCs w:val="18"/>
        </w:rPr>
      </w:pPr>
    </w:p>
    <w:p w14:paraId="46DC59C0" w14:textId="77777777" w:rsidR="00C372EF" w:rsidRDefault="00C372EF" w:rsidP="00601ABE">
      <w:pPr>
        <w:spacing w:line="240" w:lineRule="auto"/>
        <w:jc w:val="both"/>
        <w:rPr>
          <w:rFonts w:ascii="Georgia" w:hAnsi="Georgia" w:cs="Georgia"/>
          <w:i/>
          <w:iCs/>
          <w:sz w:val="18"/>
          <w:szCs w:val="18"/>
        </w:rPr>
      </w:pPr>
    </w:p>
    <w:p w14:paraId="6122790A" w14:textId="77777777" w:rsidR="00C372EF" w:rsidRDefault="00C372EF" w:rsidP="00601ABE">
      <w:pPr>
        <w:spacing w:line="240" w:lineRule="auto"/>
        <w:jc w:val="both"/>
        <w:rPr>
          <w:rFonts w:ascii="Georgia" w:hAnsi="Georgia" w:cs="Georgia"/>
          <w:i/>
          <w:iCs/>
          <w:sz w:val="18"/>
          <w:szCs w:val="18"/>
        </w:rPr>
      </w:pPr>
    </w:p>
    <w:p w14:paraId="7F1D4CA1" w14:textId="77777777" w:rsidR="00601ABE" w:rsidRDefault="00601ABE" w:rsidP="00601ABE">
      <w:pPr>
        <w:spacing w:line="240" w:lineRule="auto"/>
        <w:jc w:val="both"/>
        <w:rPr>
          <w:rFonts w:ascii="Georgia" w:hAnsi="Georgia" w:cs="Georgia"/>
          <w:i/>
          <w:iCs/>
          <w:sz w:val="18"/>
          <w:szCs w:val="18"/>
        </w:rPr>
      </w:pPr>
    </w:p>
    <w:p w14:paraId="1EF9332F" w14:textId="77777777" w:rsidR="00601ABE" w:rsidRDefault="00601ABE" w:rsidP="00601ABE">
      <w:pPr>
        <w:spacing w:line="240" w:lineRule="auto"/>
        <w:jc w:val="both"/>
        <w:rPr>
          <w:rFonts w:ascii="Georgia" w:hAnsi="Georgia" w:cs="Georgia"/>
          <w:i/>
          <w:iCs/>
          <w:sz w:val="18"/>
          <w:szCs w:val="18"/>
        </w:rPr>
      </w:pPr>
    </w:p>
    <w:p w14:paraId="7ABF6D38" w14:textId="77777777" w:rsidR="00601ABE" w:rsidRPr="006C50D9" w:rsidRDefault="00601ABE" w:rsidP="00601ABE">
      <w:pPr>
        <w:spacing w:line="240" w:lineRule="auto"/>
        <w:jc w:val="both"/>
        <w:rPr>
          <w:rFonts w:ascii="Georgia" w:hAnsi="Georgia" w:cs="Georgia"/>
          <w:i/>
          <w:iCs/>
          <w:sz w:val="18"/>
          <w:szCs w:val="18"/>
        </w:rPr>
      </w:pPr>
      <w:r w:rsidRPr="006C50D9">
        <w:rPr>
          <w:rFonts w:ascii="Georgia" w:hAnsi="Georgia" w:cs="Georgia"/>
          <w:b/>
          <w:i/>
          <w:iCs/>
          <w:sz w:val="20"/>
          <w:szCs w:val="20"/>
        </w:rPr>
        <w:br w:type="page"/>
      </w:r>
    </w:p>
    <w:p w14:paraId="1CCDEE30" w14:textId="77777777" w:rsidR="00601ABE" w:rsidRPr="006C50D9" w:rsidRDefault="00601ABE" w:rsidP="00601ABE">
      <w:pPr>
        <w:spacing w:line="360" w:lineRule="auto"/>
        <w:jc w:val="right"/>
        <w:rPr>
          <w:rFonts w:ascii="Georgia" w:hAnsi="Georgia"/>
        </w:rPr>
      </w:pPr>
      <w:bookmarkStart w:id="123" w:name="_Hlk95983183"/>
      <w:r w:rsidRPr="006C50D9">
        <w:rPr>
          <w:rFonts w:ascii="Georgia" w:hAnsi="Georgia" w:cs="Georgia"/>
          <w:b/>
          <w:i/>
          <w:iCs/>
          <w:sz w:val="20"/>
          <w:szCs w:val="20"/>
        </w:rPr>
        <w:t xml:space="preserve">Załącznik nr 2 do Umowy nr </w:t>
      </w:r>
      <w:r w:rsidRPr="006C50D9">
        <w:rPr>
          <w:rFonts w:ascii="Georgia" w:hAnsi="Georgia" w:cs="Georgia"/>
          <w:b/>
          <w:bCs/>
          <w:i/>
          <w:sz w:val="20"/>
          <w:szCs w:val="20"/>
        </w:rPr>
        <w:t>…………..</w:t>
      </w:r>
    </w:p>
    <w:p w14:paraId="23377032" w14:textId="77777777" w:rsidR="00601ABE" w:rsidRPr="006C50D9" w:rsidRDefault="00601ABE" w:rsidP="00601ABE">
      <w:pPr>
        <w:spacing w:line="360" w:lineRule="auto"/>
        <w:rPr>
          <w:rFonts w:ascii="Georgia" w:hAnsi="Georgia" w:cs="Georgia"/>
          <w:b/>
          <w:bCs/>
          <w:i/>
          <w:iCs/>
          <w:sz w:val="20"/>
          <w:szCs w:val="20"/>
        </w:rPr>
      </w:pPr>
    </w:p>
    <w:p w14:paraId="20D7EFF4" w14:textId="77777777" w:rsidR="00601ABE" w:rsidRPr="006C50D9" w:rsidRDefault="00601ABE" w:rsidP="00601ABE">
      <w:pPr>
        <w:tabs>
          <w:tab w:val="left" w:pos="426"/>
        </w:tabs>
        <w:spacing w:line="360" w:lineRule="auto"/>
        <w:ind w:left="426"/>
        <w:jc w:val="center"/>
        <w:rPr>
          <w:rFonts w:ascii="Georgia" w:hAnsi="Georgia"/>
        </w:rPr>
      </w:pPr>
      <w:r w:rsidRPr="006C50D9">
        <w:rPr>
          <w:rFonts w:ascii="Georgia" w:hAnsi="Georgia"/>
          <w:b/>
          <w:bCs/>
          <w:i/>
          <w:iCs/>
          <w:sz w:val="20"/>
          <w:szCs w:val="20"/>
        </w:rPr>
        <w:t>Oświadczenie o przekazaniu informacji odnośnie zasad przetwarzania pracowników i współpracowników Wykonawcy</w:t>
      </w:r>
    </w:p>
    <w:p w14:paraId="171D298D" w14:textId="77777777" w:rsidR="00601ABE" w:rsidRPr="006C50D9" w:rsidRDefault="00601ABE" w:rsidP="00601ABE">
      <w:pPr>
        <w:tabs>
          <w:tab w:val="left" w:pos="426"/>
        </w:tabs>
        <w:spacing w:line="360" w:lineRule="auto"/>
        <w:jc w:val="both"/>
        <w:rPr>
          <w:rFonts w:ascii="Georgia" w:hAnsi="Georgia"/>
          <w:sz w:val="20"/>
          <w:szCs w:val="20"/>
        </w:rPr>
      </w:pPr>
    </w:p>
    <w:p w14:paraId="54CFCBC1"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Zobowiązuję się na podstawie art. 14 RODO poinformowania osób, których dane będą udostępniane w związku z zawieraniem i realizacją umowy.</w:t>
      </w:r>
    </w:p>
    <w:p w14:paraId="42C89A88" w14:textId="77777777" w:rsidR="00601ABE" w:rsidRPr="006C50D9" w:rsidRDefault="00601ABE" w:rsidP="00601ABE">
      <w:pPr>
        <w:tabs>
          <w:tab w:val="left" w:pos="426"/>
        </w:tabs>
        <w:spacing w:line="360" w:lineRule="auto"/>
        <w:jc w:val="both"/>
        <w:rPr>
          <w:rFonts w:ascii="Georgia" w:hAnsi="Georgia"/>
          <w:sz w:val="20"/>
          <w:szCs w:val="20"/>
        </w:rPr>
      </w:pPr>
      <w:r w:rsidRPr="006C50D9">
        <w:rPr>
          <w:rFonts w:ascii="Georgia" w:hAnsi="Georgia"/>
          <w:sz w:val="20"/>
          <w:szCs w:val="20"/>
        </w:rPr>
        <w:t xml:space="preserve">1)  Administratorem danych jest Zamawiający tj. ZZOZ w Wadowicach ul. Karmelicka 5 Wadowice kontakt: </w:t>
      </w:r>
      <w:hyperlink r:id="rId39" w:history="1">
        <w:r w:rsidRPr="006C50D9">
          <w:rPr>
            <w:rStyle w:val="Hipercze"/>
            <w:rFonts w:ascii="Georgia" w:hAnsi="Georgia"/>
            <w:sz w:val="20"/>
            <w:szCs w:val="20"/>
          </w:rPr>
          <w:t>sekretariat@zzozwadowice.pl</w:t>
        </w:r>
      </w:hyperlink>
    </w:p>
    <w:p w14:paraId="24DD3112"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2)    Kontakt do inspektora ochrony danych: </w:t>
      </w:r>
      <w:hyperlink r:id="rId40" w:history="1">
        <w:r w:rsidRPr="006C50D9">
          <w:rPr>
            <w:rStyle w:val="Hipercze"/>
            <w:rFonts w:ascii="Georgia" w:hAnsi="Georgia"/>
            <w:sz w:val="20"/>
            <w:szCs w:val="20"/>
          </w:rPr>
          <w:t>iod@zzozwadowice.pl</w:t>
        </w:r>
      </w:hyperlink>
      <w:r w:rsidRPr="006C50D9">
        <w:rPr>
          <w:rFonts w:ascii="Georgia" w:hAnsi="Georgia"/>
          <w:sz w:val="20"/>
          <w:szCs w:val="20"/>
        </w:rPr>
        <w:br/>
        <w:t>3)    Dane osobowe będą przetwarzane  wyłącznie w celu kontaktu, w celu realizacji umowy i jej rozliczenia.</w:t>
      </w:r>
      <w:r w:rsidRPr="006C50D9">
        <w:rPr>
          <w:rFonts w:ascii="Georgia" w:hAnsi="Georgia"/>
          <w:sz w:val="20"/>
          <w:szCs w:val="20"/>
        </w:rPr>
        <w:br/>
        <w:t>4)    Przetwarzane będą następujące kategorie danych: dane identyfikacyjne, dane do kontaktu.</w:t>
      </w:r>
      <w:r w:rsidRPr="006C50D9">
        <w:rPr>
          <w:rFonts w:ascii="Georgia" w:hAnsi="Georgia"/>
          <w:sz w:val="20"/>
          <w:szCs w:val="20"/>
        </w:rPr>
        <w:br/>
        <w:t>5)    Dane będą przetwarzane do czasu trwania umowy i wygaśnięcia roszczeń oraz upływu terminu określonego w odrębnych przepisach prawa dotyczących archiwizacji.</w:t>
      </w:r>
    </w:p>
    <w:p w14:paraId="54B034F6"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6ECAEC4"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40F9502C" w14:textId="77777777" w:rsidR="00601ABE" w:rsidRPr="006C50D9" w:rsidRDefault="00601ABE" w:rsidP="00601ABE">
      <w:pPr>
        <w:spacing w:line="360" w:lineRule="auto"/>
        <w:rPr>
          <w:rFonts w:ascii="Georgia" w:hAnsi="Georgia"/>
        </w:rPr>
      </w:pPr>
    </w:p>
    <w:p w14:paraId="37857FF3" w14:textId="77777777" w:rsidR="00601ABE" w:rsidRPr="006C50D9" w:rsidRDefault="00000000" w:rsidP="00601ABE">
      <w:pPr>
        <w:widowControl w:val="0"/>
        <w:contextualSpacing/>
        <w:jc w:val="both"/>
        <w:rPr>
          <w:rFonts w:ascii="Georgia" w:hAnsi="Georgia"/>
          <w:sz w:val="20"/>
          <w:szCs w:val="20"/>
        </w:rPr>
      </w:pPr>
      <w:hyperlink r:id="rId41" w:history="1">
        <w:r w:rsidR="00601ABE" w:rsidRPr="006C50D9">
          <w:rPr>
            <w:rStyle w:val="Hipercze"/>
            <w:rFonts w:ascii="Georgia" w:hAnsi="Georgia"/>
            <w:sz w:val="20"/>
            <w:szCs w:val="20"/>
          </w:rPr>
          <w:t>https://zzozwadowice.pl/rodo/</w:t>
        </w:r>
      </w:hyperlink>
    </w:p>
    <w:p w14:paraId="178A708F" w14:textId="77777777" w:rsidR="00601ABE" w:rsidRPr="006C50D9" w:rsidRDefault="00601ABE" w:rsidP="00601ABE">
      <w:pPr>
        <w:spacing w:line="360" w:lineRule="auto"/>
        <w:jc w:val="right"/>
        <w:rPr>
          <w:rFonts w:ascii="Georgia" w:hAnsi="Georgia"/>
        </w:rPr>
      </w:pPr>
    </w:p>
    <w:p w14:paraId="350CEB47" w14:textId="77777777" w:rsidR="00601ABE" w:rsidRPr="006C50D9" w:rsidRDefault="00601ABE" w:rsidP="00601ABE">
      <w:pPr>
        <w:spacing w:line="360" w:lineRule="auto"/>
        <w:jc w:val="right"/>
        <w:rPr>
          <w:rFonts w:ascii="Georgia" w:hAnsi="Georgia"/>
        </w:rPr>
      </w:pPr>
    </w:p>
    <w:p w14:paraId="4BAAC7A7" w14:textId="77777777" w:rsidR="00601ABE" w:rsidRPr="006C50D9" w:rsidRDefault="00601ABE" w:rsidP="00601ABE">
      <w:pPr>
        <w:spacing w:line="360" w:lineRule="auto"/>
        <w:jc w:val="right"/>
        <w:rPr>
          <w:rFonts w:ascii="Georgia" w:hAnsi="Georgia"/>
        </w:rPr>
      </w:pPr>
    </w:p>
    <w:p w14:paraId="71BA28BB" w14:textId="77777777" w:rsidR="00601ABE" w:rsidRPr="006C50D9" w:rsidRDefault="00601ABE" w:rsidP="00601ABE">
      <w:pPr>
        <w:spacing w:line="360" w:lineRule="auto"/>
        <w:jc w:val="right"/>
        <w:rPr>
          <w:rFonts w:ascii="Georgia" w:hAnsi="Georgia"/>
        </w:rPr>
      </w:pPr>
    </w:p>
    <w:p w14:paraId="0DB990B0" w14:textId="77777777" w:rsidR="00601ABE" w:rsidRPr="006C50D9" w:rsidRDefault="00601ABE" w:rsidP="00601ABE">
      <w:pPr>
        <w:rPr>
          <w:rFonts w:ascii="Georgia" w:hAnsi="Georgia" w:cs="Georgia"/>
          <w:b/>
          <w:i/>
          <w:iCs/>
          <w:sz w:val="20"/>
          <w:szCs w:val="20"/>
        </w:rPr>
      </w:pPr>
      <w:r w:rsidRPr="006C50D9">
        <w:rPr>
          <w:rFonts w:ascii="Georgia" w:hAnsi="Georgia" w:cs="Georgia"/>
          <w:b/>
          <w:i/>
          <w:iCs/>
          <w:sz w:val="20"/>
          <w:szCs w:val="20"/>
        </w:rPr>
        <w:br w:type="page"/>
      </w:r>
    </w:p>
    <w:p w14:paraId="22F06211" w14:textId="77777777" w:rsidR="00601ABE" w:rsidRDefault="00601ABE" w:rsidP="00601ABE">
      <w:pPr>
        <w:spacing w:line="360" w:lineRule="auto"/>
        <w:jc w:val="right"/>
        <w:rPr>
          <w:rFonts w:ascii="Georgia" w:hAnsi="Georgia" w:cs="Georgia"/>
          <w:b/>
          <w:bCs/>
          <w:i/>
          <w:sz w:val="20"/>
          <w:szCs w:val="20"/>
        </w:rPr>
      </w:pPr>
      <w:r w:rsidRPr="006C50D9">
        <w:rPr>
          <w:rFonts w:ascii="Georgia" w:hAnsi="Georgia" w:cs="Georgia"/>
          <w:b/>
          <w:i/>
          <w:iCs/>
          <w:sz w:val="20"/>
          <w:szCs w:val="20"/>
        </w:rPr>
        <w:t xml:space="preserve">Załącznik nr 3 do Umowy nr </w:t>
      </w:r>
      <w:r w:rsidRPr="006C50D9">
        <w:rPr>
          <w:rFonts w:ascii="Georgia" w:hAnsi="Georgia" w:cs="Georgia"/>
          <w:b/>
          <w:bCs/>
          <w:i/>
          <w:sz w:val="20"/>
          <w:szCs w:val="20"/>
        </w:rPr>
        <w:t>…………..</w:t>
      </w:r>
    </w:p>
    <w:p w14:paraId="1C1BB81B" w14:textId="77777777" w:rsidR="004A556A" w:rsidRPr="006C50D9" w:rsidRDefault="004A556A" w:rsidP="00601ABE">
      <w:pPr>
        <w:spacing w:line="360" w:lineRule="auto"/>
        <w:jc w:val="right"/>
        <w:rPr>
          <w:rFonts w:ascii="Georgia" w:hAnsi="Georgia"/>
          <w:sz w:val="20"/>
          <w:szCs w:val="20"/>
        </w:rPr>
      </w:pPr>
    </w:p>
    <w:p w14:paraId="7AEEED81" w14:textId="77777777" w:rsidR="00601ABE" w:rsidRDefault="00601ABE" w:rsidP="00601ABE">
      <w:pPr>
        <w:spacing w:line="360" w:lineRule="auto"/>
        <w:jc w:val="center"/>
        <w:rPr>
          <w:rFonts w:ascii="Georgia" w:hAnsi="Georgia"/>
          <w:b/>
          <w:i/>
          <w:sz w:val="20"/>
          <w:szCs w:val="20"/>
        </w:rPr>
      </w:pPr>
      <w:r w:rsidRPr="006C50D9">
        <w:rPr>
          <w:rFonts w:ascii="Georgia" w:hAnsi="Georgia"/>
          <w:b/>
          <w:i/>
          <w:sz w:val="20"/>
          <w:szCs w:val="20"/>
        </w:rPr>
        <w:t>Klauzula informacyjna w zakresie przetwarzania danych reprezentantów</w:t>
      </w:r>
    </w:p>
    <w:p w14:paraId="2215D06D" w14:textId="77777777" w:rsidR="004A556A" w:rsidRPr="006C50D9" w:rsidRDefault="004A556A" w:rsidP="00601ABE">
      <w:pPr>
        <w:spacing w:line="360" w:lineRule="auto"/>
        <w:jc w:val="center"/>
        <w:rPr>
          <w:rFonts w:ascii="Georgia" w:hAnsi="Georgia"/>
          <w:b/>
          <w:i/>
          <w:sz w:val="20"/>
          <w:szCs w:val="20"/>
        </w:rPr>
      </w:pPr>
    </w:p>
    <w:p w14:paraId="3B1A6B12"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Informujemy, że Administratorem Danych jest ZZOZ w Wadowicach ul.Karmelicka 5</w:t>
      </w:r>
    </w:p>
    <w:p w14:paraId="7F8A5918"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Administratora: ZZOZ w Wadowicach ul.Karmelicka 5, </w:t>
      </w:r>
      <w:hyperlink r:id="rId42" w:history="1">
        <w:r w:rsidRPr="006C50D9">
          <w:rPr>
            <w:rStyle w:val="Hipercze"/>
            <w:rFonts w:ascii="Georgia" w:eastAsiaTheme="majorEastAsia" w:hAnsi="Georgia"/>
            <w:sz w:val="18"/>
            <w:szCs w:val="18"/>
          </w:rPr>
          <w:t>sekretariat@zzozwadowice.pl</w:t>
        </w:r>
      </w:hyperlink>
    </w:p>
    <w:p w14:paraId="7988D976"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inspektora ochrony danych: </w:t>
      </w:r>
      <w:hyperlink r:id="rId43" w:history="1">
        <w:r w:rsidRPr="006C50D9">
          <w:rPr>
            <w:rStyle w:val="Hipercze"/>
            <w:rFonts w:ascii="Georgia" w:eastAsiaTheme="majorEastAsia" w:hAnsi="Georgia"/>
            <w:sz w:val="18"/>
            <w:szCs w:val="18"/>
          </w:rPr>
          <w:t>inspektor@zzozwadowice.pl</w:t>
        </w:r>
      </w:hyperlink>
    </w:p>
    <w:p w14:paraId="120B8BDD"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lang w:eastAsia="en-US"/>
        </w:rPr>
        <w:t>Administrator w toku prowadzonej działalności, może przetwarzać dane:</w:t>
      </w:r>
    </w:p>
    <w:p w14:paraId="60016AD6"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kontrahentów, w tym dostawców oraz potencjalnych dostawców;</w:t>
      </w:r>
    </w:p>
    <w:p w14:paraId="316C6D82"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 xml:space="preserve">wspólników, pracowników, przedstawicieli ustawowych oraz reprezentantów i pełnomocników ww. kontrahentów, w tym osób kontaktowych ujawnionych. </w:t>
      </w:r>
    </w:p>
    <w:p w14:paraId="27B1DEEF" w14:textId="77777777" w:rsidR="00601ABE" w:rsidRPr="006C50D9" w:rsidRDefault="00601ABE" w:rsidP="00601ABE">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Administrator może przetwarzać dane podane bezpośrednio przez kontrahentów lub osoby występujące w ich imieniu, takie jak:</w:t>
      </w:r>
    </w:p>
    <w:p w14:paraId="6DC22DF8"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imię i nazwisko, nazwa kontrahenta, adres prowadzonej działalności oraz inne adresy korespondencyjne;</w:t>
      </w:r>
    </w:p>
    <w:p w14:paraId="4D6A774F"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numery rejestracyjne we właściwych rejestrach;</w:t>
      </w:r>
    </w:p>
    <w:p w14:paraId="086FE10D"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kontaktowe (numer telefonu, adres email);</w:t>
      </w:r>
    </w:p>
    <w:p w14:paraId="471970E9"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dotyczące statusu w strukturze kontrahenta (np.: funkcja, stanowisko, zakres uprawnień).</w:t>
      </w:r>
    </w:p>
    <w:p w14:paraId="360D758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D62C8E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Zgromadzone dane osobowe, o których mowa w pkt 1 będą przetwarzane na podstawie:</w:t>
      </w:r>
    </w:p>
    <w:p w14:paraId="11C258B5"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7D1C4DC"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57A1318"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73B847D"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bieżącej komunikacji i rozliczeń;</w:t>
      </w:r>
    </w:p>
    <w:p w14:paraId="7156AA84"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korespondencji w zakresie podejmowanych działań gospodarczych, w tym realizacji umów i postępowań konkursowych i przetargowych;</w:t>
      </w:r>
    </w:p>
    <w:p w14:paraId="24D87481"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weryfikacja tożsamości osób działających na zlecenie naszych kontrahentów;</w:t>
      </w:r>
    </w:p>
    <w:p w14:paraId="1EFA37BB"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line="360" w:lineRule="auto"/>
        <w:ind w:left="425" w:firstLine="0"/>
        <w:contextualSpacing/>
        <w:jc w:val="both"/>
        <w:rPr>
          <w:rFonts w:ascii="Georgia" w:hAnsi="Georgia"/>
          <w:sz w:val="18"/>
          <w:szCs w:val="18"/>
          <w:lang w:eastAsia="en-US"/>
        </w:rPr>
      </w:pPr>
      <w:r w:rsidRPr="006C50D9">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038C3A0"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Administrator może ujawnić dane osobowe:</w:t>
      </w:r>
    </w:p>
    <w:p w14:paraId="1CB57791"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78B8B01E"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organom państwowym, na podstawie przepisów prawa w ramach prowadzonych postępowań. </w:t>
      </w:r>
    </w:p>
    <w:p w14:paraId="60497132"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 xml:space="preserve">Przysługuje prawo dostępu do treści swoich danych, ich sprostowania oraz prawo do ich usunięcia, ograniczenia przetwarzania, wniesienia sprzeciwu oraz prawo do przenoszenia danych – w granicach określonych zgodnie z art. 15-22 RODO. </w:t>
      </w:r>
    </w:p>
    <w:p w14:paraId="0E9BFAEB" w14:textId="7D59A84E" w:rsidR="002D68B0" w:rsidRPr="004A556A"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Każdej osobie przysługuje prawo do wniesienia skargi do Prezesa Urzędu Ochrony Danych Osobowych (ul. Stawki 2, 00-193 Warszawa) gdy uzna, iż przetwarzanie danych osobowych jest niezgodne z prawem.</w:t>
      </w:r>
      <w:bookmarkEnd w:id="123"/>
    </w:p>
    <w:sectPr w:rsidR="002D68B0" w:rsidRPr="004A556A" w:rsidSect="000B473C">
      <w:headerReference w:type="default" r:id="rId44"/>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972A" w14:textId="77777777" w:rsidR="004C79E8" w:rsidRDefault="004C79E8" w:rsidP="00E757AA">
      <w:pPr>
        <w:spacing w:line="240" w:lineRule="auto"/>
      </w:pPr>
      <w:r>
        <w:separator/>
      </w:r>
    </w:p>
  </w:endnote>
  <w:endnote w:type="continuationSeparator" w:id="0">
    <w:p w14:paraId="6697D94A" w14:textId="77777777" w:rsidR="004C79E8" w:rsidRDefault="004C79E8" w:rsidP="00E75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D2B" w14:textId="77777777" w:rsidR="00E757AA" w:rsidRDefault="00E757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3B009" w14:textId="77777777" w:rsidR="00E757AA" w:rsidRDefault="00E757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329" w14:textId="77777777" w:rsidR="00E757AA" w:rsidRDefault="00E757AA" w:rsidP="000B473C">
    <w:pPr>
      <w:pStyle w:val="Stopka"/>
      <w:framePr w:h="536" w:hRule="exact" w:wrap="around" w:vAnchor="text" w:hAnchor="margin" w:xAlign="right" w:y="450"/>
      <w:rPr>
        <w:rStyle w:val="Numerstrony"/>
        <w:sz w:val="18"/>
        <w:szCs w:val="18"/>
      </w:rPr>
    </w:pPr>
  </w:p>
  <w:p w14:paraId="0BD70691" w14:textId="77777777" w:rsidR="00E757AA" w:rsidRDefault="00E757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CB27" w14:textId="77777777" w:rsidR="004C79E8" w:rsidRDefault="004C79E8" w:rsidP="00E757AA">
      <w:pPr>
        <w:spacing w:line="240" w:lineRule="auto"/>
      </w:pPr>
      <w:r>
        <w:separator/>
      </w:r>
    </w:p>
  </w:footnote>
  <w:footnote w:type="continuationSeparator" w:id="0">
    <w:p w14:paraId="657E4314" w14:textId="77777777" w:rsidR="004C79E8" w:rsidRDefault="004C79E8" w:rsidP="00E757AA">
      <w:pPr>
        <w:spacing w:line="240" w:lineRule="auto"/>
      </w:pPr>
      <w:r>
        <w:continuationSeparator/>
      </w:r>
    </w:p>
  </w:footnote>
  <w:footnote w:id="1">
    <w:p w14:paraId="08E29665" w14:textId="77777777" w:rsidR="00E757AA" w:rsidRDefault="00E757AA" w:rsidP="00E757AA">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7B05789" w14:textId="77777777" w:rsidR="00E757AA" w:rsidRDefault="00E757AA" w:rsidP="00E757A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431B2179" w14:textId="77777777" w:rsidR="00E757AA" w:rsidRDefault="00E757AA" w:rsidP="00E757AA">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2DFFECB" w14:textId="77777777" w:rsidR="00E757AA" w:rsidRDefault="00E757AA" w:rsidP="00E757AA">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63E716F" w14:textId="77777777" w:rsidR="00E757AA" w:rsidRDefault="00E757AA" w:rsidP="00E757AA">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CF0" w14:textId="77777777" w:rsidR="009B13AD" w:rsidRPr="00857E77" w:rsidRDefault="009B13AD" w:rsidP="009B13AD">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C62CB15" w14:textId="77777777" w:rsidR="009B13AD" w:rsidRPr="00857E77" w:rsidRDefault="009B13AD" w:rsidP="009B13A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5159A95" w14:textId="69B4C105" w:rsidR="009B13AD" w:rsidRDefault="009B13AD" w:rsidP="009B13AD">
    <w:pPr>
      <w:pStyle w:val="Nagwek"/>
      <w:tabs>
        <w:tab w:val="clear" w:pos="9072"/>
        <w:tab w:val="right" w:pos="10200"/>
      </w:tabs>
      <w:rPr>
        <w:rFonts w:ascii="Georgia" w:hAnsi="Georgia"/>
        <w:sz w:val="18"/>
        <w:szCs w:val="18"/>
      </w:rPr>
    </w:pPr>
    <w:r>
      <w:rPr>
        <w:rFonts w:ascii="Georgia" w:hAnsi="Georgia"/>
        <w:sz w:val="18"/>
        <w:szCs w:val="18"/>
      </w:rPr>
      <w:t>znak: ZP.26.1.40.2023</w:t>
    </w:r>
  </w:p>
  <w:p w14:paraId="78D7F136" w14:textId="4DF1C50D" w:rsidR="009B13AD" w:rsidRPr="004740FC" w:rsidRDefault="009B13AD" w:rsidP="009B13AD">
    <w:pPr>
      <w:pStyle w:val="Nagwek"/>
      <w:jc w:val="center"/>
      <w:rPr>
        <w:szCs w:val="18"/>
      </w:rPr>
    </w:pPr>
    <w:r w:rsidRPr="00F24269">
      <w:rPr>
        <w:rFonts w:ascii="Georgia" w:hAnsi="Georgia" w:cs="Georgia"/>
        <w:sz w:val="18"/>
        <w:szCs w:val="18"/>
      </w:rPr>
      <w:t>[</w:t>
    </w:r>
    <w:r w:rsidR="00C372EF">
      <w:rPr>
        <w:rFonts w:ascii="Georgia" w:hAnsi="Georgia" w:cs="Georgia"/>
        <w:sz w:val="18"/>
        <w:szCs w:val="18"/>
      </w:rPr>
      <w:t>20</w:t>
    </w:r>
    <w:r w:rsidRPr="00F24269">
      <w:rPr>
        <w:rFonts w:ascii="Georgia" w:hAnsi="Georgia" w:cs="Georgia"/>
        <w:sz w:val="18"/>
        <w:szCs w:val="18"/>
      </w:rPr>
      <w:t>.</w:t>
    </w:r>
    <w:r>
      <w:rPr>
        <w:rFonts w:ascii="Georgia" w:hAnsi="Georgia" w:cs="Georgia"/>
        <w:sz w:val="18"/>
        <w:szCs w:val="18"/>
      </w:rPr>
      <w:t>10</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p w14:paraId="4F811800" w14:textId="63D2418F" w:rsidR="00E757AA" w:rsidRPr="00E757AA" w:rsidRDefault="00E757AA" w:rsidP="009B13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E6F8" w14:textId="77777777" w:rsidR="00470FB2"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4CD83EC" w14:textId="77777777" w:rsidR="00470FB2"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B4AC7AE" w14:textId="6AE9F5AF" w:rsidR="00470FB2"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601ABE">
      <w:rPr>
        <w:rFonts w:ascii="Georgia" w:hAnsi="Georgia"/>
        <w:sz w:val="18"/>
        <w:szCs w:val="18"/>
      </w:rPr>
      <w:t>40</w:t>
    </w:r>
    <w:r>
      <w:rPr>
        <w:rFonts w:ascii="Georgia" w:hAnsi="Georgia"/>
        <w:sz w:val="18"/>
        <w:szCs w:val="18"/>
      </w:rPr>
      <w:t>.2023</w:t>
    </w:r>
  </w:p>
  <w:p w14:paraId="0EDB3AFA" w14:textId="35B6EA86" w:rsidR="00470FB2" w:rsidRPr="004740FC" w:rsidRDefault="00000000" w:rsidP="000B473C">
    <w:pPr>
      <w:pStyle w:val="Nagwek"/>
      <w:jc w:val="center"/>
      <w:rPr>
        <w:szCs w:val="18"/>
      </w:rPr>
    </w:pPr>
    <w:r w:rsidRPr="00F24269">
      <w:rPr>
        <w:rFonts w:ascii="Georgia" w:hAnsi="Georgia" w:cs="Georgia"/>
        <w:sz w:val="18"/>
        <w:szCs w:val="18"/>
      </w:rPr>
      <w:t>[</w:t>
    </w:r>
    <w:r w:rsidR="00261E5A">
      <w:rPr>
        <w:rFonts w:ascii="Georgia" w:hAnsi="Georgia" w:cs="Georgia"/>
        <w:sz w:val="18"/>
        <w:szCs w:val="18"/>
      </w:rPr>
      <w:t>20</w:t>
    </w:r>
    <w:r w:rsidRPr="00F24269">
      <w:rPr>
        <w:rFonts w:ascii="Georgia" w:hAnsi="Georgia" w:cs="Georgia"/>
        <w:sz w:val="18"/>
        <w:szCs w:val="18"/>
      </w:rPr>
      <w:t>.</w:t>
    </w:r>
    <w:r w:rsidR="00601ABE">
      <w:rPr>
        <w:rFonts w:ascii="Georgia" w:hAnsi="Georgia" w:cs="Georgia"/>
        <w:sz w:val="18"/>
        <w:szCs w:val="18"/>
      </w:rPr>
      <w:t>10</w:t>
    </w:r>
    <w:r w:rsidRPr="00F24269">
      <w:rPr>
        <w:rFonts w:ascii="Georgia" w:hAnsi="Georgia" w:cs="Georgia"/>
        <w:sz w:val="18"/>
        <w:szCs w:val="18"/>
      </w:rPr>
      <w:t>.202</w:t>
    </w:r>
    <w:r>
      <w:rPr>
        <w:rFonts w:ascii="Georgia" w:hAnsi="Georgia" w:cs="Georgia"/>
        <w:sz w:val="18"/>
        <w:szCs w:val="18"/>
      </w:rPr>
      <w:t>3</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427599"/>
    <w:multiLevelType w:val="hybridMultilevel"/>
    <w:tmpl w:val="BA4C7602"/>
    <w:lvl w:ilvl="0" w:tplc="B84CCC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B1843"/>
    <w:multiLevelType w:val="multilevel"/>
    <w:tmpl w:val="30A0B1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7B55D94"/>
    <w:multiLevelType w:val="hybridMultilevel"/>
    <w:tmpl w:val="97F8B508"/>
    <w:lvl w:ilvl="0" w:tplc="7186A1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A6038BB"/>
    <w:multiLevelType w:val="hybridMultilevel"/>
    <w:tmpl w:val="BF3CF9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0F142BDB"/>
    <w:multiLevelType w:val="multilevel"/>
    <w:tmpl w:val="96EECE1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720"/>
      </w:pPr>
      <w:rPr>
        <w:rFonts w:ascii="Georgia" w:eastAsia="Times New Roman" w:hAnsi="Georgia"/>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0F6537F5"/>
    <w:multiLevelType w:val="hybridMultilevel"/>
    <w:tmpl w:val="65DE530A"/>
    <w:lvl w:ilvl="0" w:tplc="7B643C0E">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90A9E"/>
    <w:multiLevelType w:val="multilevel"/>
    <w:tmpl w:val="46CED1D0"/>
    <w:lvl w:ilvl="0">
      <w:start w:val="2"/>
      <w:numFmt w:val="decimal"/>
      <w:lvlText w:val="%1."/>
      <w:lvlJc w:val="left"/>
      <w:pPr>
        <w:ind w:left="360" w:hanging="360"/>
      </w:pPr>
      <w:rPr>
        <w:rFonts w:ascii="Georgia" w:eastAsia="Times New Roman" w:hAnsi="Georgia" w:cs="Georgia" w:hint="default"/>
        <w:b w:val="0"/>
        <w:i w:val="0"/>
      </w:rPr>
    </w:lvl>
    <w:lvl w:ilvl="1">
      <w:start w:val="1"/>
      <w:numFmt w:val="decimal"/>
      <w:lvlText w:val="%2."/>
      <w:lvlJc w:val="left"/>
      <w:pPr>
        <w:ind w:left="720" w:hanging="720"/>
      </w:pPr>
      <w:rPr>
        <w:rFonts w:ascii="Georgia" w:eastAsia="Times New Roman" w:hAnsi="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15:restartNumberingAfterBreak="0">
    <w:nsid w:val="0FD80771"/>
    <w:multiLevelType w:val="multilevel"/>
    <w:tmpl w:val="56CAFD8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ascii="Georgia" w:eastAsia="Lucida Sans Unicode" w:hAnsi="Georgia" w:cs="Tahoma"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7"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0D1AC5"/>
    <w:multiLevelType w:val="multilevel"/>
    <w:tmpl w:val="C88A07AC"/>
    <w:lvl w:ilvl="0">
      <w:start w:val="1"/>
      <w:numFmt w:val="decimal"/>
      <w:lvlText w:val="%1."/>
      <w:lvlJc w:val="left"/>
      <w:pPr>
        <w:tabs>
          <w:tab w:val="num" w:pos="360"/>
        </w:tabs>
        <w:ind w:left="360" w:hanging="360"/>
      </w:pPr>
      <w:rPr>
        <w:rFonts w:ascii="Georgia" w:eastAsia="Calibri" w:hAnsi="Georgia" w:cs="Times New Roman"/>
        <w:b w:val="0"/>
        <w:i w:val="0"/>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3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508069E"/>
    <w:multiLevelType w:val="multilevel"/>
    <w:tmpl w:val="F648DCEC"/>
    <w:lvl w:ilvl="0">
      <w:start w:val="1"/>
      <w:numFmt w:val="decimal"/>
      <w:lvlText w:val="%1."/>
      <w:lvlJc w:val="left"/>
      <w:pPr>
        <w:tabs>
          <w:tab w:val="num" w:pos="360"/>
        </w:tabs>
        <w:ind w:left="360" w:hanging="360"/>
      </w:pPr>
      <w:rPr>
        <w:rFonts w:ascii="Georgia" w:eastAsia="Times New Roman" w:hAnsi="Georgia" w:cs="Georgia"/>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79F6E71"/>
    <w:multiLevelType w:val="multilevel"/>
    <w:tmpl w:val="7AD47E96"/>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8"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9" w15:restartNumberingAfterBreak="0">
    <w:nsid w:val="18024AEF"/>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40" w15:restartNumberingAfterBreak="0">
    <w:nsid w:val="18FC40E1"/>
    <w:multiLevelType w:val="hybridMultilevel"/>
    <w:tmpl w:val="E282251C"/>
    <w:lvl w:ilvl="0" w:tplc="168073B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E3A3F"/>
    <w:multiLevelType w:val="hybridMultilevel"/>
    <w:tmpl w:val="1B3E6D3C"/>
    <w:lvl w:ilvl="0" w:tplc="313881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681FE7"/>
    <w:multiLevelType w:val="hybridMultilevel"/>
    <w:tmpl w:val="1794C76C"/>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3678266E">
      <w:start w:val="1"/>
      <w:numFmt w:val="decimal"/>
      <w:lvlText w:val="%4."/>
      <w:lvlJc w:val="left"/>
      <w:pPr>
        <w:tabs>
          <w:tab w:val="num" w:pos="2880"/>
        </w:tabs>
        <w:ind w:left="2880" w:hanging="360"/>
      </w:pPr>
      <w:rPr>
        <w:b w:val="0"/>
        <w:bCs w:val="0"/>
        <w:i w:val="0"/>
        <w:iCs w:val="0"/>
        <w:strike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251B3574"/>
    <w:multiLevelType w:val="multilevel"/>
    <w:tmpl w:val="DE18D3E0"/>
    <w:lvl w:ilvl="0">
      <w:start w:val="2"/>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88646CA"/>
    <w:multiLevelType w:val="hybridMultilevel"/>
    <w:tmpl w:val="2BA47AB6"/>
    <w:lvl w:ilvl="0" w:tplc="335E034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2CF3250C"/>
    <w:multiLevelType w:val="multilevel"/>
    <w:tmpl w:val="7D3CC66C"/>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0EF062E"/>
    <w:multiLevelType w:val="multilevel"/>
    <w:tmpl w:val="6F5ED9B6"/>
    <w:lvl w:ilvl="0">
      <w:start w:val="3"/>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3" w15:restartNumberingAfterBreak="0">
    <w:nsid w:val="31084F28"/>
    <w:multiLevelType w:val="hybridMultilevel"/>
    <w:tmpl w:val="2E3E5FCE"/>
    <w:lvl w:ilvl="0" w:tplc="E5908338">
      <w:start w:val="4"/>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1E5FB1"/>
    <w:multiLevelType w:val="hybridMultilevel"/>
    <w:tmpl w:val="091241C8"/>
    <w:lvl w:ilvl="0" w:tplc="02CC9610">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4346400"/>
    <w:multiLevelType w:val="hybridMultilevel"/>
    <w:tmpl w:val="1656239A"/>
    <w:lvl w:ilvl="0" w:tplc="387C38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4C41097"/>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8" w15:restartNumberingAfterBreak="0">
    <w:nsid w:val="370A2C40"/>
    <w:multiLevelType w:val="multilevel"/>
    <w:tmpl w:val="C0CE376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3641AC"/>
    <w:multiLevelType w:val="hybridMultilevel"/>
    <w:tmpl w:val="240E89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F82ACB"/>
    <w:multiLevelType w:val="hybridMultilevel"/>
    <w:tmpl w:val="C8E4510A"/>
    <w:lvl w:ilvl="0" w:tplc="5732A540">
      <w:start w:val="1"/>
      <w:numFmt w:val="decimal"/>
      <w:lvlText w:val="%1)"/>
      <w:lvlJc w:val="left"/>
      <w:pPr>
        <w:tabs>
          <w:tab w:val="num" w:pos="720"/>
        </w:tabs>
        <w:ind w:left="720" w:hanging="360"/>
      </w:pPr>
      <w:rPr>
        <w:rFonts w:hint="default"/>
        <w:color w:val="auto"/>
      </w:rPr>
    </w:lvl>
    <w:lvl w:ilvl="1" w:tplc="EF0094D0">
      <w:start w:val="7"/>
      <w:numFmt w:val="decimal"/>
      <w:lvlText w:val="%2."/>
      <w:lvlJc w:val="left"/>
      <w:pPr>
        <w:tabs>
          <w:tab w:val="num" w:pos="1440"/>
        </w:tabs>
        <w:ind w:left="1440" w:hanging="360"/>
      </w:pPr>
      <w:rPr>
        <w:rFonts w:hint="default"/>
      </w:rPr>
    </w:lvl>
    <w:lvl w:ilvl="2" w:tplc="78A0FD5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DEE12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504659"/>
    <w:multiLevelType w:val="hybridMultilevel"/>
    <w:tmpl w:val="11542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BE6F88"/>
    <w:multiLevelType w:val="hybridMultilevel"/>
    <w:tmpl w:val="B43C09D4"/>
    <w:lvl w:ilvl="0" w:tplc="47505554">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8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0CE4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54306FC7"/>
    <w:multiLevelType w:val="hybridMultilevel"/>
    <w:tmpl w:val="0632F354"/>
    <w:lvl w:ilvl="0" w:tplc="F7B6914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F61B7"/>
    <w:multiLevelType w:val="hybridMultilevel"/>
    <w:tmpl w:val="E43EC6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7"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9" w15:restartNumberingAfterBreak="0">
    <w:nsid w:val="598D4A10"/>
    <w:multiLevelType w:val="multilevel"/>
    <w:tmpl w:val="64B870DC"/>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9F71009"/>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101"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7" w15:restartNumberingAfterBreak="0">
    <w:nsid w:val="5DE60EF3"/>
    <w:multiLevelType w:val="hybridMultilevel"/>
    <w:tmpl w:val="4B1016E4"/>
    <w:lvl w:ilvl="0" w:tplc="7186A156">
      <w:start w:val="1"/>
      <w:numFmt w:val="decimal"/>
      <w:lvlText w:val="%1)"/>
      <w:lvlJc w:val="left"/>
      <w:pPr>
        <w:tabs>
          <w:tab w:val="num" w:pos="720"/>
        </w:tabs>
        <w:ind w:left="720" w:hanging="360"/>
      </w:pPr>
      <w:rPr>
        <w:rFonts w:hint="default"/>
      </w:rPr>
    </w:lvl>
    <w:lvl w:ilvl="1" w:tplc="8102A35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48267C"/>
    <w:multiLevelType w:val="hybridMultilevel"/>
    <w:tmpl w:val="84762E48"/>
    <w:lvl w:ilvl="0" w:tplc="CE58851C">
      <w:start w:val="2"/>
      <w:numFmt w:val="decimal"/>
      <w:lvlText w:val="%1."/>
      <w:lvlJc w:val="left"/>
      <w:pPr>
        <w:tabs>
          <w:tab w:val="num" w:pos="2340"/>
        </w:tabs>
        <w:ind w:left="2340" w:hanging="360"/>
      </w:pPr>
      <w:rPr>
        <w:rFonts w:hint="default"/>
        <w:b w:val="0"/>
        <w:bCs/>
        <w:sz w:val="20"/>
        <w:szCs w:val="20"/>
      </w:rPr>
    </w:lvl>
    <w:lvl w:ilvl="1" w:tplc="1194A3CE">
      <w:start w:val="1"/>
      <w:numFmt w:val="decimal"/>
      <w:lvlText w:val="%2)"/>
      <w:lvlJc w:val="left"/>
      <w:pPr>
        <w:tabs>
          <w:tab w:val="num" w:pos="1440"/>
        </w:tabs>
        <w:ind w:left="1440" w:hanging="360"/>
      </w:pPr>
      <w:rPr>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2"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607363BE"/>
    <w:multiLevelType w:val="singleLevel"/>
    <w:tmpl w:val="8AAE96DC"/>
    <w:lvl w:ilvl="0">
      <w:start w:val="1"/>
      <w:numFmt w:val="decimal"/>
      <w:lvlText w:val="%1."/>
      <w:lvlJc w:val="left"/>
      <w:pPr>
        <w:tabs>
          <w:tab w:val="num" w:pos="360"/>
        </w:tabs>
        <w:ind w:left="360" w:hanging="360"/>
      </w:pPr>
      <w:rPr>
        <w:rFonts w:hint="default"/>
      </w:rPr>
    </w:lvl>
  </w:abstractNum>
  <w:abstractNum w:abstractNumId="114"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30E62E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1" w15:restartNumberingAfterBreak="0">
    <w:nsid w:val="6C9F4D98"/>
    <w:multiLevelType w:val="hybridMultilevel"/>
    <w:tmpl w:val="D87CA1D6"/>
    <w:lvl w:ilvl="0" w:tplc="AC94495C">
      <w:start w:val="1"/>
      <w:numFmt w:val="bullet"/>
      <w:lvlText w:val="-"/>
      <w:lvlJc w:val="left"/>
      <w:pPr>
        <w:ind w:left="720" w:hanging="360"/>
      </w:pPr>
      <w:rPr>
        <w:rFonts w:ascii="Georgia" w:eastAsia="Times New Roman" w:hAnsi="Georgia" w:cs="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3" w15:restartNumberingAfterBreak="0">
    <w:nsid w:val="6D8D197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4"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6"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9" w15:restartNumberingAfterBreak="0">
    <w:nsid w:val="738A374F"/>
    <w:multiLevelType w:val="hybridMultilevel"/>
    <w:tmpl w:val="65A25BAE"/>
    <w:lvl w:ilvl="0" w:tplc="ABC07006">
      <w:start w:val="1"/>
      <w:numFmt w:val="decimal"/>
      <w:lvlText w:val="%1."/>
      <w:lvlJc w:val="left"/>
      <w:pPr>
        <w:tabs>
          <w:tab w:val="num" w:pos="360"/>
        </w:tabs>
        <w:ind w:left="360" w:hanging="360"/>
      </w:pPr>
      <w:rPr>
        <w:rFonts w:ascii="Georgia" w:eastAsia="Times New Roman" w:hAnsi="Georgia" w:hint="default"/>
        <w:b w:val="0"/>
        <w:bCs w:val="0"/>
        <w:color w:val="auto"/>
      </w:rPr>
    </w:lvl>
    <w:lvl w:ilvl="1" w:tplc="1B1C8B2C">
      <w:start w:val="1"/>
      <w:numFmt w:val="decimal"/>
      <w:lvlText w:val="%2)"/>
      <w:lvlJc w:val="left"/>
      <w:pPr>
        <w:tabs>
          <w:tab w:val="num" w:pos="1069"/>
        </w:tabs>
        <w:ind w:left="1069" w:hanging="360"/>
      </w:pPr>
      <w:rPr>
        <w:rFonts w:ascii="Georgia" w:eastAsia="Times New Roman" w:hAnsi="Georgi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77C064F8"/>
    <w:multiLevelType w:val="hybridMultilevel"/>
    <w:tmpl w:val="7CB24110"/>
    <w:lvl w:ilvl="0" w:tplc="54E2BC90">
      <w:start w:val="1"/>
      <w:numFmt w:val="decimal"/>
      <w:lvlText w:val="%1."/>
      <w:lvlJc w:val="left"/>
      <w:pPr>
        <w:tabs>
          <w:tab w:val="num" w:pos="2340"/>
        </w:tabs>
        <w:ind w:left="2340" w:hanging="360"/>
      </w:pPr>
      <w:rPr>
        <w:rFonts w:ascii="Garamond" w:hAnsi="Garamond" w:cs="Times New Roman" w:hint="default"/>
        <w:b w:val="0"/>
        <w:bCs/>
        <w:sz w:val="22"/>
        <w:szCs w:val="22"/>
      </w:rPr>
    </w:lvl>
    <w:lvl w:ilvl="1" w:tplc="FAAAF9CC">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1495"/>
        </w:tabs>
        <w:ind w:left="1495"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15:restartNumberingAfterBreak="0">
    <w:nsid w:val="77F40F0E"/>
    <w:multiLevelType w:val="hybridMultilevel"/>
    <w:tmpl w:val="822C40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6"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BD55E23"/>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8"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04852050">
    <w:abstractNumId w:val="1"/>
  </w:num>
  <w:num w:numId="2" w16cid:durableId="720783213">
    <w:abstractNumId w:val="4"/>
  </w:num>
  <w:num w:numId="3" w16cid:durableId="1661423504">
    <w:abstractNumId w:val="3"/>
  </w:num>
  <w:num w:numId="4" w16cid:durableId="323827096">
    <w:abstractNumId w:val="104"/>
  </w:num>
  <w:num w:numId="5" w16cid:durableId="1137600554">
    <w:abstractNumId w:val="88"/>
  </w:num>
  <w:num w:numId="6" w16cid:durableId="1340351700">
    <w:abstractNumId w:val="31"/>
  </w:num>
  <w:num w:numId="7" w16cid:durableId="526213296">
    <w:abstractNumId w:val="84"/>
  </w:num>
  <w:num w:numId="8" w16cid:durableId="317072396">
    <w:abstractNumId w:val="57"/>
  </w:num>
  <w:num w:numId="9" w16cid:durableId="233274350">
    <w:abstractNumId w:val="0"/>
  </w:num>
  <w:num w:numId="10" w16cid:durableId="726075508">
    <w:abstractNumId w:val="102"/>
  </w:num>
  <w:num w:numId="11" w16cid:durableId="1772625209">
    <w:abstractNumId w:val="86"/>
  </w:num>
  <w:num w:numId="12" w16cid:durableId="951322925">
    <w:abstractNumId w:val="52"/>
  </w:num>
  <w:num w:numId="13" w16cid:durableId="710113662">
    <w:abstractNumId w:val="132"/>
  </w:num>
  <w:num w:numId="14" w16cid:durableId="586882654">
    <w:abstractNumId w:val="41"/>
  </w:num>
  <w:num w:numId="15" w16cid:durableId="1043599129">
    <w:abstractNumId w:val="53"/>
  </w:num>
  <w:num w:numId="16" w16cid:durableId="1675571730">
    <w:abstractNumId w:val="76"/>
  </w:num>
  <w:num w:numId="17" w16cid:durableId="234896999">
    <w:abstractNumId w:val="125"/>
  </w:num>
  <w:num w:numId="18" w16cid:durableId="985469757">
    <w:abstractNumId w:val="19"/>
  </w:num>
  <w:num w:numId="19" w16cid:durableId="1036126336">
    <w:abstractNumId w:val="67"/>
  </w:num>
  <w:num w:numId="20" w16cid:durableId="1275139970">
    <w:abstractNumId w:val="96"/>
  </w:num>
  <w:num w:numId="21" w16cid:durableId="353963589">
    <w:abstractNumId w:val="48"/>
  </w:num>
  <w:num w:numId="22" w16cid:durableId="457838164">
    <w:abstractNumId w:val="103"/>
  </w:num>
  <w:num w:numId="23" w16cid:durableId="1651247453">
    <w:abstractNumId w:val="128"/>
  </w:num>
  <w:num w:numId="24" w16cid:durableId="1565800513">
    <w:abstractNumId w:val="140"/>
  </w:num>
  <w:num w:numId="25" w16cid:durableId="1218396583">
    <w:abstractNumId w:val="9"/>
  </w:num>
  <w:num w:numId="26" w16cid:durableId="1876655958">
    <w:abstractNumId w:val="5"/>
  </w:num>
  <w:num w:numId="27" w16cid:durableId="1411585260">
    <w:abstractNumId w:val="75"/>
  </w:num>
  <w:num w:numId="28" w16cid:durableId="1712538422">
    <w:abstractNumId w:val="81"/>
  </w:num>
  <w:num w:numId="29" w16cid:durableId="504132235">
    <w:abstractNumId w:val="45"/>
  </w:num>
  <w:num w:numId="30" w16cid:durableId="512959268">
    <w:abstractNumId w:val="83"/>
  </w:num>
  <w:num w:numId="31" w16cid:durableId="1230263557">
    <w:abstractNumId w:val="58"/>
  </w:num>
  <w:num w:numId="32" w16cid:durableId="1941058751">
    <w:abstractNumId w:val="118"/>
  </w:num>
  <w:num w:numId="33" w16cid:durableId="1380477021">
    <w:abstractNumId w:val="109"/>
  </w:num>
  <w:num w:numId="34" w16cid:durableId="292176853">
    <w:abstractNumId w:val="74"/>
  </w:num>
  <w:num w:numId="35" w16cid:durableId="2069914771">
    <w:abstractNumId w:val="95"/>
  </w:num>
  <w:num w:numId="36" w16cid:durableId="566385379">
    <w:abstractNumId w:val="56"/>
  </w:num>
  <w:num w:numId="37" w16cid:durableId="2045209418">
    <w:abstractNumId w:val="7"/>
  </w:num>
  <w:num w:numId="38" w16cid:durableId="1274089692">
    <w:abstractNumId w:val="36"/>
  </w:num>
  <w:num w:numId="39" w16cid:durableId="215433258">
    <w:abstractNumId w:val="106"/>
  </w:num>
  <w:num w:numId="40" w16cid:durableId="1450201164">
    <w:abstractNumId w:val="119"/>
  </w:num>
  <w:num w:numId="41" w16cid:durableId="828247564">
    <w:abstractNumId w:val="73"/>
  </w:num>
  <w:num w:numId="42" w16cid:durableId="314648028">
    <w:abstractNumId w:val="32"/>
  </w:num>
  <w:num w:numId="43" w16cid:durableId="528882434">
    <w:abstractNumId w:val="71"/>
  </w:num>
  <w:num w:numId="44" w16cid:durableId="1550142852">
    <w:abstractNumId w:val="93"/>
  </w:num>
  <w:num w:numId="45" w16cid:durableId="67581033">
    <w:abstractNumId w:val="21"/>
  </w:num>
  <w:num w:numId="46" w16cid:durableId="1683782675">
    <w:abstractNumId w:val="120"/>
  </w:num>
  <w:num w:numId="47" w16cid:durableId="1226840950">
    <w:abstractNumId w:val="35"/>
  </w:num>
  <w:num w:numId="48" w16cid:durableId="897010994">
    <w:abstractNumId w:val="92"/>
  </w:num>
  <w:num w:numId="49" w16cid:durableId="890002315">
    <w:abstractNumId w:val="135"/>
  </w:num>
  <w:num w:numId="50" w16cid:durableId="932589055">
    <w:abstractNumId w:val="139"/>
  </w:num>
  <w:num w:numId="51" w16cid:durableId="1314094631">
    <w:abstractNumId w:val="51"/>
  </w:num>
  <w:num w:numId="52" w16cid:durableId="1653867456">
    <w:abstractNumId w:val="2"/>
    <w:lvlOverride w:ilvl="0">
      <w:startOverride w:val="1"/>
    </w:lvlOverride>
  </w:num>
  <w:num w:numId="53" w16cid:durableId="1848136773">
    <w:abstractNumId w:val="124"/>
  </w:num>
  <w:num w:numId="54" w16cid:durableId="491485010">
    <w:abstractNumId w:val="13"/>
  </w:num>
  <w:num w:numId="55" w16cid:durableId="1251692639">
    <w:abstractNumId w:val="111"/>
  </w:num>
  <w:num w:numId="56" w16cid:durableId="581724122">
    <w:abstractNumId w:val="6"/>
  </w:num>
  <w:num w:numId="57" w16cid:durableId="1619531935">
    <w:abstractNumId w:val="42"/>
  </w:num>
  <w:num w:numId="58" w16cid:durableId="1203127114">
    <w:abstractNumId w:val="80"/>
  </w:num>
  <w:num w:numId="59" w16cid:durableId="867446650">
    <w:abstractNumId w:val="46"/>
  </w:num>
  <w:num w:numId="60" w16cid:durableId="104666188">
    <w:abstractNumId w:val="29"/>
  </w:num>
  <w:num w:numId="61" w16cid:durableId="1270433997">
    <w:abstractNumId w:val="8"/>
  </w:num>
  <w:num w:numId="62" w16cid:durableId="106098542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5327032">
    <w:abstractNumId w:val="27"/>
  </w:num>
  <w:num w:numId="64" w16cid:durableId="1177691553">
    <w:abstractNumId w:val="15"/>
  </w:num>
  <w:num w:numId="65" w16cid:durableId="993488267">
    <w:abstractNumId w:val="98"/>
  </w:num>
  <w:num w:numId="66" w16cid:durableId="858130223">
    <w:abstractNumId w:val="85"/>
  </w:num>
  <w:num w:numId="67" w16cid:durableId="93326260">
    <w:abstractNumId w:val="87"/>
  </w:num>
  <w:num w:numId="68" w16cid:durableId="1672946855">
    <w:abstractNumId w:val="34"/>
  </w:num>
  <w:num w:numId="69" w16cid:durableId="1717043648">
    <w:abstractNumId w:val="22"/>
  </w:num>
  <w:num w:numId="70" w16cid:durableId="1219636134">
    <w:abstractNumId w:val="94"/>
  </w:num>
  <w:num w:numId="71" w16cid:durableId="1281230933">
    <w:abstractNumId w:val="55"/>
  </w:num>
  <w:num w:numId="72" w16cid:durableId="621182778">
    <w:abstractNumId w:val="72"/>
  </w:num>
  <w:num w:numId="73" w16cid:durableId="526606239">
    <w:abstractNumId w:val="101"/>
  </w:num>
  <w:num w:numId="74" w16cid:durableId="502160377">
    <w:abstractNumId w:val="122"/>
  </w:num>
  <w:num w:numId="75" w16cid:durableId="1495949335">
    <w:abstractNumId w:val="136"/>
  </w:num>
  <w:num w:numId="76" w16cid:durableId="859318123">
    <w:abstractNumId w:val="126"/>
  </w:num>
  <w:num w:numId="77" w16cid:durableId="1832138246">
    <w:abstractNumId w:val="28"/>
  </w:num>
  <w:num w:numId="78" w16cid:durableId="906185704">
    <w:abstractNumId w:val="107"/>
  </w:num>
  <w:num w:numId="79" w16cid:durableId="1267544406">
    <w:abstractNumId w:val="70"/>
  </w:num>
  <w:num w:numId="80" w16cid:durableId="1783576948">
    <w:abstractNumId w:val="49"/>
  </w:num>
  <w:num w:numId="81" w16cid:durableId="1211457022">
    <w:abstractNumId w:val="61"/>
  </w:num>
  <w:num w:numId="82" w16cid:durableId="626350747">
    <w:abstractNumId w:val="82"/>
  </w:num>
  <w:num w:numId="83" w16cid:durableId="1076122980">
    <w:abstractNumId w:val="112"/>
  </w:num>
  <w:num w:numId="84" w16cid:durableId="733358545">
    <w:abstractNumId w:val="38"/>
  </w:num>
  <w:num w:numId="85" w16cid:durableId="1976717387">
    <w:abstractNumId w:val="116"/>
  </w:num>
  <w:num w:numId="86" w16cid:durableId="524171632">
    <w:abstractNumId w:val="64"/>
  </w:num>
  <w:num w:numId="87" w16cid:durableId="1061102593">
    <w:abstractNumId w:val="47"/>
  </w:num>
  <w:num w:numId="88" w16cid:durableId="2127559">
    <w:abstractNumId w:val="79"/>
  </w:num>
  <w:num w:numId="89" w16cid:durableId="2136369176">
    <w:abstractNumId w:val="60"/>
  </w:num>
  <w:num w:numId="90" w16cid:durableId="1046368797">
    <w:abstractNumId w:val="133"/>
  </w:num>
  <w:num w:numId="91" w16cid:durableId="1778255192">
    <w:abstractNumId w:val="129"/>
  </w:num>
  <w:num w:numId="92" w16cid:durableId="542601009">
    <w:abstractNumId w:val="20"/>
  </w:num>
  <w:num w:numId="93" w16cid:durableId="2136092596">
    <w:abstractNumId w:val="114"/>
  </w:num>
  <w:num w:numId="94" w16cid:durableId="968362389">
    <w:abstractNumId w:val="44"/>
  </w:num>
  <w:num w:numId="95" w16cid:durableId="1158688129">
    <w:abstractNumId w:val="110"/>
  </w:num>
  <w:num w:numId="96" w16cid:durableId="1781559043">
    <w:abstractNumId w:val="105"/>
  </w:num>
  <w:num w:numId="97" w16cid:durableId="203951900">
    <w:abstractNumId w:val="10"/>
  </w:num>
  <w:num w:numId="98" w16cid:durableId="1434091250">
    <w:abstractNumId w:val="97"/>
  </w:num>
  <w:num w:numId="99" w16cid:durableId="1721859495">
    <w:abstractNumId w:val="14"/>
  </w:num>
  <w:num w:numId="100" w16cid:durableId="1410542121">
    <w:abstractNumId w:val="130"/>
  </w:num>
  <w:num w:numId="101" w16cid:durableId="684864542">
    <w:abstractNumId w:val="43"/>
  </w:num>
  <w:num w:numId="102" w16cid:durableId="620497488">
    <w:abstractNumId w:val="40"/>
  </w:num>
  <w:num w:numId="103" w16cid:durableId="1650472446">
    <w:abstractNumId w:val="16"/>
  </w:num>
  <w:num w:numId="104" w16cid:durableId="24722816">
    <w:abstractNumId w:val="65"/>
  </w:num>
  <w:num w:numId="105" w16cid:durableId="644627009">
    <w:abstractNumId w:val="69"/>
  </w:num>
  <w:num w:numId="106" w16cid:durableId="454523708">
    <w:abstractNumId w:val="138"/>
  </w:num>
  <w:num w:numId="107" w16cid:durableId="223950366">
    <w:abstractNumId w:val="18"/>
  </w:num>
  <w:num w:numId="108" w16cid:durableId="1373967593">
    <w:abstractNumId w:val="11"/>
  </w:num>
  <w:num w:numId="109" w16cid:durableId="1553301255">
    <w:abstractNumId w:val="63"/>
  </w:num>
  <w:num w:numId="110" w16cid:durableId="2015722504">
    <w:abstractNumId w:val="59"/>
  </w:num>
  <w:num w:numId="111" w16cid:durableId="94325766">
    <w:abstractNumId w:val="89"/>
  </w:num>
  <w:num w:numId="112" w16cid:durableId="1383670786">
    <w:abstractNumId w:val="54"/>
  </w:num>
  <w:num w:numId="113" w16cid:durableId="326173855">
    <w:abstractNumId w:val="77"/>
  </w:num>
  <w:num w:numId="114" w16cid:durableId="173153133">
    <w:abstractNumId w:val="108"/>
  </w:num>
  <w:num w:numId="115" w16cid:durableId="1772504541">
    <w:abstractNumId w:val="117"/>
  </w:num>
  <w:num w:numId="116" w16cid:durableId="1825463898">
    <w:abstractNumId w:val="17"/>
  </w:num>
  <w:num w:numId="117" w16cid:durableId="706955664">
    <w:abstractNumId w:val="127"/>
  </w:num>
  <w:num w:numId="118" w16cid:durableId="1002124534">
    <w:abstractNumId w:val="37"/>
  </w:num>
  <w:num w:numId="119" w16cid:durableId="1845974069">
    <w:abstractNumId w:val="23"/>
  </w:num>
  <w:num w:numId="120" w16cid:durableId="1154445431">
    <w:abstractNumId w:val="30"/>
  </w:num>
  <w:num w:numId="121" w16cid:durableId="1661537460">
    <w:abstractNumId w:val="33"/>
  </w:num>
  <w:num w:numId="122" w16cid:durableId="271325505">
    <w:abstractNumId w:val="12"/>
  </w:num>
  <w:num w:numId="123" w16cid:durableId="161045701">
    <w:abstractNumId w:val="25"/>
  </w:num>
  <w:num w:numId="124" w16cid:durableId="2034570315">
    <w:abstractNumId w:val="66"/>
  </w:num>
  <w:num w:numId="125" w16cid:durableId="839734396">
    <w:abstractNumId w:val="99"/>
  </w:num>
  <w:num w:numId="126" w16cid:durableId="1519583780">
    <w:abstractNumId w:val="39"/>
  </w:num>
  <w:num w:numId="127" w16cid:durableId="1620985290">
    <w:abstractNumId w:val="100"/>
  </w:num>
  <w:num w:numId="128" w16cid:durableId="599290591">
    <w:abstractNumId w:val="62"/>
  </w:num>
  <w:num w:numId="129" w16cid:durableId="1619218257">
    <w:abstractNumId w:val="50"/>
  </w:num>
  <w:num w:numId="130" w16cid:durableId="1295016097">
    <w:abstractNumId w:val="113"/>
  </w:num>
  <w:num w:numId="131" w16cid:durableId="1798991148">
    <w:abstractNumId w:val="137"/>
  </w:num>
  <w:num w:numId="132" w16cid:durableId="407270457">
    <w:abstractNumId w:val="134"/>
  </w:num>
  <w:num w:numId="133" w16cid:durableId="11320159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12508609">
    <w:abstractNumId w:val="24"/>
  </w:num>
  <w:num w:numId="135" w16cid:durableId="1594707000">
    <w:abstractNumId w:val="90"/>
  </w:num>
  <w:num w:numId="136" w16cid:durableId="465591487">
    <w:abstractNumId w:val="115"/>
  </w:num>
  <w:num w:numId="137" w16cid:durableId="641424186">
    <w:abstractNumId w:val="26"/>
  </w:num>
  <w:num w:numId="138" w16cid:durableId="1593007410">
    <w:abstractNumId w:val="91"/>
  </w:num>
  <w:num w:numId="139" w16cid:durableId="1240091087">
    <w:abstractNumId w:val="121"/>
  </w:num>
  <w:num w:numId="140" w16cid:durableId="38478995">
    <w:abstractNumId w:val="78"/>
  </w:num>
  <w:num w:numId="141" w16cid:durableId="106969032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A"/>
    <w:rsid w:val="0001541C"/>
    <w:rsid w:val="0003031E"/>
    <w:rsid w:val="000319A9"/>
    <w:rsid w:val="00041244"/>
    <w:rsid w:val="00072E61"/>
    <w:rsid w:val="000C05F6"/>
    <w:rsid w:val="000E3D8F"/>
    <w:rsid w:val="0015094C"/>
    <w:rsid w:val="00182B67"/>
    <w:rsid w:val="001E1059"/>
    <w:rsid w:val="002126D7"/>
    <w:rsid w:val="00216E04"/>
    <w:rsid w:val="00240EE4"/>
    <w:rsid w:val="00260BA4"/>
    <w:rsid w:val="00261E5A"/>
    <w:rsid w:val="002874E9"/>
    <w:rsid w:val="002C3060"/>
    <w:rsid w:val="002D62B4"/>
    <w:rsid w:val="002D68B0"/>
    <w:rsid w:val="0030392B"/>
    <w:rsid w:val="003112DC"/>
    <w:rsid w:val="00347AC0"/>
    <w:rsid w:val="003511B3"/>
    <w:rsid w:val="003519F6"/>
    <w:rsid w:val="0036022F"/>
    <w:rsid w:val="00380F5A"/>
    <w:rsid w:val="00382719"/>
    <w:rsid w:val="0038539A"/>
    <w:rsid w:val="003B0CB0"/>
    <w:rsid w:val="003E48EB"/>
    <w:rsid w:val="003F5696"/>
    <w:rsid w:val="00413262"/>
    <w:rsid w:val="004379D4"/>
    <w:rsid w:val="00470FB2"/>
    <w:rsid w:val="00474DC0"/>
    <w:rsid w:val="00481E03"/>
    <w:rsid w:val="00490E2F"/>
    <w:rsid w:val="00493342"/>
    <w:rsid w:val="004A556A"/>
    <w:rsid w:val="004B0113"/>
    <w:rsid w:val="004B1EE9"/>
    <w:rsid w:val="004C79E8"/>
    <w:rsid w:val="00594F70"/>
    <w:rsid w:val="005A650B"/>
    <w:rsid w:val="00601ABE"/>
    <w:rsid w:val="00605466"/>
    <w:rsid w:val="00605F13"/>
    <w:rsid w:val="00621FFF"/>
    <w:rsid w:val="0063516F"/>
    <w:rsid w:val="0063593D"/>
    <w:rsid w:val="006960DC"/>
    <w:rsid w:val="006E3B69"/>
    <w:rsid w:val="006F71D5"/>
    <w:rsid w:val="00710A79"/>
    <w:rsid w:val="00735ACE"/>
    <w:rsid w:val="00740541"/>
    <w:rsid w:val="007678EF"/>
    <w:rsid w:val="007A4652"/>
    <w:rsid w:val="007C0AF6"/>
    <w:rsid w:val="007D0444"/>
    <w:rsid w:val="007E3F56"/>
    <w:rsid w:val="00820D65"/>
    <w:rsid w:val="00832D35"/>
    <w:rsid w:val="00844ED2"/>
    <w:rsid w:val="00856156"/>
    <w:rsid w:val="008740AA"/>
    <w:rsid w:val="00876DC0"/>
    <w:rsid w:val="008862FE"/>
    <w:rsid w:val="008A7476"/>
    <w:rsid w:val="008C5AA0"/>
    <w:rsid w:val="008D0B8D"/>
    <w:rsid w:val="008E6738"/>
    <w:rsid w:val="008F7134"/>
    <w:rsid w:val="00930653"/>
    <w:rsid w:val="00991E55"/>
    <w:rsid w:val="0099528D"/>
    <w:rsid w:val="009B13AD"/>
    <w:rsid w:val="00A10A89"/>
    <w:rsid w:val="00A158F8"/>
    <w:rsid w:val="00A27A4D"/>
    <w:rsid w:val="00A364B4"/>
    <w:rsid w:val="00A51B34"/>
    <w:rsid w:val="00A52E8C"/>
    <w:rsid w:val="00A653F9"/>
    <w:rsid w:val="00A74F37"/>
    <w:rsid w:val="00AE4F02"/>
    <w:rsid w:val="00B1678A"/>
    <w:rsid w:val="00B26F98"/>
    <w:rsid w:val="00BA22B4"/>
    <w:rsid w:val="00BB2E37"/>
    <w:rsid w:val="00BE0C43"/>
    <w:rsid w:val="00C20738"/>
    <w:rsid w:val="00C372EF"/>
    <w:rsid w:val="00C44AC8"/>
    <w:rsid w:val="00C70E8D"/>
    <w:rsid w:val="00C73F68"/>
    <w:rsid w:val="00C77288"/>
    <w:rsid w:val="00C936E2"/>
    <w:rsid w:val="00CA6AFB"/>
    <w:rsid w:val="00CB58C6"/>
    <w:rsid w:val="00CC0F83"/>
    <w:rsid w:val="00CD46AD"/>
    <w:rsid w:val="00D12CA7"/>
    <w:rsid w:val="00D247D9"/>
    <w:rsid w:val="00D74E19"/>
    <w:rsid w:val="00DE3FAA"/>
    <w:rsid w:val="00E12298"/>
    <w:rsid w:val="00E5150D"/>
    <w:rsid w:val="00E757AA"/>
    <w:rsid w:val="00E77B44"/>
    <w:rsid w:val="00EB1F79"/>
    <w:rsid w:val="00ED4F0C"/>
    <w:rsid w:val="00ED6261"/>
    <w:rsid w:val="00ED6540"/>
    <w:rsid w:val="00F1747C"/>
    <w:rsid w:val="00F37608"/>
    <w:rsid w:val="00F4442B"/>
    <w:rsid w:val="00F50654"/>
    <w:rsid w:val="00F6758C"/>
    <w:rsid w:val="00F719D6"/>
    <w:rsid w:val="00F72957"/>
    <w:rsid w:val="00FB627B"/>
    <w:rsid w:val="00FC540F"/>
    <w:rsid w:val="00FD355A"/>
    <w:rsid w:val="00FD3E32"/>
    <w:rsid w:val="00FE4B1C"/>
    <w:rsid w:val="00FE5F08"/>
    <w:rsid w:val="00FF2CFF"/>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5BD"/>
  <w15:chartTrackingRefBased/>
  <w15:docId w15:val="{5BC83B9E-88BD-4EAB-9690-12DD822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7AA"/>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E757A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E757A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757A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E757AA"/>
    <w:pPr>
      <w:keepNext/>
      <w:spacing w:line="360" w:lineRule="auto"/>
      <w:jc w:val="both"/>
      <w:outlineLvl w:val="3"/>
    </w:pPr>
    <w:rPr>
      <w:iCs/>
      <w:sz w:val="20"/>
      <w:szCs w:val="21"/>
    </w:rPr>
  </w:style>
  <w:style w:type="paragraph" w:styleId="Nagwek5">
    <w:name w:val="heading 5"/>
    <w:basedOn w:val="Normalny"/>
    <w:next w:val="Normalny"/>
    <w:link w:val="Nagwek5Znak"/>
    <w:qFormat/>
    <w:rsid w:val="00E757A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757A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757AA"/>
    <w:pPr>
      <w:numPr>
        <w:ilvl w:val="6"/>
        <w:numId w:val="1"/>
      </w:numPr>
      <w:spacing w:before="240" w:after="60"/>
      <w:outlineLvl w:val="6"/>
    </w:pPr>
  </w:style>
  <w:style w:type="paragraph" w:styleId="Nagwek8">
    <w:name w:val="heading 8"/>
    <w:basedOn w:val="Normalny"/>
    <w:next w:val="Normalny"/>
    <w:link w:val="Nagwek8Znak"/>
    <w:qFormat/>
    <w:rsid w:val="00E757A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757A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57AA"/>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E757AA"/>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E757AA"/>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E757AA"/>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E757AA"/>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E757AA"/>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E757AA"/>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E757AA"/>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E757AA"/>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E757AA"/>
    <w:pPr>
      <w:ind w:left="720"/>
    </w:pPr>
  </w:style>
  <w:style w:type="paragraph" w:styleId="Nagwek">
    <w:name w:val="header"/>
    <w:aliases w:val=" Znak3,Znak3"/>
    <w:basedOn w:val="Normalny"/>
    <w:link w:val="NagwekZnak"/>
    <w:unhideWhenUsed/>
    <w:rsid w:val="00E757A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E757AA"/>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E757AA"/>
    <w:pPr>
      <w:tabs>
        <w:tab w:val="center" w:pos="4536"/>
        <w:tab w:val="right" w:pos="9072"/>
      </w:tabs>
      <w:spacing w:line="240" w:lineRule="auto"/>
    </w:pPr>
  </w:style>
  <w:style w:type="character" w:customStyle="1" w:styleId="StopkaZnak">
    <w:name w:val="Stopka Znak"/>
    <w:basedOn w:val="Domylnaczcionkaakapitu"/>
    <w:link w:val="Stopka"/>
    <w:rsid w:val="00E757AA"/>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E757AA"/>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E757AA"/>
    <w:rPr>
      <w:rFonts w:ascii="Tahoma" w:eastAsia="Times New Roman" w:hAnsi="Tahoma" w:cs="Tahoma"/>
      <w:kern w:val="1"/>
      <w:sz w:val="16"/>
      <w:szCs w:val="16"/>
      <w:lang w:eastAsia="ar-SA"/>
      <w14:ligatures w14:val="none"/>
    </w:rPr>
  </w:style>
  <w:style w:type="character" w:customStyle="1" w:styleId="Heading1Char">
    <w:name w:val="Heading 1 Char"/>
    <w:rsid w:val="00E757AA"/>
    <w:rPr>
      <w:rFonts w:ascii="Cambria" w:hAnsi="Cambria" w:cs="Cambria"/>
      <w:b/>
      <w:bCs/>
      <w:i/>
      <w:iCs/>
      <w:kern w:val="1"/>
      <w:sz w:val="32"/>
      <w:szCs w:val="32"/>
      <w:lang w:eastAsia="ar-SA" w:bidi="ar-SA"/>
    </w:rPr>
  </w:style>
  <w:style w:type="character" w:customStyle="1" w:styleId="Heading2Char">
    <w:name w:val="Heading 2 Char"/>
    <w:rsid w:val="00E757AA"/>
    <w:rPr>
      <w:rFonts w:ascii="Cambria" w:hAnsi="Cambria" w:cs="Cambria"/>
      <w:sz w:val="28"/>
      <w:szCs w:val="28"/>
      <w:lang w:eastAsia="ar-SA" w:bidi="ar-SA"/>
    </w:rPr>
  </w:style>
  <w:style w:type="character" w:customStyle="1" w:styleId="Heading3Char">
    <w:name w:val="Heading 3 Char"/>
    <w:rsid w:val="00E757AA"/>
    <w:rPr>
      <w:rFonts w:ascii="Georgia" w:eastAsia="Times New Roman" w:hAnsi="Georgia" w:cs="Georgia"/>
      <w:i/>
      <w:iCs/>
      <w:color w:val="000000"/>
      <w:sz w:val="24"/>
      <w:szCs w:val="24"/>
      <w:lang w:val="en-US"/>
    </w:rPr>
  </w:style>
  <w:style w:type="character" w:customStyle="1" w:styleId="Heading4Char">
    <w:name w:val="Heading 4 Char"/>
    <w:rsid w:val="00E757AA"/>
    <w:rPr>
      <w:rFonts w:ascii="Georgia" w:eastAsia="Times New Roman" w:hAnsi="Georgia" w:cs="Georgia"/>
      <w:b/>
      <w:bCs/>
      <w:sz w:val="21"/>
      <w:szCs w:val="21"/>
      <w:lang w:eastAsia="ar-SA" w:bidi="ar-SA"/>
    </w:rPr>
  </w:style>
  <w:style w:type="character" w:customStyle="1" w:styleId="Heading5Char">
    <w:name w:val="Heading 5 Char"/>
    <w:rsid w:val="00E757AA"/>
    <w:rPr>
      <w:rFonts w:ascii="Georgia" w:eastAsia="Times New Roman" w:hAnsi="Georgia" w:cs="Georgia"/>
      <w:sz w:val="20"/>
      <w:szCs w:val="20"/>
      <w:lang w:eastAsia="ar-SA" w:bidi="ar-SA"/>
    </w:rPr>
  </w:style>
  <w:style w:type="character" w:customStyle="1" w:styleId="Heading6Char">
    <w:name w:val="Heading 6 Char"/>
    <w:rsid w:val="00E757AA"/>
    <w:rPr>
      <w:rFonts w:ascii="Georgia" w:hAnsi="Georgia" w:cs="Georgia"/>
      <w:b/>
      <w:bCs/>
      <w:i/>
      <w:iCs/>
      <w:kern w:val="1"/>
      <w:sz w:val="20"/>
      <w:szCs w:val="20"/>
      <w:lang w:eastAsia="ar-SA" w:bidi="ar-SA"/>
    </w:rPr>
  </w:style>
  <w:style w:type="character" w:customStyle="1" w:styleId="Heading7Char">
    <w:name w:val="Heading 7 Char"/>
    <w:rsid w:val="00E757AA"/>
    <w:rPr>
      <w:rFonts w:ascii="Times New Roman" w:hAnsi="Times New Roman" w:cs="Times New Roman"/>
      <w:kern w:val="1"/>
      <w:sz w:val="24"/>
      <w:szCs w:val="24"/>
      <w:lang w:eastAsia="ar-SA" w:bidi="ar-SA"/>
    </w:rPr>
  </w:style>
  <w:style w:type="character" w:customStyle="1" w:styleId="Heading8Char">
    <w:name w:val="Heading 8 Char"/>
    <w:rsid w:val="00E757AA"/>
    <w:rPr>
      <w:rFonts w:ascii="Georgia" w:hAnsi="Georgia" w:cs="Georgia"/>
      <w:b/>
      <w:bCs/>
      <w:i/>
      <w:iCs/>
      <w:sz w:val="24"/>
      <w:szCs w:val="24"/>
      <w:lang w:eastAsia="ar-SA" w:bidi="ar-SA"/>
    </w:rPr>
  </w:style>
  <w:style w:type="character" w:customStyle="1" w:styleId="Heading9Char">
    <w:name w:val="Heading 9 Char"/>
    <w:rsid w:val="00E757A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E757AA"/>
    <w:pPr>
      <w:ind w:left="720"/>
    </w:pPr>
  </w:style>
  <w:style w:type="character" w:customStyle="1" w:styleId="Domylnaczcionkaakapitu2">
    <w:name w:val="Domyślna czcionka akapitu2"/>
    <w:qFormat/>
    <w:rsid w:val="00E757AA"/>
  </w:style>
  <w:style w:type="character" w:customStyle="1" w:styleId="Znakinumeracji">
    <w:name w:val="Znaki numeracji"/>
    <w:rsid w:val="00E757AA"/>
    <w:rPr>
      <w:rFonts w:ascii="Georgia" w:hAnsi="Georgia" w:cs="Georgia"/>
      <w:sz w:val="20"/>
      <w:szCs w:val="20"/>
    </w:rPr>
  </w:style>
  <w:style w:type="character" w:customStyle="1" w:styleId="WW8Num18z0">
    <w:name w:val="WW8Num18z0"/>
    <w:rsid w:val="00E757AA"/>
    <w:rPr>
      <w:rFonts w:ascii="Georgia" w:hAnsi="Georgia" w:cs="Georgia"/>
    </w:rPr>
  </w:style>
  <w:style w:type="character" w:customStyle="1" w:styleId="Symbolewypunktowania">
    <w:name w:val="Symbole wypunktowania"/>
    <w:rsid w:val="00E757AA"/>
    <w:rPr>
      <w:rFonts w:ascii="OpenSymbol" w:eastAsia="Times New Roman" w:hAnsi="OpenSymbol" w:cs="OpenSymbol"/>
    </w:rPr>
  </w:style>
  <w:style w:type="character" w:styleId="Pogrubienie">
    <w:name w:val="Strong"/>
    <w:uiPriority w:val="22"/>
    <w:qFormat/>
    <w:rsid w:val="00E757AA"/>
    <w:rPr>
      <w:b/>
      <w:bCs/>
    </w:rPr>
  </w:style>
  <w:style w:type="character" w:customStyle="1" w:styleId="WWCharLFO18LVL1">
    <w:name w:val="WW_CharLFO18LVL1"/>
    <w:rsid w:val="00E757A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E757AA"/>
    <w:rPr>
      <w:rFonts w:ascii="Times New Roman" w:hAnsi="Times New Roman" w:cs="Times New Roman"/>
      <w:kern w:val="1"/>
      <w:sz w:val="24"/>
      <w:szCs w:val="24"/>
    </w:rPr>
  </w:style>
  <w:style w:type="character" w:customStyle="1" w:styleId="WW8Num1z1">
    <w:name w:val="WW8Num1z1"/>
    <w:rsid w:val="00E757AA"/>
    <w:rPr>
      <w:rFonts w:ascii="Times New Roman" w:hAnsi="Times New Roman" w:cs="Times New Roman"/>
    </w:rPr>
  </w:style>
  <w:style w:type="character" w:customStyle="1" w:styleId="WW8Num2z0">
    <w:name w:val="WW8Num2z0"/>
    <w:rsid w:val="00E757AA"/>
    <w:rPr>
      <w:rFonts w:ascii="Times New Roman" w:hAnsi="Times New Roman" w:cs="Times New Roman"/>
    </w:rPr>
  </w:style>
  <w:style w:type="character" w:customStyle="1" w:styleId="WW8Num3z0">
    <w:name w:val="WW8Num3z0"/>
    <w:rsid w:val="00E757AA"/>
    <w:rPr>
      <w:rFonts w:ascii="Times New Roman" w:hAnsi="Times New Roman" w:cs="Times New Roman"/>
    </w:rPr>
  </w:style>
  <w:style w:type="character" w:customStyle="1" w:styleId="Absatz-Standardschriftart">
    <w:name w:val="Absatz-Standardschriftart"/>
    <w:rsid w:val="00E757AA"/>
  </w:style>
  <w:style w:type="character" w:customStyle="1" w:styleId="WW-Absatz-Standardschriftart">
    <w:name w:val="WW-Absatz-Standardschriftart"/>
    <w:rsid w:val="00E757AA"/>
  </w:style>
  <w:style w:type="character" w:customStyle="1" w:styleId="WW-Absatz-Standardschriftart1">
    <w:name w:val="WW-Absatz-Standardschriftart1"/>
    <w:rsid w:val="00E757AA"/>
  </w:style>
  <w:style w:type="character" w:customStyle="1" w:styleId="WW-Absatz-Standardschriftart11">
    <w:name w:val="WW-Absatz-Standardschriftart11"/>
    <w:rsid w:val="00E757AA"/>
  </w:style>
  <w:style w:type="character" w:customStyle="1" w:styleId="WW-Absatz-Standardschriftart111">
    <w:name w:val="WW-Absatz-Standardschriftart111"/>
    <w:rsid w:val="00E757AA"/>
  </w:style>
  <w:style w:type="character" w:customStyle="1" w:styleId="WW-Absatz-Standardschriftart1111">
    <w:name w:val="WW-Absatz-Standardschriftart1111"/>
    <w:rsid w:val="00E757AA"/>
  </w:style>
  <w:style w:type="character" w:customStyle="1" w:styleId="WW-Absatz-Standardschriftart11111">
    <w:name w:val="WW-Absatz-Standardschriftart11111"/>
    <w:rsid w:val="00E757AA"/>
  </w:style>
  <w:style w:type="character" w:customStyle="1" w:styleId="WW-Absatz-Standardschriftart111111">
    <w:name w:val="WW-Absatz-Standardschriftart111111"/>
    <w:rsid w:val="00E757AA"/>
  </w:style>
  <w:style w:type="character" w:customStyle="1" w:styleId="WW-Absatz-Standardschriftart1111111">
    <w:name w:val="WW-Absatz-Standardschriftart1111111"/>
    <w:rsid w:val="00E757AA"/>
  </w:style>
  <w:style w:type="character" w:customStyle="1" w:styleId="WW-Absatz-Standardschriftart11111111">
    <w:name w:val="WW-Absatz-Standardschriftart11111111"/>
    <w:rsid w:val="00E757AA"/>
  </w:style>
  <w:style w:type="character" w:customStyle="1" w:styleId="WW-Absatz-Standardschriftart111111111">
    <w:name w:val="WW-Absatz-Standardschriftart111111111"/>
    <w:rsid w:val="00E757AA"/>
  </w:style>
  <w:style w:type="character" w:customStyle="1" w:styleId="WW-Absatz-Standardschriftart1111111111">
    <w:name w:val="WW-Absatz-Standardschriftart1111111111"/>
    <w:rsid w:val="00E757AA"/>
  </w:style>
  <w:style w:type="character" w:customStyle="1" w:styleId="WW-Absatz-Standardschriftart11111111111">
    <w:name w:val="WW-Absatz-Standardschriftart11111111111"/>
    <w:rsid w:val="00E757AA"/>
  </w:style>
  <w:style w:type="character" w:customStyle="1" w:styleId="WW-Absatz-Standardschriftart111111111111">
    <w:name w:val="WW-Absatz-Standardschriftart111111111111"/>
    <w:rsid w:val="00E757AA"/>
  </w:style>
  <w:style w:type="character" w:customStyle="1" w:styleId="WW-Absatz-Standardschriftart1111111111111">
    <w:name w:val="WW-Absatz-Standardschriftart1111111111111"/>
    <w:rsid w:val="00E757AA"/>
  </w:style>
  <w:style w:type="character" w:customStyle="1" w:styleId="WW-Absatz-Standardschriftart11111111111111">
    <w:name w:val="WW-Absatz-Standardschriftart11111111111111"/>
    <w:rsid w:val="00E757AA"/>
  </w:style>
  <w:style w:type="character" w:customStyle="1" w:styleId="WW-Absatz-Standardschriftart111111111111111">
    <w:name w:val="WW-Absatz-Standardschriftart111111111111111"/>
    <w:rsid w:val="00E757AA"/>
  </w:style>
  <w:style w:type="character" w:customStyle="1" w:styleId="WW8Num2z1">
    <w:name w:val="WW8Num2z1"/>
    <w:rsid w:val="00E757AA"/>
    <w:rPr>
      <w:rFonts w:ascii="Times New Roman" w:hAnsi="Times New Roman" w:cs="Times New Roman"/>
    </w:rPr>
  </w:style>
  <w:style w:type="character" w:customStyle="1" w:styleId="WW8Num4z0">
    <w:name w:val="WW8Num4z0"/>
    <w:rsid w:val="00E757AA"/>
    <w:rPr>
      <w:rFonts w:ascii="Times New Roman" w:hAnsi="Times New Roman" w:cs="Times New Roman"/>
    </w:rPr>
  </w:style>
  <w:style w:type="character" w:customStyle="1" w:styleId="WW8NumSt1z0">
    <w:name w:val="WW8NumSt1z0"/>
    <w:rsid w:val="00E757AA"/>
    <w:rPr>
      <w:rFonts w:ascii="Symbol" w:hAnsi="Symbol" w:cs="Symbol"/>
    </w:rPr>
  </w:style>
  <w:style w:type="character" w:customStyle="1" w:styleId="Domylnaczcionkaakapitu1">
    <w:name w:val="Domyślna czcionka akapitu1"/>
    <w:rsid w:val="00E757AA"/>
  </w:style>
  <w:style w:type="character" w:customStyle="1" w:styleId="Hipercze1">
    <w:name w:val="Hiperłącze1"/>
    <w:rsid w:val="00E757AA"/>
    <w:rPr>
      <w:rFonts w:ascii="Times New Roman" w:hAnsi="Times New Roman" w:cs="Times New Roman"/>
      <w:color w:val="0000FF"/>
      <w:u w:val="single"/>
    </w:rPr>
  </w:style>
  <w:style w:type="character" w:customStyle="1" w:styleId="UyteHipercze1">
    <w:name w:val="UżyteHiperłącze1"/>
    <w:rsid w:val="00E757AA"/>
    <w:rPr>
      <w:rFonts w:ascii="Times New Roman" w:hAnsi="Times New Roman" w:cs="Times New Roman"/>
      <w:color w:val="800080"/>
      <w:u w:val="single"/>
    </w:rPr>
  </w:style>
  <w:style w:type="character" w:customStyle="1" w:styleId="MagorzataGrabowska">
    <w:name w:val="Małgorzata Grabowska"/>
    <w:rsid w:val="00E757AA"/>
    <w:rPr>
      <w:rFonts w:ascii="Arial" w:hAnsi="Arial" w:cs="Arial"/>
      <w:color w:val="000080"/>
      <w:sz w:val="20"/>
      <w:szCs w:val="20"/>
    </w:rPr>
  </w:style>
  <w:style w:type="character" w:customStyle="1" w:styleId="apple-style-span">
    <w:name w:val="apple-style-span"/>
    <w:rsid w:val="00E757AA"/>
    <w:rPr>
      <w:rFonts w:ascii="Times New Roman" w:hAnsi="Times New Roman" w:cs="Times New Roman"/>
    </w:rPr>
  </w:style>
  <w:style w:type="character" w:customStyle="1" w:styleId="apple-converted-space">
    <w:name w:val="apple-converted-space"/>
    <w:rsid w:val="00E757AA"/>
    <w:rPr>
      <w:rFonts w:ascii="Times New Roman" w:hAnsi="Times New Roman" w:cs="Times New Roman"/>
    </w:rPr>
  </w:style>
  <w:style w:type="character" w:customStyle="1" w:styleId="FontStyle77">
    <w:name w:val="Font Style77"/>
    <w:rsid w:val="00E757AA"/>
    <w:rPr>
      <w:rFonts w:ascii="Times New Roman" w:hAnsi="Times New Roman" w:cs="Times New Roman"/>
      <w:sz w:val="20"/>
      <w:szCs w:val="20"/>
    </w:rPr>
  </w:style>
  <w:style w:type="character" w:customStyle="1" w:styleId="WWCharLFO37LVL1">
    <w:name w:val="WW_CharLFO37LVL1"/>
    <w:rsid w:val="00E757AA"/>
    <w:rPr>
      <w:rFonts w:ascii="Georgia" w:hAnsi="Georgia" w:cs="Georgia"/>
      <w:sz w:val="20"/>
      <w:szCs w:val="20"/>
    </w:rPr>
  </w:style>
  <w:style w:type="character" w:customStyle="1" w:styleId="WWCharLFO46LVL1">
    <w:name w:val="WW_CharLFO46LVL1"/>
    <w:rsid w:val="00E757AA"/>
  </w:style>
  <w:style w:type="character" w:customStyle="1" w:styleId="WWCharLFO55LVL2">
    <w:name w:val="WW_CharLFO55LVL2"/>
    <w:rsid w:val="00E757AA"/>
    <w:rPr>
      <w:rFonts w:ascii="Georgia" w:hAnsi="Georgia" w:cs="Georgia"/>
    </w:rPr>
  </w:style>
  <w:style w:type="character" w:customStyle="1" w:styleId="WWCharLFO57LVL1">
    <w:name w:val="WW_CharLFO57LVL1"/>
    <w:rsid w:val="00E757AA"/>
    <w:rPr>
      <w:rFonts w:ascii="Georgia" w:eastAsia="Times New Roman" w:hAnsi="Georgia" w:cs="Georgia"/>
    </w:rPr>
  </w:style>
  <w:style w:type="character" w:customStyle="1" w:styleId="WWCharLFO58LVL1">
    <w:name w:val="WW_CharLFO58LVL1"/>
    <w:rsid w:val="00E757AA"/>
    <w:rPr>
      <w:rFonts w:ascii="Symbol" w:hAnsi="Symbol" w:cs="Symbol"/>
    </w:rPr>
  </w:style>
  <w:style w:type="character" w:customStyle="1" w:styleId="WWCharLFO58LVL2">
    <w:name w:val="WW_CharLFO58LVL2"/>
    <w:rsid w:val="00E757AA"/>
    <w:rPr>
      <w:rFonts w:ascii="Courier New" w:hAnsi="Courier New" w:cs="Courier New"/>
    </w:rPr>
  </w:style>
  <w:style w:type="character" w:customStyle="1" w:styleId="WWCharLFO58LVL3">
    <w:name w:val="WW_CharLFO58LVL3"/>
    <w:rsid w:val="00E757AA"/>
    <w:rPr>
      <w:rFonts w:ascii="Wingdings" w:hAnsi="Wingdings" w:cs="Wingdings"/>
    </w:rPr>
  </w:style>
  <w:style w:type="character" w:customStyle="1" w:styleId="WWCharLFO58LVL4">
    <w:name w:val="WW_CharLFO58LVL4"/>
    <w:rsid w:val="00E757AA"/>
    <w:rPr>
      <w:rFonts w:ascii="Symbol" w:hAnsi="Symbol" w:cs="Symbol"/>
    </w:rPr>
  </w:style>
  <w:style w:type="character" w:customStyle="1" w:styleId="WWCharLFO58LVL5">
    <w:name w:val="WW_CharLFO58LVL5"/>
    <w:rsid w:val="00E757AA"/>
    <w:rPr>
      <w:rFonts w:ascii="Courier New" w:hAnsi="Courier New" w:cs="Courier New"/>
    </w:rPr>
  </w:style>
  <w:style w:type="character" w:customStyle="1" w:styleId="WWCharLFO58LVL6">
    <w:name w:val="WW_CharLFO58LVL6"/>
    <w:rsid w:val="00E757AA"/>
    <w:rPr>
      <w:rFonts w:ascii="Wingdings" w:hAnsi="Wingdings" w:cs="Wingdings"/>
    </w:rPr>
  </w:style>
  <w:style w:type="character" w:customStyle="1" w:styleId="WWCharLFO58LVL7">
    <w:name w:val="WW_CharLFO58LVL7"/>
    <w:rsid w:val="00E757AA"/>
    <w:rPr>
      <w:rFonts w:ascii="Symbol" w:hAnsi="Symbol" w:cs="Symbol"/>
    </w:rPr>
  </w:style>
  <w:style w:type="character" w:customStyle="1" w:styleId="WWCharLFO58LVL8">
    <w:name w:val="WW_CharLFO58LVL8"/>
    <w:rsid w:val="00E757AA"/>
    <w:rPr>
      <w:rFonts w:ascii="Courier New" w:hAnsi="Courier New" w:cs="Courier New"/>
    </w:rPr>
  </w:style>
  <w:style w:type="character" w:customStyle="1" w:styleId="WWCharLFO58LVL9">
    <w:name w:val="WW_CharLFO58LVL9"/>
    <w:rsid w:val="00E757AA"/>
    <w:rPr>
      <w:rFonts w:ascii="Wingdings" w:hAnsi="Wingdings" w:cs="Wingdings"/>
    </w:rPr>
  </w:style>
  <w:style w:type="character" w:customStyle="1" w:styleId="WWCharLFO61LVL3">
    <w:name w:val="WW_CharLFO61LVL3"/>
    <w:rsid w:val="00E757AA"/>
    <w:rPr>
      <w:rFonts w:ascii="Georgia" w:eastAsia="Times New Roman" w:hAnsi="Georgia" w:cs="Georgia"/>
    </w:rPr>
  </w:style>
  <w:style w:type="character" w:customStyle="1" w:styleId="WWCharLFO66LVL2">
    <w:name w:val="WW_CharLFO66LVL2"/>
    <w:rsid w:val="00E757AA"/>
    <w:rPr>
      <w:rFonts w:ascii="Times New Roman" w:hAnsi="Times New Roman" w:cs="Times New Roman"/>
    </w:rPr>
  </w:style>
  <w:style w:type="character" w:customStyle="1" w:styleId="WWCharLFO71LVL1">
    <w:name w:val="WW_CharLFO71LVL1"/>
    <w:rsid w:val="00E757AA"/>
    <w:rPr>
      <w:rFonts w:ascii="Symbol" w:hAnsi="Symbol" w:cs="Symbol"/>
    </w:rPr>
  </w:style>
  <w:style w:type="character" w:customStyle="1" w:styleId="WWCharLFO71LVL2">
    <w:name w:val="WW_CharLFO71LVL2"/>
    <w:rsid w:val="00E757AA"/>
    <w:rPr>
      <w:rFonts w:ascii="Symbol" w:hAnsi="Symbol" w:cs="Symbol"/>
    </w:rPr>
  </w:style>
  <w:style w:type="character" w:customStyle="1" w:styleId="WWCharLFO71LVL3">
    <w:name w:val="WW_CharLFO71LVL3"/>
    <w:rsid w:val="00E757AA"/>
    <w:rPr>
      <w:rFonts w:ascii="Symbol" w:hAnsi="Symbol" w:cs="Symbol"/>
    </w:rPr>
  </w:style>
  <w:style w:type="character" w:customStyle="1" w:styleId="WWCharLFO71LVL4">
    <w:name w:val="WW_CharLFO71LVL4"/>
    <w:rsid w:val="00E757AA"/>
    <w:rPr>
      <w:rFonts w:ascii="Symbol" w:hAnsi="Symbol" w:cs="Symbol"/>
    </w:rPr>
  </w:style>
  <w:style w:type="character" w:customStyle="1" w:styleId="WWCharLFO71LVL5">
    <w:name w:val="WW_CharLFO71LVL5"/>
    <w:rsid w:val="00E757AA"/>
    <w:rPr>
      <w:rFonts w:ascii="Symbol" w:hAnsi="Symbol" w:cs="Symbol"/>
    </w:rPr>
  </w:style>
  <w:style w:type="character" w:customStyle="1" w:styleId="WWCharLFO71LVL6">
    <w:name w:val="WW_CharLFO71LVL6"/>
    <w:rsid w:val="00E757AA"/>
    <w:rPr>
      <w:rFonts w:ascii="Symbol" w:hAnsi="Symbol" w:cs="Symbol"/>
    </w:rPr>
  </w:style>
  <w:style w:type="character" w:customStyle="1" w:styleId="WWCharLFO71LVL7">
    <w:name w:val="WW_CharLFO71LVL7"/>
    <w:rsid w:val="00E757AA"/>
    <w:rPr>
      <w:rFonts w:ascii="Symbol" w:hAnsi="Symbol" w:cs="Symbol"/>
    </w:rPr>
  </w:style>
  <w:style w:type="character" w:customStyle="1" w:styleId="WWCharLFO71LVL8">
    <w:name w:val="WW_CharLFO71LVL8"/>
    <w:rsid w:val="00E757AA"/>
    <w:rPr>
      <w:rFonts w:ascii="Symbol" w:hAnsi="Symbol" w:cs="Symbol"/>
    </w:rPr>
  </w:style>
  <w:style w:type="character" w:customStyle="1" w:styleId="WWCharLFO71LVL9">
    <w:name w:val="WW_CharLFO71LVL9"/>
    <w:rsid w:val="00E757AA"/>
    <w:rPr>
      <w:rFonts w:ascii="Symbol" w:hAnsi="Symbol" w:cs="Symbol"/>
    </w:rPr>
  </w:style>
  <w:style w:type="character" w:customStyle="1" w:styleId="WWCharLFO72LVL1">
    <w:name w:val="WW_CharLFO72LVL1"/>
    <w:rsid w:val="00E757AA"/>
    <w:rPr>
      <w:rFonts w:ascii="Symbol" w:hAnsi="Symbol" w:cs="Symbol"/>
    </w:rPr>
  </w:style>
  <w:style w:type="character" w:customStyle="1" w:styleId="WWCharLFO72LVL2">
    <w:name w:val="WW_CharLFO72LVL2"/>
    <w:rsid w:val="00E757AA"/>
    <w:rPr>
      <w:rFonts w:ascii="Symbol" w:hAnsi="Symbol" w:cs="Symbol"/>
    </w:rPr>
  </w:style>
  <w:style w:type="character" w:customStyle="1" w:styleId="WWCharLFO72LVL3">
    <w:name w:val="WW_CharLFO72LVL3"/>
    <w:rsid w:val="00E757AA"/>
    <w:rPr>
      <w:rFonts w:ascii="Symbol" w:hAnsi="Symbol" w:cs="Symbol"/>
    </w:rPr>
  </w:style>
  <w:style w:type="character" w:customStyle="1" w:styleId="WWCharLFO72LVL4">
    <w:name w:val="WW_CharLFO72LVL4"/>
    <w:rsid w:val="00E757AA"/>
    <w:rPr>
      <w:rFonts w:ascii="Symbol" w:hAnsi="Symbol" w:cs="Symbol"/>
    </w:rPr>
  </w:style>
  <w:style w:type="character" w:customStyle="1" w:styleId="WWCharLFO72LVL5">
    <w:name w:val="WW_CharLFO72LVL5"/>
    <w:rsid w:val="00E757AA"/>
    <w:rPr>
      <w:rFonts w:ascii="Symbol" w:hAnsi="Symbol" w:cs="Symbol"/>
    </w:rPr>
  </w:style>
  <w:style w:type="character" w:customStyle="1" w:styleId="WWCharLFO72LVL6">
    <w:name w:val="WW_CharLFO72LVL6"/>
    <w:rsid w:val="00E757AA"/>
    <w:rPr>
      <w:rFonts w:ascii="Symbol" w:hAnsi="Symbol" w:cs="Symbol"/>
    </w:rPr>
  </w:style>
  <w:style w:type="character" w:customStyle="1" w:styleId="WWCharLFO72LVL7">
    <w:name w:val="WW_CharLFO72LVL7"/>
    <w:rsid w:val="00E757AA"/>
    <w:rPr>
      <w:rFonts w:ascii="Symbol" w:hAnsi="Symbol" w:cs="Symbol"/>
    </w:rPr>
  </w:style>
  <w:style w:type="character" w:customStyle="1" w:styleId="WWCharLFO72LVL8">
    <w:name w:val="WW_CharLFO72LVL8"/>
    <w:rsid w:val="00E757AA"/>
    <w:rPr>
      <w:rFonts w:ascii="Symbol" w:hAnsi="Symbol" w:cs="Symbol"/>
    </w:rPr>
  </w:style>
  <w:style w:type="character" w:customStyle="1" w:styleId="WWCharLFO72LVL9">
    <w:name w:val="WW_CharLFO72LVL9"/>
    <w:rsid w:val="00E757AA"/>
    <w:rPr>
      <w:rFonts w:ascii="Symbol" w:hAnsi="Symbol" w:cs="Symbol"/>
    </w:rPr>
  </w:style>
  <w:style w:type="character" w:customStyle="1" w:styleId="WWCharLFO75LVL1">
    <w:name w:val="WW_CharLFO75LVL1"/>
    <w:rsid w:val="00E757AA"/>
    <w:rPr>
      <w:b/>
      <w:bCs/>
    </w:rPr>
  </w:style>
  <w:style w:type="character" w:customStyle="1" w:styleId="NagwekZnak1">
    <w:name w:val="Nagłówek Znak1"/>
    <w:aliases w:val=" Znak3 Znak"/>
    <w:basedOn w:val="Domylnaczcionkaakapitu"/>
    <w:rsid w:val="00E757AA"/>
    <w:rPr>
      <w:rFonts w:ascii="Arial" w:eastAsia="Microsoft YaHei" w:hAnsi="Arial" w:cs="Arial"/>
      <w:color w:val="000000"/>
      <w:kern w:val="1"/>
      <w:sz w:val="24"/>
      <w:szCs w:val="28"/>
      <w:lang w:eastAsia="ar-SA"/>
    </w:rPr>
  </w:style>
  <w:style w:type="paragraph" w:customStyle="1" w:styleId="Normalny1">
    <w:name w:val="Normalny1"/>
    <w:qFormat/>
    <w:rsid w:val="00E757AA"/>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E757A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E757AA"/>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E757A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E757AA"/>
    <w:rPr>
      <w:rFonts w:ascii="Georgia" w:eastAsia="Times New Roman" w:hAnsi="Georgia" w:cs="Georgia"/>
      <w:kern w:val="1"/>
      <w:sz w:val="24"/>
      <w:szCs w:val="24"/>
      <w:lang w:eastAsia="ar-SA" w:bidi="ar-SA"/>
    </w:rPr>
  </w:style>
  <w:style w:type="character" w:customStyle="1" w:styleId="BodyTextChar">
    <w:name w:val="Body Text Char"/>
    <w:rsid w:val="00E757A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E757A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E757A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E757AA"/>
    <w:rPr>
      <w:rFonts w:ascii="Georgia" w:eastAsia="Times New Roman" w:hAnsi="Georgia" w:cs="Georgia"/>
      <w:b/>
      <w:bCs/>
      <w:i/>
      <w:iCs/>
      <w:kern w:val="1"/>
      <w:lang w:eastAsia="ar-SA"/>
      <w14:ligatures w14:val="none"/>
    </w:rPr>
  </w:style>
  <w:style w:type="character" w:customStyle="1" w:styleId="BodyTextIndentChar">
    <w:name w:val="Body Text Indent Char"/>
    <w:rsid w:val="00E757AA"/>
    <w:rPr>
      <w:rFonts w:ascii="Georgia" w:hAnsi="Georgia" w:cs="Georgia"/>
      <w:b/>
      <w:bCs/>
      <w:i/>
      <w:iCs/>
      <w:kern w:val="1"/>
      <w:lang w:eastAsia="ar-SA" w:bidi="ar-SA"/>
    </w:rPr>
  </w:style>
  <w:style w:type="paragraph" w:customStyle="1" w:styleId="Podpis2">
    <w:name w:val="Podpis2"/>
    <w:basedOn w:val="Normalny"/>
    <w:rsid w:val="00E757AA"/>
    <w:pPr>
      <w:suppressLineNumbers/>
      <w:spacing w:before="120" w:after="120"/>
    </w:pPr>
    <w:rPr>
      <w:rFonts w:ascii="Georgia" w:hAnsi="Georgia" w:cs="Georgia"/>
      <w:i/>
      <w:iCs/>
    </w:rPr>
  </w:style>
  <w:style w:type="character" w:customStyle="1" w:styleId="StopkaZnak1">
    <w:name w:val="Stopka Znak1"/>
    <w:basedOn w:val="Domylnaczcionkaakapitu"/>
    <w:rsid w:val="00E757A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E757AA"/>
    <w:rPr>
      <w:rFonts w:ascii="Georgia" w:eastAsia="Times New Roman" w:hAnsi="Georgia" w:cs="Georgia"/>
      <w:kern w:val="1"/>
      <w:sz w:val="24"/>
      <w:szCs w:val="24"/>
      <w:lang w:eastAsia="ar-SA"/>
    </w:rPr>
  </w:style>
  <w:style w:type="character" w:customStyle="1" w:styleId="FooterChar">
    <w:name w:val="Footer Char"/>
    <w:rsid w:val="00E757AA"/>
    <w:rPr>
      <w:rFonts w:ascii="Georgia" w:eastAsia="Times New Roman" w:hAnsi="Georgia" w:cs="Georgia"/>
      <w:kern w:val="1"/>
      <w:sz w:val="24"/>
      <w:szCs w:val="24"/>
      <w:lang w:eastAsia="ar-SA" w:bidi="ar-SA"/>
    </w:rPr>
  </w:style>
  <w:style w:type="paragraph" w:customStyle="1" w:styleId="Zawartotabeli">
    <w:name w:val="Zawartość tabeli"/>
    <w:basedOn w:val="Normalny1"/>
    <w:rsid w:val="00E757A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E757AA"/>
    <w:pPr>
      <w:jc w:val="center"/>
    </w:pPr>
    <w:rPr>
      <w:b/>
      <w:bCs/>
    </w:rPr>
  </w:style>
  <w:style w:type="paragraph" w:customStyle="1" w:styleId="Zawartoramki">
    <w:name w:val="Zawartość ramki"/>
    <w:basedOn w:val="Tekstpodstawowy"/>
    <w:rsid w:val="00E757AA"/>
  </w:style>
  <w:style w:type="paragraph" w:customStyle="1" w:styleId="Indeks">
    <w:name w:val="Indeks"/>
    <w:basedOn w:val="Normalny1"/>
    <w:rsid w:val="00E757A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E757AA"/>
  </w:style>
  <w:style w:type="paragraph" w:styleId="Spistreci8">
    <w:name w:val="toc 8"/>
    <w:basedOn w:val="Normalny"/>
    <w:next w:val="Normalny"/>
    <w:autoRedefine/>
    <w:uiPriority w:val="39"/>
    <w:rsid w:val="00E757AA"/>
    <w:pPr>
      <w:ind w:left="1680"/>
    </w:pPr>
  </w:style>
  <w:style w:type="paragraph" w:customStyle="1" w:styleId="Spistreci10">
    <w:name w:val="Spis treści 10"/>
    <w:basedOn w:val="Indeks"/>
    <w:rsid w:val="00E757AA"/>
    <w:pPr>
      <w:tabs>
        <w:tab w:val="right" w:leader="dot" w:pos="7090"/>
      </w:tabs>
      <w:ind w:left="2547"/>
    </w:pPr>
  </w:style>
  <w:style w:type="paragraph" w:customStyle="1" w:styleId="Tekstpodstawowywcity22">
    <w:name w:val="Tekst podstawowy wcięty 22"/>
    <w:basedOn w:val="Normalny"/>
    <w:rsid w:val="00E757A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757AA"/>
    <w:pPr>
      <w:spacing w:line="360" w:lineRule="auto"/>
    </w:pPr>
    <w:rPr>
      <w:rFonts w:ascii="Georgia" w:hAnsi="Georgia" w:cs="Georgia"/>
      <w:sz w:val="20"/>
      <w:szCs w:val="20"/>
    </w:rPr>
  </w:style>
  <w:style w:type="paragraph" w:customStyle="1" w:styleId="WW-Tekstpodstawowy2">
    <w:name w:val="WW-Tekst podstawowy 2"/>
    <w:basedOn w:val="Normalny"/>
    <w:uiPriority w:val="99"/>
    <w:rsid w:val="00E757AA"/>
    <w:pPr>
      <w:widowControl w:val="0"/>
      <w:spacing w:before="60" w:after="60" w:line="288" w:lineRule="auto"/>
    </w:pPr>
    <w:rPr>
      <w:b/>
      <w:bCs/>
      <w:i/>
      <w:iCs/>
      <w:color w:val="000000"/>
      <w:lang w:val="en-US"/>
    </w:rPr>
  </w:style>
  <w:style w:type="paragraph" w:customStyle="1" w:styleId="Tekstpodstawowy31">
    <w:name w:val="Tekst podstawowy 31"/>
    <w:basedOn w:val="Normalny"/>
    <w:rsid w:val="00E757A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E757AA"/>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E757AA"/>
    <w:pPr>
      <w:widowControl w:val="0"/>
      <w:spacing w:before="280" w:after="280"/>
    </w:pPr>
  </w:style>
  <w:style w:type="paragraph" w:customStyle="1" w:styleId="Legenda1">
    <w:name w:val="Legenda1"/>
    <w:basedOn w:val="Normalny"/>
    <w:next w:val="Normalny"/>
    <w:rsid w:val="00E757AA"/>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E757A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E757AA"/>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E757AA"/>
    <w:pPr>
      <w:spacing w:before="280" w:after="119"/>
    </w:pPr>
    <w:rPr>
      <w:color w:val="000000"/>
    </w:rPr>
  </w:style>
  <w:style w:type="paragraph" w:customStyle="1" w:styleId="Indeks41">
    <w:name w:val="Indeks 41"/>
    <w:basedOn w:val="Normalny"/>
    <w:next w:val="Normalny"/>
    <w:rsid w:val="00E757AA"/>
    <w:pPr>
      <w:ind w:left="960" w:hanging="240"/>
    </w:pPr>
  </w:style>
  <w:style w:type="paragraph" w:customStyle="1" w:styleId="Indeks51">
    <w:name w:val="Indeks 51"/>
    <w:basedOn w:val="Normalny"/>
    <w:next w:val="Normalny"/>
    <w:rsid w:val="00E757AA"/>
    <w:pPr>
      <w:ind w:left="1200" w:hanging="240"/>
    </w:pPr>
  </w:style>
  <w:style w:type="paragraph" w:customStyle="1" w:styleId="Indeks61">
    <w:name w:val="Indeks 61"/>
    <w:basedOn w:val="Normalny"/>
    <w:next w:val="Normalny"/>
    <w:rsid w:val="00E757AA"/>
    <w:pPr>
      <w:ind w:left="1440" w:hanging="240"/>
    </w:pPr>
  </w:style>
  <w:style w:type="paragraph" w:customStyle="1" w:styleId="Indeks71">
    <w:name w:val="Indeks 71"/>
    <w:basedOn w:val="Normalny"/>
    <w:next w:val="Normalny"/>
    <w:rsid w:val="00E757AA"/>
    <w:pPr>
      <w:ind w:left="1680" w:hanging="240"/>
    </w:pPr>
  </w:style>
  <w:style w:type="paragraph" w:customStyle="1" w:styleId="Indeks81">
    <w:name w:val="Indeks 81"/>
    <w:basedOn w:val="Normalny"/>
    <w:next w:val="Normalny"/>
    <w:rsid w:val="00E757AA"/>
    <w:pPr>
      <w:ind w:left="1920" w:hanging="240"/>
    </w:pPr>
  </w:style>
  <w:style w:type="paragraph" w:customStyle="1" w:styleId="Indeks91">
    <w:name w:val="Indeks 91"/>
    <w:basedOn w:val="Normalny"/>
    <w:next w:val="Normalny"/>
    <w:rsid w:val="00E757AA"/>
    <w:pPr>
      <w:ind w:left="2160" w:hanging="240"/>
    </w:pPr>
  </w:style>
  <w:style w:type="paragraph" w:customStyle="1" w:styleId="Tekstpodstawowywcity31">
    <w:name w:val="Tekst podstawowy wcięty 31"/>
    <w:basedOn w:val="Normalny"/>
    <w:rsid w:val="00E757AA"/>
    <w:pPr>
      <w:tabs>
        <w:tab w:val="left" w:pos="0"/>
      </w:tabs>
      <w:spacing w:line="360" w:lineRule="auto"/>
      <w:ind w:left="295"/>
      <w:jc w:val="both"/>
    </w:pPr>
    <w:rPr>
      <w:sz w:val="20"/>
      <w:szCs w:val="20"/>
    </w:rPr>
  </w:style>
  <w:style w:type="paragraph" w:customStyle="1" w:styleId="Tekstdymka1">
    <w:name w:val="Tekst dymka1"/>
    <w:basedOn w:val="Normalny1"/>
    <w:rsid w:val="00E757AA"/>
    <w:rPr>
      <w:rFonts w:ascii="Tahoma" w:hAnsi="Tahoma" w:cs="Tahoma"/>
      <w:sz w:val="16"/>
      <w:szCs w:val="16"/>
    </w:rPr>
  </w:style>
  <w:style w:type="character" w:customStyle="1" w:styleId="BalloonTextChar">
    <w:name w:val="Balloon Text Char"/>
    <w:aliases w:val="Znak Znak Znak Char,Znak Znak Char"/>
    <w:rsid w:val="00E757AA"/>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E757AA"/>
    <w:pPr>
      <w:spacing w:after="120"/>
    </w:pPr>
  </w:style>
  <w:style w:type="paragraph" w:customStyle="1" w:styleId="Nagwek12">
    <w:name w:val="Nagłówek1"/>
    <w:basedOn w:val="Normalny1"/>
    <w:next w:val="Tekstpodstawowy1"/>
    <w:rsid w:val="00E757A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E757A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E757A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E757A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E757A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E757A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E757AA"/>
    <w:pPr>
      <w:widowControl/>
      <w:spacing w:before="280" w:after="280"/>
      <w:textAlignment w:val="auto"/>
    </w:pPr>
    <w:rPr>
      <w:rFonts w:ascii="Century" w:hAnsi="Century" w:cs="Century"/>
      <w:b/>
      <w:bCs/>
      <w:kern w:val="0"/>
    </w:rPr>
  </w:style>
  <w:style w:type="paragraph" w:customStyle="1" w:styleId="xl91">
    <w:name w:val="xl91"/>
    <w:basedOn w:val="Normalny1"/>
    <w:rsid w:val="00E757AA"/>
    <w:pPr>
      <w:widowControl/>
      <w:spacing w:before="280" w:after="280"/>
      <w:textAlignment w:val="auto"/>
    </w:pPr>
    <w:rPr>
      <w:rFonts w:ascii="Century" w:hAnsi="Century" w:cs="Century"/>
      <w:b/>
      <w:bCs/>
      <w:kern w:val="0"/>
    </w:rPr>
  </w:style>
  <w:style w:type="paragraph" w:customStyle="1" w:styleId="xl92">
    <w:name w:val="xl9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E757A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E757A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E757A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E757A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E757AA"/>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E757AA"/>
    <w:pPr>
      <w:spacing w:after="0" w:line="240" w:lineRule="auto"/>
    </w:pPr>
    <w:rPr>
      <w:rFonts w:ascii="Arial" w:eastAsia="Times New Roman" w:hAnsi="Arial" w:cs="Arial"/>
      <w:kern w:val="0"/>
      <w14:ligatures w14:val="none"/>
    </w:rPr>
  </w:style>
  <w:style w:type="paragraph" w:customStyle="1" w:styleId="Textbody">
    <w:name w:val="Text body"/>
    <w:basedOn w:val="Normalny"/>
    <w:rsid w:val="00E757A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E757AA"/>
    <w:rPr>
      <w:rFonts w:ascii="Times New Roman" w:hAnsi="Times New Roman" w:cs="Times New Roman"/>
    </w:rPr>
  </w:style>
  <w:style w:type="character" w:customStyle="1" w:styleId="luchili">
    <w:name w:val="luc_hili"/>
    <w:rsid w:val="00E757AA"/>
    <w:rPr>
      <w:rFonts w:ascii="Times New Roman" w:hAnsi="Times New Roman" w:cs="Times New Roman"/>
    </w:rPr>
  </w:style>
  <w:style w:type="character" w:customStyle="1" w:styleId="text1">
    <w:name w:val="text1"/>
    <w:rsid w:val="00E757AA"/>
    <w:rPr>
      <w:rFonts w:ascii="Verdana" w:hAnsi="Verdana" w:cs="Verdana"/>
      <w:color w:val="000000"/>
      <w:sz w:val="20"/>
      <w:szCs w:val="20"/>
    </w:rPr>
  </w:style>
  <w:style w:type="paragraph" w:customStyle="1" w:styleId="Akapitzlist2">
    <w:name w:val="Akapit z listą2"/>
    <w:basedOn w:val="Normalny"/>
    <w:qFormat/>
    <w:rsid w:val="00E757AA"/>
    <w:pPr>
      <w:spacing w:line="240" w:lineRule="auto"/>
      <w:ind w:left="720"/>
      <w:textAlignment w:val="auto"/>
    </w:pPr>
    <w:rPr>
      <w:kern w:val="0"/>
    </w:rPr>
  </w:style>
  <w:style w:type="paragraph" w:customStyle="1" w:styleId="Akapitzlist3">
    <w:name w:val="Akapit z listą3"/>
    <w:basedOn w:val="Normalny"/>
    <w:qFormat/>
    <w:rsid w:val="00E757A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E757A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E757AA"/>
    <w:pPr>
      <w:spacing w:after="120" w:line="480" w:lineRule="auto"/>
    </w:pPr>
  </w:style>
  <w:style w:type="character" w:customStyle="1" w:styleId="Tekstpodstawowy2Znak">
    <w:name w:val="Tekst podstawowy 2 Znak"/>
    <w:basedOn w:val="Domylnaczcionkaakapitu"/>
    <w:link w:val="Tekstpodstawowy2"/>
    <w:rsid w:val="00E757AA"/>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E757A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E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E757AA"/>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E757A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E757AA"/>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E757A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E757AA"/>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E757A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E757AA"/>
  </w:style>
  <w:style w:type="paragraph" w:styleId="Tekstpodstawowy3">
    <w:name w:val="Body Text 3"/>
    <w:basedOn w:val="Normalny"/>
    <w:link w:val="Tekstpodstawowy3Znak"/>
    <w:semiHidden/>
    <w:rsid w:val="00E757A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E757AA"/>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E757A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E757AA"/>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E757A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E757AA"/>
    <w:rPr>
      <w:rFonts w:ascii="Georgia" w:hAnsi="Georgia" w:cs="Georgia"/>
      <w:b/>
      <w:bCs/>
      <w:sz w:val="24"/>
      <w:szCs w:val="24"/>
      <w:lang w:eastAsia="pl-PL"/>
    </w:rPr>
  </w:style>
  <w:style w:type="paragraph" w:styleId="Bezodstpw">
    <w:name w:val="No Spacing"/>
    <w:qFormat/>
    <w:rsid w:val="00E757AA"/>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E757AA"/>
    <w:pPr>
      <w:suppressLineNumbers/>
    </w:pPr>
    <w:rPr>
      <w:bCs w:val="0"/>
      <w:iCs w:val="0"/>
    </w:rPr>
  </w:style>
  <w:style w:type="paragraph" w:styleId="Tekstpodstawowywcity3">
    <w:name w:val="Body Text Indent 3"/>
    <w:basedOn w:val="Normalny"/>
    <w:link w:val="Tekstpodstawowywcity3Znak"/>
    <w:semiHidden/>
    <w:rsid w:val="00E757A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E757AA"/>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E757A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E757AA"/>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E757AA"/>
    <w:rPr>
      <w:rFonts w:ascii="Georgia" w:hAnsi="Georgia" w:cs="Georgia"/>
      <w:b/>
      <w:bCs/>
      <w:i/>
      <w:iCs/>
      <w:sz w:val="24"/>
      <w:szCs w:val="24"/>
      <w:lang w:eastAsia="pl-PL"/>
    </w:rPr>
  </w:style>
  <w:style w:type="character" w:customStyle="1" w:styleId="A7">
    <w:name w:val="A7"/>
    <w:rsid w:val="00E757AA"/>
    <w:rPr>
      <w:rFonts w:cs="Ubuntu"/>
      <w:color w:val="000000"/>
      <w:sz w:val="18"/>
      <w:szCs w:val="18"/>
    </w:rPr>
  </w:style>
  <w:style w:type="paragraph" w:customStyle="1" w:styleId="xl28">
    <w:name w:val="xl28"/>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E757A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E757AA"/>
    <w:pPr>
      <w:suppressAutoHyphens w:val="0"/>
      <w:spacing w:line="240" w:lineRule="auto"/>
      <w:textAlignment w:val="auto"/>
    </w:pPr>
    <w:rPr>
      <w:rFonts w:ascii="Arial" w:hAnsi="Arial" w:cs="Arial"/>
      <w:kern w:val="0"/>
      <w:lang w:eastAsia="pl-PL"/>
    </w:rPr>
  </w:style>
  <w:style w:type="paragraph" w:customStyle="1" w:styleId="Domylnie">
    <w:name w:val="Domyślnie"/>
    <w:rsid w:val="00E757AA"/>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E757AA"/>
    <w:pPr>
      <w:suppressAutoHyphens w:val="0"/>
    </w:pPr>
    <w:rPr>
      <w:rFonts w:cs="Calibri"/>
      <w:color w:val="00000A"/>
      <w:sz w:val="22"/>
      <w:szCs w:val="22"/>
    </w:rPr>
  </w:style>
  <w:style w:type="character" w:customStyle="1" w:styleId="WW8Num3z1">
    <w:name w:val="WW8Num3z1"/>
    <w:rsid w:val="00E757AA"/>
  </w:style>
  <w:style w:type="character" w:customStyle="1" w:styleId="WW8Num3z2">
    <w:name w:val="WW8Num3z2"/>
    <w:rsid w:val="00E757AA"/>
  </w:style>
  <w:style w:type="character" w:customStyle="1" w:styleId="WW8Num3z3">
    <w:name w:val="WW8Num3z3"/>
    <w:rsid w:val="00E757AA"/>
  </w:style>
  <w:style w:type="character" w:customStyle="1" w:styleId="WW8Num5z0">
    <w:name w:val="WW8Num5z0"/>
    <w:rsid w:val="00E757AA"/>
    <w:rPr>
      <w:rFonts w:ascii="Symbol" w:hAnsi="Symbol" w:cs="OpenSymbol"/>
    </w:rPr>
  </w:style>
  <w:style w:type="character" w:customStyle="1" w:styleId="WW8Num6z0">
    <w:name w:val="WW8Num6z0"/>
    <w:rsid w:val="00E757AA"/>
    <w:rPr>
      <w:b/>
      <w:sz w:val="20"/>
      <w:szCs w:val="20"/>
    </w:rPr>
  </w:style>
  <w:style w:type="character" w:customStyle="1" w:styleId="WW8Num7z0">
    <w:name w:val="WW8Num7z0"/>
    <w:rsid w:val="00E757AA"/>
    <w:rPr>
      <w:rFonts w:ascii="Symbol" w:hAnsi="Symbol" w:cs="OpenSymbol"/>
    </w:rPr>
  </w:style>
  <w:style w:type="character" w:customStyle="1" w:styleId="WW8Num2z2">
    <w:name w:val="WW8Num2z2"/>
    <w:rsid w:val="00E757AA"/>
    <w:rPr>
      <w:rFonts w:ascii="Wingdings" w:hAnsi="Wingdings"/>
    </w:rPr>
  </w:style>
  <w:style w:type="character" w:customStyle="1" w:styleId="WW8Num2z3">
    <w:name w:val="WW8Num2z3"/>
    <w:rsid w:val="00E757AA"/>
    <w:rPr>
      <w:rFonts w:ascii="Symbol" w:hAnsi="Symbol"/>
    </w:rPr>
  </w:style>
  <w:style w:type="character" w:customStyle="1" w:styleId="WW8Num5z1">
    <w:name w:val="WW8Num5z1"/>
    <w:rsid w:val="00E757AA"/>
    <w:rPr>
      <w:rFonts w:ascii="OpenSymbol" w:hAnsi="OpenSymbol" w:cs="OpenSymbol"/>
    </w:rPr>
  </w:style>
  <w:style w:type="character" w:customStyle="1" w:styleId="WW8Num6z1">
    <w:name w:val="WW8Num6z1"/>
    <w:rsid w:val="00E757AA"/>
    <w:rPr>
      <w:b/>
    </w:rPr>
  </w:style>
  <w:style w:type="character" w:customStyle="1" w:styleId="WW8Num8z0">
    <w:name w:val="WW8Num8z0"/>
    <w:rsid w:val="00E757AA"/>
    <w:rPr>
      <w:b/>
    </w:rPr>
  </w:style>
  <w:style w:type="character" w:customStyle="1" w:styleId="ListLabel1">
    <w:name w:val="ListLabel 1"/>
    <w:rsid w:val="00E757AA"/>
    <w:rPr>
      <w:b/>
      <w:sz w:val="20"/>
      <w:szCs w:val="20"/>
    </w:rPr>
  </w:style>
  <w:style w:type="character" w:customStyle="1" w:styleId="ListLabel2">
    <w:name w:val="ListLabel 2"/>
    <w:rsid w:val="00E757AA"/>
    <w:rPr>
      <w:rFonts w:eastAsia="Times New Roman" w:cs="Times New Roman"/>
    </w:rPr>
  </w:style>
  <w:style w:type="character" w:customStyle="1" w:styleId="ListLabel3">
    <w:name w:val="ListLabel 3"/>
    <w:rsid w:val="00E757AA"/>
    <w:rPr>
      <w:rFonts w:cs="Courier New"/>
    </w:rPr>
  </w:style>
  <w:style w:type="character" w:customStyle="1" w:styleId="ListLabel4">
    <w:name w:val="ListLabel 4"/>
    <w:rsid w:val="00E757AA"/>
    <w:rPr>
      <w:rFonts w:cs="Wingdings"/>
    </w:rPr>
  </w:style>
  <w:style w:type="character" w:customStyle="1" w:styleId="ListLabel5">
    <w:name w:val="ListLabel 5"/>
    <w:rsid w:val="00E757AA"/>
    <w:rPr>
      <w:rFonts w:cs="Symbol"/>
    </w:rPr>
  </w:style>
  <w:style w:type="character" w:customStyle="1" w:styleId="ListLabel6">
    <w:name w:val="ListLabel 6"/>
    <w:rsid w:val="00E757AA"/>
    <w:rPr>
      <w:rFonts w:cs="Tahoma"/>
      <w:sz w:val="16"/>
    </w:rPr>
  </w:style>
  <w:style w:type="character" w:customStyle="1" w:styleId="ListLabel7">
    <w:name w:val="ListLabel 7"/>
    <w:rsid w:val="00E757AA"/>
    <w:rPr>
      <w:b/>
    </w:rPr>
  </w:style>
  <w:style w:type="character" w:customStyle="1" w:styleId="ListLabel8">
    <w:name w:val="ListLabel 8"/>
    <w:rsid w:val="00E757AA"/>
    <w:rPr>
      <w:rFonts w:eastAsia="OpenSymbol" w:cs="OpenSymbol"/>
    </w:rPr>
  </w:style>
  <w:style w:type="character" w:customStyle="1" w:styleId="Domylnaczcionkaakapitu3">
    <w:name w:val="Domyślna czcionka akapitu3"/>
    <w:rsid w:val="00E757AA"/>
  </w:style>
  <w:style w:type="character" w:customStyle="1" w:styleId="WW8Num1z0">
    <w:name w:val="WW8Num1z0"/>
    <w:rsid w:val="00E757AA"/>
  </w:style>
  <w:style w:type="character" w:customStyle="1" w:styleId="WW8Num1z2">
    <w:name w:val="WW8Num1z2"/>
    <w:rsid w:val="00E757AA"/>
  </w:style>
  <w:style w:type="character" w:customStyle="1" w:styleId="WW8Num4z1">
    <w:name w:val="WW8Num4z1"/>
    <w:rsid w:val="00E757AA"/>
  </w:style>
  <w:style w:type="character" w:customStyle="1" w:styleId="WW8Num4z2">
    <w:name w:val="WW8Num4z2"/>
    <w:rsid w:val="00E757AA"/>
  </w:style>
  <w:style w:type="paragraph" w:customStyle="1" w:styleId="Tekstblokowy2">
    <w:name w:val="Tekst blokowy2"/>
    <w:basedOn w:val="Normalny"/>
    <w:rsid w:val="00E757AA"/>
    <w:pPr>
      <w:spacing w:line="240" w:lineRule="auto"/>
      <w:textAlignment w:val="auto"/>
    </w:pPr>
    <w:rPr>
      <w:rFonts w:ascii="Verdana" w:hAnsi="Verdana"/>
      <w:sz w:val="22"/>
      <w:szCs w:val="20"/>
    </w:rPr>
  </w:style>
  <w:style w:type="paragraph" w:customStyle="1" w:styleId="Domylnie0">
    <w:name w:val="Domy?lnie"/>
    <w:rsid w:val="00E757AA"/>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E757AA"/>
  </w:style>
  <w:style w:type="paragraph" w:customStyle="1" w:styleId="Nagwektabeli0">
    <w:name w:val="Nag?ówek tabeli"/>
    <w:basedOn w:val="Zawartotabeli0"/>
    <w:rsid w:val="00E757AA"/>
  </w:style>
  <w:style w:type="paragraph" w:customStyle="1" w:styleId="NormalTable1">
    <w:name w:val="Normal Table1"/>
    <w:rsid w:val="00E757AA"/>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E757A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E757A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E757A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E757A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E757A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E757A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E757A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E757A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E757A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E757A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E757AA"/>
  </w:style>
  <w:style w:type="paragraph" w:customStyle="1" w:styleId="Normalny2">
    <w:name w:val="Normalny2"/>
    <w:rsid w:val="00E757AA"/>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E757AA"/>
    <w:pPr>
      <w:spacing w:after="120"/>
    </w:pPr>
    <w:rPr>
      <w:sz w:val="20"/>
      <w:szCs w:val="20"/>
    </w:rPr>
  </w:style>
  <w:style w:type="paragraph" w:customStyle="1" w:styleId="standard0">
    <w:name w:val="standard"/>
    <w:basedOn w:val="Normalny"/>
    <w:rsid w:val="00E757A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E757AA"/>
    <w:pPr>
      <w:suppressAutoHyphens w:val="0"/>
      <w:spacing w:line="240" w:lineRule="auto"/>
      <w:textAlignment w:val="auto"/>
    </w:pPr>
    <w:rPr>
      <w:kern w:val="0"/>
      <w:szCs w:val="20"/>
      <w:lang w:eastAsia="pl-PL"/>
    </w:rPr>
  </w:style>
  <w:style w:type="character" w:styleId="Hipercze">
    <w:name w:val="Hyperlink"/>
    <w:basedOn w:val="Domylnaczcionkaakapitu2"/>
    <w:rsid w:val="00E757AA"/>
    <w:rPr>
      <w:rFonts w:ascii="Times New Roman" w:hAnsi="Times New Roman" w:cs="Times New Roman"/>
      <w:color w:val="0000FF"/>
      <w:u w:val="single"/>
    </w:rPr>
  </w:style>
  <w:style w:type="paragraph" w:customStyle="1" w:styleId="Akapitzlist4">
    <w:name w:val="Akapit z listą4"/>
    <w:basedOn w:val="Normalny"/>
    <w:qFormat/>
    <w:rsid w:val="00E757AA"/>
    <w:pPr>
      <w:ind w:left="720"/>
    </w:pPr>
  </w:style>
  <w:style w:type="character" w:customStyle="1" w:styleId="domylnaczcionkaakapitu20">
    <w:name w:val="domylnaczcionkaakapitu2"/>
    <w:basedOn w:val="Domylnaczcionkaakapitu"/>
    <w:rsid w:val="00E757AA"/>
  </w:style>
  <w:style w:type="paragraph" w:customStyle="1" w:styleId="Tekstwstpniesformatowany">
    <w:name w:val="Tekst wstępnie sformatowany"/>
    <w:basedOn w:val="Normalny"/>
    <w:rsid w:val="00E757A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E757AA"/>
    <w:rPr>
      <w:rFonts w:ascii="Cambria" w:hAnsi="Cambria" w:cs="Cambria"/>
      <w:kern w:val="1"/>
      <w:sz w:val="32"/>
      <w:szCs w:val="32"/>
      <w:lang w:eastAsia="ar-SA" w:bidi="ar-SA"/>
    </w:rPr>
  </w:style>
  <w:style w:type="character" w:customStyle="1" w:styleId="Heading2Char1">
    <w:name w:val="Heading 2 Char1"/>
    <w:basedOn w:val="Domylnaczcionkaakapitu"/>
    <w:rsid w:val="00E757AA"/>
    <w:rPr>
      <w:rFonts w:ascii="Cambria" w:hAnsi="Cambria" w:cs="Cambria"/>
      <w:kern w:val="1"/>
      <w:sz w:val="28"/>
      <w:szCs w:val="28"/>
      <w:lang w:eastAsia="ar-SA" w:bidi="ar-SA"/>
    </w:rPr>
  </w:style>
  <w:style w:type="character" w:customStyle="1" w:styleId="Heading3Char1">
    <w:name w:val="Heading 3 Char1"/>
    <w:basedOn w:val="Domylnaczcionkaakapitu"/>
    <w:rsid w:val="00E757A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E757A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E757A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E757AA"/>
    <w:rPr>
      <w:rFonts w:ascii="Georgia" w:hAnsi="Georgia" w:cs="Georgia"/>
      <w:b/>
      <w:bCs/>
      <w:i/>
      <w:iCs/>
      <w:kern w:val="1"/>
      <w:lang w:eastAsia="ar-SA" w:bidi="ar-SA"/>
    </w:rPr>
  </w:style>
  <w:style w:type="character" w:customStyle="1" w:styleId="Heading7Char1">
    <w:name w:val="Heading 7 Char1"/>
    <w:basedOn w:val="Domylnaczcionkaakapitu"/>
    <w:rsid w:val="00E757A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E757A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E757A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E757A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E757A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E757AA"/>
    <w:rPr>
      <w:rFonts w:ascii="Georgia" w:hAnsi="Georgia" w:cs="Georgia"/>
      <w:b/>
      <w:bCs/>
      <w:i/>
      <w:iCs/>
      <w:kern w:val="1"/>
      <w:lang w:eastAsia="ar-SA" w:bidi="ar-SA"/>
    </w:rPr>
  </w:style>
  <w:style w:type="character" w:customStyle="1" w:styleId="FooterChar1">
    <w:name w:val="Footer Char1"/>
    <w:aliases w:val="Znak Char1"/>
    <w:basedOn w:val="Domylnaczcionkaakapitu"/>
    <w:rsid w:val="00E757AA"/>
    <w:rPr>
      <w:rFonts w:ascii="Georgia" w:hAnsi="Georgia" w:cs="Georgia"/>
      <w:kern w:val="1"/>
      <w:sz w:val="24"/>
      <w:szCs w:val="24"/>
      <w:lang w:eastAsia="ar-SA" w:bidi="ar-SA"/>
    </w:rPr>
  </w:style>
  <w:style w:type="character" w:customStyle="1" w:styleId="BodyText2Char1">
    <w:name w:val="Body Text 2 Char1"/>
    <w:basedOn w:val="Domylnaczcionkaakapitu"/>
    <w:rsid w:val="00E757A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E757AA"/>
    <w:rPr>
      <w:rFonts w:ascii="Courier New" w:hAnsi="Courier New" w:cs="Courier New"/>
      <w:sz w:val="20"/>
      <w:szCs w:val="20"/>
      <w:lang w:eastAsia="pl-PL"/>
    </w:rPr>
  </w:style>
  <w:style w:type="character" w:customStyle="1" w:styleId="SubtitleChar1">
    <w:name w:val="Subtitle Char1"/>
    <w:basedOn w:val="Domylnaczcionkaakapitu"/>
    <w:rsid w:val="00E757AA"/>
    <w:rPr>
      <w:rFonts w:ascii="Times New Roman" w:hAnsi="Times New Roman" w:cs="Times New Roman"/>
      <w:sz w:val="20"/>
      <w:szCs w:val="20"/>
      <w:lang w:eastAsia="ar-SA" w:bidi="ar-SA"/>
    </w:rPr>
  </w:style>
  <w:style w:type="character" w:customStyle="1" w:styleId="TitleChar1">
    <w:name w:val="Title Char1"/>
    <w:basedOn w:val="Domylnaczcionkaakapitu"/>
    <w:rsid w:val="00E757AA"/>
    <w:rPr>
      <w:rFonts w:ascii="Arial" w:hAnsi="Arial" w:cs="Arial"/>
      <w:b/>
      <w:bCs/>
      <w:sz w:val="20"/>
      <w:szCs w:val="20"/>
      <w:lang w:eastAsia="ar-SA" w:bidi="ar-SA"/>
    </w:rPr>
  </w:style>
  <w:style w:type="character" w:customStyle="1" w:styleId="BodyText3Char">
    <w:name w:val="Body Text 3 Char"/>
    <w:basedOn w:val="Domylnaczcionkaakapitu"/>
    <w:rsid w:val="00E757AA"/>
    <w:rPr>
      <w:rFonts w:ascii="Times New Roman" w:hAnsi="Times New Roman" w:cs="Times New Roman"/>
      <w:sz w:val="16"/>
      <w:szCs w:val="16"/>
      <w:lang w:eastAsia="zh-CN"/>
    </w:rPr>
  </w:style>
  <w:style w:type="paragraph" w:customStyle="1" w:styleId="Bezodstpw2">
    <w:name w:val="Bez odstępów2"/>
    <w:qFormat/>
    <w:rsid w:val="00E757AA"/>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E757AA"/>
    <w:pPr>
      <w:ind w:left="720"/>
    </w:pPr>
  </w:style>
  <w:style w:type="character" w:customStyle="1" w:styleId="BodyTextIndent3Char">
    <w:name w:val="Body Text Indent 3 Char"/>
    <w:basedOn w:val="Domylnaczcionkaakapitu"/>
    <w:rsid w:val="00E757AA"/>
    <w:rPr>
      <w:rFonts w:ascii="Georgia" w:hAnsi="Georgia" w:cs="Georgia"/>
      <w:i/>
      <w:iCs/>
      <w:sz w:val="16"/>
      <w:szCs w:val="16"/>
      <w:lang w:eastAsia="pl-PL"/>
    </w:rPr>
  </w:style>
  <w:style w:type="paragraph" w:customStyle="1" w:styleId="ListParagraph1">
    <w:name w:val="List Paragraph1"/>
    <w:basedOn w:val="Normalny"/>
    <w:rsid w:val="00E757AA"/>
    <w:pPr>
      <w:ind w:left="720"/>
    </w:pPr>
  </w:style>
  <w:style w:type="paragraph" w:customStyle="1" w:styleId="Tretekstu">
    <w:name w:val="Treść tekstu"/>
    <w:basedOn w:val="Domylnie"/>
    <w:rsid w:val="00E757AA"/>
    <w:pPr>
      <w:widowControl/>
      <w:spacing w:after="120"/>
    </w:pPr>
    <w:rPr>
      <w:rFonts w:ascii="Verdana" w:hAnsi="Verdana" w:cs="Verdana"/>
      <w:lang w:val="pl-PL" w:eastAsia="pl-PL"/>
    </w:rPr>
  </w:style>
  <w:style w:type="paragraph" w:styleId="Lista">
    <w:name w:val="List"/>
    <w:basedOn w:val="Tretekstu"/>
    <w:rsid w:val="00E757AA"/>
    <w:rPr>
      <w:rFonts w:cs="Mangal"/>
    </w:rPr>
  </w:style>
  <w:style w:type="paragraph" w:styleId="Podpis">
    <w:name w:val="Signature"/>
    <w:basedOn w:val="Domylnie"/>
    <w:link w:val="PodpisZnak"/>
    <w:semiHidden/>
    <w:rsid w:val="00E757A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E757AA"/>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E757A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E757AA"/>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E757AA"/>
    <w:rPr>
      <w:rFonts w:ascii="Calibri" w:hAnsi="Calibri" w:cs="Calibri"/>
      <w:kern w:val="1"/>
      <w:sz w:val="21"/>
      <w:szCs w:val="21"/>
      <w:lang w:val="pl-PL" w:eastAsia="pl-PL" w:bidi="ar-SA"/>
    </w:rPr>
  </w:style>
  <w:style w:type="paragraph" w:styleId="Legenda">
    <w:name w:val="caption"/>
    <w:basedOn w:val="Normalny"/>
    <w:qFormat/>
    <w:rsid w:val="00E757AA"/>
    <w:pPr>
      <w:suppressLineNumbers/>
      <w:spacing w:before="120" w:after="120"/>
    </w:pPr>
    <w:rPr>
      <w:i/>
      <w:iCs/>
      <w:lang w:eastAsia="zh-CN"/>
    </w:rPr>
  </w:style>
  <w:style w:type="paragraph" w:customStyle="1" w:styleId="Tekstpodstawowy32">
    <w:name w:val="Tekst podstawowy 32"/>
    <w:basedOn w:val="Normalny"/>
    <w:uiPriority w:val="99"/>
    <w:qFormat/>
    <w:rsid w:val="00E757A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E757A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E757AA"/>
    <w:pPr>
      <w:ind w:left="720"/>
    </w:pPr>
  </w:style>
  <w:style w:type="paragraph" w:customStyle="1" w:styleId="Akapitzlist6">
    <w:name w:val="Akapit z listą6"/>
    <w:basedOn w:val="Normalny"/>
    <w:rsid w:val="00E757AA"/>
    <w:pPr>
      <w:ind w:left="720"/>
    </w:pPr>
  </w:style>
  <w:style w:type="character" w:styleId="UyteHipercze">
    <w:name w:val="FollowedHyperlink"/>
    <w:basedOn w:val="Domylnaczcionkaakapitu"/>
    <w:semiHidden/>
    <w:rsid w:val="00E757AA"/>
    <w:rPr>
      <w:color w:val="800080"/>
      <w:u w:val="single"/>
    </w:rPr>
  </w:style>
  <w:style w:type="character" w:styleId="Numerwiersza">
    <w:name w:val="line number"/>
    <w:basedOn w:val="Domylnaczcionkaakapitu"/>
    <w:rsid w:val="00E757AA"/>
    <w:rPr>
      <w:rFonts w:ascii="Times New Roman" w:hAnsi="Times New Roman" w:cs="Times New Roman"/>
    </w:rPr>
  </w:style>
  <w:style w:type="paragraph" w:styleId="Indeks1">
    <w:name w:val="index 1"/>
    <w:basedOn w:val="Normalny"/>
    <w:next w:val="Normalny"/>
    <w:autoRedefine/>
    <w:semiHidden/>
    <w:rsid w:val="00E757AA"/>
    <w:pPr>
      <w:spacing w:line="240" w:lineRule="auto"/>
      <w:ind w:left="240" w:hanging="240"/>
      <w:textAlignment w:val="auto"/>
    </w:pPr>
    <w:rPr>
      <w:kern w:val="0"/>
    </w:rPr>
  </w:style>
  <w:style w:type="paragraph" w:styleId="Nagwekindeksu">
    <w:name w:val="index heading"/>
    <w:basedOn w:val="Normalny"/>
    <w:next w:val="Indeks1"/>
    <w:semiHidden/>
    <w:rsid w:val="00E757AA"/>
    <w:pPr>
      <w:spacing w:before="240" w:after="120" w:line="240" w:lineRule="auto"/>
      <w:jc w:val="center"/>
      <w:textAlignment w:val="auto"/>
    </w:pPr>
    <w:rPr>
      <w:b/>
      <w:bCs/>
      <w:kern w:val="0"/>
    </w:rPr>
  </w:style>
  <w:style w:type="paragraph" w:styleId="Indeks2">
    <w:name w:val="index 2"/>
    <w:basedOn w:val="Normalny"/>
    <w:next w:val="Normalny"/>
    <w:autoRedefine/>
    <w:semiHidden/>
    <w:rsid w:val="00E757AA"/>
    <w:pPr>
      <w:spacing w:line="240" w:lineRule="auto"/>
      <w:ind w:left="480" w:hanging="240"/>
      <w:textAlignment w:val="auto"/>
    </w:pPr>
    <w:rPr>
      <w:kern w:val="0"/>
    </w:rPr>
  </w:style>
  <w:style w:type="paragraph" w:styleId="Indeks3">
    <w:name w:val="index 3"/>
    <w:basedOn w:val="Normalny"/>
    <w:next w:val="Normalny"/>
    <w:autoRedefine/>
    <w:semiHidden/>
    <w:rsid w:val="00E757AA"/>
    <w:pPr>
      <w:spacing w:line="240" w:lineRule="auto"/>
      <w:ind w:left="720" w:hanging="240"/>
      <w:textAlignment w:val="auto"/>
    </w:pPr>
    <w:rPr>
      <w:kern w:val="0"/>
    </w:rPr>
  </w:style>
  <w:style w:type="paragraph" w:styleId="Spistreci2">
    <w:name w:val="toc 2"/>
    <w:basedOn w:val="Normalny"/>
    <w:next w:val="Normalny"/>
    <w:autoRedefine/>
    <w:uiPriority w:val="39"/>
    <w:rsid w:val="00E757AA"/>
    <w:pPr>
      <w:spacing w:line="240" w:lineRule="auto"/>
      <w:ind w:left="240"/>
      <w:textAlignment w:val="auto"/>
    </w:pPr>
    <w:rPr>
      <w:kern w:val="0"/>
    </w:rPr>
  </w:style>
  <w:style w:type="paragraph" w:styleId="Spistreci3">
    <w:name w:val="toc 3"/>
    <w:basedOn w:val="Normalny"/>
    <w:next w:val="Normalny"/>
    <w:autoRedefine/>
    <w:uiPriority w:val="39"/>
    <w:rsid w:val="00E757AA"/>
    <w:pPr>
      <w:spacing w:line="240" w:lineRule="auto"/>
      <w:ind w:left="480"/>
      <w:textAlignment w:val="auto"/>
    </w:pPr>
    <w:rPr>
      <w:kern w:val="0"/>
    </w:rPr>
  </w:style>
  <w:style w:type="paragraph" w:styleId="Spistreci5">
    <w:name w:val="toc 5"/>
    <w:basedOn w:val="Normalny"/>
    <w:next w:val="Normalny"/>
    <w:autoRedefine/>
    <w:rsid w:val="00E757AA"/>
    <w:pPr>
      <w:spacing w:line="240" w:lineRule="auto"/>
      <w:ind w:left="960"/>
      <w:textAlignment w:val="auto"/>
    </w:pPr>
    <w:rPr>
      <w:kern w:val="0"/>
    </w:rPr>
  </w:style>
  <w:style w:type="paragraph" w:styleId="Spistreci6">
    <w:name w:val="toc 6"/>
    <w:basedOn w:val="Normalny"/>
    <w:next w:val="Normalny"/>
    <w:autoRedefine/>
    <w:uiPriority w:val="39"/>
    <w:rsid w:val="00E757AA"/>
    <w:pPr>
      <w:spacing w:line="240" w:lineRule="auto"/>
      <w:ind w:left="1200"/>
      <w:textAlignment w:val="auto"/>
    </w:pPr>
    <w:rPr>
      <w:kern w:val="0"/>
    </w:rPr>
  </w:style>
  <w:style w:type="paragraph" w:styleId="Spistreci7">
    <w:name w:val="toc 7"/>
    <w:basedOn w:val="Normalny"/>
    <w:next w:val="Normalny"/>
    <w:autoRedefine/>
    <w:uiPriority w:val="39"/>
    <w:rsid w:val="00E757AA"/>
    <w:pPr>
      <w:spacing w:line="240" w:lineRule="auto"/>
      <w:ind w:left="1440"/>
      <w:textAlignment w:val="auto"/>
    </w:pPr>
    <w:rPr>
      <w:kern w:val="0"/>
    </w:rPr>
  </w:style>
  <w:style w:type="paragraph" w:styleId="Spistreci9">
    <w:name w:val="toc 9"/>
    <w:basedOn w:val="Normalny"/>
    <w:next w:val="Normalny"/>
    <w:autoRedefine/>
    <w:rsid w:val="00E757AA"/>
    <w:pPr>
      <w:spacing w:line="240" w:lineRule="auto"/>
      <w:ind w:left="1920"/>
      <w:textAlignment w:val="auto"/>
    </w:pPr>
    <w:rPr>
      <w:kern w:val="0"/>
    </w:rPr>
  </w:style>
  <w:style w:type="character" w:customStyle="1" w:styleId="BodyTextIndent2Char">
    <w:name w:val="Body Text Indent 2 Char"/>
    <w:basedOn w:val="Domylnaczcionkaakapitu"/>
    <w:rsid w:val="00E757AA"/>
    <w:rPr>
      <w:rFonts w:ascii="Times New Roman" w:hAnsi="Times New Roman" w:cs="Times New Roman"/>
      <w:sz w:val="24"/>
      <w:szCs w:val="24"/>
      <w:lang w:eastAsia="ar-SA" w:bidi="ar-SA"/>
    </w:rPr>
  </w:style>
  <w:style w:type="paragraph" w:customStyle="1" w:styleId="Heading11">
    <w:name w:val="Heading 11"/>
    <w:basedOn w:val="Standard"/>
    <w:next w:val="Standard"/>
    <w:rsid w:val="00E757A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E757A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E757AA"/>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E757AA"/>
    <w:pPr>
      <w:numPr>
        <w:numId w:val="4"/>
      </w:numPr>
    </w:pPr>
  </w:style>
  <w:style w:type="paragraph" w:customStyle="1" w:styleId="Nagwek11">
    <w:name w:val="Nagłówek 11"/>
    <w:basedOn w:val="Standard"/>
    <w:next w:val="Standard"/>
    <w:rsid w:val="00E757AA"/>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E757AA"/>
    <w:pPr>
      <w:numPr>
        <w:numId w:val="5"/>
      </w:numPr>
    </w:pPr>
  </w:style>
  <w:style w:type="paragraph" w:customStyle="1" w:styleId="Nagwek10">
    <w:name w:val="Nagłówek 10"/>
    <w:basedOn w:val="Nagwek"/>
    <w:next w:val="Tekstpodstawowy"/>
    <w:rsid w:val="00E757AA"/>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E757AA"/>
    <w:pPr>
      <w:numPr>
        <w:numId w:val="6"/>
      </w:numPr>
    </w:pPr>
  </w:style>
  <w:style w:type="numbering" w:customStyle="1" w:styleId="WW8Num2">
    <w:name w:val="WW8Num2"/>
    <w:basedOn w:val="Bezlisty"/>
    <w:rsid w:val="00E757AA"/>
    <w:pPr>
      <w:numPr>
        <w:numId w:val="7"/>
      </w:numPr>
    </w:pPr>
  </w:style>
  <w:style w:type="paragraph" w:styleId="Tekstprzypisudolnego">
    <w:name w:val="footnote text"/>
    <w:aliases w:val="Podrozdział"/>
    <w:basedOn w:val="Normalny"/>
    <w:link w:val="TekstprzypisudolnegoZnak"/>
    <w:unhideWhenUsed/>
    <w:rsid w:val="00E757AA"/>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E757A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E757AA"/>
    <w:rPr>
      <w:vertAlign w:val="superscript"/>
    </w:rPr>
  </w:style>
  <w:style w:type="character" w:customStyle="1" w:styleId="TekstdymkaZnak1">
    <w:name w:val="Tekst dymka Znak1"/>
    <w:basedOn w:val="Domylnaczcionkaakapitu"/>
    <w:uiPriority w:val="99"/>
    <w:rsid w:val="00E757AA"/>
    <w:rPr>
      <w:rFonts w:ascii="Tahoma" w:eastAsia="Times New Roman" w:hAnsi="Tahoma" w:cs="Tahoma"/>
      <w:kern w:val="1"/>
      <w:sz w:val="16"/>
      <w:szCs w:val="16"/>
      <w:lang w:eastAsia="ar-SA"/>
    </w:rPr>
  </w:style>
  <w:style w:type="paragraph" w:customStyle="1" w:styleId="Wcicietrecitekstu">
    <w:name w:val="Wcięcie treści tekstu"/>
    <w:basedOn w:val="Normalny"/>
    <w:rsid w:val="00E757AA"/>
    <w:pPr>
      <w:spacing w:after="120" w:line="276" w:lineRule="auto"/>
      <w:ind w:left="283"/>
    </w:pPr>
    <w:rPr>
      <w:rFonts w:ascii="Georgia" w:hAnsi="Georgia" w:cs="Georgia"/>
      <w:b/>
      <w:bCs/>
      <w:i/>
      <w:iCs/>
      <w:kern w:val="0"/>
      <w:sz w:val="22"/>
      <w:szCs w:val="22"/>
    </w:rPr>
  </w:style>
  <w:style w:type="paragraph" w:customStyle="1" w:styleId="Standarduser">
    <w:name w:val="Standard (user)"/>
    <w:rsid w:val="00E757AA"/>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E757AA"/>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E757AA"/>
    <w:pPr>
      <w:spacing w:line="240" w:lineRule="auto"/>
      <w:ind w:left="720"/>
      <w:textAlignment w:val="auto"/>
    </w:pPr>
    <w:rPr>
      <w:kern w:val="0"/>
    </w:rPr>
  </w:style>
  <w:style w:type="paragraph" w:customStyle="1" w:styleId="Nagwek30">
    <w:name w:val="Nagłówek3"/>
    <w:basedOn w:val="Standard"/>
    <w:next w:val="Textbody"/>
    <w:rsid w:val="00E757A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E757AA"/>
  </w:style>
  <w:style w:type="character" w:customStyle="1" w:styleId="WW8Num1z4">
    <w:name w:val="WW8Num1z4"/>
    <w:rsid w:val="00E757AA"/>
  </w:style>
  <w:style w:type="character" w:customStyle="1" w:styleId="WW8Num1z5">
    <w:name w:val="WW8Num1z5"/>
    <w:rsid w:val="00E757AA"/>
  </w:style>
  <w:style w:type="character" w:customStyle="1" w:styleId="WW8Num1z6">
    <w:name w:val="WW8Num1z6"/>
    <w:rsid w:val="00E757AA"/>
  </w:style>
  <w:style w:type="character" w:customStyle="1" w:styleId="WW8Num1z7">
    <w:name w:val="WW8Num1z7"/>
    <w:rsid w:val="00E757AA"/>
  </w:style>
  <w:style w:type="character" w:customStyle="1" w:styleId="WW8Num1z8">
    <w:name w:val="WW8Num1z8"/>
    <w:rsid w:val="00E757AA"/>
  </w:style>
  <w:style w:type="character" w:customStyle="1" w:styleId="WW8Num3z4">
    <w:name w:val="WW8Num3z4"/>
    <w:rsid w:val="00E757AA"/>
  </w:style>
  <w:style w:type="character" w:customStyle="1" w:styleId="WW8Num3z5">
    <w:name w:val="WW8Num3z5"/>
    <w:rsid w:val="00E757AA"/>
  </w:style>
  <w:style w:type="character" w:customStyle="1" w:styleId="WW8Num3z6">
    <w:name w:val="WW8Num3z6"/>
    <w:rsid w:val="00E757AA"/>
  </w:style>
  <w:style w:type="character" w:customStyle="1" w:styleId="WW8Num3z7">
    <w:name w:val="WW8Num3z7"/>
    <w:rsid w:val="00E757AA"/>
  </w:style>
  <w:style w:type="character" w:customStyle="1" w:styleId="WW8Num3z8">
    <w:name w:val="WW8Num3z8"/>
    <w:rsid w:val="00E757AA"/>
  </w:style>
  <w:style w:type="character" w:customStyle="1" w:styleId="WW8Num5z2">
    <w:name w:val="WW8Num5z2"/>
    <w:rsid w:val="00E757AA"/>
  </w:style>
  <w:style w:type="character" w:customStyle="1" w:styleId="WW8Num5z3">
    <w:name w:val="WW8Num5z3"/>
    <w:rsid w:val="00E757AA"/>
  </w:style>
  <w:style w:type="character" w:customStyle="1" w:styleId="WW8Num5z4">
    <w:name w:val="WW8Num5z4"/>
    <w:rsid w:val="00E757AA"/>
  </w:style>
  <w:style w:type="character" w:customStyle="1" w:styleId="WW8Num5z5">
    <w:name w:val="WW8Num5z5"/>
    <w:rsid w:val="00E757AA"/>
  </w:style>
  <w:style w:type="character" w:customStyle="1" w:styleId="WW8Num5z6">
    <w:name w:val="WW8Num5z6"/>
    <w:rsid w:val="00E757AA"/>
  </w:style>
  <w:style w:type="character" w:customStyle="1" w:styleId="WW8Num5z7">
    <w:name w:val="WW8Num5z7"/>
    <w:rsid w:val="00E757AA"/>
  </w:style>
  <w:style w:type="character" w:customStyle="1" w:styleId="WW8Num5z8">
    <w:name w:val="WW8Num5z8"/>
    <w:rsid w:val="00E757AA"/>
  </w:style>
  <w:style w:type="character" w:customStyle="1" w:styleId="WW8Num6z2">
    <w:name w:val="WW8Num6z2"/>
    <w:rsid w:val="00E757AA"/>
  </w:style>
  <w:style w:type="character" w:customStyle="1" w:styleId="WW8Num6z3">
    <w:name w:val="WW8Num6z3"/>
    <w:rsid w:val="00E757AA"/>
  </w:style>
  <w:style w:type="character" w:customStyle="1" w:styleId="WW8Num6z4">
    <w:name w:val="WW8Num6z4"/>
    <w:rsid w:val="00E757AA"/>
  </w:style>
  <w:style w:type="character" w:customStyle="1" w:styleId="WW8Num6z5">
    <w:name w:val="WW8Num6z5"/>
    <w:rsid w:val="00E757AA"/>
  </w:style>
  <w:style w:type="character" w:customStyle="1" w:styleId="WW8Num6z6">
    <w:name w:val="WW8Num6z6"/>
    <w:rsid w:val="00E757AA"/>
  </w:style>
  <w:style w:type="character" w:customStyle="1" w:styleId="WW8Num6z7">
    <w:name w:val="WW8Num6z7"/>
    <w:rsid w:val="00E757AA"/>
  </w:style>
  <w:style w:type="character" w:customStyle="1" w:styleId="WW8Num6z8">
    <w:name w:val="WW8Num6z8"/>
    <w:rsid w:val="00E757AA"/>
  </w:style>
  <w:style w:type="character" w:customStyle="1" w:styleId="WW8Num7z1">
    <w:name w:val="WW8Num7z1"/>
    <w:rsid w:val="00E757AA"/>
    <w:rPr>
      <w:rFonts w:ascii="Courier New" w:hAnsi="Courier New" w:cs="Courier New"/>
    </w:rPr>
  </w:style>
  <w:style w:type="character" w:customStyle="1" w:styleId="WW8Num7z2">
    <w:name w:val="WW8Num7z2"/>
    <w:rsid w:val="00E757AA"/>
    <w:rPr>
      <w:rFonts w:ascii="Wingdings" w:hAnsi="Wingdings" w:cs="Wingdings"/>
    </w:rPr>
  </w:style>
  <w:style w:type="character" w:customStyle="1" w:styleId="WW8Num8z1">
    <w:name w:val="WW8Num8z1"/>
    <w:rsid w:val="00E757AA"/>
    <w:rPr>
      <w:rFonts w:ascii="Courier New" w:hAnsi="Courier New" w:cs="Courier New"/>
    </w:rPr>
  </w:style>
  <w:style w:type="character" w:customStyle="1" w:styleId="WW8Num8z2">
    <w:name w:val="WW8Num8z2"/>
    <w:rsid w:val="00E757AA"/>
    <w:rPr>
      <w:rFonts w:ascii="Wingdings" w:hAnsi="Wingdings" w:cs="Wingdings"/>
    </w:rPr>
  </w:style>
  <w:style w:type="character" w:customStyle="1" w:styleId="WW8Num9z0">
    <w:name w:val="WW8Num9z0"/>
    <w:rsid w:val="00E757AA"/>
    <w:rPr>
      <w:rFonts w:ascii="Calibri" w:eastAsia="Calibri" w:hAnsi="Calibri" w:cs="Times New Roman"/>
    </w:rPr>
  </w:style>
  <w:style w:type="character" w:customStyle="1" w:styleId="WW8Num9z1">
    <w:name w:val="WW8Num9z1"/>
    <w:rsid w:val="00E757AA"/>
    <w:rPr>
      <w:rFonts w:ascii="Calibri" w:hAnsi="Calibri" w:cs="Calibri"/>
      <w:sz w:val="22"/>
      <w:szCs w:val="22"/>
    </w:rPr>
  </w:style>
  <w:style w:type="character" w:customStyle="1" w:styleId="WW8Num9z2">
    <w:name w:val="WW8Num9z2"/>
    <w:rsid w:val="00E757AA"/>
  </w:style>
  <w:style w:type="character" w:customStyle="1" w:styleId="WW8Num9z3">
    <w:name w:val="WW8Num9z3"/>
    <w:rsid w:val="00E757AA"/>
  </w:style>
  <w:style w:type="character" w:customStyle="1" w:styleId="WW8Num9z4">
    <w:name w:val="WW8Num9z4"/>
    <w:rsid w:val="00E757AA"/>
  </w:style>
  <w:style w:type="character" w:customStyle="1" w:styleId="WW8Num9z5">
    <w:name w:val="WW8Num9z5"/>
    <w:rsid w:val="00E757AA"/>
  </w:style>
  <w:style w:type="character" w:customStyle="1" w:styleId="WW8Num9z6">
    <w:name w:val="WW8Num9z6"/>
    <w:rsid w:val="00E757AA"/>
  </w:style>
  <w:style w:type="character" w:customStyle="1" w:styleId="WW8Num9z7">
    <w:name w:val="WW8Num9z7"/>
    <w:rsid w:val="00E757AA"/>
  </w:style>
  <w:style w:type="character" w:customStyle="1" w:styleId="WW8Num9z8">
    <w:name w:val="WW8Num9z8"/>
    <w:rsid w:val="00E757AA"/>
  </w:style>
  <w:style w:type="character" w:customStyle="1" w:styleId="WW8Num10z0">
    <w:name w:val="WW8Num10z0"/>
    <w:rsid w:val="00E757AA"/>
  </w:style>
  <w:style w:type="character" w:customStyle="1" w:styleId="WW8Num10z1">
    <w:name w:val="WW8Num10z1"/>
    <w:rsid w:val="00E757AA"/>
  </w:style>
  <w:style w:type="character" w:customStyle="1" w:styleId="WW8Num10z2">
    <w:name w:val="WW8Num10z2"/>
    <w:rsid w:val="00E757AA"/>
  </w:style>
  <w:style w:type="character" w:customStyle="1" w:styleId="WW8Num10z3">
    <w:name w:val="WW8Num10z3"/>
    <w:rsid w:val="00E757AA"/>
  </w:style>
  <w:style w:type="character" w:customStyle="1" w:styleId="WW8Num10z4">
    <w:name w:val="WW8Num10z4"/>
    <w:rsid w:val="00E757AA"/>
  </w:style>
  <w:style w:type="character" w:customStyle="1" w:styleId="WW8Num10z5">
    <w:name w:val="WW8Num10z5"/>
    <w:rsid w:val="00E757AA"/>
  </w:style>
  <w:style w:type="character" w:customStyle="1" w:styleId="WW8Num10z6">
    <w:name w:val="WW8Num10z6"/>
    <w:rsid w:val="00E757AA"/>
  </w:style>
  <w:style w:type="character" w:customStyle="1" w:styleId="WW8Num10z7">
    <w:name w:val="WW8Num10z7"/>
    <w:rsid w:val="00E757AA"/>
  </w:style>
  <w:style w:type="character" w:customStyle="1" w:styleId="WW8Num10z8">
    <w:name w:val="WW8Num10z8"/>
    <w:rsid w:val="00E757AA"/>
  </w:style>
  <w:style w:type="character" w:customStyle="1" w:styleId="WW8Num11z0">
    <w:name w:val="WW8Num11z0"/>
    <w:rsid w:val="00E757AA"/>
  </w:style>
  <w:style w:type="character" w:customStyle="1" w:styleId="WW8Num11z1">
    <w:name w:val="WW8Num11z1"/>
    <w:rsid w:val="00E757AA"/>
  </w:style>
  <w:style w:type="character" w:customStyle="1" w:styleId="WW8Num11z2">
    <w:name w:val="WW8Num11z2"/>
    <w:rsid w:val="00E757AA"/>
  </w:style>
  <w:style w:type="character" w:customStyle="1" w:styleId="WW8Num11z3">
    <w:name w:val="WW8Num11z3"/>
    <w:rsid w:val="00E757AA"/>
  </w:style>
  <w:style w:type="character" w:customStyle="1" w:styleId="WW8Num11z4">
    <w:name w:val="WW8Num11z4"/>
    <w:rsid w:val="00E757AA"/>
  </w:style>
  <w:style w:type="character" w:customStyle="1" w:styleId="WW8Num11z5">
    <w:name w:val="WW8Num11z5"/>
    <w:rsid w:val="00E757AA"/>
  </w:style>
  <w:style w:type="character" w:customStyle="1" w:styleId="WW8Num11z6">
    <w:name w:val="WW8Num11z6"/>
    <w:rsid w:val="00E757AA"/>
  </w:style>
  <w:style w:type="character" w:customStyle="1" w:styleId="WW8Num11z7">
    <w:name w:val="WW8Num11z7"/>
    <w:rsid w:val="00E757AA"/>
  </w:style>
  <w:style w:type="character" w:customStyle="1" w:styleId="WW8Num11z8">
    <w:name w:val="WW8Num11z8"/>
    <w:rsid w:val="00E757AA"/>
  </w:style>
  <w:style w:type="character" w:customStyle="1" w:styleId="WW8Num12z0">
    <w:name w:val="WW8Num12z0"/>
    <w:rsid w:val="00E757AA"/>
  </w:style>
  <w:style w:type="character" w:customStyle="1" w:styleId="WW8Num12z1">
    <w:name w:val="WW8Num12z1"/>
    <w:rsid w:val="00E757AA"/>
  </w:style>
  <w:style w:type="character" w:customStyle="1" w:styleId="WW8Num12z2">
    <w:name w:val="WW8Num12z2"/>
    <w:rsid w:val="00E757AA"/>
  </w:style>
  <w:style w:type="character" w:customStyle="1" w:styleId="WW8Num12z3">
    <w:name w:val="WW8Num12z3"/>
    <w:rsid w:val="00E757AA"/>
  </w:style>
  <w:style w:type="character" w:customStyle="1" w:styleId="WW8Num12z4">
    <w:name w:val="WW8Num12z4"/>
    <w:rsid w:val="00E757AA"/>
  </w:style>
  <w:style w:type="character" w:customStyle="1" w:styleId="WW8Num12z5">
    <w:name w:val="WW8Num12z5"/>
    <w:rsid w:val="00E757AA"/>
  </w:style>
  <w:style w:type="character" w:customStyle="1" w:styleId="WW8Num12z6">
    <w:name w:val="WW8Num12z6"/>
    <w:rsid w:val="00E757AA"/>
  </w:style>
  <w:style w:type="character" w:customStyle="1" w:styleId="WW8Num12z7">
    <w:name w:val="WW8Num12z7"/>
    <w:rsid w:val="00E757AA"/>
  </w:style>
  <w:style w:type="character" w:customStyle="1" w:styleId="WW8Num12z8">
    <w:name w:val="WW8Num12z8"/>
    <w:rsid w:val="00E757AA"/>
  </w:style>
  <w:style w:type="character" w:customStyle="1" w:styleId="WW8Num13z0">
    <w:name w:val="WW8Num13z0"/>
    <w:rsid w:val="00E757AA"/>
  </w:style>
  <w:style w:type="character" w:customStyle="1" w:styleId="WW8Num13z1">
    <w:name w:val="WW8Num13z1"/>
    <w:rsid w:val="00E757AA"/>
  </w:style>
  <w:style w:type="character" w:customStyle="1" w:styleId="WW8Num13z2">
    <w:name w:val="WW8Num13z2"/>
    <w:rsid w:val="00E757AA"/>
  </w:style>
  <w:style w:type="character" w:customStyle="1" w:styleId="WW8Num13z3">
    <w:name w:val="WW8Num13z3"/>
    <w:rsid w:val="00E757AA"/>
  </w:style>
  <w:style w:type="character" w:customStyle="1" w:styleId="WW8Num13z4">
    <w:name w:val="WW8Num13z4"/>
    <w:rsid w:val="00E757AA"/>
  </w:style>
  <w:style w:type="character" w:customStyle="1" w:styleId="WW8Num13z5">
    <w:name w:val="WW8Num13z5"/>
    <w:rsid w:val="00E757AA"/>
  </w:style>
  <w:style w:type="character" w:customStyle="1" w:styleId="WW8Num13z6">
    <w:name w:val="WW8Num13z6"/>
    <w:rsid w:val="00E757AA"/>
  </w:style>
  <w:style w:type="character" w:customStyle="1" w:styleId="WW8Num13z7">
    <w:name w:val="WW8Num13z7"/>
    <w:rsid w:val="00E757AA"/>
  </w:style>
  <w:style w:type="character" w:customStyle="1" w:styleId="WW8Num13z8">
    <w:name w:val="WW8Num13z8"/>
    <w:rsid w:val="00E757AA"/>
  </w:style>
  <w:style w:type="character" w:customStyle="1" w:styleId="WW8Num14z0">
    <w:name w:val="WW8Num14z0"/>
    <w:rsid w:val="00E757AA"/>
  </w:style>
  <w:style w:type="character" w:customStyle="1" w:styleId="WW8Num14z1">
    <w:name w:val="WW8Num14z1"/>
    <w:rsid w:val="00E757AA"/>
  </w:style>
  <w:style w:type="character" w:customStyle="1" w:styleId="WW8Num14z2">
    <w:name w:val="WW8Num14z2"/>
    <w:rsid w:val="00E757AA"/>
  </w:style>
  <w:style w:type="character" w:customStyle="1" w:styleId="WW8Num14z3">
    <w:name w:val="WW8Num14z3"/>
    <w:rsid w:val="00E757AA"/>
  </w:style>
  <w:style w:type="character" w:customStyle="1" w:styleId="WW8Num14z4">
    <w:name w:val="WW8Num14z4"/>
    <w:rsid w:val="00E757AA"/>
  </w:style>
  <w:style w:type="character" w:customStyle="1" w:styleId="WW8Num14z5">
    <w:name w:val="WW8Num14z5"/>
    <w:rsid w:val="00E757AA"/>
  </w:style>
  <w:style w:type="character" w:customStyle="1" w:styleId="WW8Num14z6">
    <w:name w:val="WW8Num14z6"/>
    <w:rsid w:val="00E757AA"/>
  </w:style>
  <w:style w:type="character" w:customStyle="1" w:styleId="WW8Num14z7">
    <w:name w:val="WW8Num14z7"/>
    <w:rsid w:val="00E757AA"/>
  </w:style>
  <w:style w:type="character" w:customStyle="1" w:styleId="WW8Num14z8">
    <w:name w:val="WW8Num14z8"/>
    <w:rsid w:val="00E757AA"/>
  </w:style>
  <w:style w:type="character" w:customStyle="1" w:styleId="WW8Num15z0">
    <w:name w:val="WW8Num15z0"/>
    <w:rsid w:val="00E757AA"/>
  </w:style>
  <w:style w:type="character" w:customStyle="1" w:styleId="WW8Num15z1">
    <w:name w:val="WW8Num15z1"/>
    <w:rsid w:val="00E757AA"/>
  </w:style>
  <w:style w:type="character" w:customStyle="1" w:styleId="WW8Num15z2">
    <w:name w:val="WW8Num15z2"/>
    <w:rsid w:val="00E757AA"/>
  </w:style>
  <w:style w:type="character" w:customStyle="1" w:styleId="WW8Num15z3">
    <w:name w:val="WW8Num15z3"/>
    <w:rsid w:val="00E757AA"/>
  </w:style>
  <w:style w:type="character" w:customStyle="1" w:styleId="WW8Num15z4">
    <w:name w:val="WW8Num15z4"/>
    <w:rsid w:val="00E757AA"/>
  </w:style>
  <w:style w:type="character" w:customStyle="1" w:styleId="WW8Num15z5">
    <w:name w:val="WW8Num15z5"/>
    <w:rsid w:val="00E757AA"/>
  </w:style>
  <w:style w:type="character" w:customStyle="1" w:styleId="WW8Num15z6">
    <w:name w:val="WW8Num15z6"/>
    <w:rsid w:val="00E757AA"/>
  </w:style>
  <w:style w:type="character" w:customStyle="1" w:styleId="WW8Num15z7">
    <w:name w:val="WW8Num15z7"/>
    <w:rsid w:val="00E757AA"/>
  </w:style>
  <w:style w:type="character" w:customStyle="1" w:styleId="WW8Num15z8">
    <w:name w:val="WW8Num15z8"/>
    <w:rsid w:val="00E757AA"/>
  </w:style>
  <w:style w:type="character" w:customStyle="1" w:styleId="WW8Num16z0">
    <w:name w:val="WW8Num16z0"/>
    <w:rsid w:val="00E757AA"/>
  </w:style>
  <w:style w:type="character" w:customStyle="1" w:styleId="WW8Num16z1">
    <w:name w:val="WW8Num16z1"/>
    <w:rsid w:val="00E757AA"/>
  </w:style>
  <w:style w:type="character" w:customStyle="1" w:styleId="WW8Num16z2">
    <w:name w:val="WW8Num16z2"/>
    <w:rsid w:val="00E757AA"/>
  </w:style>
  <w:style w:type="character" w:customStyle="1" w:styleId="WW8Num16z3">
    <w:name w:val="WW8Num16z3"/>
    <w:rsid w:val="00E757AA"/>
  </w:style>
  <w:style w:type="character" w:customStyle="1" w:styleId="WW8Num16z4">
    <w:name w:val="WW8Num16z4"/>
    <w:rsid w:val="00E757AA"/>
  </w:style>
  <w:style w:type="character" w:customStyle="1" w:styleId="WW8Num16z5">
    <w:name w:val="WW8Num16z5"/>
    <w:rsid w:val="00E757AA"/>
  </w:style>
  <w:style w:type="character" w:customStyle="1" w:styleId="WW8Num16z6">
    <w:name w:val="WW8Num16z6"/>
    <w:rsid w:val="00E757AA"/>
  </w:style>
  <w:style w:type="character" w:customStyle="1" w:styleId="WW8Num16z7">
    <w:name w:val="WW8Num16z7"/>
    <w:rsid w:val="00E757AA"/>
  </w:style>
  <w:style w:type="character" w:customStyle="1" w:styleId="WW8Num16z8">
    <w:name w:val="WW8Num16z8"/>
    <w:rsid w:val="00E757AA"/>
  </w:style>
  <w:style w:type="character" w:customStyle="1" w:styleId="WW8Num17z0">
    <w:name w:val="WW8Num17z0"/>
    <w:rsid w:val="00E757AA"/>
  </w:style>
  <w:style w:type="character" w:customStyle="1" w:styleId="WW8Num17z1">
    <w:name w:val="WW8Num17z1"/>
    <w:rsid w:val="00E757AA"/>
  </w:style>
  <w:style w:type="character" w:customStyle="1" w:styleId="WW8Num17z2">
    <w:name w:val="WW8Num17z2"/>
    <w:rsid w:val="00E757AA"/>
  </w:style>
  <w:style w:type="character" w:customStyle="1" w:styleId="WW8Num17z3">
    <w:name w:val="WW8Num17z3"/>
    <w:rsid w:val="00E757AA"/>
  </w:style>
  <w:style w:type="character" w:customStyle="1" w:styleId="WW8Num17z4">
    <w:name w:val="WW8Num17z4"/>
    <w:rsid w:val="00E757AA"/>
  </w:style>
  <w:style w:type="character" w:customStyle="1" w:styleId="WW8Num17z5">
    <w:name w:val="WW8Num17z5"/>
    <w:rsid w:val="00E757AA"/>
  </w:style>
  <w:style w:type="character" w:customStyle="1" w:styleId="WW8Num17z6">
    <w:name w:val="WW8Num17z6"/>
    <w:rsid w:val="00E757AA"/>
  </w:style>
  <w:style w:type="character" w:customStyle="1" w:styleId="WW8Num17z7">
    <w:name w:val="WW8Num17z7"/>
    <w:rsid w:val="00E757AA"/>
  </w:style>
  <w:style w:type="character" w:customStyle="1" w:styleId="WW8Num17z8">
    <w:name w:val="WW8Num17z8"/>
    <w:rsid w:val="00E757AA"/>
  </w:style>
  <w:style w:type="character" w:customStyle="1" w:styleId="WW8Num18z1">
    <w:name w:val="WW8Num18z1"/>
    <w:rsid w:val="00E757AA"/>
  </w:style>
  <w:style w:type="character" w:customStyle="1" w:styleId="WW8Num18z2">
    <w:name w:val="WW8Num18z2"/>
    <w:rsid w:val="00E757AA"/>
  </w:style>
  <w:style w:type="character" w:customStyle="1" w:styleId="WW8Num18z3">
    <w:name w:val="WW8Num18z3"/>
    <w:rsid w:val="00E757AA"/>
  </w:style>
  <w:style w:type="character" w:customStyle="1" w:styleId="WW8Num18z4">
    <w:name w:val="WW8Num18z4"/>
    <w:rsid w:val="00E757AA"/>
  </w:style>
  <w:style w:type="character" w:customStyle="1" w:styleId="WW8Num18z5">
    <w:name w:val="WW8Num18z5"/>
    <w:rsid w:val="00E757AA"/>
  </w:style>
  <w:style w:type="character" w:customStyle="1" w:styleId="WW8Num18z6">
    <w:name w:val="WW8Num18z6"/>
    <w:rsid w:val="00E757AA"/>
  </w:style>
  <w:style w:type="character" w:customStyle="1" w:styleId="WW8Num18z7">
    <w:name w:val="WW8Num18z7"/>
    <w:rsid w:val="00E757AA"/>
  </w:style>
  <w:style w:type="character" w:customStyle="1" w:styleId="WW8Num18z8">
    <w:name w:val="WW8Num18z8"/>
    <w:rsid w:val="00E757AA"/>
  </w:style>
  <w:style w:type="character" w:customStyle="1" w:styleId="WW8Num19z0">
    <w:name w:val="WW8Num19z0"/>
    <w:rsid w:val="00E757AA"/>
    <w:rPr>
      <w:rFonts w:eastAsia="Calibri"/>
    </w:rPr>
  </w:style>
  <w:style w:type="character" w:customStyle="1" w:styleId="WW8Num19z1">
    <w:name w:val="WW8Num19z1"/>
    <w:rsid w:val="00E757AA"/>
  </w:style>
  <w:style w:type="character" w:customStyle="1" w:styleId="WW8Num19z2">
    <w:name w:val="WW8Num19z2"/>
    <w:rsid w:val="00E757AA"/>
  </w:style>
  <w:style w:type="character" w:customStyle="1" w:styleId="WW8Num19z3">
    <w:name w:val="WW8Num19z3"/>
    <w:rsid w:val="00E757AA"/>
  </w:style>
  <w:style w:type="character" w:customStyle="1" w:styleId="WW8Num19z4">
    <w:name w:val="WW8Num19z4"/>
    <w:rsid w:val="00E757AA"/>
  </w:style>
  <w:style w:type="character" w:customStyle="1" w:styleId="WW8Num19z5">
    <w:name w:val="WW8Num19z5"/>
    <w:rsid w:val="00E757AA"/>
  </w:style>
  <w:style w:type="character" w:customStyle="1" w:styleId="WW8Num19z6">
    <w:name w:val="WW8Num19z6"/>
    <w:rsid w:val="00E757AA"/>
  </w:style>
  <w:style w:type="character" w:customStyle="1" w:styleId="WW8Num19z7">
    <w:name w:val="WW8Num19z7"/>
    <w:rsid w:val="00E757AA"/>
  </w:style>
  <w:style w:type="character" w:customStyle="1" w:styleId="WW8Num19z8">
    <w:name w:val="WW8Num19z8"/>
    <w:rsid w:val="00E757AA"/>
  </w:style>
  <w:style w:type="character" w:customStyle="1" w:styleId="WW8Num20z0">
    <w:name w:val="WW8Num20z0"/>
    <w:rsid w:val="00E757AA"/>
  </w:style>
  <w:style w:type="character" w:customStyle="1" w:styleId="WW8Num20z1">
    <w:name w:val="WW8Num20z1"/>
    <w:rsid w:val="00E757AA"/>
  </w:style>
  <w:style w:type="character" w:customStyle="1" w:styleId="WW8Num20z2">
    <w:name w:val="WW8Num20z2"/>
    <w:rsid w:val="00E757AA"/>
  </w:style>
  <w:style w:type="character" w:customStyle="1" w:styleId="WW8Num20z3">
    <w:name w:val="WW8Num20z3"/>
    <w:rsid w:val="00E757AA"/>
  </w:style>
  <w:style w:type="character" w:customStyle="1" w:styleId="WW8Num20z4">
    <w:name w:val="WW8Num20z4"/>
    <w:rsid w:val="00E757AA"/>
  </w:style>
  <w:style w:type="character" w:customStyle="1" w:styleId="WW8Num20z5">
    <w:name w:val="WW8Num20z5"/>
    <w:rsid w:val="00E757AA"/>
  </w:style>
  <w:style w:type="character" w:customStyle="1" w:styleId="WW8Num20z6">
    <w:name w:val="WW8Num20z6"/>
    <w:rsid w:val="00E757AA"/>
  </w:style>
  <w:style w:type="character" w:customStyle="1" w:styleId="WW8Num20z7">
    <w:name w:val="WW8Num20z7"/>
    <w:rsid w:val="00E757AA"/>
  </w:style>
  <w:style w:type="character" w:customStyle="1" w:styleId="WW8Num20z8">
    <w:name w:val="WW8Num20z8"/>
    <w:rsid w:val="00E757AA"/>
  </w:style>
  <w:style w:type="character" w:customStyle="1" w:styleId="WW8Num21z0">
    <w:name w:val="WW8Num21z0"/>
    <w:rsid w:val="00E757AA"/>
    <w:rPr>
      <w:rFonts w:ascii="Calibri" w:hAnsi="Calibri" w:cs="Calibri"/>
      <w:sz w:val="22"/>
      <w:szCs w:val="22"/>
    </w:rPr>
  </w:style>
  <w:style w:type="character" w:customStyle="1" w:styleId="WW8Num21z1">
    <w:name w:val="WW8Num21z1"/>
    <w:rsid w:val="00E757AA"/>
  </w:style>
  <w:style w:type="character" w:customStyle="1" w:styleId="WW8Num21z2">
    <w:name w:val="WW8Num21z2"/>
    <w:rsid w:val="00E757AA"/>
  </w:style>
  <w:style w:type="character" w:customStyle="1" w:styleId="WW8Num21z3">
    <w:name w:val="WW8Num21z3"/>
    <w:rsid w:val="00E757AA"/>
  </w:style>
  <w:style w:type="character" w:customStyle="1" w:styleId="WW8Num21z4">
    <w:name w:val="WW8Num21z4"/>
    <w:rsid w:val="00E757AA"/>
  </w:style>
  <w:style w:type="character" w:customStyle="1" w:styleId="WW8Num21z5">
    <w:name w:val="WW8Num21z5"/>
    <w:rsid w:val="00E757AA"/>
  </w:style>
  <w:style w:type="character" w:customStyle="1" w:styleId="WW8Num21z6">
    <w:name w:val="WW8Num21z6"/>
    <w:rsid w:val="00E757AA"/>
  </w:style>
  <w:style w:type="character" w:customStyle="1" w:styleId="WW8Num21z7">
    <w:name w:val="WW8Num21z7"/>
    <w:rsid w:val="00E757AA"/>
  </w:style>
  <w:style w:type="character" w:customStyle="1" w:styleId="WW8Num21z8">
    <w:name w:val="WW8Num21z8"/>
    <w:rsid w:val="00E757AA"/>
  </w:style>
  <w:style w:type="character" w:customStyle="1" w:styleId="tabulatory">
    <w:name w:val="tabulatory"/>
    <w:basedOn w:val="Domylnaczcionkaakapitu1"/>
    <w:rsid w:val="00E757AA"/>
  </w:style>
  <w:style w:type="character" w:customStyle="1" w:styleId="TekstprzypisukocowegoZnak">
    <w:name w:val="Tekst przypisu końcowego Znak"/>
    <w:basedOn w:val="Domylnaczcionkaakapitu1"/>
    <w:rsid w:val="00E757AA"/>
  </w:style>
  <w:style w:type="character" w:customStyle="1" w:styleId="Znakiprzypiswkocowych">
    <w:name w:val="Znaki przypisów końcowych"/>
    <w:rsid w:val="00E757AA"/>
    <w:rPr>
      <w:vertAlign w:val="superscript"/>
    </w:rPr>
  </w:style>
  <w:style w:type="paragraph" w:customStyle="1" w:styleId="Styl">
    <w:name w:val="Styl"/>
    <w:rsid w:val="00E757AA"/>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E757A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E757AA"/>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E757AA"/>
  </w:style>
  <w:style w:type="character" w:customStyle="1" w:styleId="A4">
    <w:name w:val="A4"/>
    <w:rsid w:val="00E757AA"/>
    <w:rPr>
      <w:rFonts w:ascii="Open Sans" w:hAnsi="Open Sans" w:cs="Open Sans"/>
      <w:color w:val="000000"/>
    </w:rPr>
  </w:style>
  <w:style w:type="paragraph" w:customStyle="1" w:styleId="Akapitzlist8">
    <w:name w:val="Akapit z listą8"/>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E757A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E757A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E757AA"/>
  </w:style>
  <w:style w:type="character" w:styleId="Uwydatnienie">
    <w:name w:val="Emphasis"/>
    <w:basedOn w:val="Domylnaczcionkaakapitu"/>
    <w:uiPriority w:val="20"/>
    <w:qFormat/>
    <w:rsid w:val="00E757AA"/>
    <w:rPr>
      <w:i/>
      <w:iCs/>
    </w:rPr>
  </w:style>
  <w:style w:type="character" w:customStyle="1" w:styleId="alb">
    <w:name w:val="a_lb"/>
    <w:basedOn w:val="Domylnaczcionkaakapitu"/>
    <w:rsid w:val="00E757AA"/>
  </w:style>
  <w:style w:type="paragraph" w:customStyle="1" w:styleId="text-justify">
    <w:name w:val="text-justify"/>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E757AA"/>
    <w:pPr>
      <w:widowControl w:val="0"/>
      <w:spacing w:line="240" w:lineRule="auto"/>
      <w:textAlignment w:val="auto"/>
    </w:pPr>
    <w:rPr>
      <w:rFonts w:eastAsia="Lucida Sans Unicode" w:cs="Tahoma"/>
      <w:lang w:eastAsia="hi-IN" w:bidi="hi-IN"/>
    </w:rPr>
  </w:style>
  <w:style w:type="paragraph" w:customStyle="1" w:styleId="Domynie">
    <w:name w:val="Domy徑nie"/>
    <w:rsid w:val="00E757AA"/>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E757A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E757AA"/>
    <w:pPr>
      <w:ind w:firstLine="0"/>
    </w:pPr>
  </w:style>
  <w:style w:type="paragraph" w:customStyle="1" w:styleId="Style10">
    <w:name w:val="Style10"/>
    <w:basedOn w:val="Normalny"/>
    <w:rsid w:val="00E757AA"/>
    <w:pPr>
      <w:widowControl w:val="0"/>
      <w:spacing w:line="240" w:lineRule="auto"/>
      <w:textAlignment w:val="auto"/>
    </w:pPr>
    <w:rPr>
      <w:rFonts w:eastAsia="Lucida Sans Unicode" w:cs="Tahoma"/>
      <w:lang w:eastAsia="hi-IN" w:bidi="hi-IN"/>
    </w:rPr>
  </w:style>
  <w:style w:type="paragraph" w:customStyle="1" w:styleId="Domylne">
    <w:name w:val="Domyślne"/>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E757AA"/>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E757AA"/>
  </w:style>
  <w:style w:type="character" w:customStyle="1" w:styleId="WW-Absatz-Standardschriftart111111111111111111">
    <w:name w:val="WW-Absatz-Standardschriftart111111111111111111"/>
    <w:rsid w:val="00E757AA"/>
  </w:style>
  <w:style w:type="character" w:customStyle="1" w:styleId="WW-Absatz-Standardschriftart1111111111111111111">
    <w:name w:val="WW-Absatz-Standardschriftart1111111111111111111"/>
    <w:rsid w:val="00E757AA"/>
  </w:style>
  <w:style w:type="paragraph" w:customStyle="1" w:styleId="Akapitzlist10">
    <w:name w:val="Akapit z listą10"/>
    <w:basedOn w:val="Normalny"/>
    <w:rsid w:val="00E757A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E757A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E757AA"/>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E757AA"/>
    <w:rPr>
      <w:rFonts w:cs="OpenSymbol"/>
    </w:rPr>
  </w:style>
  <w:style w:type="character" w:customStyle="1" w:styleId="ListLabel10">
    <w:name w:val="ListLabel 10"/>
    <w:rsid w:val="00E757AA"/>
    <w:rPr>
      <w:sz w:val="20"/>
      <w:szCs w:val="20"/>
    </w:rPr>
  </w:style>
  <w:style w:type="character" w:customStyle="1" w:styleId="ListLabel11">
    <w:name w:val="ListLabel 11"/>
    <w:rsid w:val="00E757AA"/>
    <w:rPr>
      <w:b/>
    </w:rPr>
  </w:style>
  <w:style w:type="character" w:customStyle="1" w:styleId="ListLabel12">
    <w:name w:val="ListLabel 12"/>
    <w:rsid w:val="00E757AA"/>
    <w:rPr>
      <w:rFonts w:eastAsia="Times New Roman" w:cs="Georgia"/>
    </w:rPr>
  </w:style>
  <w:style w:type="character" w:customStyle="1" w:styleId="ListLabel13">
    <w:name w:val="ListLabel 13"/>
    <w:rsid w:val="00E757AA"/>
    <w:rPr>
      <w:rFonts w:eastAsia="Times New Roman" w:cs="Times New Roman"/>
    </w:rPr>
  </w:style>
  <w:style w:type="character" w:customStyle="1" w:styleId="ListLabel14">
    <w:name w:val="ListLabel 14"/>
    <w:rsid w:val="00E757AA"/>
    <w:rPr>
      <w:rFonts w:eastAsia="Lucida Sans Unicode" w:cs="Tahoma"/>
      <w:b/>
    </w:rPr>
  </w:style>
  <w:style w:type="character" w:customStyle="1" w:styleId="ListLabel15">
    <w:name w:val="ListLabel 15"/>
    <w:rsid w:val="00E757AA"/>
    <w:rPr>
      <w:rFonts w:cs="OpenSymbol"/>
    </w:rPr>
  </w:style>
  <w:style w:type="character" w:customStyle="1" w:styleId="ListLabel16">
    <w:name w:val="ListLabel 16"/>
    <w:rsid w:val="00E757AA"/>
    <w:rPr>
      <w:b/>
      <w:bCs/>
      <w:sz w:val="20"/>
      <w:szCs w:val="20"/>
    </w:rPr>
  </w:style>
  <w:style w:type="character" w:customStyle="1" w:styleId="ListLabel17">
    <w:name w:val="ListLabel 17"/>
    <w:rsid w:val="00E757AA"/>
    <w:rPr>
      <w:rFonts w:cs="Times New Roman"/>
      <w:b/>
      <w:dstrike/>
      <w:color w:val="00000A"/>
    </w:rPr>
  </w:style>
  <w:style w:type="character" w:customStyle="1" w:styleId="ListLabel18">
    <w:name w:val="ListLabel 18"/>
    <w:rsid w:val="00E757AA"/>
    <w:rPr>
      <w:rFonts w:cs="Times New Roman"/>
      <w:b/>
    </w:rPr>
  </w:style>
  <w:style w:type="character" w:customStyle="1" w:styleId="WW-Absatz-Standardschriftart11111111111111111111">
    <w:name w:val="WW-Absatz-Standardschriftart11111111111111111111"/>
    <w:rsid w:val="00E757AA"/>
  </w:style>
  <w:style w:type="character" w:customStyle="1" w:styleId="WW-Absatz-Standardschriftart111111111111111111111">
    <w:name w:val="WW-Absatz-Standardschriftart111111111111111111111"/>
    <w:rsid w:val="00E757AA"/>
  </w:style>
  <w:style w:type="character" w:customStyle="1" w:styleId="Numerstrony1">
    <w:name w:val="Numer strony1"/>
    <w:basedOn w:val="Domylnaczcionkaakapitu1"/>
    <w:rsid w:val="00E757AA"/>
  </w:style>
  <w:style w:type="character" w:customStyle="1" w:styleId="UyteHipercze2">
    <w:name w:val="UżyteHiperłącze2"/>
    <w:basedOn w:val="Domylnaczcionkaakapitu1"/>
    <w:rsid w:val="00E757AA"/>
  </w:style>
  <w:style w:type="character" w:customStyle="1" w:styleId="Numerwiersza1">
    <w:name w:val="Numer wiersza1"/>
    <w:basedOn w:val="Domylnaczcionkaakapitu1"/>
    <w:rsid w:val="00E757AA"/>
  </w:style>
  <w:style w:type="character" w:customStyle="1" w:styleId="Odwoanieprzypisudolnego1">
    <w:name w:val="Odwołanie przypisu dolnego1"/>
    <w:basedOn w:val="Domylnaczcionkaakapitu1"/>
    <w:rsid w:val="00E757AA"/>
  </w:style>
  <w:style w:type="character" w:customStyle="1" w:styleId="WW-Absatz-Standardschriftart1111111111111111111111">
    <w:name w:val="WW-Absatz-Standardschriftart1111111111111111111111"/>
    <w:rsid w:val="00E757AA"/>
  </w:style>
  <w:style w:type="character" w:customStyle="1" w:styleId="WW-Absatz-Standardschriftart11111111111111111111111">
    <w:name w:val="WW-Absatz-Standardschriftart11111111111111111111111"/>
    <w:rsid w:val="00E757AA"/>
  </w:style>
  <w:style w:type="character" w:customStyle="1" w:styleId="WW-Absatz-Standardschriftart111111111111111111111111">
    <w:name w:val="WW-Absatz-Standardschriftart111111111111111111111111"/>
    <w:rsid w:val="00E757AA"/>
  </w:style>
  <w:style w:type="character" w:customStyle="1" w:styleId="WW-Absatz-Standardschriftart1111111111111111111111111">
    <w:name w:val="WW-Absatz-Standardschriftart1111111111111111111111111"/>
    <w:rsid w:val="00E757AA"/>
  </w:style>
  <w:style w:type="paragraph" w:customStyle="1" w:styleId="Podpis3">
    <w:name w:val="Podpis3"/>
    <w:basedOn w:val="Normalny"/>
    <w:rsid w:val="00E757A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E757A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E757A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E757A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E757AA"/>
    <w:pPr>
      <w:spacing w:after="200"/>
      <w:textAlignment w:val="auto"/>
    </w:pPr>
    <w:rPr>
      <w:rFonts w:ascii="Georgia" w:hAnsi="Georgia" w:cs="Tahoma"/>
      <w:b/>
      <w:bCs/>
      <w:i/>
      <w:iCs/>
      <w:color w:val="000000"/>
      <w:lang w:val="en-US"/>
    </w:rPr>
  </w:style>
  <w:style w:type="paragraph" w:customStyle="1" w:styleId="Legenda2">
    <w:name w:val="Legenda2"/>
    <w:basedOn w:val="Normalny"/>
    <w:rsid w:val="00E757AA"/>
    <w:pPr>
      <w:spacing w:after="200"/>
      <w:textAlignment w:val="auto"/>
    </w:pPr>
    <w:rPr>
      <w:rFonts w:ascii="Georgia" w:hAnsi="Georgia" w:cs="Tahoma"/>
      <w:b/>
      <w:bCs/>
      <w:i/>
      <w:iCs/>
      <w:color w:val="000000"/>
      <w:lang w:val="en-US"/>
    </w:rPr>
  </w:style>
  <w:style w:type="paragraph" w:customStyle="1" w:styleId="Indeks11">
    <w:name w:val="Indeks 11"/>
    <w:basedOn w:val="Normalny"/>
    <w:rsid w:val="00E757A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E757AA"/>
    <w:pPr>
      <w:spacing w:after="200"/>
      <w:textAlignment w:val="auto"/>
    </w:pPr>
    <w:rPr>
      <w:rFonts w:ascii="Georgia" w:hAnsi="Georgia" w:cs="Tahoma"/>
      <w:b/>
      <w:bCs/>
      <w:i/>
      <w:iCs/>
      <w:color w:val="000000"/>
      <w:lang w:val="en-US"/>
    </w:rPr>
  </w:style>
  <w:style w:type="paragraph" w:customStyle="1" w:styleId="Indeks21">
    <w:name w:val="Indeks 21"/>
    <w:basedOn w:val="Normalny"/>
    <w:rsid w:val="00E757AA"/>
    <w:pPr>
      <w:spacing w:after="200"/>
      <w:textAlignment w:val="auto"/>
    </w:pPr>
    <w:rPr>
      <w:rFonts w:ascii="Georgia" w:hAnsi="Georgia" w:cs="Tahoma"/>
      <w:b/>
      <w:bCs/>
      <w:i/>
      <w:iCs/>
      <w:color w:val="000000"/>
      <w:lang w:val="en-US"/>
    </w:rPr>
  </w:style>
  <w:style w:type="paragraph" w:customStyle="1" w:styleId="Indeks31">
    <w:name w:val="Indeks 31"/>
    <w:basedOn w:val="Normalny"/>
    <w:rsid w:val="00E757A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E757A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E757A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E757A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E757A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E757A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E757A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E757AA"/>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E757AA"/>
    <w:pPr>
      <w:widowControl w:val="0"/>
      <w:spacing w:line="360" w:lineRule="auto"/>
      <w:jc w:val="center"/>
      <w:textAlignment w:val="auto"/>
    </w:pPr>
    <w:rPr>
      <w:b/>
      <w:bCs/>
      <w:kern w:val="0"/>
    </w:rPr>
  </w:style>
  <w:style w:type="paragraph" w:customStyle="1" w:styleId="Styltabeli2">
    <w:name w:val="Styl tabeli 2"/>
    <w:rsid w:val="00E757AA"/>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E757A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E757AA"/>
    <w:pPr>
      <w:numPr>
        <w:numId w:val="9"/>
      </w:numPr>
      <w:contextualSpacing/>
    </w:pPr>
  </w:style>
  <w:style w:type="character" w:customStyle="1" w:styleId="ilfuvd">
    <w:name w:val="ilfuvd"/>
    <w:basedOn w:val="Domylnaczcionkaakapitu"/>
    <w:rsid w:val="00E757AA"/>
  </w:style>
  <w:style w:type="character" w:styleId="Odwoanieprzypisukocowego">
    <w:name w:val="endnote reference"/>
    <w:basedOn w:val="Domylnaczcionkaakapitu"/>
    <w:uiPriority w:val="99"/>
    <w:semiHidden/>
    <w:unhideWhenUsed/>
    <w:rsid w:val="00E757AA"/>
    <w:rPr>
      <w:vertAlign w:val="superscript"/>
    </w:rPr>
  </w:style>
  <w:style w:type="character" w:customStyle="1" w:styleId="cpvcode">
    <w:name w:val="cpvcode"/>
    <w:basedOn w:val="Domylnaczcionkaakapitu"/>
    <w:rsid w:val="00E757AA"/>
  </w:style>
  <w:style w:type="character" w:customStyle="1" w:styleId="WW8Num2z4">
    <w:name w:val="WW8Num2z4"/>
    <w:rsid w:val="00E757AA"/>
  </w:style>
  <w:style w:type="character" w:customStyle="1" w:styleId="WW8Num2z5">
    <w:name w:val="WW8Num2z5"/>
    <w:rsid w:val="00E757AA"/>
  </w:style>
  <w:style w:type="character" w:customStyle="1" w:styleId="WW8Num2z6">
    <w:name w:val="WW8Num2z6"/>
    <w:rsid w:val="00E757AA"/>
  </w:style>
  <w:style w:type="character" w:customStyle="1" w:styleId="WW8Num2z7">
    <w:name w:val="WW8Num2z7"/>
    <w:rsid w:val="00E757AA"/>
  </w:style>
  <w:style w:type="character" w:customStyle="1" w:styleId="WW8Num2z8">
    <w:name w:val="WW8Num2z8"/>
    <w:rsid w:val="00E757AA"/>
  </w:style>
  <w:style w:type="character" w:customStyle="1" w:styleId="WW8Num4z3">
    <w:name w:val="WW8Num4z3"/>
    <w:rsid w:val="00E757AA"/>
  </w:style>
  <w:style w:type="character" w:customStyle="1" w:styleId="WW8Num4z4">
    <w:name w:val="WW8Num4z4"/>
    <w:rsid w:val="00E757AA"/>
  </w:style>
  <w:style w:type="character" w:customStyle="1" w:styleId="WW8Num4z5">
    <w:name w:val="WW8Num4z5"/>
    <w:rsid w:val="00E757AA"/>
  </w:style>
  <w:style w:type="character" w:customStyle="1" w:styleId="WW8Num4z6">
    <w:name w:val="WW8Num4z6"/>
    <w:rsid w:val="00E757AA"/>
  </w:style>
  <w:style w:type="character" w:customStyle="1" w:styleId="WW8Num4z7">
    <w:name w:val="WW8Num4z7"/>
    <w:rsid w:val="00E757AA"/>
  </w:style>
  <w:style w:type="character" w:customStyle="1" w:styleId="WW8Num4z8">
    <w:name w:val="WW8Num4z8"/>
    <w:rsid w:val="00E757AA"/>
  </w:style>
  <w:style w:type="character" w:customStyle="1" w:styleId="Stylwiadomocie-mail18">
    <w:name w:val="Styl wiadomości e-mail 18"/>
    <w:rsid w:val="00E757AA"/>
    <w:rPr>
      <w:rFonts w:ascii="Arial" w:hAnsi="Arial" w:cs="Arial"/>
      <w:color w:val="000000"/>
      <w:sz w:val="20"/>
      <w:szCs w:val="20"/>
    </w:rPr>
  </w:style>
  <w:style w:type="character" w:customStyle="1" w:styleId="None">
    <w:name w:val="None"/>
    <w:rsid w:val="00E757AA"/>
    <w:rPr>
      <w:lang w:val="en-US"/>
    </w:rPr>
  </w:style>
  <w:style w:type="character" w:customStyle="1" w:styleId="EndnoteCharacters">
    <w:name w:val="Endnote Characters"/>
    <w:rsid w:val="00E757AA"/>
    <w:rPr>
      <w:vertAlign w:val="superscript"/>
    </w:rPr>
  </w:style>
  <w:style w:type="character" w:customStyle="1" w:styleId="ListLabel19">
    <w:name w:val="ListLabel 19"/>
    <w:rsid w:val="00E757AA"/>
    <w:rPr>
      <w:sz w:val="22"/>
    </w:rPr>
  </w:style>
  <w:style w:type="character" w:customStyle="1" w:styleId="ListLabel20">
    <w:name w:val="ListLabel 20"/>
    <w:rsid w:val="00E757AA"/>
    <w:rPr>
      <w:rFonts w:cs="Times New Roman"/>
    </w:rPr>
  </w:style>
  <w:style w:type="character" w:customStyle="1" w:styleId="ListLabel21">
    <w:name w:val="ListLabel 21"/>
    <w:rsid w:val="00E757AA"/>
    <w:rPr>
      <w:rFonts w:cs="Courier New"/>
    </w:rPr>
  </w:style>
  <w:style w:type="character" w:customStyle="1" w:styleId="ListLabel22">
    <w:name w:val="ListLabel 22"/>
    <w:rsid w:val="00E757AA"/>
    <w:rPr>
      <w:rFonts w:cs="Courier New"/>
    </w:rPr>
  </w:style>
  <w:style w:type="character" w:customStyle="1" w:styleId="ListLabel23">
    <w:name w:val="ListLabel 23"/>
    <w:rsid w:val="00E757AA"/>
    <w:rPr>
      <w:rFonts w:cs="Courier New"/>
    </w:rPr>
  </w:style>
  <w:style w:type="character" w:customStyle="1" w:styleId="ListLabel24">
    <w:name w:val="ListLabel 24"/>
    <w:rsid w:val="00E757AA"/>
    <w:rPr>
      <w:b/>
      <w:i w:val="0"/>
      <w:sz w:val="22"/>
      <w:szCs w:val="22"/>
    </w:rPr>
  </w:style>
  <w:style w:type="character" w:customStyle="1" w:styleId="ListLabel25">
    <w:name w:val="ListLabel 25"/>
    <w:rsid w:val="00E757AA"/>
    <w:rPr>
      <w:sz w:val="22"/>
      <w:szCs w:val="22"/>
    </w:rPr>
  </w:style>
  <w:style w:type="character" w:customStyle="1" w:styleId="ListLabel26">
    <w:name w:val="ListLabel 26"/>
    <w:rsid w:val="00E757AA"/>
    <w:rPr>
      <w:sz w:val="22"/>
      <w:szCs w:val="22"/>
    </w:rPr>
  </w:style>
  <w:style w:type="character" w:customStyle="1" w:styleId="ListLabel27">
    <w:name w:val="ListLabel 27"/>
    <w:rsid w:val="00E757AA"/>
    <w:rPr>
      <w:sz w:val="22"/>
      <w:szCs w:val="22"/>
    </w:rPr>
  </w:style>
  <w:style w:type="character" w:customStyle="1" w:styleId="ListLabel28">
    <w:name w:val="ListLabel 28"/>
    <w:rsid w:val="00E757AA"/>
    <w:rPr>
      <w:sz w:val="22"/>
      <w:szCs w:val="22"/>
    </w:rPr>
  </w:style>
  <w:style w:type="character" w:customStyle="1" w:styleId="ListLabel29">
    <w:name w:val="ListLabel 29"/>
    <w:rsid w:val="00E757AA"/>
    <w:rPr>
      <w:sz w:val="22"/>
    </w:rPr>
  </w:style>
  <w:style w:type="character" w:customStyle="1" w:styleId="ListLabel30">
    <w:name w:val="ListLabel 30"/>
    <w:rsid w:val="00E757AA"/>
    <w:rPr>
      <w:rFonts w:eastAsia="Times New Roman" w:cs="Arial"/>
    </w:rPr>
  </w:style>
  <w:style w:type="character" w:customStyle="1" w:styleId="ListLabel31">
    <w:name w:val="ListLabel 31"/>
    <w:rsid w:val="00E757AA"/>
    <w:rPr>
      <w:rFonts w:cs="Times New Roman"/>
    </w:rPr>
  </w:style>
  <w:style w:type="character" w:customStyle="1" w:styleId="ListLabel32">
    <w:name w:val="ListLabel 32"/>
    <w:rsid w:val="00E757AA"/>
    <w:rPr>
      <w:rFonts w:eastAsia="Times New Roman" w:cs="Arial"/>
    </w:rPr>
  </w:style>
  <w:style w:type="character" w:customStyle="1" w:styleId="ListLabel33">
    <w:name w:val="ListLabel 33"/>
    <w:rsid w:val="00E757AA"/>
    <w:rPr>
      <w:rFonts w:cs="Courier New"/>
    </w:rPr>
  </w:style>
  <w:style w:type="character" w:customStyle="1" w:styleId="ListLabel34">
    <w:name w:val="ListLabel 34"/>
    <w:rsid w:val="00E757AA"/>
    <w:rPr>
      <w:rFonts w:cs="Courier New"/>
    </w:rPr>
  </w:style>
  <w:style w:type="character" w:customStyle="1" w:styleId="ListLabel35">
    <w:name w:val="ListLabel 35"/>
    <w:rsid w:val="00E757AA"/>
    <w:rPr>
      <w:rFonts w:cs="Courier New"/>
    </w:rPr>
  </w:style>
  <w:style w:type="character" w:customStyle="1" w:styleId="ListLabel36">
    <w:name w:val="ListLabel 36"/>
    <w:rsid w:val="00E757AA"/>
    <w:rPr>
      <w:rFonts w:eastAsia="Times New Roman" w:cs="Arial"/>
    </w:rPr>
  </w:style>
  <w:style w:type="character" w:customStyle="1" w:styleId="ListLabel37">
    <w:name w:val="ListLabel 37"/>
    <w:rsid w:val="00E757AA"/>
    <w:rPr>
      <w:rFonts w:cs="Courier New"/>
    </w:rPr>
  </w:style>
  <w:style w:type="character" w:customStyle="1" w:styleId="ListLabel38">
    <w:name w:val="ListLabel 38"/>
    <w:rsid w:val="00E757AA"/>
    <w:rPr>
      <w:rFonts w:cs="Courier New"/>
    </w:rPr>
  </w:style>
  <w:style w:type="character" w:customStyle="1" w:styleId="ListLabel39">
    <w:name w:val="ListLabel 39"/>
    <w:rsid w:val="00E757AA"/>
    <w:rPr>
      <w:rFonts w:cs="Courier New"/>
    </w:rPr>
  </w:style>
  <w:style w:type="character" w:customStyle="1" w:styleId="ListLabel40">
    <w:name w:val="ListLabel 40"/>
    <w:rsid w:val="00E757AA"/>
    <w:rPr>
      <w:rFonts w:cs="Times New Roman"/>
    </w:rPr>
  </w:style>
  <w:style w:type="character" w:customStyle="1" w:styleId="ListLabel41">
    <w:name w:val="ListLabel 41"/>
    <w:rsid w:val="00E757AA"/>
    <w:rPr>
      <w:rFonts w:cs="Courier New"/>
    </w:rPr>
  </w:style>
  <w:style w:type="character" w:customStyle="1" w:styleId="ListLabel42">
    <w:name w:val="ListLabel 42"/>
    <w:rsid w:val="00E757AA"/>
    <w:rPr>
      <w:rFonts w:cs="Courier New"/>
    </w:rPr>
  </w:style>
  <w:style w:type="character" w:customStyle="1" w:styleId="ListLabel43">
    <w:name w:val="ListLabel 43"/>
    <w:rsid w:val="00E757AA"/>
    <w:rPr>
      <w:rFonts w:cs="Courier New"/>
    </w:rPr>
  </w:style>
  <w:style w:type="character" w:customStyle="1" w:styleId="ListLabel44">
    <w:name w:val="ListLabel 44"/>
    <w:rsid w:val="00E757AA"/>
    <w:rPr>
      <w:rFonts w:eastAsia="Times New Roman" w:cs="Arial"/>
    </w:rPr>
  </w:style>
  <w:style w:type="character" w:customStyle="1" w:styleId="ListLabel45">
    <w:name w:val="ListLabel 45"/>
    <w:rsid w:val="00E757AA"/>
    <w:rPr>
      <w:rFonts w:cs="Times New Roman"/>
    </w:rPr>
  </w:style>
  <w:style w:type="character" w:customStyle="1" w:styleId="ListLabel46">
    <w:name w:val="ListLabel 46"/>
    <w:rsid w:val="00E757AA"/>
    <w:rPr>
      <w:rFonts w:cs="Times New Roman"/>
    </w:rPr>
  </w:style>
  <w:style w:type="character" w:customStyle="1" w:styleId="ListLabel47">
    <w:name w:val="ListLabel 47"/>
    <w:rsid w:val="00E757AA"/>
    <w:rPr>
      <w:rFonts w:cs="Times New Roman"/>
    </w:rPr>
  </w:style>
  <w:style w:type="character" w:customStyle="1" w:styleId="ListLabel48">
    <w:name w:val="ListLabel 48"/>
    <w:rsid w:val="00E757AA"/>
    <w:rPr>
      <w:rFonts w:cs="Times New Roman"/>
    </w:rPr>
  </w:style>
  <w:style w:type="character" w:customStyle="1" w:styleId="ListLabel49">
    <w:name w:val="ListLabel 49"/>
    <w:rsid w:val="00E757AA"/>
    <w:rPr>
      <w:rFonts w:cs="Times New Roman"/>
    </w:rPr>
  </w:style>
  <w:style w:type="character" w:customStyle="1" w:styleId="ListLabel50">
    <w:name w:val="ListLabel 50"/>
    <w:rsid w:val="00E757AA"/>
    <w:rPr>
      <w:rFonts w:cs="Times New Roman"/>
    </w:rPr>
  </w:style>
  <w:style w:type="character" w:customStyle="1" w:styleId="ListLabel51">
    <w:name w:val="ListLabel 51"/>
    <w:rsid w:val="00E757AA"/>
    <w:rPr>
      <w:rFonts w:cs="Times New Roman"/>
    </w:rPr>
  </w:style>
  <w:style w:type="character" w:customStyle="1" w:styleId="ListLabel52">
    <w:name w:val="ListLabel 52"/>
    <w:rsid w:val="00E757AA"/>
    <w:rPr>
      <w:rFonts w:cs="Times New Roman"/>
    </w:rPr>
  </w:style>
  <w:style w:type="character" w:customStyle="1" w:styleId="ListLabel53">
    <w:name w:val="ListLabel 53"/>
    <w:rsid w:val="00E757AA"/>
    <w:rPr>
      <w:rFonts w:cs="Times New Roman"/>
    </w:rPr>
  </w:style>
  <w:style w:type="character" w:customStyle="1" w:styleId="ListLabel54">
    <w:name w:val="ListLabel 54"/>
    <w:rsid w:val="00E757AA"/>
    <w:rPr>
      <w:rFonts w:cs="Times New Roman"/>
    </w:rPr>
  </w:style>
  <w:style w:type="character" w:customStyle="1" w:styleId="ListLabel55">
    <w:name w:val="ListLabel 55"/>
    <w:rsid w:val="00E757AA"/>
    <w:rPr>
      <w:rFonts w:cs="Times New Roman"/>
    </w:rPr>
  </w:style>
  <w:style w:type="character" w:customStyle="1" w:styleId="ListLabel56">
    <w:name w:val="ListLabel 56"/>
    <w:rsid w:val="00E757AA"/>
    <w:rPr>
      <w:rFonts w:cs="Times New Roman"/>
    </w:rPr>
  </w:style>
  <w:style w:type="character" w:customStyle="1" w:styleId="ListLabel57">
    <w:name w:val="ListLabel 57"/>
    <w:rsid w:val="00E757AA"/>
    <w:rPr>
      <w:rFonts w:cs="Times New Roman"/>
    </w:rPr>
  </w:style>
  <w:style w:type="character" w:customStyle="1" w:styleId="ListLabel58">
    <w:name w:val="ListLabel 58"/>
    <w:rsid w:val="00E757AA"/>
    <w:rPr>
      <w:rFonts w:cs="Times New Roman"/>
    </w:rPr>
  </w:style>
  <w:style w:type="character" w:customStyle="1" w:styleId="ListLabel59">
    <w:name w:val="ListLabel 59"/>
    <w:rsid w:val="00E757AA"/>
    <w:rPr>
      <w:rFonts w:cs="Times New Roman"/>
    </w:rPr>
  </w:style>
  <w:style w:type="character" w:customStyle="1" w:styleId="ListLabel60">
    <w:name w:val="ListLabel 60"/>
    <w:rsid w:val="00E757AA"/>
    <w:rPr>
      <w:rFonts w:ascii="Times New Roman" w:hAnsi="Times New Roman" w:cs="Times New Roman"/>
      <w:color w:val="00000A"/>
      <w:sz w:val="24"/>
    </w:rPr>
  </w:style>
  <w:style w:type="character" w:customStyle="1" w:styleId="HTML-wstpniesformatowanyZnak1">
    <w:name w:val="HTML - wstępnie sformatowany Znak1"/>
    <w:rsid w:val="00E757AA"/>
    <w:rPr>
      <w:rFonts w:ascii="Courier New" w:hAnsi="Courier New" w:cs="Courier New"/>
    </w:rPr>
  </w:style>
  <w:style w:type="character" w:customStyle="1" w:styleId="Znakiwypunktowania">
    <w:name w:val="Znaki wypunktowania"/>
    <w:rsid w:val="00E757AA"/>
    <w:rPr>
      <w:rFonts w:ascii="OpenSymbol" w:eastAsia="OpenSymbol" w:hAnsi="OpenSymbol" w:cs="OpenSymbol"/>
    </w:rPr>
  </w:style>
  <w:style w:type="character" w:customStyle="1" w:styleId="Odwoaniedokomentarza1">
    <w:name w:val="Odwołanie do komentarza1"/>
    <w:rsid w:val="00E757AA"/>
    <w:rPr>
      <w:sz w:val="16"/>
      <w:szCs w:val="16"/>
    </w:rPr>
  </w:style>
  <w:style w:type="character" w:customStyle="1" w:styleId="TematkomentarzaZnak">
    <w:name w:val="Temat komentarza Znak"/>
    <w:rsid w:val="00E757AA"/>
    <w:rPr>
      <w:rFonts w:ascii="Calibri" w:eastAsia="Times New Roman" w:hAnsi="Calibri" w:cs="Times New Roman"/>
      <w:b/>
      <w:bCs/>
      <w:szCs w:val="24"/>
    </w:rPr>
  </w:style>
  <w:style w:type="character" w:customStyle="1" w:styleId="tlid-translation">
    <w:name w:val="tlid-translation"/>
    <w:basedOn w:val="Domylnaczcionkaakapitu1"/>
    <w:rsid w:val="00E757AA"/>
  </w:style>
  <w:style w:type="character" w:customStyle="1" w:styleId="FontStyle18">
    <w:name w:val="Font Style18"/>
    <w:rsid w:val="00E757AA"/>
    <w:rPr>
      <w:rFonts w:ascii="Arial" w:hAnsi="Arial" w:cs="Arial"/>
      <w:color w:val="000000"/>
      <w:sz w:val="18"/>
      <w:szCs w:val="18"/>
    </w:rPr>
  </w:style>
  <w:style w:type="character" w:customStyle="1" w:styleId="ListLabel61">
    <w:name w:val="ListLabel 61"/>
    <w:rsid w:val="00E757AA"/>
    <w:rPr>
      <w:rFonts w:cs="OpenSymbol"/>
    </w:rPr>
  </w:style>
  <w:style w:type="character" w:customStyle="1" w:styleId="ListLabel62">
    <w:name w:val="ListLabel 62"/>
    <w:rsid w:val="00E757AA"/>
    <w:rPr>
      <w:rFonts w:cs="OpenSymbol"/>
    </w:rPr>
  </w:style>
  <w:style w:type="character" w:customStyle="1" w:styleId="ListLabel63">
    <w:name w:val="ListLabel 63"/>
    <w:rsid w:val="00E757AA"/>
    <w:rPr>
      <w:rFonts w:cs="OpenSymbol"/>
    </w:rPr>
  </w:style>
  <w:style w:type="character" w:customStyle="1" w:styleId="ListLabel64">
    <w:name w:val="ListLabel 64"/>
    <w:rsid w:val="00E757AA"/>
    <w:rPr>
      <w:rFonts w:cs="OpenSymbol"/>
    </w:rPr>
  </w:style>
  <w:style w:type="character" w:customStyle="1" w:styleId="ListLabel65">
    <w:name w:val="ListLabel 65"/>
    <w:rsid w:val="00E757AA"/>
    <w:rPr>
      <w:rFonts w:cs="OpenSymbol"/>
    </w:rPr>
  </w:style>
  <w:style w:type="character" w:customStyle="1" w:styleId="ListLabel66">
    <w:name w:val="ListLabel 66"/>
    <w:rsid w:val="00E757AA"/>
    <w:rPr>
      <w:rFonts w:cs="OpenSymbol"/>
    </w:rPr>
  </w:style>
  <w:style w:type="character" w:customStyle="1" w:styleId="ListLabel67">
    <w:name w:val="ListLabel 67"/>
    <w:rsid w:val="00E757AA"/>
    <w:rPr>
      <w:rFonts w:cs="OpenSymbol"/>
    </w:rPr>
  </w:style>
  <w:style w:type="character" w:customStyle="1" w:styleId="ListLabel68">
    <w:name w:val="ListLabel 68"/>
    <w:rsid w:val="00E757AA"/>
    <w:rPr>
      <w:rFonts w:cs="OpenSymbol"/>
    </w:rPr>
  </w:style>
  <w:style w:type="character" w:customStyle="1" w:styleId="ListLabel69">
    <w:name w:val="ListLabel 69"/>
    <w:rsid w:val="00E757AA"/>
    <w:rPr>
      <w:rFonts w:cs="OpenSymbol"/>
    </w:rPr>
  </w:style>
  <w:style w:type="character" w:customStyle="1" w:styleId="ListLabel70">
    <w:name w:val="ListLabel 70"/>
    <w:rsid w:val="00E757AA"/>
    <w:rPr>
      <w:sz w:val="20"/>
    </w:rPr>
  </w:style>
  <w:style w:type="character" w:customStyle="1" w:styleId="ListLabel71">
    <w:name w:val="ListLabel 71"/>
    <w:rsid w:val="00E757AA"/>
    <w:rPr>
      <w:sz w:val="20"/>
    </w:rPr>
  </w:style>
  <w:style w:type="character" w:customStyle="1" w:styleId="ListLabel72">
    <w:name w:val="ListLabel 72"/>
    <w:rsid w:val="00E757AA"/>
    <w:rPr>
      <w:sz w:val="20"/>
    </w:rPr>
  </w:style>
  <w:style w:type="character" w:customStyle="1" w:styleId="ListLabel73">
    <w:name w:val="ListLabel 73"/>
    <w:rsid w:val="00E757AA"/>
    <w:rPr>
      <w:sz w:val="20"/>
    </w:rPr>
  </w:style>
  <w:style w:type="character" w:customStyle="1" w:styleId="ListLabel74">
    <w:name w:val="ListLabel 74"/>
    <w:rsid w:val="00E757AA"/>
    <w:rPr>
      <w:sz w:val="20"/>
    </w:rPr>
  </w:style>
  <w:style w:type="character" w:customStyle="1" w:styleId="ListLabel75">
    <w:name w:val="ListLabel 75"/>
    <w:rsid w:val="00E757AA"/>
    <w:rPr>
      <w:sz w:val="20"/>
    </w:rPr>
  </w:style>
  <w:style w:type="character" w:customStyle="1" w:styleId="ListLabel76">
    <w:name w:val="ListLabel 76"/>
    <w:rsid w:val="00E757AA"/>
    <w:rPr>
      <w:sz w:val="20"/>
    </w:rPr>
  </w:style>
  <w:style w:type="character" w:customStyle="1" w:styleId="ListLabel77">
    <w:name w:val="ListLabel 77"/>
    <w:rsid w:val="00E757AA"/>
    <w:rPr>
      <w:sz w:val="20"/>
    </w:rPr>
  </w:style>
  <w:style w:type="character" w:customStyle="1" w:styleId="ListLabel78">
    <w:name w:val="ListLabel 78"/>
    <w:rsid w:val="00E757AA"/>
    <w:rPr>
      <w:sz w:val="20"/>
    </w:rPr>
  </w:style>
  <w:style w:type="character" w:customStyle="1" w:styleId="ListLabel79">
    <w:name w:val="ListLabel 79"/>
    <w:rsid w:val="00E757AA"/>
    <w:rPr>
      <w:sz w:val="20"/>
    </w:rPr>
  </w:style>
  <w:style w:type="character" w:customStyle="1" w:styleId="ListLabel80">
    <w:name w:val="ListLabel 80"/>
    <w:rsid w:val="00E757AA"/>
    <w:rPr>
      <w:sz w:val="20"/>
    </w:rPr>
  </w:style>
  <w:style w:type="character" w:customStyle="1" w:styleId="ListLabel81">
    <w:name w:val="ListLabel 81"/>
    <w:rsid w:val="00E757AA"/>
    <w:rPr>
      <w:sz w:val="20"/>
    </w:rPr>
  </w:style>
  <w:style w:type="character" w:customStyle="1" w:styleId="ListLabel82">
    <w:name w:val="ListLabel 82"/>
    <w:rsid w:val="00E757AA"/>
    <w:rPr>
      <w:sz w:val="20"/>
    </w:rPr>
  </w:style>
  <w:style w:type="character" w:customStyle="1" w:styleId="ListLabel83">
    <w:name w:val="ListLabel 83"/>
    <w:rsid w:val="00E757AA"/>
    <w:rPr>
      <w:sz w:val="20"/>
    </w:rPr>
  </w:style>
  <w:style w:type="character" w:customStyle="1" w:styleId="ListLabel84">
    <w:name w:val="ListLabel 84"/>
    <w:rsid w:val="00E757AA"/>
    <w:rPr>
      <w:sz w:val="20"/>
    </w:rPr>
  </w:style>
  <w:style w:type="character" w:customStyle="1" w:styleId="ListLabel85">
    <w:name w:val="ListLabel 85"/>
    <w:rsid w:val="00E757AA"/>
    <w:rPr>
      <w:sz w:val="20"/>
    </w:rPr>
  </w:style>
  <w:style w:type="character" w:customStyle="1" w:styleId="ListLabel86">
    <w:name w:val="ListLabel 86"/>
    <w:rsid w:val="00E757AA"/>
    <w:rPr>
      <w:sz w:val="20"/>
    </w:rPr>
  </w:style>
  <w:style w:type="character" w:customStyle="1" w:styleId="ListLabel87">
    <w:name w:val="ListLabel 87"/>
    <w:rsid w:val="00E757AA"/>
    <w:rPr>
      <w:sz w:val="20"/>
    </w:rPr>
  </w:style>
  <w:style w:type="character" w:customStyle="1" w:styleId="ListLabel88">
    <w:name w:val="ListLabel 88"/>
    <w:rsid w:val="00E757AA"/>
    <w:rPr>
      <w:rFonts w:cs="Courier New"/>
    </w:rPr>
  </w:style>
  <w:style w:type="character" w:customStyle="1" w:styleId="ListLabel89">
    <w:name w:val="ListLabel 89"/>
    <w:rsid w:val="00E757AA"/>
    <w:rPr>
      <w:rFonts w:cs="Courier New"/>
    </w:rPr>
  </w:style>
  <w:style w:type="character" w:customStyle="1" w:styleId="ListLabel90">
    <w:name w:val="ListLabel 90"/>
    <w:rsid w:val="00E757AA"/>
    <w:rPr>
      <w:rFonts w:cs="Courier New"/>
    </w:rPr>
  </w:style>
  <w:style w:type="character" w:customStyle="1" w:styleId="ListLabel91">
    <w:name w:val="ListLabel 91"/>
    <w:rsid w:val="00E757AA"/>
    <w:rPr>
      <w:rFonts w:cs="Courier New"/>
    </w:rPr>
  </w:style>
  <w:style w:type="character" w:customStyle="1" w:styleId="ListLabel92">
    <w:name w:val="ListLabel 92"/>
    <w:rsid w:val="00E757AA"/>
    <w:rPr>
      <w:rFonts w:cs="Courier New"/>
    </w:rPr>
  </w:style>
  <w:style w:type="character" w:customStyle="1" w:styleId="ListLabel93">
    <w:name w:val="ListLabel 93"/>
    <w:rsid w:val="00E757AA"/>
    <w:rPr>
      <w:rFonts w:cs="Courier New"/>
    </w:rPr>
  </w:style>
  <w:style w:type="character" w:customStyle="1" w:styleId="ListLabel94">
    <w:name w:val="ListLabel 94"/>
    <w:rsid w:val="00E757AA"/>
    <w:rPr>
      <w:rFonts w:cs="Courier New"/>
    </w:rPr>
  </w:style>
  <w:style w:type="character" w:customStyle="1" w:styleId="ListLabel95">
    <w:name w:val="ListLabel 95"/>
    <w:rsid w:val="00E757AA"/>
    <w:rPr>
      <w:rFonts w:cs="Courier New"/>
    </w:rPr>
  </w:style>
  <w:style w:type="character" w:customStyle="1" w:styleId="ListLabel96">
    <w:name w:val="ListLabel 96"/>
    <w:rsid w:val="00E757AA"/>
    <w:rPr>
      <w:rFonts w:cs="Courier New"/>
    </w:rPr>
  </w:style>
  <w:style w:type="character" w:customStyle="1" w:styleId="ListLabel97">
    <w:name w:val="ListLabel 97"/>
    <w:rsid w:val="00E757AA"/>
    <w:rPr>
      <w:rFonts w:cs="Times New Roman"/>
      <w:b/>
      <w:i w:val="0"/>
      <w:sz w:val="18"/>
    </w:rPr>
  </w:style>
  <w:style w:type="character" w:customStyle="1" w:styleId="ListLabel98">
    <w:name w:val="ListLabel 98"/>
    <w:rsid w:val="00E757AA"/>
    <w:rPr>
      <w:rFonts w:cs="Times New Roman"/>
    </w:rPr>
  </w:style>
  <w:style w:type="character" w:customStyle="1" w:styleId="ListLabel99">
    <w:name w:val="ListLabel 99"/>
    <w:rsid w:val="00E757AA"/>
    <w:rPr>
      <w:rFonts w:cs="Times New Roman"/>
    </w:rPr>
  </w:style>
  <w:style w:type="character" w:customStyle="1" w:styleId="ListLabel100">
    <w:name w:val="ListLabel 100"/>
    <w:rsid w:val="00E757AA"/>
    <w:rPr>
      <w:rFonts w:cs="Times New Roman"/>
    </w:rPr>
  </w:style>
  <w:style w:type="character" w:customStyle="1" w:styleId="ListLabel101">
    <w:name w:val="ListLabel 101"/>
    <w:rsid w:val="00E757AA"/>
    <w:rPr>
      <w:rFonts w:cs="Times New Roman"/>
    </w:rPr>
  </w:style>
  <w:style w:type="character" w:customStyle="1" w:styleId="ListLabel102">
    <w:name w:val="ListLabel 102"/>
    <w:rsid w:val="00E757AA"/>
    <w:rPr>
      <w:rFonts w:cs="Times New Roman"/>
    </w:rPr>
  </w:style>
  <w:style w:type="character" w:customStyle="1" w:styleId="ListLabel103">
    <w:name w:val="ListLabel 103"/>
    <w:rsid w:val="00E757AA"/>
    <w:rPr>
      <w:rFonts w:cs="Times New Roman"/>
    </w:rPr>
  </w:style>
  <w:style w:type="character" w:customStyle="1" w:styleId="ListLabel104">
    <w:name w:val="ListLabel 104"/>
    <w:rsid w:val="00E757AA"/>
    <w:rPr>
      <w:rFonts w:cs="Times New Roman"/>
    </w:rPr>
  </w:style>
  <w:style w:type="character" w:customStyle="1" w:styleId="ListLabel105">
    <w:name w:val="ListLabel 105"/>
    <w:rsid w:val="00E757AA"/>
    <w:rPr>
      <w:rFonts w:cs="Times New Roman"/>
    </w:rPr>
  </w:style>
  <w:style w:type="character" w:customStyle="1" w:styleId="ListLabel106">
    <w:name w:val="ListLabel 106"/>
    <w:rsid w:val="00E757AA"/>
    <w:rPr>
      <w:rFonts w:cs="Times New Roman"/>
      <w:b/>
      <w:i w:val="0"/>
      <w:sz w:val="18"/>
    </w:rPr>
  </w:style>
  <w:style w:type="character" w:customStyle="1" w:styleId="ListLabel107">
    <w:name w:val="ListLabel 107"/>
    <w:rsid w:val="00E757AA"/>
    <w:rPr>
      <w:rFonts w:cs="Times New Roman"/>
    </w:rPr>
  </w:style>
  <w:style w:type="character" w:customStyle="1" w:styleId="ListLabel108">
    <w:name w:val="ListLabel 108"/>
    <w:rsid w:val="00E757AA"/>
    <w:rPr>
      <w:rFonts w:cs="Times New Roman"/>
    </w:rPr>
  </w:style>
  <w:style w:type="character" w:customStyle="1" w:styleId="ListLabel109">
    <w:name w:val="ListLabel 109"/>
    <w:rsid w:val="00E757AA"/>
    <w:rPr>
      <w:rFonts w:cs="Times New Roman"/>
    </w:rPr>
  </w:style>
  <w:style w:type="character" w:customStyle="1" w:styleId="ListLabel110">
    <w:name w:val="ListLabel 110"/>
    <w:rsid w:val="00E757AA"/>
    <w:rPr>
      <w:rFonts w:cs="Times New Roman"/>
    </w:rPr>
  </w:style>
  <w:style w:type="character" w:customStyle="1" w:styleId="ListLabel111">
    <w:name w:val="ListLabel 111"/>
    <w:rsid w:val="00E757AA"/>
    <w:rPr>
      <w:rFonts w:cs="Times New Roman"/>
    </w:rPr>
  </w:style>
  <w:style w:type="character" w:customStyle="1" w:styleId="ListLabel112">
    <w:name w:val="ListLabel 112"/>
    <w:rsid w:val="00E757AA"/>
    <w:rPr>
      <w:rFonts w:cs="Times New Roman"/>
    </w:rPr>
  </w:style>
  <w:style w:type="character" w:customStyle="1" w:styleId="ListLabel113">
    <w:name w:val="ListLabel 113"/>
    <w:rsid w:val="00E757AA"/>
    <w:rPr>
      <w:rFonts w:cs="Times New Roman"/>
    </w:rPr>
  </w:style>
  <w:style w:type="character" w:customStyle="1" w:styleId="ListLabel114">
    <w:name w:val="ListLabel 114"/>
    <w:rsid w:val="00E757AA"/>
    <w:rPr>
      <w:rFonts w:cs="Times New Roman"/>
    </w:rPr>
  </w:style>
  <w:style w:type="character" w:customStyle="1" w:styleId="ListLabel115">
    <w:name w:val="ListLabel 115"/>
    <w:rsid w:val="00E757AA"/>
    <w:rPr>
      <w:rFonts w:cs="Times New Roman"/>
      <w:b/>
      <w:i w:val="0"/>
      <w:sz w:val="18"/>
    </w:rPr>
  </w:style>
  <w:style w:type="character" w:customStyle="1" w:styleId="ListLabel116">
    <w:name w:val="ListLabel 116"/>
    <w:rsid w:val="00E757AA"/>
    <w:rPr>
      <w:rFonts w:cs="Times New Roman"/>
    </w:rPr>
  </w:style>
  <w:style w:type="character" w:customStyle="1" w:styleId="ListLabel117">
    <w:name w:val="ListLabel 117"/>
    <w:rsid w:val="00E757AA"/>
    <w:rPr>
      <w:rFonts w:cs="Times New Roman"/>
    </w:rPr>
  </w:style>
  <w:style w:type="character" w:customStyle="1" w:styleId="ListLabel118">
    <w:name w:val="ListLabel 118"/>
    <w:rsid w:val="00E757AA"/>
    <w:rPr>
      <w:rFonts w:cs="Times New Roman"/>
    </w:rPr>
  </w:style>
  <w:style w:type="character" w:customStyle="1" w:styleId="ListLabel119">
    <w:name w:val="ListLabel 119"/>
    <w:rsid w:val="00E757AA"/>
    <w:rPr>
      <w:rFonts w:cs="Times New Roman"/>
    </w:rPr>
  </w:style>
  <w:style w:type="character" w:customStyle="1" w:styleId="ListLabel120">
    <w:name w:val="ListLabel 120"/>
    <w:rsid w:val="00E757AA"/>
    <w:rPr>
      <w:rFonts w:cs="Times New Roman"/>
    </w:rPr>
  </w:style>
  <w:style w:type="character" w:customStyle="1" w:styleId="ListLabel121">
    <w:name w:val="ListLabel 121"/>
    <w:rsid w:val="00E757AA"/>
    <w:rPr>
      <w:rFonts w:cs="Times New Roman"/>
    </w:rPr>
  </w:style>
  <w:style w:type="character" w:customStyle="1" w:styleId="ListLabel122">
    <w:name w:val="ListLabel 122"/>
    <w:rsid w:val="00E757AA"/>
    <w:rPr>
      <w:rFonts w:cs="Times New Roman"/>
    </w:rPr>
  </w:style>
  <w:style w:type="character" w:customStyle="1" w:styleId="ListLabel123">
    <w:name w:val="ListLabel 123"/>
    <w:rsid w:val="00E757AA"/>
    <w:rPr>
      <w:rFonts w:cs="Times New Roman"/>
    </w:rPr>
  </w:style>
  <w:style w:type="character" w:customStyle="1" w:styleId="ListLabel124">
    <w:name w:val="ListLabel 124"/>
    <w:rsid w:val="00E757AA"/>
    <w:rPr>
      <w:rFonts w:cs="Times New Roman"/>
      <w:b/>
      <w:i w:val="0"/>
      <w:sz w:val="18"/>
    </w:rPr>
  </w:style>
  <w:style w:type="character" w:customStyle="1" w:styleId="ListLabel125">
    <w:name w:val="ListLabel 125"/>
    <w:rsid w:val="00E757AA"/>
    <w:rPr>
      <w:rFonts w:cs="Times New Roman"/>
    </w:rPr>
  </w:style>
  <w:style w:type="character" w:customStyle="1" w:styleId="ListLabel126">
    <w:name w:val="ListLabel 126"/>
    <w:rsid w:val="00E757AA"/>
    <w:rPr>
      <w:rFonts w:cs="Times New Roman"/>
    </w:rPr>
  </w:style>
  <w:style w:type="character" w:customStyle="1" w:styleId="ListLabel127">
    <w:name w:val="ListLabel 127"/>
    <w:rsid w:val="00E757AA"/>
    <w:rPr>
      <w:rFonts w:cs="Times New Roman"/>
    </w:rPr>
  </w:style>
  <w:style w:type="character" w:customStyle="1" w:styleId="ListLabel128">
    <w:name w:val="ListLabel 128"/>
    <w:rsid w:val="00E757AA"/>
    <w:rPr>
      <w:rFonts w:cs="Times New Roman"/>
    </w:rPr>
  </w:style>
  <w:style w:type="character" w:customStyle="1" w:styleId="ListLabel129">
    <w:name w:val="ListLabel 129"/>
    <w:rsid w:val="00E757AA"/>
    <w:rPr>
      <w:rFonts w:cs="Times New Roman"/>
    </w:rPr>
  </w:style>
  <w:style w:type="character" w:customStyle="1" w:styleId="ListLabel130">
    <w:name w:val="ListLabel 130"/>
    <w:rsid w:val="00E757AA"/>
    <w:rPr>
      <w:rFonts w:cs="Times New Roman"/>
    </w:rPr>
  </w:style>
  <w:style w:type="character" w:customStyle="1" w:styleId="ListLabel131">
    <w:name w:val="ListLabel 131"/>
    <w:rsid w:val="00E757AA"/>
    <w:rPr>
      <w:rFonts w:cs="Times New Roman"/>
    </w:rPr>
  </w:style>
  <w:style w:type="character" w:customStyle="1" w:styleId="ListLabel132">
    <w:name w:val="ListLabel 132"/>
    <w:rsid w:val="00E757AA"/>
    <w:rPr>
      <w:rFonts w:cs="Times New Roman"/>
    </w:rPr>
  </w:style>
  <w:style w:type="character" w:customStyle="1" w:styleId="ListLabel133">
    <w:name w:val="ListLabel 133"/>
    <w:rsid w:val="00E757AA"/>
    <w:rPr>
      <w:rFonts w:cs="Times New Roman"/>
      <w:b/>
      <w:i w:val="0"/>
      <w:sz w:val="18"/>
    </w:rPr>
  </w:style>
  <w:style w:type="character" w:customStyle="1" w:styleId="ListLabel134">
    <w:name w:val="ListLabel 134"/>
    <w:rsid w:val="00E757AA"/>
    <w:rPr>
      <w:rFonts w:cs="Times New Roman"/>
    </w:rPr>
  </w:style>
  <w:style w:type="character" w:customStyle="1" w:styleId="ListLabel135">
    <w:name w:val="ListLabel 135"/>
    <w:rsid w:val="00E757AA"/>
    <w:rPr>
      <w:rFonts w:cs="Times New Roman"/>
    </w:rPr>
  </w:style>
  <w:style w:type="character" w:customStyle="1" w:styleId="ListLabel136">
    <w:name w:val="ListLabel 136"/>
    <w:rsid w:val="00E757AA"/>
    <w:rPr>
      <w:rFonts w:cs="Times New Roman"/>
    </w:rPr>
  </w:style>
  <w:style w:type="character" w:customStyle="1" w:styleId="ListLabel137">
    <w:name w:val="ListLabel 137"/>
    <w:rsid w:val="00E757AA"/>
    <w:rPr>
      <w:rFonts w:cs="Times New Roman"/>
    </w:rPr>
  </w:style>
  <w:style w:type="character" w:customStyle="1" w:styleId="ListLabel138">
    <w:name w:val="ListLabel 138"/>
    <w:rsid w:val="00E757AA"/>
    <w:rPr>
      <w:rFonts w:cs="Times New Roman"/>
    </w:rPr>
  </w:style>
  <w:style w:type="character" w:customStyle="1" w:styleId="ListLabel139">
    <w:name w:val="ListLabel 139"/>
    <w:rsid w:val="00E757AA"/>
    <w:rPr>
      <w:rFonts w:cs="Times New Roman"/>
    </w:rPr>
  </w:style>
  <w:style w:type="character" w:customStyle="1" w:styleId="ListLabel140">
    <w:name w:val="ListLabel 140"/>
    <w:rsid w:val="00E757AA"/>
    <w:rPr>
      <w:rFonts w:cs="Times New Roman"/>
    </w:rPr>
  </w:style>
  <w:style w:type="character" w:customStyle="1" w:styleId="ListLabel141">
    <w:name w:val="ListLabel 141"/>
    <w:rsid w:val="00E757AA"/>
    <w:rPr>
      <w:rFonts w:cs="Times New Roman"/>
    </w:rPr>
  </w:style>
  <w:style w:type="character" w:customStyle="1" w:styleId="ListLabel142">
    <w:name w:val="ListLabel 142"/>
    <w:rsid w:val="00E757AA"/>
    <w:rPr>
      <w:rFonts w:cs="Times New Roman"/>
      <w:b/>
      <w:i w:val="0"/>
      <w:sz w:val="18"/>
    </w:rPr>
  </w:style>
  <w:style w:type="character" w:customStyle="1" w:styleId="ListLabel143">
    <w:name w:val="ListLabel 143"/>
    <w:rsid w:val="00E757AA"/>
    <w:rPr>
      <w:rFonts w:cs="Times New Roman"/>
    </w:rPr>
  </w:style>
  <w:style w:type="character" w:customStyle="1" w:styleId="ListLabel144">
    <w:name w:val="ListLabel 144"/>
    <w:rsid w:val="00E757AA"/>
    <w:rPr>
      <w:rFonts w:cs="Times New Roman"/>
    </w:rPr>
  </w:style>
  <w:style w:type="character" w:customStyle="1" w:styleId="ListLabel145">
    <w:name w:val="ListLabel 145"/>
    <w:rsid w:val="00E757AA"/>
    <w:rPr>
      <w:rFonts w:cs="Times New Roman"/>
    </w:rPr>
  </w:style>
  <w:style w:type="character" w:customStyle="1" w:styleId="ListLabel146">
    <w:name w:val="ListLabel 146"/>
    <w:rsid w:val="00E757AA"/>
    <w:rPr>
      <w:rFonts w:cs="Times New Roman"/>
    </w:rPr>
  </w:style>
  <w:style w:type="character" w:customStyle="1" w:styleId="ListLabel147">
    <w:name w:val="ListLabel 147"/>
    <w:rsid w:val="00E757AA"/>
    <w:rPr>
      <w:rFonts w:cs="Times New Roman"/>
    </w:rPr>
  </w:style>
  <w:style w:type="character" w:customStyle="1" w:styleId="ListLabel148">
    <w:name w:val="ListLabel 148"/>
    <w:rsid w:val="00E757AA"/>
    <w:rPr>
      <w:rFonts w:cs="Times New Roman"/>
    </w:rPr>
  </w:style>
  <w:style w:type="character" w:customStyle="1" w:styleId="ListLabel149">
    <w:name w:val="ListLabel 149"/>
    <w:rsid w:val="00E757AA"/>
    <w:rPr>
      <w:rFonts w:cs="Times New Roman"/>
    </w:rPr>
  </w:style>
  <w:style w:type="character" w:customStyle="1" w:styleId="ListLabel150">
    <w:name w:val="ListLabel 150"/>
    <w:rsid w:val="00E757AA"/>
    <w:rPr>
      <w:rFonts w:cs="Times New Roman"/>
    </w:rPr>
  </w:style>
  <w:style w:type="character" w:styleId="Tekstzastpczy">
    <w:name w:val="Placeholder Text"/>
    <w:rsid w:val="00E757AA"/>
    <w:rPr>
      <w:color w:val="808080"/>
    </w:rPr>
  </w:style>
  <w:style w:type="character" w:customStyle="1" w:styleId="WW-Znakiprzypiswkocowych">
    <w:name w:val="WW-Znaki przypisów końcowych"/>
    <w:rsid w:val="00E757AA"/>
    <w:rPr>
      <w:vertAlign w:val="superscript"/>
    </w:rPr>
  </w:style>
  <w:style w:type="character" w:customStyle="1" w:styleId="BezodstpwZnak">
    <w:name w:val="Bez odstępów Znak"/>
    <w:rsid w:val="00E757AA"/>
    <w:rPr>
      <w:rFonts w:ascii="Calibri" w:eastAsia="Calibri" w:hAnsi="Calibri" w:cs="Calibri"/>
      <w:color w:val="00000A"/>
      <w:sz w:val="22"/>
      <w:szCs w:val="22"/>
    </w:rPr>
  </w:style>
  <w:style w:type="paragraph" w:customStyle="1" w:styleId="Znak">
    <w:name w:val="Znak"/>
    <w:basedOn w:val="Normalny"/>
    <w:rsid w:val="00E757AA"/>
    <w:pPr>
      <w:spacing w:line="240" w:lineRule="auto"/>
      <w:textAlignment w:val="auto"/>
    </w:pPr>
    <w:rPr>
      <w:color w:val="00000A"/>
      <w:kern w:val="0"/>
      <w:lang w:eastAsia="zh-CN"/>
    </w:rPr>
  </w:style>
  <w:style w:type="paragraph" w:customStyle="1" w:styleId="Tekstkomentarza2">
    <w:name w:val="Tekst komentarza2"/>
    <w:basedOn w:val="Normalny"/>
    <w:rsid w:val="00E757AA"/>
    <w:pPr>
      <w:spacing w:line="240" w:lineRule="auto"/>
      <w:textAlignment w:val="auto"/>
    </w:pPr>
    <w:rPr>
      <w:color w:val="00000A"/>
      <w:kern w:val="0"/>
      <w:sz w:val="20"/>
      <w:lang w:eastAsia="zh-CN"/>
    </w:rPr>
  </w:style>
  <w:style w:type="paragraph" w:customStyle="1" w:styleId="Body">
    <w:name w:val="Body"/>
    <w:rsid w:val="00E757AA"/>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E757AA"/>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E757AA"/>
    <w:pPr>
      <w:spacing w:after="0" w:line="240" w:lineRule="auto"/>
    </w:pPr>
    <w:rPr>
      <w:rFonts w:ascii="Arial" w:eastAsia="MS Mincho" w:hAnsi="Arial" w:cs="Arial"/>
      <w:sz w:val="24"/>
      <w:szCs w:val="24"/>
      <w:lang w:eastAsia="ja-JP"/>
    </w:rPr>
  </w:style>
  <w:style w:type="paragraph" w:customStyle="1" w:styleId="AZA2">
    <w:name w:val="AZA2"/>
    <w:basedOn w:val="Normalny"/>
    <w:rsid w:val="00E757AA"/>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E757AA"/>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E757AA"/>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E757AA"/>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E757AA"/>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E757AA"/>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E757AA"/>
    <w:pPr>
      <w:widowControl w:val="0"/>
      <w:spacing w:line="240" w:lineRule="auto"/>
    </w:pPr>
    <w:rPr>
      <w:color w:val="00000A"/>
      <w:kern w:val="0"/>
      <w:lang w:eastAsia="zh-CN" w:bidi="pl-PL"/>
    </w:rPr>
  </w:style>
  <w:style w:type="paragraph" w:customStyle="1" w:styleId="Normalny3">
    <w:name w:val="Normalny3"/>
    <w:rsid w:val="00E757AA"/>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E757AA"/>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E757AA"/>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E757AA"/>
    <w:rPr>
      <w:rFonts w:ascii="Verdana" w:hAnsi="Verdana" w:cs="Verdana"/>
      <w:sz w:val="19"/>
      <w:szCs w:val="19"/>
      <w:shd w:val="clear" w:color="auto" w:fill="FFFFFF"/>
    </w:rPr>
  </w:style>
  <w:style w:type="paragraph" w:customStyle="1" w:styleId="Teksttreci0">
    <w:name w:val="Tekst treści"/>
    <w:basedOn w:val="Normalny"/>
    <w:link w:val="Teksttreci"/>
    <w:rsid w:val="00E757AA"/>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E757AA"/>
    <w:rPr>
      <w:rFonts w:ascii="Verdana" w:hAnsi="Verdana" w:cs="Verdana"/>
      <w:b/>
      <w:bCs/>
      <w:spacing w:val="0"/>
      <w:sz w:val="19"/>
      <w:szCs w:val="19"/>
      <w:shd w:val="clear" w:color="auto" w:fill="FFFFFF"/>
    </w:rPr>
  </w:style>
  <w:style w:type="character" w:customStyle="1" w:styleId="Teksttreci4">
    <w:name w:val="Tekst treści (4)_"/>
    <w:link w:val="Teksttreci40"/>
    <w:locked/>
    <w:rsid w:val="00E757AA"/>
    <w:rPr>
      <w:rFonts w:ascii="Verdana" w:hAnsi="Verdana"/>
      <w:sz w:val="19"/>
      <w:shd w:val="clear" w:color="auto" w:fill="FFFFFF"/>
    </w:rPr>
  </w:style>
  <w:style w:type="paragraph" w:customStyle="1" w:styleId="Teksttreci40">
    <w:name w:val="Tekst treści (4)"/>
    <w:basedOn w:val="Normalny"/>
    <w:link w:val="Teksttreci4"/>
    <w:rsid w:val="00E757AA"/>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E757AA"/>
    <w:pPr>
      <w:numPr>
        <w:numId w:val="18"/>
      </w:numPr>
    </w:pPr>
  </w:style>
  <w:style w:type="numbering" w:customStyle="1" w:styleId="WW8Num50">
    <w:name w:val="WW8Num50"/>
    <w:basedOn w:val="Bezlisty"/>
    <w:rsid w:val="00E757AA"/>
    <w:pPr>
      <w:numPr>
        <w:numId w:val="20"/>
      </w:numPr>
    </w:pPr>
  </w:style>
  <w:style w:type="numbering" w:customStyle="1" w:styleId="WW8Num112">
    <w:name w:val="WW8Num112"/>
    <w:basedOn w:val="Bezlisty"/>
    <w:rsid w:val="00E757AA"/>
    <w:pPr>
      <w:numPr>
        <w:numId w:val="21"/>
      </w:numPr>
    </w:pPr>
  </w:style>
  <w:style w:type="numbering" w:customStyle="1" w:styleId="WW8Num77">
    <w:name w:val="WW8Num77"/>
    <w:basedOn w:val="Bezlisty"/>
    <w:rsid w:val="00E757AA"/>
    <w:pPr>
      <w:numPr>
        <w:numId w:val="22"/>
      </w:numPr>
    </w:pPr>
  </w:style>
  <w:style w:type="character" w:customStyle="1" w:styleId="Internetlink">
    <w:name w:val="Internet link"/>
    <w:rsid w:val="00E757AA"/>
    <w:rPr>
      <w:color w:val="0000FF"/>
      <w:u w:val="single"/>
    </w:rPr>
  </w:style>
  <w:style w:type="numbering" w:customStyle="1" w:styleId="WW8Num79">
    <w:name w:val="WW8Num79"/>
    <w:basedOn w:val="Bezlisty"/>
    <w:rsid w:val="00E757AA"/>
    <w:pPr>
      <w:numPr>
        <w:numId w:val="24"/>
      </w:numPr>
    </w:pPr>
  </w:style>
  <w:style w:type="character" w:customStyle="1" w:styleId="Teksttreci2">
    <w:name w:val="Tekst treści (2)"/>
    <w:rsid w:val="00E757AA"/>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57AA"/>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E757AA"/>
    <w:pPr>
      <w:ind w:left="720"/>
    </w:pPr>
    <w:rPr>
      <w:lang w:eastAsia="zh-CN"/>
    </w:rPr>
  </w:style>
  <w:style w:type="paragraph" w:customStyle="1" w:styleId="normal1">
    <w:name w:val="normal1"/>
    <w:uiPriority w:val="99"/>
    <w:rsid w:val="00E757AA"/>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E757AA"/>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757AA"/>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E757AA"/>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E757AA"/>
    <w:pPr>
      <w:numPr>
        <w:numId w:val="31"/>
      </w:numPr>
    </w:pPr>
  </w:style>
  <w:style w:type="character" w:customStyle="1" w:styleId="markedcontent">
    <w:name w:val="markedcontent"/>
    <w:basedOn w:val="Domylnaczcionkaakapitu"/>
    <w:qFormat/>
    <w:rsid w:val="00E757AA"/>
  </w:style>
  <w:style w:type="character" w:styleId="Wyrnieniedelikatne">
    <w:name w:val="Subtle Emphasis"/>
    <w:uiPriority w:val="19"/>
    <w:qFormat/>
    <w:rsid w:val="00E757AA"/>
    <w:rPr>
      <w:i/>
      <w:iCs/>
      <w:color w:val="808080"/>
    </w:rPr>
  </w:style>
  <w:style w:type="numbering" w:customStyle="1" w:styleId="WW8Num26">
    <w:name w:val="WW8Num26"/>
    <w:basedOn w:val="Bezlisty"/>
    <w:rsid w:val="00E757AA"/>
    <w:pPr>
      <w:numPr>
        <w:numId w:val="37"/>
      </w:numPr>
    </w:pPr>
  </w:style>
  <w:style w:type="numbering" w:customStyle="1" w:styleId="WWNum68">
    <w:name w:val="WWNum68"/>
    <w:basedOn w:val="Bezlisty"/>
    <w:rsid w:val="00E757AA"/>
    <w:pPr>
      <w:numPr>
        <w:numId w:val="38"/>
      </w:numPr>
    </w:pPr>
  </w:style>
  <w:style w:type="paragraph" w:customStyle="1" w:styleId="Tekstpodstawowywcity1">
    <w:name w:val="Tekst podstawowy wcięty1"/>
    <w:basedOn w:val="Normalny"/>
    <w:qFormat/>
    <w:rsid w:val="00E757AA"/>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E757AA"/>
    <w:rPr>
      <w:vertAlign w:val="superscript"/>
    </w:rPr>
  </w:style>
  <w:style w:type="character" w:customStyle="1" w:styleId="Znakiprzypiswdolnych">
    <w:name w:val="Znaki przypisów dolnych"/>
    <w:qFormat/>
    <w:rsid w:val="00E757AA"/>
  </w:style>
  <w:style w:type="paragraph" w:customStyle="1" w:styleId="Tekstpodstawowy5">
    <w:name w:val="Tekst podstawowy5"/>
    <w:basedOn w:val="Normalny"/>
    <w:link w:val="Tekstpodstawowy5Znak"/>
    <w:qFormat/>
    <w:rsid w:val="00E757AA"/>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E757AA"/>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2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275135192">
      <w:bodyDiv w:val="1"/>
      <w:marLeft w:val="0"/>
      <w:marRight w:val="0"/>
      <w:marTop w:val="0"/>
      <w:marBottom w:val="0"/>
      <w:divBdr>
        <w:top w:val="none" w:sz="0" w:space="0" w:color="auto"/>
        <w:left w:val="none" w:sz="0" w:space="0" w:color="auto"/>
        <w:bottom w:val="none" w:sz="0" w:space="0" w:color="auto"/>
        <w:right w:val="none" w:sz="0" w:space="0" w:color="auto"/>
      </w:divBdr>
    </w:div>
    <w:div w:id="17128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zzozwadowice.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hyperlink" Target="mailto:iod@zzozwadowice.p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mailto:inspektor@zzozwadowice.pl" TargetMode="Externa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40</Pages>
  <Words>15516</Words>
  <Characters>93101</Characters>
  <Application>Microsoft Office Word</Application>
  <DocSecurity>0</DocSecurity>
  <Lines>775</Lines>
  <Paragraphs>216</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lpstr>Załącznik nr 5 do SWZ</vt:lpstr>
      <vt:lpstr>Załącznik nr 6 do SWZ</vt:lpstr>
    </vt:vector>
  </TitlesOfParts>
  <Company/>
  <LinksUpToDate>false</LinksUpToDate>
  <CharactersWithSpaces>108401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123</cp:revision>
  <cp:lastPrinted>2023-10-20T11:18:00Z</cp:lastPrinted>
  <dcterms:created xsi:type="dcterms:W3CDTF">2023-06-12T07:13:00Z</dcterms:created>
  <dcterms:modified xsi:type="dcterms:W3CDTF">2023-10-20T11:19:00Z</dcterms:modified>
</cp:coreProperties>
</file>