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4718B6F4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0562F0">
        <w:rPr>
          <w:rFonts w:ascii="Cambria" w:hAnsi="Cambria"/>
          <w:b/>
          <w:bCs/>
          <w:sz w:val="24"/>
          <w:szCs w:val="24"/>
        </w:rPr>
        <w:t>.26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1109F7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2250B69" w14:textId="4E271AB5" w:rsidR="00D8676C" w:rsidRPr="000562F0" w:rsidRDefault="000562F0" w:rsidP="00FF1BA4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hyperlink r:id="rId10" w:history="1">
        <w:r w:rsidRPr="000562F0">
          <w:rPr>
            <w:rFonts w:ascii="Cambria" w:hAnsi="Cambria"/>
            <w:color w:val="0000FF"/>
          </w:rPr>
          <w:t xml:space="preserve">https://www.platformazakupowa.pl/transakcja/856425 </w:t>
        </w:r>
      </w:hyperlink>
    </w:p>
    <w:p w14:paraId="5F9A7CBE" w14:textId="19EE7100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8676C">
        <w:rPr>
          <w:rFonts w:ascii="Cambria" w:hAnsi="Cambria" w:cs="Arial"/>
          <w:bCs/>
        </w:rPr>
        <w:t>Godziny</w:t>
      </w:r>
      <w:r w:rsidRPr="00D50F88">
        <w:rPr>
          <w:rFonts w:ascii="Cambria" w:hAnsi="Cambria" w:cs="Arial"/>
          <w:bCs/>
        </w:rPr>
        <w:t xml:space="preserve">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5ADAD0B5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0562F0">
              <w:rPr>
                <w:rFonts w:ascii="Cambria" w:hAnsi="Cambria"/>
                <w:b/>
                <w:sz w:val="28"/>
                <w:szCs w:val="28"/>
              </w:rPr>
              <w:t xml:space="preserve">t. j. </w:t>
            </w:r>
            <w:r w:rsidR="000562F0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2023 r., poz. 1605</w:t>
            </w:r>
            <w:bookmarkStart w:id="1" w:name="_GoBack"/>
            <w:bookmarkEnd w:id="1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6FBC83D1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31124C" w:rsidRPr="0031124C">
        <w:rPr>
          <w:rFonts w:ascii="Cambria" w:eastAsia="SimSun" w:hAnsi="Cambria"/>
          <w:b/>
          <w:bCs/>
          <w:iCs/>
          <w:lang w:eastAsia="ar-SA"/>
        </w:rPr>
        <w:t xml:space="preserve">Obsługa Gminnego Punktu </w:t>
      </w:r>
      <w:r w:rsidR="0031124C" w:rsidRPr="0031124C">
        <w:rPr>
          <w:rFonts w:ascii="Cambria" w:eastAsia="SimSun" w:hAnsi="Cambria"/>
          <w:b/>
          <w:bCs/>
          <w:iCs/>
          <w:lang w:eastAsia="ar-SA"/>
        </w:rPr>
        <w:lastRenderedPageBreak/>
        <w:t>Selektywnej Zbiórki Odpadów Komunalnych w Pisarowcach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8C0890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273CB" w14:textId="77777777" w:rsidR="008C0890" w:rsidRDefault="008C0890" w:rsidP="00AF0EDA">
      <w:r>
        <w:separator/>
      </w:r>
    </w:p>
  </w:endnote>
  <w:endnote w:type="continuationSeparator" w:id="0">
    <w:p w14:paraId="6F91D091" w14:textId="77777777" w:rsidR="008C0890" w:rsidRDefault="008C089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491E60E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857BD" w14:textId="77777777" w:rsidR="008C0890" w:rsidRDefault="008C0890" w:rsidP="00AF0EDA">
      <w:r>
        <w:separator/>
      </w:r>
    </w:p>
  </w:footnote>
  <w:footnote w:type="continuationSeparator" w:id="0">
    <w:p w14:paraId="6FA693B4" w14:textId="77777777" w:rsidR="008C0890" w:rsidRDefault="008C089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562F0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109F7"/>
    <w:rsid w:val="00111F8E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93AB9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124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84D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43E03"/>
    <w:rsid w:val="00861F70"/>
    <w:rsid w:val="00863EBA"/>
    <w:rsid w:val="00867C79"/>
    <w:rsid w:val="008A0BC8"/>
    <w:rsid w:val="008A2BBE"/>
    <w:rsid w:val="008C0890"/>
    <w:rsid w:val="008F7CA9"/>
    <w:rsid w:val="00920A58"/>
    <w:rsid w:val="0093136B"/>
    <w:rsid w:val="0093520C"/>
    <w:rsid w:val="00941BCA"/>
    <w:rsid w:val="00944665"/>
    <w:rsid w:val="00961D6B"/>
    <w:rsid w:val="00967ADA"/>
    <w:rsid w:val="009833E9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A3040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8676C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latformazakupowa.pl/transakcja/856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0A187-9AC3-4F51-83E2-EF3F9028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25</cp:revision>
  <dcterms:created xsi:type="dcterms:W3CDTF">2022-01-27T09:15:00Z</dcterms:created>
  <dcterms:modified xsi:type="dcterms:W3CDTF">2023-11-30T12:31:00Z</dcterms:modified>
</cp:coreProperties>
</file>