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77777777" w:rsidR="00887A51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sz w:val="24"/>
        </w:rPr>
      </w:pPr>
    </w:p>
    <w:p w14:paraId="7529C6AE" w14:textId="76621C63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  <w:r w:rsidRPr="00887A51">
        <w:rPr>
          <w:b/>
          <w:bCs/>
          <w:sz w:val="20"/>
          <w:szCs w:val="20"/>
        </w:rPr>
        <w:t xml:space="preserve">Nr postępowania: </w:t>
      </w:r>
      <w:r w:rsidR="0082692B" w:rsidRPr="0082692B">
        <w:rPr>
          <w:b/>
          <w:bCs/>
          <w:sz w:val="20"/>
          <w:szCs w:val="20"/>
        </w:rPr>
        <w:t>11/DA/TR/2024</w:t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756BBC0F" w14:textId="1A905206" w:rsidR="00E90B1B" w:rsidRDefault="00E90B1B" w:rsidP="00D92E01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  <w:bookmarkStart w:id="0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r w:rsidR="00A518A5" w:rsidRPr="00A518A5">
        <w:rPr>
          <w:b/>
          <w:bCs/>
          <w:sz w:val="24"/>
          <w:szCs w:val="24"/>
          <w:lang w:eastAsia="pl-PL"/>
        </w:rPr>
        <w:t>opracowanie dokument</w:t>
      </w:r>
      <w:r w:rsidR="00A518A5">
        <w:rPr>
          <w:b/>
          <w:bCs/>
          <w:sz w:val="24"/>
          <w:szCs w:val="24"/>
          <w:lang w:eastAsia="pl-PL"/>
        </w:rPr>
        <w:t xml:space="preserve">acji przetargowej dla projektu: </w:t>
      </w:r>
      <w:r w:rsidR="00D92E01" w:rsidRPr="00D92E01">
        <w:rPr>
          <w:b/>
          <w:bCs/>
          <w:sz w:val="24"/>
          <w:szCs w:val="24"/>
          <w:lang w:eastAsia="pl-PL"/>
        </w:rPr>
        <w:t xml:space="preserve">„Budowa układu wysokosprawnej kogeneracji gazowej o mocy 1,598 </w:t>
      </w:r>
      <w:proofErr w:type="spellStart"/>
      <w:r w:rsidR="00D92E01" w:rsidRPr="00D92E01">
        <w:rPr>
          <w:b/>
          <w:bCs/>
          <w:sz w:val="24"/>
          <w:szCs w:val="24"/>
          <w:lang w:eastAsia="pl-PL"/>
        </w:rPr>
        <w:t>MWe</w:t>
      </w:r>
      <w:proofErr w:type="spellEnd"/>
      <w:r w:rsidR="00D92E01" w:rsidRPr="00D92E01">
        <w:rPr>
          <w:b/>
          <w:bCs/>
          <w:sz w:val="24"/>
          <w:szCs w:val="24"/>
          <w:lang w:eastAsia="pl-PL"/>
        </w:rPr>
        <w:t xml:space="preserve"> w kotłowni Stocznia”</w:t>
      </w:r>
    </w:p>
    <w:p w14:paraId="2DA76A53" w14:textId="77777777" w:rsidR="00D92E01" w:rsidRPr="00233B19" w:rsidRDefault="00D92E01" w:rsidP="00D92E01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bookmarkStart w:id="1" w:name="_GoBack"/>
      <w:bookmarkEnd w:id="1"/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15D39773" w14:textId="77777777" w:rsidR="00244798" w:rsidRPr="003D0A63" w:rsidRDefault="00244798" w:rsidP="00244798">
      <w:pPr>
        <w:spacing w:before="240"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lub</w:t>
      </w:r>
    </w:p>
    <w:p w14:paraId="7165CF45" w14:textId="77777777" w:rsidR="00244798" w:rsidRPr="003D0A63" w:rsidRDefault="00244798" w:rsidP="0024479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II. Jako – upoważniony na piśmie lub wpisany w rejestrze w imieniu reprezentowanej przeze mnie/nas* firmy oświadczam/y/*, że:</w:t>
      </w:r>
    </w:p>
    <w:p w14:paraId="69CD889E" w14:textId="77777777" w:rsidR="00244798" w:rsidRPr="003D0A63" w:rsidRDefault="00244798" w:rsidP="00244798">
      <w:pPr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będziemy polegać na wiedzy, potencjale technicznym, osobach zdolnych</w:t>
      </w:r>
    </w:p>
    <w:p w14:paraId="0CFF0DA9" w14:textId="77777777" w:rsidR="00244798" w:rsidRPr="003D0A63" w:rsidRDefault="00244798" w:rsidP="00244798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do wykonania zamówienia lub zdolnościach finansowych innych podmiotów;</w:t>
      </w:r>
    </w:p>
    <w:p w14:paraId="2FBBD454" w14:textId="77777777" w:rsidR="00244798" w:rsidRPr="003D0A63" w:rsidRDefault="00244798" w:rsidP="0024479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przedstawiamy pisemne zobowiązanie innych podmiotów do oddania mnie/nam do dyspozycji niezbędnych zasobów na okres korzystania z nich przy wykonywaniu zamówienia.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4EB55B42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9C336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8F2AC5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B7DF" w14:textId="77777777" w:rsidR="003F12A2" w:rsidRDefault="003F12A2" w:rsidP="003D0A63">
      <w:pPr>
        <w:spacing w:after="0" w:line="240" w:lineRule="auto"/>
      </w:pPr>
      <w:r>
        <w:separator/>
      </w:r>
    </w:p>
  </w:endnote>
  <w:endnote w:type="continuationSeparator" w:id="0">
    <w:p w14:paraId="0701668A" w14:textId="77777777" w:rsidR="003F12A2" w:rsidRDefault="003F12A2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F5059" w14:textId="77777777" w:rsidR="003F12A2" w:rsidRDefault="003F12A2" w:rsidP="003D0A63">
      <w:pPr>
        <w:spacing w:after="0" w:line="240" w:lineRule="auto"/>
      </w:pPr>
      <w:r>
        <w:separator/>
      </w:r>
    </w:p>
  </w:footnote>
  <w:footnote w:type="continuationSeparator" w:id="0">
    <w:p w14:paraId="41A7D405" w14:textId="77777777" w:rsidR="003F12A2" w:rsidRDefault="003F12A2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4F3C7" w14:textId="6D674549" w:rsidR="00F07233" w:rsidRPr="00887A51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A518A5">
      <w:rPr>
        <w:bCs/>
        <w:i/>
        <w:sz w:val="24"/>
        <w:szCs w:val="24"/>
      </w:rPr>
      <w:t>3</w:t>
    </w:r>
    <w:r w:rsidRPr="00FA44FE">
      <w:rPr>
        <w:bCs/>
        <w:i/>
        <w:sz w:val="24"/>
        <w:szCs w:val="24"/>
      </w:rPr>
      <w:t xml:space="preserve"> 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7C96"/>
    <w:rsid w:val="00072850"/>
    <w:rsid w:val="000A2D37"/>
    <w:rsid w:val="000E4500"/>
    <w:rsid w:val="00125332"/>
    <w:rsid w:val="001A648D"/>
    <w:rsid w:val="001D6BF8"/>
    <w:rsid w:val="00200EB4"/>
    <w:rsid w:val="00207398"/>
    <w:rsid w:val="00244798"/>
    <w:rsid w:val="002679F7"/>
    <w:rsid w:val="002A10AC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3F12A2"/>
    <w:rsid w:val="00491B55"/>
    <w:rsid w:val="00492161"/>
    <w:rsid w:val="004A06E2"/>
    <w:rsid w:val="00504996"/>
    <w:rsid w:val="0057622C"/>
    <w:rsid w:val="005A36C4"/>
    <w:rsid w:val="005E3926"/>
    <w:rsid w:val="005F1EAD"/>
    <w:rsid w:val="006004DF"/>
    <w:rsid w:val="00616515"/>
    <w:rsid w:val="00616983"/>
    <w:rsid w:val="00660225"/>
    <w:rsid w:val="00663CBB"/>
    <w:rsid w:val="0069233A"/>
    <w:rsid w:val="007575B5"/>
    <w:rsid w:val="007A64AC"/>
    <w:rsid w:val="007C5906"/>
    <w:rsid w:val="007E60DE"/>
    <w:rsid w:val="0082692B"/>
    <w:rsid w:val="00854D00"/>
    <w:rsid w:val="00872C7E"/>
    <w:rsid w:val="00887A51"/>
    <w:rsid w:val="008E1B00"/>
    <w:rsid w:val="008F2AC5"/>
    <w:rsid w:val="00970EEA"/>
    <w:rsid w:val="00974F86"/>
    <w:rsid w:val="00980970"/>
    <w:rsid w:val="0098613A"/>
    <w:rsid w:val="00995C20"/>
    <w:rsid w:val="009C336A"/>
    <w:rsid w:val="009D0036"/>
    <w:rsid w:val="00A33C10"/>
    <w:rsid w:val="00A518A5"/>
    <w:rsid w:val="00A8344C"/>
    <w:rsid w:val="00AB5B93"/>
    <w:rsid w:val="00B074D6"/>
    <w:rsid w:val="00B342D5"/>
    <w:rsid w:val="00B57783"/>
    <w:rsid w:val="00B87124"/>
    <w:rsid w:val="00BC2DF9"/>
    <w:rsid w:val="00BC334F"/>
    <w:rsid w:val="00C01DA3"/>
    <w:rsid w:val="00C26AAE"/>
    <w:rsid w:val="00D1258B"/>
    <w:rsid w:val="00D21937"/>
    <w:rsid w:val="00D75B0D"/>
    <w:rsid w:val="00D92E01"/>
    <w:rsid w:val="00DA064E"/>
    <w:rsid w:val="00DB54E3"/>
    <w:rsid w:val="00DB6698"/>
    <w:rsid w:val="00DE2953"/>
    <w:rsid w:val="00DE6213"/>
    <w:rsid w:val="00E25F76"/>
    <w:rsid w:val="00E33987"/>
    <w:rsid w:val="00E90B1B"/>
    <w:rsid w:val="00EC408D"/>
    <w:rsid w:val="00EC635B"/>
    <w:rsid w:val="00EE1056"/>
    <w:rsid w:val="00EE6432"/>
    <w:rsid w:val="00F20DD8"/>
    <w:rsid w:val="00F27E24"/>
    <w:rsid w:val="00F46A6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Tomasz Kamuda</cp:lastModifiedBy>
  <cp:revision>6</cp:revision>
  <cp:lastPrinted>2021-08-20T10:09:00Z</cp:lastPrinted>
  <dcterms:created xsi:type="dcterms:W3CDTF">2024-05-15T09:43:00Z</dcterms:created>
  <dcterms:modified xsi:type="dcterms:W3CDTF">2024-10-11T11:44:00Z</dcterms:modified>
</cp:coreProperties>
</file>