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2E10" w14:textId="77777777" w:rsidR="000F579E" w:rsidRDefault="000F579E" w:rsidP="000F579E">
      <w:pPr>
        <w:spacing w:line="276" w:lineRule="auto"/>
        <w:rPr>
          <w:rFonts w:ascii="Arial" w:hAnsi="Arial" w:cs="Arial"/>
          <w:sz w:val="22"/>
          <w:szCs w:val="22"/>
        </w:rPr>
      </w:pPr>
    </w:p>
    <w:p w14:paraId="5C138D13" w14:textId="566EBAF2" w:rsidR="00E301BB" w:rsidRPr="00E301BB" w:rsidRDefault="000F579E" w:rsidP="000F579E">
      <w:pPr>
        <w:spacing w:line="276" w:lineRule="auto"/>
        <w:rPr>
          <w:rFonts w:ascii="Arial" w:hAnsi="Arial" w:cs="Arial"/>
          <w:sz w:val="22"/>
          <w:szCs w:val="22"/>
        </w:rPr>
      </w:pPr>
      <w:r w:rsidRPr="000F579E">
        <w:rPr>
          <w:rFonts w:ascii="Arial" w:hAnsi="Arial" w:cs="Arial"/>
          <w:sz w:val="22"/>
          <w:szCs w:val="22"/>
        </w:rPr>
        <w:t>Znak sprawy: DSP.TP.2311.</w:t>
      </w:r>
      <w:r w:rsidR="00450E07">
        <w:rPr>
          <w:rFonts w:ascii="Arial" w:hAnsi="Arial" w:cs="Arial"/>
          <w:sz w:val="22"/>
          <w:szCs w:val="22"/>
        </w:rPr>
        <w:t>30.</w:t>
      </w:r>
      <w:r w:rsidRPr="000F579E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 xml:space="preserve">3                    </w:t>
      </w:r>
      <w:r w:rsidR="001C0B3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E301BB" w:rsidRPr="00E301BB">
        <w:rPr>
          <w:rFonts w:ascii="Arial" w:hAnsi="Arial" w:cs="Arial"/>
          <w:sz w:val="22"/>
          <w:szCs w:val="22"/>
        </w:rPr>
        <w:t xml:space="preserve">Lublin, </w:t>
      </w:r>
      <w:r>
        <w:rPr>
          <w:rFonts w:ascii="Arial" w:hAnsi="Arial" w:cs="Arial"/>
          <w:sz w:val="22"/>
          <w:szCs w:val="22"/>
        </w:rPr>
        <w:t xml:space="preserve">dnia </w:t>
      </w:r>
      <w:r w:rsidR="00450E07">
        <w:rPr>
          <w:rFonts w:ascii="Arial" w:hAnsi="Arial" w:cs="Arial"/>
          <w:sz w:val="22"/>
          <w:szCs w:val="22"/>
        </w:rPr>
        <w:t>06 lipca</w:t>
      </w:r>
      <w:r w:rsidR="00E301BB" w:rsidRPr="00E301BB">
        <w:rPr>
          <w:rFonts w:ascii="Arial" w:hAnsi="Arial" w:cs="Arial"/>
          <w:sz w:val="22"/>
          <w:szCs w:val="22"/>
        </w:rPr>
        <w:t xml:space="preserve"> 202</w:t>
      </w:r>
      <w:r w:rsidR="00E301BB">
        <w:rPr>
          <w:rFonts w:ascii="Arial" w:hAnsi="Arial" w:cs="Arial"/>
          <w:sz w:val="22"/>
          <w:szCs w:val="22"/>
        </w:rPr>
        <w:t>3</w:t>
      </w:r>
      <w:r w:rsidR="00E301BB" w:rsidRPr="00E301BB">
        <w:rPr>
          <w:rFonts w:ascii="Arial" w:hAnsi="Arial" w:cs="Arial"/>
          <w:sz w:val="22"/>
          <w:szCs w:val="22"/>
        </w:rPr>
        <w:t xml:space="preserve"> r.</w:t>
      </w:r>
    </w:p>
    <w:p w14:paraId="7518019E" w14:textId="30FFF901" w:rsidR="00E301BB" w:rsidRPr="00E301BB" w:rsidRDefault="00E301BB" w:rsidP="000F579E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2638487A" w14:textId="584136D4" w:rsidR="00EE5BA7" w:rsidRDefault="00E301BB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EE5BA7">
        <w:rPr>
          <w:rFonts w:ascii="Arial" w:hAnsi="Arial" w:cs="Arial"/>
          <w:b/>
          <w:lang w:eastAsia="ar-SA"/>
        </w:rPr>
        <w:t>Wyjaśnienia treści Specyfikacji Warunków Zamówienia</w:t>
      </w:r>
    </w:p>
    <w:p w14:paraId="05974F03" w14:textId="77777777" w:rsidR="001C0B31" w:rsidRPr="00EE5BA7" w:rsidRDefault="001C0B31" w:rsidP="00450E07">
      <w:pPr>
        <w:suppressAutoHyphens/>
        <w:spacing w:line="276" w:lineRule="auto"/>
        <w:jc w:val="center"/>
        <w:rPr>
          <w:rFonts w:ascii="Arial" w:hAnsi="Arial" w:cs="Arial"/>
          <w:b/>
          <w:lang w:eastAsia="ar-SA"/>
        </w:rPr>
      </w:pPr>
    </w:p>
    <w:p w14:paraId="4FBAB347" w14:textId="0E8183B7" w:rsidR="00E301BB" w:rsidRPr="0045475D" w:rsidRDefault="00E301BB" w:rsidP="00450E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475D">
        <w:rPr>
          <w:rFonts w:ascii="Arial" w:hAnsi="Arial" w:cs="Arial"/>
          <w:sz w:val="22"/>
          <w:szCs w:val="22"/>
        </w:rPr>
        <w:t xml:space="preserve">Zamawiający: </w:t>
      </w:r>
      <w:r w:rsidRPr="000F579E">
        <w:rPr>
          <w:rFonts w:ascii="Arial" w:hAnsi="Arial" w:cs="Arial"/>
          <w:b/>
          <w:bCs/>
          <w:sz w:val="22"/>
          <w:szCs w:val="22"/>
        </w:rPr>
        <w:t>Regionalny Ośrodek Polityki Społecznej w Lublinie</w:t>
      </w:r>
      <w:r w:rsidRPr="00E301BB">
        <w:rPr>
          <w:rFonts w:ascii="Arial" w:hAnsi="Arial" w:cs="Arial"/>
          <w:sz w:val="22"/>
          <w:szCs w:val="22"/>
        </w:rPr>
        <w:t xml:space="preserve">, </w:t>
      </w:r>
      <w:r w:rsidRPr="0045475D">
        <w:rPr>
          <w:rFonts w:ascii="Arial" w:hAnsi="Arial" w:cs="Arial"/>
          <w:sz w:val="22"/>
          <w:szCs w:val="22"/>
        </w:rPr>
        <w:t xml:space="preserve">na podstawie </w:t>
      </w:r>
      <w:r w:rsidR="000F579E">
        <w:rPr>
          <w:rFonts w:ascii="Arial" w:hAnsi="Arial" w:cs="Arial"/>
          <w:sz w:val="22"/>
          <w:szCs w:val="22"/>
        </w:rPr>
        <w:br/>
      </w:r>
      <w:r w:rsidRPr="00627995">
        <w:rPr>
          <w:rFonts w:ascii="Arial" w:hAnsi="Arial" w:cs="Arial"/>
          <w:sz w:val="22"/>
          <w:szCs w:val="22"/>
        </w:rPr>
        <w:t>art. 284 ust. 2 i 6 i</w:t>
      </w:r>
      <w:r>
        <w:rPr>
          <w:rFonts w:ascii="Arial" w:hAnsi="Arial" w:cs="Arial"/>
          <w:sz w:val="22"/>
          <w:szCs w:val="22"/>
        </w:rPr>
        <w:t> </w:t>
      </w:r>
      <w:r w:rsidRPr="00627995">
        <w:rPr>
          <w:rFonts w:ascii="Arial" w:hAnsi="Arial" w:cs="Arial"/>
          <w:sz w:val="22"/>
          <w:szCs w:val="22"/>
        </w:rPr>
        <w:t xml:space="preserve"> ustawy</w:t>
      </w:r>
      <w:r w:rsidRPr="0045475D">
        <w:rPr>
          <w:rFonts w:ascii="Arial" w:hAnsi="Arial" w:cs="Arial"/>
          <w:sz w:val="22"/>
          <w:szCs w:val="22"/>
        </w:rPr>
        <w:t xml:space="preserve"> z dnia 11 września 2019 r. Prawo zamówień publicznych </w:t>
      </w:r>
      <w:r w:rsidR="000F579E">
        <w:rPr>
          <w:rFonts w:ascii="Arial" w:hAnsi="Arial" w:cs="Arial"/>
          <w:sz w:val="22"/>
          <w:szCs w:val="22"/>
        </w:rPr>
        <w:br/>
      </w:r>
      <w:r w:rsidRPr="0045475D">
        <w:rPr>
          <w:rFonts w:ascii="Arial" w:hAnsi="Arial" w:cs="Arial"/>
          <w:sz w:val="22"/>
          <w:szCs w:val="22"/>
        </w:rPr>
        <w:t>(Dz. U. z 2</w:t>
      </w:r>
      <w:r>
        <w:rPr>
          <w:rFonts w:ascii="Arial" w:hAnsi="Arial" w:cs="Arial"/>
          <w:sz w:val="22"/>
          <w:szCs w:val="22"/>
        </w:rPr>
        <w:t>022</w:t>
      </w:r>
      <w:r w:rsidRPr="0045475D">
        <w:rPr>
          <w:rFonts w:ascii="Arial" w:hAnsi="Arial" w:cs="Arial"/>
          <w:sz w:val="22"/>
          <w:szCs w:val="22"/>
        </w:rPr>
        <w:t xml:space="preserve"> r. poz.</w:t>
      </w:r>
      <w:r>
        <w:rPr>
          <w:rFonts w:ascii="Arial" w:hAnsi="Arial" w:cs="Arial"/>
          <w:sz w:val="22"/>
          <w:szCs w:val="22"/>
        </w:rPr>
        <w:t xml:space="preserve"> 1710,</w:t>
      </w:r>
      <w:r w:rsidRPr="004547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późn. zm. – dalej ustawa</w:t>
      </w:r>
      <w:r w:rsidRPr="0045475D">
        <w:rPr>
          <w:rFonts w:ascii="Arial" w:hAnsi="Arial" w:cs="Arial"/>
          <w:sz w:val="22"/>
          <w:szCs w:val="22"/>
        </w:rPr>
        <w:t>) w postępowaniu o udzielenie zamówienia</w:t>
      </w:r>
      <w:r>
        <w:rPr>
          <w:rFonts w:ascii="Arial" w:hAnsi="Arial" w:cs="Arial"/>
          <w:sz w:val="22"/>
          <w:szCs w:val="22"/>
        </w:rPr>
        <w:t xml:space="preserve"> publicznego </w:t>
      </w:r>
      <w:r w:rsidR="000F579E" w:rsidRPr="000F579E">
        <w:rPr>
          <w:rFonts w:ascii="Arial" w:hAnsi="Arial" w:cs="Arial"/>
          <w:sz w:val="22"/>
          <w:szCs w:val="22"/>
        </w:rPr>
        <w:t xml:space="preserve">o wartości, szacunkowej nieprzekraczającej 750 000 Euro, prowadzonego </w:t>
      </w:r>
      <w:r w:rsidR="00EE5BA7">
        <w:rPr>
          <w:rFonts w:ascii="Arial" w:hAnsi="Arial" w:cs="Arial"/>
          <w:sz w:val="22"/>
          <w:szCs w:val="22"/>
        </w:rPr>
        <w:t xml:space="preserve">zgodnie z </w:t>
      </w:r>
      <w:r w:rsidR="000F579E" w:rsidRPr="000F579E">
        <w:rPr>
          <w:rFonts w:ascii="Arial" w:hAnsi="Arial" w:cs="Arial"/>
          <w:sz w:val="22"/>
          <w:szCs w:val="22"/>
        </w:rPr>
        <w:t>art. 275 ust. 1 ustawy z dnia 11 września 2019 r. Prawo zamówień publicznych (Dz. U. 2022 r. poz. 1710 z późń. zm.) w trybie podstawowym bez negocjacji pn.:</w:t>
      </w:r>
      <w:r w:rsidRPr="000F579E">
        <w:rPr>
          <w:rFonts w:ascii="Arial" w:hAnsi="Arial" w:cs="Arial"/>
          <w:b/>
          <w:bCs/>
          <w:sz w:val="22"/>
          <w:szCs w:val="22"/>
        </w:rPr>
        <w:t xml:space="preserve"> </w:t>
      </w:r>
      <w:r w:rsidR="00450E07" w:rsidRPr="00450E07">
        <w:rPr>
          <w:rFonts w:ascii="Arial" w:hAnsi="Arial" w:cs="Arial"/>
          <w:b/>
          <w:bCs/>
          <w:sz w:val="22"/>
          <w:szCs w:val="22"/>
        </w:rPr>
        <w:t>Usługa przeprowadzenia i obsługi trzydniowego szkolenia pt. „Przemoc wobec dziecka” (cześć 1) oraz „Praca z osobą stosującą przemoc domową”(część 2)</w:t>
      </w:r>
      <w:r w:rsidR="000F579E" w:rsidRPr="000F579E">
        <w:rPr>
          <w:rFonts w:ascii="Arial" w:hAnsi="Arial" w:cs="Arial"/>
          <w:b/>
          <w:bCs/>
          <w:sz w:val="22"/>
          <w:szCs w:val="22"/>
        </w:rPr>
        <w:t>,</w:t>
      </w:r>
      <w:r w:rsidR="000F579E">
        <w:rPr>
          <w:rFonts w:ascii="Arial" w:hAnsi="Arial" w:cs="Arial"/>
          <w:sz w:val="22"/>
          <w:szCs w:val="22"/>
        </w:rPr>
        <w:t xml:space="preserve"> </w:t>
      </w:r>
      <w:r w:rsidRPr="009B7EA5">
        <w:rPr>
          <w:rFonts w:ascii="Arial" w:hAnsi="Arial" w:cs="Arial"/>
          <w:sz w:val="22"/>
          <w:szCs w:val="22"/>
        </w:rPr>
        <w:t>udziela wyjaśnień</w:t>
      </w:r>
      <w:r>
        <w:rPr>
          <w:rFonts w:ascii="Arial" w:hAnsi="Arial" w:cs="Arial"/>
          <w:sz w:val="22"/>
          <w:szCs w:val="22"/>
        </w:rPr>
        <w:t xml:space="preserve"> </w:t>
      </w:r>
      <w:r w:rsidRPr="003D4993">
        <w:rPr>
          <w:rFonts w:ascii="Arial" w:hAnsi="Arial" w:cs="Arial"/>
          <w:sz w:val="22"/>
          <w:szCs w:val="22"/>
        </w:rPr>
        <w:t>treś</w:t>
      </w:r>
      <w:r>
        <w:rPr>
          <w:rFonts w:ascii="Arial" w:hAnsi="Arial" w:cs="Arial"/>
          <w:sz w:val="22"/>
          <w:szCs w:val="22"/>
        </w:rPr>
        <w:t>ci</w:t>
      </w:r>
      <w:r w:rsidRPr="009B7EA5">
        <w:rPr>
          <w:rFonts w:ascii="Arial" w:hAnsi="Arial" w:cs="Arial"/>
          <w:sz w:val="22"/>
          <w:szCs w:val="22"/>
        </w:rPr>
        <w:t xml:space="preserve"> </w:t>
      </w:r>
      <w:r w:rsidRPr="0045475D">
        <w:rPr>
          <w:rFonts w:ascii="Arial" w:hAnsi="Arial" w:cs="Arial"/>
          <w:sz w:val="22"/>
          <w:szCs w:val="22"/>
        </w:rPr>
        <w:t>Specyfikacji Warunków Zamówienia</w:t>
      </w:r>
      <w:r w:rsidR="009E3EC4">
        <w:rPr>
          <w:rFonts w:ascii="Arial" w:hAnsi="Arial" w:cs="Arial"/>
          <w:sz w:val="22"/>
          <w:szCs w:val="22"/>
        </w:rPr>
        <w:t xml:space="preserve"> w zakresie części </w:t>
      </w:r>
      <w:r w:rsidR="00EE5BA7">
        <w:rPr>
          <w:rFonts w:ascii="Arial" w:hAnsi="Arial" w:cs="Arial"/>
          <w:sz w:val="22"/>
          <w:szCs w:val="22"/>
        </w:rPr>
        <w:t>1</w:t>
      </w:r>
      <w:r w:rsidR="009E3EC4">
        <w:rPr>
          <w:rFonts w:ascii="Arial" w:hAnsi="Arial" w:cs="Arial"/>
          <w:sz w:val="22"/>
          <w:szCs w:val="22"/>
        </w:rPr>
        <w:t xml:space="preserve"> </w:t>
      </w:r>
      <w:r w:rsidR="00EE5BA7">
        <w:rPr>
          <w:rFonts w:ascii="Arial" w:hAnsi="Arial" w:cs="Arial"/>
          <w:sz w:val="22"/>
          <w:szCs w:val="22"/>
        </w:rPr>
        <w:t xml:space="preserve">i części 2 </w:t>
      </w:r>
      <w:r w:rsidR="009E3EC4">
        <w:rPr>
          <w:rFonts w:ascii="Arial" w:hAnsi="Arial" w:cs="Arial"/>
          <w:sz w:val="22"/>
          <w:szCs w:val="22"/>
        </w:rPr>
        <w:t>postępowania</w:t>
      </w:r>
      <w:r w:rsidRPr="0045475D">
        <w:rPr>
          <w:rFonts w:ascii="Arial" w:hAnsi="Arial" w:cs="Arial"/>
          <w:sz w:val="22"/>
          <w:szCs w:val="22"/>
        </w:rPr>
        <w:t>:</w:t>
      </w:r>
    </w:p>
    <w:p w14:paraId="6D8184E1" w14:textId="77777777" w:rsidR="00450E07" w:rsidRDefault="00450E07" w:rsidP="00450E07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76104233"/>
      <w:bookmarkStart w:id="1" w:name="_Hlk85089778"/>
      <w:bookmarkStart w:id="2" w:name="_Hlk139561532"/>
    </w:p>
    <w:p w14:paraId="487C8143" w14:textId="55E5D74D" w:rsidR="00E301BB" w:rsidRDefault="00E301BB" w:rsidP="00450E07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9F2">
        <w:rPr>
          <w:rFonts w:ascii="Arial" w:hAnsi="Arial" w:cs="Arial"/>
          <w:sz w:val="22"/>
          <w:szCs w:val="22"/>
        </w:rPr>
        <w:t xml:space="preserve">Pytanie </w:t>
      </w:r>
      <w:r>
        <w:rPr>
          <w:rFonts w:ascii="Arial" w:hAnsi="Arial" w:cs="Arial"/>
          <w:sz w:val="22"/>
          <w:szCs w:val="22"/>
        </w:rPr>
        <w:t xml:space="preserve">nr </w:t>
      </w:r>
      <w:r w:rsidRPr="002A09F2">
        <w:rPr>
          <w:rFonts w:ascii="Arial" w:hAnsi="Arial" w:cs="Arial"/>
          <w:sz w:val="22"/>
          <w:szCs w:val="22"/>
        </w:rPr>
        <w:t>1:</w:t>
      </w:r>
    </w:p>
    <w:bookmarkEnd w:id="2"/>
    <w:p w14:paraId="5EFF7FB2" w14:textId="7106B824" w:rsidR="00450E07" w:rsidRPr="00450E07" w:rsidRDefault="00450E07" w:rsidP="00450E07">
      <w:pPr>
        <w:pStyle w:val="Tytu"/>
        <w:spacing w:line="276" w:lineRule="auto"/>
        <w:jc w:val="both"/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</w:rPr>
      </w:pPr>
      <w:r w:rsidRPr="00450E07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Szanowni Państwo, po wnikliwej analizie zapisów SWZ oraz projektu umowy, proszę </w:t>
      </w:r>
      <w:r w:rsidR="001C0B31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br/>
      </w:r>
      <w:r w:rsidRPr="00450E07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>o doprecyzowanie dwóch istotnych kwestii.</w:t>
      </w:r>
      <w:r w:rsidRPr="00450E07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</w:rPr>
        <w:t xml:space="preserve"> </w:t>
      </w:r>
    </w:p>
    <w:p w14:paraId="37779CDE" w14:textId="77777777" w:rsidR="00450E07" w:rsidRPr="00450E07" w:rsidRDefault="00450E07" w:rsidP="00450E07">
      <w:pPr>
        <w:pStyle w:val="Tytu"/>
        <w:spacing w:line="276" w:lineRule="auto"/>
        <w:jc w:val="both"/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</w:rPr>
      </w:pPr>
      <w:r w:rsidRPr="00450E07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>Przedmiotem zamówienia jest przeprowadzenie 3-dniowego szkolenia dla 92 uczestników.</w:t>
      </w:r>
      <w:r w:rsidRPr="00450E07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</w:rPr>
        <w:br/>
      </w:r>
      <w:r w:rsidRPr="00450E07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>Do obowiązków Wykonawcy zgodnie z SWZ należy zapewnienie noclegu dla uczestników oraz pełnego wyżywienia.</w:t>
      </w:r>
    </w:p>
    <w:p w14:paraId="0DBC1189" w14:textId="77777777" w:rsidR="00450E07" w:rsidRPr="00450E07" w:rsidRDefault="00450E07" w:rsidP="00450E07">
      <w:pPr>
        <w:pStyle w:val="Tytu"/>
        <w:spacing w:line="276" w:lineRule="auto"/>
        <w:jc w:val="both"/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</w:rPr>
      </w:pPr>
      <w:r w:rsidRPr="00450E07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Analizując zapisy projektu umowy, w &amp; 5 napotykam na nieścisłość, ponieważ widnieje tam </w:t>
      </w:r>
      <w:proofErr w:type="spellStart"/>
      <w:r w:rsidRPr="00450E07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>inumeratywny</w:t>
      </w:r>
      <w:proofErr w:type="spellEnd"/>
      <w:r w:rsidRPr="00450E07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 zapis w pkt 2 "Wykonawcy przysługuje wynagrodzenie brutto obliczone według faktycznej liczby uczestników szkolenia korzystających z noclegu i faktycznej liczby uczestników szkolenia niekorzystających z noclegu. Wykonawca zobowiązuje się zapewnić </w:t>
      </w:r>
      <w:bookmarkStart w:id="3" w:name="_Hlk139561962"/>
      <w:r w:rsidRPr="00450E07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>nocleg dla maksymalnie 40 osób</w:t>
      </w:r>
      <w:bookmarkEnd w:id="3"/>
      <w:r w:rsidRPr="00450E07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>."</w:t>
      </w:r>
    </w:p>
    <w:p w14:paraId="44AF807A" w14:textId="1CD398C3" w:rsidR="00450E07" w:rsidRPr="00450E07" w:rsidRDefault="00450E07" w:rsidP="00450E07">
      <w:pPr>
        <w:pStyle w:val="Tytu"/>
        <w:spacing w:line="276" w:lineRule="auto"/>
        <w:jc w:val="both"/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</w:rPr>
      </w:pPr>
      <w:r w:rsidRPr="00450E07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>Ta nieścisłość pomiędzy danymi z Załącznik nr 1a do SWZ 9 gdzie mamy info o 92 osobach) a projektem umowy, ma kolosalne znaczenie przy dokonaniu kosztorysu wykonania tej usługi.</w:t>
      </w:r>
      <w:r w:rsidRPr="00450E07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</w:rPr>
        <w:br/>
      </w:r>
      <w:r w:rsidRPr="00450E07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>Zwracam się z prośbą o doprecyzowanie i uzupełnienie informacji ile ostatecznie noclegów wraz ze śniadaniami należy dla Państwa zagwarantować.</w:t>
      </w:r>
    </w:p>
    <w:p w14:paraId="278F4576" w14:textId="29D3424D" w:rsidR="00450E07" w:rsidRPr="00450E07" w:rsidRDefault="00450E07" w:rsidP="00450E07">
      <w:pPr>
        <w:pStyle w:val="Tytu"/>
        <w:spacing w:line="276" w:lineRule="auto"/>
        <w:jc w:val="both"/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</w:rPr>
      </w:pPr>
      <w:r w:rsidRPr="00450E07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Identyczna nieścisłość informacji niezbędnych do wykonania realnej kalkulacji kosztów, </w:t>
      </w:r>
      <w:r w:rsidR="001C0B31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br/>
      </w:r>
      <w:r w:rsidRPr="00450E07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>ma miejsce w załączniku nr 1b do SWZ</w:t>
      </w:r>
    </w:p>
    <w:p w14:paraId="56ED02AB" w14:textId="4008AADA" w:rsidR="00EE5BA7" w:rsidRPr="00450E07" w:rsidRDefault="00E301BB" w:rsidP="00450E07">
      <w:pPr>
        <w:pStyle w:val="Tytu"/>
        <w:spacing w:line="276" w:lineRule="auto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2A09F2">
        <w:rPr>
          <w:rFonts w:ascii="Arial" w:hAnsi="Arial" w:cs="Arial"/>
          <w:bCs/>
          <w:sz w:val="22"/>
          <w:szCs w:val="22"/>
        </w:rPr>
        <w:t>Odpowiedź</w:t>
      </w:r>
      <w:r w:rsidR="00450E07" w:rsidRPr="00450E07">
        <w:rPr>
          <w:rFonts w:ascii="Arial" w:hAnsi="Arial" w:cs="Arial"/>
          <w:sz w:val="22"/>
          <w:szCs w:val="22"/>
        </w:rPr>
        <w:t xml:space="preserve"> 1</w:t>
      </w:r>
      <w:r w:rsidRPr="00450E07">
        <w:rPr>
          <w:rFonts w:ascii="Arial" w:hAnsi="Arial" w:cs="Arial"/>
          <w:sz w:val="22"/>
          <w:szCs w:val="22"/>
        </w:rPr>
        <w:t>:</w:t>
      </w:r>
      <w:r w:rsidRPr="002A09F2">
        <w:rPr>
          <w:rFonts w:ascii="Arial" w:hAnsi="Arial" w:cs="Arial"/>
          <w:bCs/>
          <w:sz w:val="22"/>
          <w:szCs w:val="22"/>
        </w:rPr>
        <w:t xml:space="preserve"> </w:t>
      </w:r>
      <w:bookmarkStart w:id="4" w:name="_Hlk76104305"/>
      <w:bookmarkEnd w:id="0"/>
    </w:p>
    <w:p w14:paraId="61AC0C06" w14:textId="1E1948D3" w:rsidR="00450E07" w:rsidRPr="00450E07" w:rsidRDefault="00450E07" w:rsidP="00450E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0E07">
        <w:rPr>
          <w:rFonts w:ascii="Arial" w:hAnsi="Arial" w:cs="Arial"/>
          <w:sz w:val="22"/>
          <w:szCs w:val="22"/>
        </w:rPr>
        <w:t>Wykonawca powinien zapewnić w</w:t>
      </w:r>
      <w:r w:rsidRPr="00450E07">
        <w:rPr>
          <w:rFonts w:ascii="Arial" w:hAnsi="Arial" w:cs="Arial"/>
          <w:sz w:val="22"/>
          <w:szCs w:val="22"/>
        </w:rPr>
        <w:t xml:space="preserve">yżywienie </w:t>
      </w:r>
      <w:r w:rsidR="001C0B31">
        <w:rPr>
          <w:rFonts w:ascii="Arial" w:hAnsi="Arial" w:cs="Arial"/>
          <w:sz w:val="22"/>
          <w:szCs w:val="22"/>
        </w:rPr>
        <w:t xml:space="preserve">(dotyczy części 1 oraz części 2) </w:t>
      </w:r>
      <w:r w:rsidRPr="00450E07">
        <w:rPr>
          <w:rFonts w:ascii="Arial" w:hAnsi="Arial" w:cs="Arial"/>
          <w:sz w:val="22"/>
          <w:szCs w:val="22"/>
        </w:rPr>
        <w:t xml:space="preserve">w czasie trzydniowego szkolenia </w:t>
      </w:r>
      <w:r w:rsidR="001C0B31">
        <w:rPr>
          <w:rFonts w:ascii="Arial" w:hAnsi="Arial" w:cs="Arial"/>
          <w:sz w:val="22"/>
          <w:szCs w:val="22"/>
        </w:rPr>
        <w:t>dla</w:t>
      </w:r>
      <w:r w:rsidRPr="00450E07">
        <w:rPr>
          <w:rFonts w:ascii="Arial" w:hAnsi="Arial" w:cs="Arial"/>
          <w:sz w:val="22"/>
          <w:szCs w:val="22"/>
        </w:rPr>
        <w:t xml:space="preserve"> każdego uczestnika</w:t>
      </w:r>
      <w:r w:rsidR="001C0B31">
        <w:rPr>
          <w:rFonts w:ascii="Arial" w:hAnsi="Arial" w:cs="Arial"/>
          <w:sz w:val="22"/>
          <w:szCs w:val="22"/>
        </w:rPr>
        <w:t xml:space="preserve"> </w:t>
      </w:r>
      <w:r w:rsidRPr="00450E07">
        <w:rPr>
          <w:rFonts w:ascii="Arial" w:hAnsi="Arial" w:cs="Arial"/>
          <w:sz w:val="22"/>
          <w:szCs w:val="22"/>
        </w:rPr>
        <w:t xml:space="preserve">natomiast </w:t>
      </w:r>
      <w:r w:rsidRPr="00450E07">
        <w:rPr>
          <w:rFonts w:ascii="Arial" w:hAnsi="Arial" w:cs="Arial"/>
          <w:sz w:val="22"/>
          <w:szCs w:val="22"/>
        </w:rPr>
        <w:t xml:space="preserve">nocleg dla maksymalnie </w:t>
      </w:r>
      <w:r w:rsidR="001C0B31">
        <w:rPr>
          <w:rFonts w:ascii="Arial" w:hAnsi="Arial" w:cs="Arial"/>
          <w:sz w:val="22"/>
          <w:szCs w:val="22"/>
        </w:rPr>
        <w:br/>
        <w:t xml:space="preserve">dla </w:t>
      </w:r>
      <w:r w:rsidRPr="00450E07">
        <w:rPr>
          <w:rFonts w:ascii="Arial" w:hAnsi="Arial" w:cs="Arial"/>
          <w:sz w:val="22"/>
          <w:szCs w:val="22"/>
        </w:rPr>
        <w:t>40 osób</w:t>
      </w:r>
      <w:r w:rsidRPr="00450E07">
        <w:rPr>
          <w:rFonts w:ascii="Arial" w:hAnsi="Arial" w:cs="Arial"/>
          <w:sz w:val="22"/>
          <w:szCs w:val="22"/>
        </w:rPr>
        <w:t>.</w:t>
      </w:r>
    </w:p>
    <w:p w14:paraId="446C5702" w14:textId="77777777" w:rsidR="00450E07" w:rsidRPr="00450E07" w:rsidRDefault="00450E07" w:rsidP="00450E0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bookmarkEnd w:id="1"/>
    <w:bookmarkEnd w:id="4"/>
    <w:p w14:paraId="2926D0A1" w14:textId="65AA960F" w:rsidR="00EE5BA7" w:rsidRDefault="00450E07" w:rsidP="00450E07">
      <w:pPr>
        <w:widowControl w:val="0"/>
        <w:suppressAutoHyphens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50E07">
        <w:rPr>
          <w:rFonts w:ascii="Arial" w:hAnsi="Arial" w:cs="Arial"/>
          <w:b/>
          <w:bCs/>
          <w:sz w:val="22"/>
          <w:szCs w:val="22"/>
        </w:rPr>
        <w:t xml:space="preserve">Pytanie nr </w:t>
      </w:r>
      <w:r w:rsidRPr="00450E07">
        <w:rPr>
          <w:rFonts w:ascii="Arial" w:hAnsi="Arial" w:cs="Arial"/>
          <w:b/>
          <w:bCs/>
          <w:sz w:val="22"/>
          <w:szCs w:val="22"/>
        </w:rPr>
        <w:t>2</w:t>
      </w:r>
      <w:r w:rsidRPr="00450E07">
        <w:rPr>
          <w:rFonts w:ascii="Arial" w:hAnsi="Arial" w:cs="Arial"/>
          <w:b/>
          <w:bCs/>
          <w:sz w:val="22"/>
          <w:szCs w:val="22"/>
        </w:rPr>
        <w:t>:</w:t>
      </w:r>
    </w:p>
    <w:p w14:paraId="4450414C" w14:textId="3F712E78" w:rsidR="00450E07" w:rsidRPr="00450E07" w:rsidRDefault="00450E07" w:rsidP="00450E07">
      <w:pPr>
        <w:widowControl w:val="0"/>
        <w:suppressAutoHyphens/>
        <w:spacing w:line="276" w:lineRule="auto"/>
        <w:jc w:val="both"/>
        <w:rPr>
          <w:rFonts w:ascii="Helvetica" w:hAnsi="Helvetica" w:cs="Helvetica"/>
          <w:b/>
          <w:bCs/>
          <w:i/>
          <w:iCs/>
          <w:color w:val="000000" w:themeColor="text1"/>
          <w:sz w:val="22"/>
          <w:szCs w:val="22"/>
        </w:rPr>
      </w:pPr>
      <w:r w:rsidRPr="00450E07">
        <w:rPr>
          <w:rFonts w:ascii="Helvetica" w:hAnsi="Helvetica" w:cs="Helvetica"/>
          <w:i/>
          <w:iCs/>
          <w:color w:val="000000" w:themeColor="text1"/>
          <w:sz w:val="22"/>
          <w:szCs w:val="22"/>
          <w:shd w:val="clear" w:color="auto" w:fill="FFFFFF"/>
        </w:rPr>
        <w:t>Ponadto mam pytanie, czy dobrze rozumiem zapis z umowy &amp;</w:t>
      </w:r>
      <w:r w:rsidR="001C0B31">
        <w:rPr>
          <w:rFonts w:ascii="Helvetica" w:hAnsi="Helvetica" w:cs="Helvetica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50E07">
        <w:rPr>
          <w:rFonts w:ascii="Helvetica" w:hAnsi="Helvetica" w:cs="Helvetica"/>
          <w:i/>
          <w:iCs/>
          <w:color w:val="000000" w:themeColor="text1"/>
          <w:sz w:val="22"/>
          <w:szCs w:val="22"/>
          <w:shd w:val="clear" w:color="auto" w:fill="FFFFFF"/>
        </w:rPr>
        <w:t xml:space="preserve">5 pkt </w:t>
      </w:r>
      <w:r w:rsidR="001C0B31">
        <w:rPr>
          <w:rFonts w:ascii="Helvetica" w:hAnsi="Helvetica" w:cs="Helvetica"/>
          <w:i/>
          <w:iCs/>
          <w:color w:val="000000" w:themeColor="text1"/>
          <w:sz w:val="22"/>
          <w:szCs w:val="22"/>
          <w:shd w:val="clear" w:color="auto" w:fill="FFFFFF"/>
        </w:rPr>
        <w:br/>
      </w:r>
      <w:r w:rsidRPr="00450E07">
        <w:rPr>
          <w:rFonts w:ascii="Helvetica" w:hAnsi="Helvetica" w:cs="Helvetica"/>
          <w:i/>
          <w:iCs/>
          <w:color w:val="000000" w:themeColor="text1"/>
          <w:sz w:val="22"/>
          <w:szCs w:val="22"/>
          <w:shd w:val="clear" w:color="auto" w:fill="FFFFFF"/>
        </w:rPr>
        <w:t xml:space="preserve">7:„Faktura/rachunek może zostać wystawiona wyłącznie po przeprowadzeniu całości szkolenia i zaakceptowaniu bez zastrzeżeń przez Zamawiającego protokołu odbioru oraz </w:t>
      </w:r>
      <w:r w:rsidR="001C0B31">
        <w:rPr>
          <w:rFonts w:ascii="Helvetica" w:hAnsi="Helvetica" w:cs="Helvetica"/>
          <w:i/>
          <w:iCs/>
          <w:color w:val="000000" w:themeColor="text1"/>
          <w:sz w:val="22"/>
          <w:szCs w:val="22"/>
          <w:shd w:val="clear" w:color="auto" w:fill="FFFFFF"/>
        </w:rPr>
        <w:br/>
      </w:r>
      <w:r w:rsidRPr="00450E07">
        <w:rPr>
          <w:rFonts w:ascii="Helvetica" w:hAnsi="Helvetica" w:cs="Helvetica"/>
          <w:i/>
          <w:iCs/>
          <w:color w:val="000000" w:themeColor="text1"/>
          <w:sz w:val="22"/>
          <w:szCs w:val="22"/>
          <w:shd w:val="clear" w:color="auto" w:fill="FFFFFF"/>
        </w:rPr>
        <w:t xml:space="preserve">po dostarczeniu Zamawiającemu wszystkich list obecności w szkoleniu, kopii zaświadczeń potwierdzających udział uczestników w szkoleniu wraz z wypełnionymi ankietami dotyczącymi </w:t>
      </w:r>
      <w:r w:rsidRPr="00450E07">
        <w:rPr>
          <w:rFonts w:ascii="Helvetica" w:hAnsi="Helvetica" w:cs="Helvetica"/>
          <w:i/>
          <w:iCs/>
          <w:color w:val="000000" w:themeColor="text1"/>
          <w:sz w:val="22"/>
          <w:szCs w:val="22"/>
          <w:shd w:val="clear" w:color="auto" w:fill="FFFFFF"/>
        </w:rPr>
        <w:lastRenderedPageBreak/>
        <w:t xml:space="preserve">oceny szkolenia oraz po wysłaniu uczestnikom szkolenia i Zamawiającemu materiałów, </w:t>
      </w:r>
      <w:r w:rsidR="001C0B31">
        <w:rPr>
          <w:rFonts w:ascii="Helvetica" w:hAnsi="Helvetica" w:cs="Helvetica"/>
          <w:i/>
          <w:iCs/>
          <w:color w:val="000000" w:themeColor="text1"/>
          <w:sz w:val="22"/>
          <w:szCs w:val="22"/>
          <w:shd w:val="clear" w:color="auto" w:fill="FFFFFF"/>
        </w:rPr>
        <w:br/>
      </w:r>
      <w:r w:rsidRPr="00450E07">
        <w:rPr>
          <w:rFonts w:ascii="Helvetica" w:hAnsi="Helvetica" w:cs="Helvetica"/>
          <w:i/>
          <w:iCs/>
          <w:color w:val="000000" w:themeColor="text1"/>
          <w:sz w:val="22"/>
          <w:szCs w:val="22"/>
          <w:shd w:val="clear" w:color="auto" w:fill="FFFFFF"/>
        </w:rPr>
        <w:t>o których mowa w § 3 ust. 1 lit. h.” Rozliczenie nastąpi całościową fakturą po wykonaniu wszystkich 8 zjazdów szkoleniowych dla łącznej grupy 184 osób?</w:t>
      </w:r>
    </w:p>
    <w:p w14:paraId="276CB645" w14:textId="3EA11285" w:rsidR="00450E07" w:rsidRPr="00450E07" w:rsidRDefault="00450E07" w:rsidP="00450E07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50E07">
        <w:rPr>
          <w:rFonts w:ascii="Helvetica" w:hAnsi="Helvetica" w:cs="Helvetica"/>
          <w:i/>
          <w:iCs/>
          <w:color w:val="000000" w:themeColor="text1"/>
          <w:sz w:val="22"/>
          <w:szCs w:val="22"/>
          <w:shd w:val="clear" w:color="auto" w:fill="FFFFFF"/>
        </w:rPr>
        <w:t xml:space="preserve">Państwa projekt jest dużym projektem, zważywszy na duże koszty noclegu oraz kompleksowego wyżywienia, proszę o umożliwienie </w:t>
      </w:r>
      <w:bookmarkStart w:id="5" w:name="_Hlk139562121"/>
      <w:r w:rsidRPr="00450E07">
        <w:rPr>
          <w:rFonts w:ascii="Helvetica" w:hAnsi="Helvetica" w:cs="Helvetica"/>
          <w:i/>
          <w:iCs/>
          <w:color w:val="000000" w:themeColor="text1"/>
          <w:sz w:val="22"/>
          <w:szCs w:val="22"/>
          <w:shd w:val="clear" w:color="auto" w:fill="FFFFFF"/>
        </w:rPr>
        <w:t>rozliczania zrealizowanych poszczególnych zjazdów szkoleniowych</w:t>
      </w:r>
      <w:bookmarkEnd w:id="5"/>
      <w:r w:rsidRPr="00450E07">
        <w:rPr>
          <w:rFonts w:ascii="Helvetica" w:hAnsi="Helvetica" w:cs="Helvetica"/>
          <w:i/>
          <w:iCs/>
          <w:color w:val="000000" w:themeColor="text1"/>
          <w:sz w:val="22"/>
          <w:szCs w:val="22"/>
          <w:shd w:val="clear" w:color="auto" w:fill="FFFFFF"/>
        </w:rPr>
        <w:t>.</w:t>
      </w:r>
    </w:p>
    <w:p w14:paraId="29871C75" w14:textId="322C48C9" w:rsidR="00450E07" w:rsidRDefault="00450E07" w:rsidP="00450E0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A09F2">
        <w:rPr>
          <w:rFonts w:ascii="Arial" w:hAnsi="Arial" w:cs="Arial"/>
          <w:b/>
          <w:bCs/>
          <w:sz w:val="22"/>
          <w:szCs w:val="22"/>
        </w:rPr>
        <w:t>Odpowiedź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A09F2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D34EA26" w14:textId="40B64781" w:rsidR="001C0B31" w:rsidRPr="001C0B31" w:rsidRDefault="001C0B31" w:rsidP="00450E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0B31">
        <w:rPr>
          <w:rFonts w:ascii="Arial" w:hAnsi="Arial" w:cs="Arial"/>
          <w:sz w:val="22"/>
          <w:szCs w:val="22"/>
        </w:rPr>
        <w:t xml:space="preserve">Zamawiający nie wyraża zgody na </w:t>
      </w:r>
      <w:r w:rsidRPr="001C0B31">
        <w:rPr>
          <w:rFonts w:ascii="Arial" w:hAnsi="Arial" w:cs="Arial"/>
          <w:sz w:val="22"/>
          <w:szCs w:val="22"/>
        </w:rPr>
        <w:t>rozliczania zrealizowanych poszczególnych zjazdów szkoleniowych</w:t>
      </w:r>
      <w:r w:rsidRPr="001C0B31">
        <w:rPr>
          <w:rFonts w:ascii="Arial" w:hAnsi="Arial" w:cs="Arial"/>
          <w:sz w:val="22"/>
          <w:szCs w:val="22"/>
        </w:rPr>
        <w:t>.</w:t>
      </w:r>
    </w:p>
    <w:p w14:paraId="73FC1A3A" w14:textId="77777777" w:rsidR="00450E07" w:rsidRPr="00450E07" w:rsidRDefault="00450E07" w:rsidP="00EE5BA7">
      <w:pPr>
        <w:widowControl w:val="0"/>
        <w:suppressAutoHyphens/>
        <w:spacing w:before="100" w:beforeAutospacing="1" w:line="276" w:lineRule="auto"/>
        <w:rPr>
          <w:rFonts w:ascii="Arial" w:hAnsi="Arial" w:cs="Arial"/>
          <w:b/>
          <w:bCs/>
          <w:sz w:val="22"/>
          <w:szCs w:val="22"/>
        </w:rPr>
      </w:pPr>
    </w:p>
    <w:p w14:paraId="52ECFAAE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  <w:r w:rsidRPr="001C0B31">
        <w:rPr>
          <w:rFonts w:ascii="Calibri" w:hAnsi="Calibri"/>
          <w:b/>
          <w:bCs/>
          <w:sz w:val="20"/>
          <w:szCs w:val="20"/>
        </w:rPr>
        <w:t xml:space="preserve">Dyrektor </w:t>
      </w:r>
    </w:p>
    <w:p w14:paraId="6859D9DF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  <w:r w:rsidRPr="001C0B31">
        <w:rPr>
          <w:rFonts w:ascii="Calibri" w:hAnsi="Calibri"/>
          <w:b/>
          <w:bCs/>
          <w:sz w:val="20"/>
          <w:szCs w:val="20"/>
        </w:rPr>
        <w:t>Regionalnego Ośrodka Polityki Społecznej w Lublinie</w:t>
      </w:r>
    </w:p>
    <w:p w14:paraId="5A083918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</w:p>
    <w:p w14:paraId="08833BF1" w14:textId="77777777" w:rsidR="001C0B31" w:rsidRPr="001C0B31" w:rsidRDefault="001C0B31" w:rsidP="001C0B31">
      <w:pPr>
        <w:spacing w:line="259" w:lineRule="auto"/>
        <w:ind w:left="5529"/>
        <w:jc w:val="center"/>
        <w:rPr>
          <w:rFonts w:ascii="Calibri" w:hAnsi="Calibri"/>
          <w:b/>
          <w:bCs/>
          <w:sz w:val="20"/>
          <w:szCs w:val="20"/>
        </w:rPr>
      </w:pPr>
      <w:r w:rsidRPr="001C0B31">
        <w:rPr>
          <w:rFonts w:ascii="Calibri" w:hAnsi="Calibri"/>
          <w:b/>
          <w:bCs/>
          <w:sz w:val="20"/>
          <w:szCs w:val="20"/>
        </w:rPr>
        <w:t>Małgorzata Romanko</w:t>
      </w:r>
    </w:p>
    <w:p w14:paraId="2FE474FC" w14:textId="77777777" w:rsidR="00EF4B90" w:rsidRDefault="00EF4B90" w:rsidP="00EE5BA7">
      <w:pPr>
        <w:widowControl w:val="0"/>
        <w:suppressAutoHyphens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8C530F" w14:textId="6A68AD61" w:rsidR="00084629" w:rsidRPr="005B356F" w:rsidRDefault="00084629" w:rsidP="00EE5BA7">
      <w:pPr>
        <w:widowControl w:val="0"/>
        <w:suppressAutoHyphens/>
        <w:spacing w:line="276" w:lineRule="auto"/>
        <w:ind w:left="4395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084629" w:rsidRPr="005B356F" w:rsidSect="00450E07">
      <w:headerReference w:type="even" r:id="rId8"/>
      <w:headerReference w:type="default" r:id="rId9"/>
      <w:footerReference w:type="default" r:id="rId10"/>
      <w:pgSz w:w="11906" w:h="16838"/>
      <w:pgMar w:top="2556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40D7" w14:textId="77777777" w:rsidR="00010E08" w:rsidRDefault="00010E08" w:rsidP="004B5A86">
      <w:r>
        <w:separator/>
      </w:r>
    </w:p>
  </w:endnote>
  <w:endnote w:type="continuationSeparator" w:id="0">
    <w:p w14:paraId="7D5CB23B" w14:textId="77777777" w:rsidR="00010E08" w:rsidRDefault="00010E08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878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6D35DB" w14:textId="26FC4514" w:rsidR="00E1757E" w:rsidRPr="00217BBA" w:rsidRDefault="00E1757E" w:rsidP="00EE5BA7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</w:p>
          <w:p w14:paraId="16048A48" w14:textId="14453650" w:rsidR="00867B0B" w:rsidRPr="00155E50" w:rsidRDefault="00E1757E" w:rsidP="008F4BDC">
            <w:pPr>
              <w:pStyle w:val="Stopka"/>
              <w:jc w:val="right"/>
            </w:pPr>
            <w:r w:rsidRPr="00E175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175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361A" w14:textId="77777777" w:rsidR="00010E08" w:rsidRDefault="00010E08" w:rsidP="004B5A86">
      <w:r>
        <w:separator/>
      </w:r>
    </w:p>
  </w:footnote>
  <w:footnote w:type="continuationSeparator" w:id="0">
    <w:p w14:paraId="1B0E8D73" w14:textId="77777777" w:rsidR="00010E08" w:rsidRDefault="00010E08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5EC6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1ED826D" wp14:editId="5FB1476B">
          <wp:extent cx="5753100" cy="790575"/>
          <wp:effectExtent l="0" t="0" r="0" b="0"/>
          <wp:docPr id="510181145" name="Obraz 510181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5C26" w14:textId="1797CE26" w:rsidR="004B5A86" w:rsidRDefault="00450E07" w:rsidP="00DD1E45">
    <w:pPr>
      <w:pStyle w:val="Nagwek"/>
      <w:tabs>
        <w:tab w:val="clear" w:pos="4536"/>
        <w:tab w:val="clear" w:pos="9072"/>
      </w:tabs>
    </w:pPr>
    <w:r w:rsidRPr="00450E07">
      <w:rPr>
        <w:rFonts w:ascii="Arial" w:hAnsi="Arial" w:cs="Arial"/>
        <w:noProof/>
        <w:color w:val="FF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35CC49D1" wp14:editId="622DAE7F">
          <wp:simplePos x="0" y="0"/>
          <wp:positionH relativeFrom="column">
            <wp:posOffset>3230089</wp:posOffset>
          </wp:positionH>
          <wp:positionV relativeFrom="paragraph">
            <wp:posOffset>-35320</wp:posOffset>
          </wp:positionV>
          <wp:extent cx="2486150" cy="966175"/>
          <wp:effectExtent l="0" t="0" r="0" b="5715"/>
          <wp:wrapSquare wrapText="bothSides"/>
          <wp:docPr id="1157281289" name="Obraz 1157281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150" cy="96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076"/>
    <w:multiLevelType w:val="hybridMultilevel"/>
    <w:tmpl w:val="A6B0380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72D6C"/>
    <w:multiLevelType w:val="hybridMultilevel"/>
    <w:tmpl w:val="B6D8F51E"/>
    <w:lvl w:ilvl="0" w:tplc="0415000B">
      <w:start w:val="1"/>
      <w:numFmt w:val="bullet"/>
      <w:lvlText w:val=""/>
      <w:lvlJc w:val="left"/>
      <w:pPr>
        <w:ind w:left="10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08514A50"/>
    <w:multiLevelType w:val="hybridMultilevel"/>
    <w:tmpl w:val="D9A089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7165"/>
    <w:multiLevelType w:val="hybridMultilevel"/>
    <w:tmpl w:val="66482EB4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8CE0A03"/>
    <w:multiLevelType w:val="hybridMultilevel"/>
    <w:tmpl w:val="EB4091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A0709"/>
    <w:multiLevelType w:val="hybridMultilevel"/>
    <w:tmpl w:val="7FAC5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B29A7"/>
    <w:multiLevelType w:val="hybridMultilevel"/>
    <w:tmpl w:val="8AF08E48"/>
    <w:lvl w:ilvl="0" w:tplc="EBCEC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EA4F91"/>
    <w:multiLevelType w:val="hybridMultilevel"/>
    <w:tmpl w:val="42D2F5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62F0F"/>
    <w:multiLevelType w:val="hybridMultilevel"/>
    <w:tmpl w:val="24342C6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A939A5"/>
    <w:multiLevelType w:val="hybridMultilevel"/>
    <w:tmpl w:val="4B8461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B4684"/>
    <w:multiLevelType w:val="hybridMultilevel"/>
    <w:tmpl w:val="FC76B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11B8C"/>
    <w:multiLevelType w:val="hybridMultilevel"/>
    <w:tmpl w:val="538A3CFA"/>
    <w:name w:val="WW8Num63252222232322222"/>
    <w:lvl w:ilvl="0" w:tplc="BF64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F0E82"/>
    <w:multiLevelType w:val="hybridMultilevel"/>
    <w:tmpl w:val="74844E12"/>
    <w:lvl w:ilvl="0" w:tplc="24203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56ED9"/>
    <w:multiLevelType w:val="hybridMultilevel"/>
    <w:tmpl w:val="74CC14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F0FEB"/>
    <w:multiLevelType w:val="hybridMultilevel"/>
    <w:tmpl w:val="9EFE05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00C97"/>
    <w:multiLevelType w:val="hybridMultilevel"/>
    <w:tmpl w:val="4192F3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67E3"/>
    <w:multiLevelType w:val="hybridMultilevel"/>
    <w:tmpl w:val="BA2E0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F4EC0"/>
    <w:multiLevelType w:val="hybridMultilevel"/>
    <w:tmpl w:val="9EF6D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EC72E5"/>
    <w:multiLevelType w:val="hybridMultilevel"/>
    <w:tmpl w:val="1AE081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6320DD"/>
    <w:multiLevelType w:val="hybridMultilevel"/>
    <w:tmpl w:val="F73419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D0ADA"/>
    <w:multiLevelType w:val="hybridMultilevel"/>
    <w:tmpl w:val="0E12291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1F37005"/>
    <w:multiLevelType w:val="hybridMultilevel"/>
    <w:tmpl w:val="88943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C2F6E"/>
    <w:multiLevelType w:val="hybridMultilevel"/>
    <w:tmpl w:val="281CFD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32C90"/>
    <w:multiLevelType w:val="hybridMultilevel"/>
    <w:tmpl w:val="EA4864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323ED"/>
    <w:multiLevelType w:val="hybridMultilevel"/>
    <w:tmpl w:val="C330B6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F1F7C"/>
    <w:multiLevelType w:val="hybridMultilevel"/>
    <w:tmpl w:val="37620746"/>
    <w:lvl w:ilvl="0" w:tplc="9ADEC2C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6" w15:restartNumberingAfterBreak="0">
    <w:nsid w:val="40832336"/>
    <w:multiLevelType w:val="hybridMultilevel"/>
    <w:tmpl w:val="28E402A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165B45"/>
    <w:multiLevelType w:val="hybridMultilevel"/>
    <w:tmpl w:val="981CEDF6"/>
    <w:name w:val="WW8Num632522222323222222"/>
    <w:lvl w:ilvl="0" w:tplc="BDC6E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3531E"/>
    <w:multiLevelType w:val="hybridMultilevel"/>
    <w:tmpl w:val="1E76F4D8"/>
    <w:lvl w:ilvl="0" w:tplc="956828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F2267"/>
    <w:multiLevelType w:val="hybridMultilevel"/>
    <w:tmpl w:val="258E2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B0054"/>
    <w:multiLevelType w:val="hybridMultilevel"/>
    <w:tmpl w:val="A6382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21A73"/>
    <w:multiLevelType w:val="hybridMultilevel"/>
    <w:tmpl w:val="449EB9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E5CFE"/>
    <w:multiLevelType w:val="hybridMultilevel"/>
    <w:tmpl w:val="2AB4806C"/>
    <w:lvl w:ilvl="0" w:tplc="24203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D69A5"/>
    <w:multiLevelType w:val="hybridMultilevel"/>
    <w:tmpl w:val="A6CA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1616B744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D03A5"/>
    <w:multiLevelType w:val="hybridMultilevel"/>
    <w:tmpl w:val="1EE6D8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65814"/>
    <w:multiLevelType w:val="hybridMultilevel"/>
    <w:tmpl w:val="81842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133BF"/>
    <w:multiLevelType w:val="hybridMultilevel"/>
    <w:tmpl w:val="2E084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31394"/>
    <w:multiLevelType w:val="hybridMultilevel"/>
    <w:tmpl w:val="8662C3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357A6"/>
    <w:multiLevelType w:val="hybridMultilevel"/>
    <w:tmpl w:val="FC1415E0"/>
    <w:lvl w:ilvl="0" w:tplc="04150019">
      <w:start w:val="1"/>
      <w:numFmt w:val="lowerLetter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9" w15:restartNumberingAfterBreak="0">
    <w:nsid w:val="5E274736"/>
    <w:multiLevelType w:val="hybridMultilevel"/>
    <w:tmpl w:val="5E6A79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90229"/>
    <w:multiLevelType w:val="hybridMultilevel"/>
    <w:tmpl w:val="3E0CB7C6"/>
    <w:name w:val="WW8Num632522222323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142C1"/>
    <w:multiLevelType w:val="hybridMultilevel"/>
    <w:tmpl w:val="06506ED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4A32F6"/>
    <w:multiLevelType w:val="hybridMultilevel"/>
    <w:tmpl w:val="79820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C356D"/>
    <w:multiLevelType w:val="hybridMultilevel"/>
    <w:tmpl w:val="9DCC035C"/>
    <w:name w:val="WW8Num6325222223232222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40107"/>
    <w:multiLevelType w:val="hybridMultilevel"/>
    <w:tmpl w:val="BA2E0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82155"/>
    <w:multiLevelType w:val="hybridMultilevel"/>
    <w:tmpl w:val="8286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D7A39"/>
    <w:multiLevelType w:val="hybridMultilevel"/>
    <w:tmpl w:val="7EFAA5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053B45"/>
    <w:multiLevelType w:val="hybridMultilevel"/>
    <w:tmpl w:val="3E024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511C3"/>
    <w:multiLevelType w:val="hybridMultilevel"/>
    <w:tmpl w:val="C20A7AC8"/>
    <w:lvl w:ilvl="0" w:tplc="EE4A0EC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926038854">
    <w:abstractNumId w:val="5"/>
  </w:num>
  <w:num w:numId="2" w16cid:durableId="2116365711">
    <w:abstractNumId w:val="42"/>
  </w:num>
  <w:num w:numId="3" w16cid:durableId="123352838">
    <w:abstractNumId w:val="30"/>
  </w:num>
  <w:num w:numId="4" w16cid:durableId="1135022162">
    <w:abstractNumId w:val="31"/>
  </w:num>
  <w:num w:numId="5" w16cid:durableId="1063600262">
    <w:abstractNumId w:val="15"/>
  </w:num>
  <w:num w:numId="6" w16cid:durableId="1753354555">
    <w:abstractNumId w:val="21"/>
  </w:num>
  <w:num w:numId="7" w16cid:durableId="989603782">
    <w:abstractNumId w:val="33"/>
  </w:num>
  <w:num w:numId="8" w16cid:durableId="1722241509">
    <w:abstractNumId w:val="4"/>
  </w:num>
  <w:num w:numId="9" w16cid:durableId="349991704">
    <w:abstractNumId w:val="14"/>
  </w:num>
  <w:num w:numId="10" w16cid:durableId="1786194957">
    <w:abstractNumId w:val="24"/>
  </w:num>
  <w:num w:numId="11" w16cid:durableId="1184317805">
    <w:abstractNumId w:val="19"/>
  </w:num>
  <w:num w:numId="12" w16cid:durableId="783963079">
    <w:abstractNumId w:val="23"/>
  </w:num>
  <w:num w:numId="13" w16cid:durableId="1033531115">
    <w:abstractNumId w:val="0"/>
  </w:num>
  <w:num w:numId="14" w16cid:durableId="1915629586">
    <w:abstractNumId w:val="38"/>
  </w:num>
  <w:num w:numId="15" w16cid:durableId="550655061">
    <w:abstractNumId w:val="8"/>
  </w:num>
  <w:num w:numId="16" w16cid:durableId="1242181699">
    <w:abstractNumId w:val="26"/>
  </w:num>
  <w:num w:numId="17" w16cid:durableId="1266882536">
    <w:abstractNumId w:val="39"/>
  </w:num>
  <w:num w:numId="18" w16cid:durableId="700129766">
    <w:abstractNumId w:val="13"/>
  </w:num>
  <w:num w:numId="19" w16cid:durableId="855996280">
    <w:abstractNumId w:val="7"/>
  </w:num>
  <w:num w:numId="20" w16cid:durableId="1594121705">
    <w:abstractNumId w:val="46"/>
  </w:num>
  <w:num w:numId="21" w16cid:durableId="1475365509">
    <w:abstractNumId w:val="36"/>
  </w:num>
  <w:num w:numId="22" w16cid:durableId="1700275289">
    <w:abstractNumId w:val="18"/>
  </w:num>
  <w:num w:numId="23" w16cid:durableId="1046022873">
    <w:abstractNumId w:val="10"/>
  </w:num>
  <w:num w:numId="24" w16cid:durableId="1558004390">
    <w:abstractNumId w:val="37"/>
  </w:num>
  <w:num w:numId="25" w16cid:durableId="766969162">
    <w:abstractNumId w:val="9"/>
  </w:num>
  <w:num w:numId="26" w16cid:durableId="482770893">
    <w:abstractNumId w:val="45"/>
  </w:num>
  <w:num w:numId="27" w16cid:durableId="936256324">
    <w:abstractNumId w:val="29"/>
  </w:num>
  <w:num w:numId="28" w16cid:durableId="1152335389">
    <w:abstractNumId w:val="3"/>
  </w:num>
  <w:num w:numId="29" w16cid:durableId="420222232">
    <w:abstractNumId w:val="32"/>
  </w:num>
  <w:num w:numId="30" w16cid:durableId="1718820474">
    <w:abstractNumId w:val="12"/>
  </w:num>
  <w:num w:numId="31" w16cid:durableId="715159905">
    <w:abstractNumId w:val="41"/>
  </w:num>
  <w:num w:numId="32" w16cid:durableId="1336228078">
    <w:abstractNumId w:val="35"/>
  </w:num>
  <w:num w:numId="33" w16cid:durableId="968781522">
    <w:abstractNumId w:val="20"/>
  </w:num>
  <w:num w:numId="34" w16cid:durableId="1140269859">
    <w:abstractNumId w:val="22"/>
  </w:num>
  <w:num w:numId="35" w16cid:durableId="1737169023">
    <w:abstractNumId w:val="47"/>
  </w:num>
  <w:num w:numId="36" w16cid:durableId="1148480305">
    <w:abstractNumId w:val="44"/>
  </w:num>
  <w:num w:numId="37" w16cid:durableId="1170756001">
    <w:abstractNumId w:val="16"/>
  </w:num>
  <w:num w:numId="38" w16cid:durableId="977689573">
    <w:abstractNumId w:val="28"/>
  </w:num>
  <w:num w:numId="39" w16cid:durableId="962005858">
    <w:abstractNumId w:val="34"/>
  </w:num>
  <w:num w:numId="40" w16cid:durableId="982926620">
    <w:abstractNumId w:val="25"/>
  </w:num>
  <w:num w:numId="41" w16cid:durableId="417136971">
    <w:abstractNumId w:val="1"/>
  </w:num>
  <w:num w:numId="42" w16cid:durableId="1137534157">
    <w:abstractNumId w:val="48"/>
  </w:num>
  <w:num w:numId="43" w16cid:durableId="1464425390">
    <w:abstractNumId w:val="2"/>
  </w:num>
  <w:num w:numId="44" w16cid:durableId="1657568640">
    <w:abstractNumId w:val="17"/>
  </w:num>
  <w:num w:numId="45" w16cid:durableId="78332271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B9"/>
    <w:rsid w:val="00000ABB"/>
    <w:rsid w:val="00003131"/>
    <w:rsid w:val="000047DB"/>
    <w:rsid w:val="00007BA6"/>
    <w:rsid w:val="00010E08"/>
    <w:rsid w:val="00012E50"/>
    <w:rsid w:val="00014458"/>
    <w:rsid w:val="00020551"/>
    <w:rsid w:val="000254F0"/>
    <w:rsid w:val="00032A27"/>
    <w:rsid w:val="0003462C"/>
    <w:rsid w:val="00037925"/>
    <w:rsid w:val="00042D20"/>
    <w:rsid w:val="0004336E"/>
    <w:rsid w:val="00053BB4"/>
    <w:rsid w:val="0005689D"/>
    <w:rsid w:val="00060CE1"/>
    <w:rsid w:val="000623D3"/>
    <w:rsid w:val="00067AA8"/>
    <w:rsid w:val="00070A7B"/>
    <w:rsid w:val="00073332"/>
    <w:rsid w:val="00075FFD"/>
    <w:rsid w:val="00076854"/>
    <w:rsid w:val="000844B5"/>
    <w:rsid w:val="00084629"/>
    <w:rsid w:val="000876AF"/>
    <w:rsid w:val="00090549"/>
    <w:rsid w:val="00094101"/>
    <w:rsid w:val="00094696"/>
    <w:rsid w:val="0009497F"/>
    <w:rsid w:val="000D02DC"/>
    <w:rsid w:val="000D3BCF"/>
    <w:rsid w:val="000D442C"/>
    <w:rsid w:val="000D780F"/>
    <w:rsid w:val="000E225C"/>
    <w:rsid w:val="000E6777"/>
    <w:rsid w:val="000F0CDD"/>
    <w:rsid w:val="000F1183"/>
    <w:rsid w:val="000F579E"/>
    <w:rsid w:val="001241FB"/>
    <w:rsid w:val="00125EAE"/>
    <w:rsid w:val="0013059A"/>
    <w:rsid w:val="00135B07"/>
    <w:rsid w:val="00142AE8"/>
    <w:rsid w:val="00144C46"/>
    <w:rsid w:val="00145B70"/>
    <w:rsid w:val="0015143D"/>
    <w:rsid w:val="00154B8B"/>
    <w:rsid w:val="00155309"/>
    <w:rsid w:val="00155E50"/>
    <w:rsid w:val="001605A7"/>
    <w:rsid w:val="001616CC"/>
    <w:rsid w:val="00164BCF"/>
    <w:rsid w:val="0017324E"/>
    <w:rsid w:val="00173556"/>
    <w:rsid w:val="00174F4B"/>
    <w:rsid w:val="001820E0"/>
    <w:rsid w:val="00185D3D"/>
    <w:rsid w:val="001868B8"/>
    <w:rsid w:val="001968B9"/>
    <w:rsid w:val="001A1933"/>
    <w:rsid w:val="001A2C61"/>
    <w:rsid w:val="001A42CE"/>
    <w:rsid w:val="001A5C47"/>
    <w:rsid w:val="001C09CB"/>
    <w:rsid w:val="001C0B31"/>
    <w:rsid w:val="001C7F14"/>
    <w:rsid w:val="001D2156"/>
    <w:rsid w:val="00204146"/>
    <w:rsid w:val="00206420"/>
    <w:rsid w:val="00206F7F"/>
    <w:rsid w:val="00210CBE"/>
    <w:rsid w:val="002146E0"/>
    <w:rsid w:val="00214FD4"/>
    <w:rsid w:val="00215ECD"/>
    <w:rsid w:val="0021707D"/>
    <w:rsid w:val="002200E4"/>
    <w:rsid w:val="00223777"/>
    <w:rsid w:val="00230750"/>
    <w:rsid w:val="00230CBF"/>
    <w:rsid w:val="002344F3"/>
    <w:rsid w:val="00235871"/>
    <w:rsid w:val="00236757"/>
    <w:rsid w:val="00241143"/>
    <w:rsid w:val="00245F19"/>
    <w:rsid w:val="00251AA0"/>
    <w:rsid w:val="002551F2"/>
    <w:rsid w:val="00261A36"/>
    <w:rsid w:val="00263F86"/>
    <w:rsid w:val="002657A5"/>
    <w:rsid w:val="00272A25"/>
    <w:rsid w:val="00273861"/>
    <w:rsid w:val="00282E00"/>
    <w:rsid w:val="00286D8E"/>
    <w:rsid w:val="002921CF"/>
    <w:rsid w:val="0029572A"/>
    <w:rsid w:val="002A09C4"/>
    <w:rsid w:val="002A545D"/>
    <w:rsid w:val="002A5638"/>
    <w:rsid w:val="002A7970"/>
    <w:rsid w:val="002B170B"/>
    <w:rsid w:val="002B1F99"/>
    <w:rsid w:val="002C2781"/>
    <w:rsid w:val="002C781B"/>
    <w:rsid w:val="002E0168"/>
    <w:rsid w:val="002E3018"/>
    <w:rsid w:val="002E3AFF"/>
    <w:rsid w:val="002E57C4"/>
    <w:rsid w:val="002E6E94"/>
    <w:rsid w:val="00300341"/>
    <w:rsid w:val="00302E8E"/>
    <w:rsid w:val="00306EEC"/>
    <w:rsid w:val="00317159"/>
    <w:rsid w:val="00320544"/>
    <w:rsid w:val="003232A9"/>
    <w:rsid w:val="003252DE"/>
    <w:rsid w:val="003330BA"/>
    <w:rsid w:val="003358FD"/>
    <w:rsid w:val="0034399A"/>
    <w:rsid w:val="00352133"/>
    <w:rsid w:val="00352BEE"/>
    <w:rsid w:val="003532ED"/>
    <w:rsid w:val="003566F4"/>
    <w:rsid w:val="00356B4A"/>
    <w:rsid w:val="00371966"/>
    <w:rsid w:val="00371C82"/>
    <w:rsid w:val="00381639"/>
    <w:rsid w:val="00381680"/>
    <w:rsid w:val="0038239D"/>
    <w:rsid w:val="00382D77"/>
    <w:rsid w:val="003839A1"/>
    <w:rsid w:val="00384185"/>
    <w:rsid w:val="00387564"/>
    <w:rsid w:val="00392AD9"/>
    <w:rsid w:val="003C7115"/>
    <w:rsid w:val="003D14E1"/>
    <w:rsid w:val="003D5E38"/>
    <w:rsid w:val="003E341B"/>
    <w:rsid w:val="003E3A13"/>
    <w:rsid w:val="004007FB"/>
    <w:rsid w:val="00401F0D"/>
    <w:rsid w:val="00402C74"/>
    <w:rsid w:val="00411FE4"/>
    <w:rsid w:val="00413486"/>
    <w:rsid w:val="00413725"/>
    <w:rsid w:val="0041724C"/>
    <w:rsid w:val="0042296D"/>
    <w:rsid w:val="00441033"/>
    <w:rsid w:val="00443C53"/>
    <w:rsid w:val="00444AE3"/>
    <w:rsid w:val="00445B79"/>
    <w:rsid w:val="0045024A"/>
    <w:rsid w:val="00450E07"/>
    <w:rsid w:val="00454004"/>
    <w:rsid w:val="00462D92"/>
    <w:rsid w:val="00474D9B"/>
    <w:rsid w:val="00480D4E"/>
    <w:rsid w:val="00482413"/>
    <w:rsid w:val="00483449"/>
    <w:rsid w:val="00483E4C"/>
    <w:rsid w:val="00490216"/>
    <w:rsid w:val="0049518D"/>
    <w:rsid w:val="004B2E1F"/>
    <w:rsid w:val="004B4057"/>
    <w:rsid w:val="004B5A86"/>
    <w:rsid w:val="004B5AB6"/>
    <w:rsid w:val="004C2C71"/>
    <w:rsid w:val="004C2DA1"/>
    <w:rsid w:val="004C3377"/>
    <w:rsid w:val="004C399B"/>
    <w:rsid w:val="004C76FB"/>
    <w:rsid w:val="004D2754"/>
    <w:rsid w:val="004E4331"/>
    <w:rsid w:val="004F09F7"/>
    <w:rsid w:val="00501803"/>
    <w:rsid w:val="005077F6"/>
    <w:rsid w:val="0051068D"/>
    <w:rsid w:val="00511B92"/>
    <w:rsid w:val="0053257A"/>
    <w:rsid w:val="0053402E"/>
    <w:rsid w:val="005430ED"/>
    <w:rsid w:val="00546097"/>
    <w:rsid w:val="00554DAB"/>
    <w:rsid w:val="0056306F"/>
    <w:rsid w:val="005778AB"/>
    <w:rsid w:val="00582D64"/>
    <w:rsid w:val="005869DD"/>
    <w:rsid w:val="005977D9"/>
    <w:rsid w:val="005A52B8"/>
    <w:rsid w:val="005A5B8C"/>
    <w:rsid w:val="005B356F"/>
    <w:rsid w:val="005C6048"/>
    <w:rsid w:val="005D6D67"/>
    <w:rsid w:val="005D6DC7"/>
    <w:rsid w:val="005E11CB"/>
    <w:rsid w:val="005F031A"/>
    <w:rsid w:val="005F72AB"/>
    <w:rsid w:val="00604D3A"/>
    <w:rsid w:val="00605844"/>
    <w:rsid w:val="00610BF0"/>
    <w:rsid w:val="00614E68"/>
    <w:rsid w:val="00615B21"/>
    <w:rsid w:val="00626B26"/>
    <w:rsid w:val="006430AA"/>
    <w:rsid w:val="00643BB0"/>
    <w:rsid w:val="00644E62"/>
    <w:rsid w:val="0065546A"/>
    <w:rsid w:val="0067541A"/>
    <w:rsid w:val="00684B07"/>
    <w:rsid w:val="006A1A8F"/>
    <w:rsid w:val="006B02F1"/>
    <w:rsid w:val="006B47D7"/>
    <w:rsid w:val="006C5A03"/>
    <w:rsid w:val="006C5AC9"/>
    <w:rsid w:val="006E413B"/>
    <w:rsid w:val="006E6110"/>
    <w:rsid w:val="006E619C"/>
    <w:rsid w:val="006F399A"/>
    <w:rsid w:val="006F4A80"/>
    <w:rsid w:val="00702FF0"/>
    <w:rsid w:val="00704C10"/>
    <w:rsid w:val="00707137"/>
    <w:rsid w:val="00707B47"/>
    <w:rsid w:val="0071176A"/>
    <w:rsid w:val="00712F61"/>
    <w:rsid w:val="00722BE5"/>
    <w:rsid w:val="00724403"/>
    <w:rsid w:val="00726015"/>
    <w:rsid w:val="0073175D"/>
    <w:rsid w:val="00746D6C"/>
    <w:rsid w:val="0075011B"/>
    <w:rsid w:val="00752011"/>
    <w:rsid w:val="00755212"/>
    <w:rsid w:val="0075573A"/>
    <w:rsid w:val="00756183"/>
    <w:rsid w:val="00756C71"/>
    <w:rsid w:val="00764567"/>
    <w:rsid w:val="00765EEE"/>
    <w:rsid w:val="00771A13"/>
    <w:rsid w:val="00780EE0"/>
    <w:rsid w:val="007915AA"/>
    <w:rsid w:val="00792633"/>
    <w:rsid w:val="00797752"/>
    <w:rsid w:val="007A027E"/>
    <w:rsid w:val="007A1D64"/>
    <w:rsid w:val="007A36FE"/>
    <w:rsid w:val="007A7E12"/>
    <w:rsid w:val="007B38E0"/>
    <w:rsid w:val="007B585B"/>
    <w:rsid w:val="007B7449"/>
    <w:rsid w:val="007C2197"/>
    <w:rsid w:val="007C6197"/>
    <w:rsid w:val="007D087D"/>
    <w:rsid w:val="007D2959"/>
    <w:rsid w:val="007E062D"/>
    <w:rsid w:val="007F5052"/>
    <w:rsid w:val="007F636D"/>
    <w:rsid w:val="0080340A"/>
    <w:rsid w:val="00805EE5"/>
    <w:rsid w:val="00807FE9"/>
    <w:rsid w:val="00811765"/>
    <w:rsid w:val="0082114C"/>
    <w:rsid w:val="00833567"/>
    <w:rsid w:val="008359FA"/>
    <w:rsid w:val="00836A27"/>
    <w:rsid w:val="00837DFA"/>
    <w:rsid w:val="00842AB4"/>
    <w:rsid w:val="0084516F"/>
    <w:rsid w:val="00847FED"/>
    <w:rsid w:val="00867B0B"/>
    <w:rsid w:val="00873819"/>
    <w:rsid w:val="00873958"/>
    <w:rsid w:val="00873C08"/>
    <w:rsid w:val="00880647"/>
    <w:rsid w:val="00882807"/>
    <w:rsid w:val="00882958"/>
    <w:rsid w:val="00884A1E"/>
    <w:rsid w:val="00891AF6"/>
    <w:rsid w:val="00893C50"/>
    <w:rsid w:val="00895506"/>
    <w:rsid w:val="008A2F77"/>
    <w:rsid w:val="008A383F"/>
    <w:rsid w:val="008A60F4"/>
    <w:rsid w:val="008A7019"/>
    <w:rsid w:val="008B1BFC"/>
    <w:rsid w:val="008C6158"/>
    <w:rsid w:val="008D207D"/>
    <w:rsid w:val="008D72D6"/>
    <w:rsid w:val="008E1537"/>
    <w:rsid w:val="008F0A7A"/>
    <w:rsid w:val="008F25B2"/>
    <w:rsid w:val="008F4BDC"/>
    <w:rsid w:val="008F60B2"/>
    <w:rsid w:val="009023E6"/>
    <w:rsid w:val="00904AC6"/>
    <w:rsid w:val="00904F40"/>
    <w:rsid w:val="0091097C"/>
    <w:rsid w:val="00923916"/>
    <w:rsid w:val="00933D77"/>
    <w:rsid w:val="009435AD"/>
    <w:rsid w:val="009461B2"/>
    <w:rsid w:val="00954172"/>
    <w:rsid w:val="009558E8"/>
    <w:rsid w:val="00961385"/>
    <w:rsid w:val="00970AB5"/>
    <w:rsid w:val="00974B2B"/>
    <w:rsid w:val="00982245"/>
    <w:rsid w:val="009844AA"/>
    <w:rsid w:val="009849DD"/>
    <w:rsid w:val="00995B2E"/>
    <w:rsid w:val="009A0EDB"/>
    <w:rsid w:val="009A49D5"/>
    <w:rsid w:val="009A69D6"/>
    <w:rsid w:val="009A72A6"/>
    <w:rsid w:val="009B148F"/>
    <w:rsid w:val="009B2737"/>
    <w:rsid w:val="009C76A2"/>
    <w:rsid w:val="009D00FE"/>
    <w:rsid w:val="009D1D24"/>
    <w:rsid w:val="009D27E2"/>
    <w:rsid w:val="009D2807"/>
    <w:rsid w:val="009D4AB9"/>
    <w:rsid w:val="009E3EC4"/>
    <w:rsid w:val="009E694B"/>
    <w:rsid w:val="009F438B"/>
    <w:rsid w:val="009F6BC5"/>
    <w:rsid w:val="00A03A9D"/>
    <w:rsid w:val="00A13BD8"/>
    <w:rsid w:val="00A25833"/>
    <w:rsid w:val="00A25E3A"/>
    <w:rsid w:val="00A34125"/>
    <w:rsid w:val="00A3488C"/>
    <w:rsid w:val="00A60A26"/>
    <w:rsid w:val="00A627ED"/>
    <w:rsid w:val="00A63D5D"/>
    <w:rsid w:val="00A70108"/>
    <w:rsid w:val="00A768B0"/>
    <w:rsid w:val="00A77912"/>
    <w:rsid w:val="00A77CB0"/>
    <w:rsid w:val="00A85A5B"/>
    <w:rsid w:val="00A929B2"/>
    <w:rsid w:val="00A93A34"/>
    <w:rsid w:val="00A95446"/>
    <w:rsid w:val="00A9676F"/>
    <w:rsid w:val="00AB444B"/>
    <w:rsid w:val="00AC327D"/>
    <w:rsid w:val="00AD0E0D"/>
    <w:rsid w:val="00AD145B"/>
    <w:rsid w:val="00AD4769"/>
    <w:rsid w:val="00AD6EEB"/>
    <w:rsid w:val="00AE2355"/>
    <w:rsid w:val="00AE7FAB"/>
    <w:rsid w:val="00B0277F"/>
    <w:rsid w:val="00B10495"/>
    <w:rsid w:val="00B1254B"/>
    <w:rsid w:val="00B139FA"/>
    <w:rsid w:val="00B155EF"/>
    <w:rsid w:val="00B21592"/>
    <w:rsid w:val="00B25A66"/>
    <w:rsid w:val="00B4379B"/>
    <w:rsid w:val="00B72786"/>
    <w:rsid w:val="00B72CEF"/>
    <w:rsid w:val="00B75865"/>
    <w:rsid w:val="00B76581"/>
    <w:rsid w:val="00BA2DFC"/>
    <w:rsid w:val="00BA33E5"/>
    <w:rsid w:val="00BA49CC"/>
    <w:rsid w:val="00BA5F11"/>
    <w:rsid w:val="00BB177D"/>
    <w:rsid w:val="00BB57A4"/>
    <w:rsid w:val="00BD783D"/>
    <w:rsid w:val="00BE21C7"/>
    <w:rsid w:val="00BE321E"/>
    <w:rsid w:val="00BE511A"/>
    <w:rsid w:val="00BF10FD"/>
    <w:rsid w:val="00BF19E1"/>
    <w:rsid w:val="00BF565B"/>
    <w:rsid w:val="00BF78C2"/>
    <w:rsid w:val="00C017B1"/>
    <w:rsid w:val="00C07291"/>
    <w:rsid w:val="00C12106"/>
    <w:rsid w:val="00C14BD6"/>
    <w:rsid w:val="00C17690"/>
    <w:rsid w:val="00C2095A"/>
    <w:rsid w:val="00C25847"/>
    <w:rsid w:val="00C41DB8"/>
    <w:rsid w:val="00C44997"/>
    <w:rsid w:val="00C47113"/>
    <w:rsid w:val="00C52CD7"/>
    <w:rsid w:val="00C553CF"/>
    <w:rsid w:val="00C5566D"/>
    <w:rsid w:val="00C6420A"/>
    <w:rsid w:val="00C6799F"/>
    <w:rsid w:val="00C71237"/>
    <w:rsid w:val="00C74754"/>
    <w:rsid w:val="00C7660F"/>
    <w:rsid w:val="00C8250C"/>
    <w:rsid w:val="00C92418"/>
    <w:rsid w:val="00C927BA"/>
    <w:rsid w:val="00CA44C2"/>
    <w:rsid w:val="00CA587A"/>
    <w:rsid w:val="00CB499D"/>
    <w:rsid w:val="00CB4A1B"/>
    <w:rsid w:val="00CC0FEE"/>
    <w:rsid w:val="00CD16C3"/>
    <w:rsid w:val="00CD4B52"/>
    <w:rsid w:val="00CD6542"/>
    <w:rsid w:val="00CE1246"/>
    <w:rsid w:val="00CF3CC9"/>
    <w:rsid w:val="00D20F9E"/>
    <w:rsid w:val="00D21367"/>
    <w:rsid w:val="00D2348A"/>
    <w:rsid w:val="00D33A41"/>
    <w:rsid w:val="00D34B8A"/>
    <w:rsid w:val="00D37667"/>
    <w:rsid w:val="00D4530A"/>
    <w:rsid w:val="00D45C22"/>
    <w:rsid w:val="00D475D8"/>
    <w:rsid w:val="00D55737"/>
    <w:rsid w:val="00D6404B"/>
    <w:rsid w:val="00D6670B"/>
    <w:rsid w:val="00D762D2"/>
    <w:rsid w:val="00D76E70"/>
    <w:rsid w:val="00D8446E"/>
    <w:rsid w:val="00D844DD"/>
    <w:rsid w:val="00D93E3E"/>
    <w:rsid w:val="00D952FB"/>
    <w:rsid w:val="00D97071"/>
    <w:rsid w:val="00DA6D28"/>
    <w:rsid w:val="00DB016F"/>
    <w:rsid w:val="00DD1D40"/>
    <w:rsid w:val="00DD1E45"/>
    <w:rsid w:val="00DD389C"/>
    <w:rsid w:val="00DD7154"/>
    <w:rsid w:val="00DE3BE7"/>
    <w:rsid w:val="00DF2630"/>
    <w:rsid w:val="00DF27A6"/>
    <w:rsid w:val="00E01BA8"/>
    <w:rsid w:val="00E1757E"/>
    <w:rsid w:val="00E259F4"/>
    <w:rsid w:val="00E301BB"/>
    <w:rsid w:val="00E30B2D"/>
    <w:rsid w:val="00E31A49"/>
    <w:rsid w:val="00E34A5B"/>
    <w:rsid w:val="00E5278F"/>
    <w:rsid w:val="00E80601"/>
    <w:rsid w:val="00E9012F"/>
    <w:rsid w:val="00E92EAB"/>
    <w:rsid w:val="00E97C75"/>
    <w:rsid w:val="00EA1C65"/>
    <w:rsid w:val="00EB2C07"/>
    <w:rsid w:val="00EB5DA5"/>
    <w:rsid w:val="00EC0075"/>
    <w:rsid w:val="00EC07FC"/>
    <w:rsid w:val="00EC31A1"/>
    <w:rsid w:val="00ED1B47"/>
    <w:rsid w:val="00ED2AA9"/>
    <w:rsid w:val="00EE08F5"/>
    <w:rsid w:val="00EE0C07"/>
    <w:rsid w:val="00EE4569"/>
    <w:rsid w:val="00EE4CEE"/>
    <w:rsid w:val="00EE5BA7"/>
    <w:rsid w:val="00EF4485"/>
    <w:rsid w:val="00EF4B90"/>
    <w:rsid w:val="00EF601E"/>
    <w:rsid w:val="00EF7E72"/>
    <w:rsid w:val="00F038A7"/>
    <w:rsid w:val="00F1060B"/>
    <w:rsid w:val="00F10F11"/>
    <w:rsid w:val="00F11141"/>
    <w:rsid w:val="00F114FF"/>
    <w:rsid w:val="00F11864"/>
    <w:rsid w:val="00F14DDD"/>
    <w:rsid w:val="00F167EB"/>
    <w:rsid w:val="00F21775"/>
    <w:rsid w:val="00F322FB"/>
    <w:rsid w:val="00F335BC"/>
    <w:rsid w:val="00F4030A"/>
    <w:rsid w:val="00F422E3"/>
    <w:rsid w:val="00F42EB8"/>
    <w:rsid w:val="00F575A3"/>
    <w:rsid w:val="00F63568"/>
    <w:rsid w:val="00F72331"/>
    <w:rsid w:val="00F82B8F"/>
    <w:rsid w:val="00F83484"/>
    <w:rsid w:val="00F929A4"/>
    <w:rsid w:val="00F973D2"/>
    <w:rsid w:val="00FA3C3A"/>
    <w:rsid w:val="00FA5734"/>
    <w:rsid w:val="00FA767B"/>
    <w:rsid w:val="00FB411B"/>
    <w:rsid w:val="00FB7691"/>
    <w:rsid w:val="00FB79D1"/>
    <w:rsid w:val="00FC4F52"/>
    <w:rsid w:val="00FC76EA"/>
    <w:rsid w:val="00FD4D2B"/>
    <w:rsid w:val="00FE16EE"/>
    <w:rsid w:val="00FE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8E0F"/>
  <w15:docId w15:val="{C22BEC38-7918-4050-A39E-336F54C8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5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47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semiHidden/>
    <w:rsid w:val="002657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Default">
    <w:name w:val="Default"/>
    <w:rsid w:val="00265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basedOn w:val="Domylnaczcionkaakapitu"/>
    <w:link w:val="Akapitzlist"/>
    <w:uiPriority w:val="34"/>
    <w:qFormat/>
    <w:rsid w:val="002657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82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F4485"/>
  </w:style>
  <w:style w:type="character" w:styleId="Nierozpoznanawzmianka">
    <w:name w:val="Unresolved Mention"/>
    <w:basedOn w:val="Domylnaczcionkaakapitu"/>
    <w:uiPriority w:val="99"/>
    <w:semiHidden/>
    <w:unhideWhenUsed/>
    <w:rsid w:val="005E11C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7475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4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47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145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75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ANormalny">
    <w:name w:val="A_Normalny"/>
    <w:basedOn w:val="Normalny"/>
    <w:qFormat/>
    <w:rsid w:val="00904F40"/>
    <w:pPr>
      <w:spacing w:before="120" w:after="120"/>
      <w:jc w:val="both"/>
    </w:pPr>
    <w:rPr>
      <w:rFonts w:asciiTheme="majorHAnsi" w:eastAsiaTheme="minorHAnsi" w:hAnsiTheme="majorHAnsi"/>
      <w:sz w:val="22"/>
      <w:szCs w:val="20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5778A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301BB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301BB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3D84-FC4B-4F08-9E62-C8576EA0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53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treści SWZ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</dc:title>
  <dc:creator>Magdalena Szymczyk ROPS</dc:creator>
  <cp:lastModifiedBy>Piotr Sękowski</cp:lastModifiedBy>
  <cp:revision>9</cp:revision>
  <cp:lastPrinted>2023-03-01T14:35:00Z</cp:lastPrinted>
  <dcterms:created xsi:type="dcterms:W3CDTF">2023-02-27T07:07:00Z</dcterms:created>
  <dcterms:modified xsi:type="dcterms:W3CDTF">2023-07-06T16:59:00Z</dcterms:modified>
</cp:coreProperties>
</file>