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2BA5" w14:textId="77777777" w:rsidR="00276C1E" w:rsidRPr="00B90FC5" w:rsidRDefault="00276C1E" w:rsidP="001B5370">
      <w:pPr>
        <w:pStyle w:val="Tekstpodstawowy"/>
        <w:spacing w:after="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36FA5386" w14:textId="6FC64A15" w:rsidR="00276C1E" w:rsidRPr="00B90FC5" w:rsidRDefault="00276C1E" w:rsidP="001B5370">
      <w:pPr>
        <w:pStyle w:val="Tekstpodstawowy"/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 w:rsidRPr="00EC2E71">
        <w:rPr>
          <w:rFonts w:ascii="Arial" w:eastAsia="Calibri" w:hAnsi="Arial" w:cs="Arial"/>
          <w:b/>
          <w:sz w:val="20"/>
          <w:szCs w:val="20"/>
          <w:lang w:eastAsia="en-US"/>
        </w:rPr>
        <w:t>Znak sprawy:</w:t>
      </w:r>
      <w:r w:rsidRPr="00EC2E71">
        <w:rPr>
          <w:rFonts w:ascii="Arial" w:eastAsia="Calibri" w:hAnsi="Arial" w:cs="Arial"/>
          <w:b/>
          <w:sz w:val="20"/>
          <w:szCs w:val="20"/>
          <w:lang w:eastAsia="zh-CN"/>
        </w:rPr>
        <w:t xml:space="preserve"> </w:t>
      </w:r>
      <w:r w:rsidRPr="00EC2E71">
        <w:rPr>
          <w:rFonts w:ascii="Arial" w:hAnsi="Arial" w:cs="Arial"/>
          <w:b/>
          <w:bCs/>
          <w:sz w:val="20"/>
          <w:szCs w:val="20"/>
        </w:rPr>
        <w:t>DSP.TP.2311</w:t>
      </w:r>
      <w:r w:rsidR="00EC2E71" w:rsidRPr="00EC2E71">
        <w:rPr>
          <w:rFonts w:ascii="Arial" w:hAnsi="Arial" w:cs="Arial"/>
          <w:b/>
          <w:bCs/>
          <w:sz w:val="20"/>
          <w:szCs w:val="20"/>
        </w:rPr>
        <w:t>.46</w:t>
      </w:r>
      <w:r w:rsidRPr="00EC2E71">
        <w:rPr>
          <w:rFonts w:ascii="Arial" w:hAnsi="Arial" w:cs="Arial"/>
          <w:b/>
          <w:bCs/>
          <w:sz w:val="20"/>
          <w:szCs w:val="20"/>
        </w:rPr>
        <w:t>.2023</w:t>
      </w:r>
    </w:p>
    <w:p w14:paraId="3C631BD0" w14:textId="77777777" w:rsidR="00276C1E" w:rsidRPr="00B90FC5" w:rsidRDefault="00276C1E" w:rsidP="001B5370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</w:p>
    <w:p w14:paraId="412ED620" w14:textId="77777777" w:rsidR="00276C1E" w:rsidRPr="00B90FC5" w:rsidRDefault="00276C1E" w:rsidP="001B5370">
      <w:pPr>
        <w:tabs>
          <w:tab w:val="left" w:pos="5385"/>
        </w:tabs>
        <w:spacing w:line="276" w:lineRule="auto"/>
        <w:rPr>
          <w:rFonts w:ascii="Arial" w:hAnsi="Arial" w:cs="Arial"/>
          <w:b/>
          <w:caps/>
          <w:sz w:val="20"/>
          <w:szCs w:val="20"/>
        </w:rPr>
      </w:pPr>
    </w:p>
    <w:p w14:paraId="3CD9621E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B90FC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B5C817" wp14:editId="0FC9EF1A">
            <wp:extent cx="2573096" cy="9999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6" cy="9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E03A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62C80E46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2FD8815A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F1308C">
        <w:rPr>
          <w:rFonts w:ascii="Arial" w:hAnsi="Arial" w:cs="Arial"/>
          <w:b/>
          <w:caps/>
        </w:rPr>
        <w:t>specyfikacja warunków zamówienia</w:t>
      </w:r>
    </w:p>
    <w:p w14:paraId="1FE71F15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00A023C0" w14:textId="75060019" w:rsidR="00276C1E" w:rsidRPr="00B90FC5" w:rsidRDefault="00276C1E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Dotyczy postępowania o udzielenie zamówienia publicznego o wartości, szacunkowej nieprzekraczającej </w:t>
      </w:r>
      <w:r w:rsidR="00C91244">
        <w:rPr>
          <w:rFonts w:ascii="Arial" w:hAnsi="Arial" w:cs="Arial"/>
          <w:sz w:val="20"/>
          <w:szCs w:val="20"/>
          <w:lang w:eastAsia="zh-CN"/>
        </w:rPr>
        <w:br/>
      </w:r>
      <w:r w:rsidR="00C91244" w:rsidRPr="00C91244">
        <w:rPr>
          <w:rFonts w:ascii="Arial" w:hAnsi="Arial" w:cs="Arial"/>
          <w:bCs/>
          <w:sz w:val="20"/>
          <w:szCs w:val="20"/>
        </w:rPr>
        <w:t xml:space="preserve">215 000 </w:t>
      </w:r>
      <w:r w:rsidRPr="00B90FC5">
        <w:rPr>
          <w:rFonts w:ascii="Arial" w:hAnsi="Arial" w:cs="Arial"/>
          <w:bCs/>
          <w:sz w:val="20"/>
          <w:szCs w:val="20"/>
        </w:rPr>
        <w:t>Euro,</w:t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 prowadzonego </w:t>
      </w:r>
      <w:r w:rsidRPr="00B90FC5">
        <w:rPr>
          <w:rFonts w:ascii="Arial" w:hAnsi="Arial" w:cs="Arial"/>
          <w:sz w:val="20"/>
          <w:szCs w:val="20"/>
        </w:rPr>
        <w:t xml:space="preserve">na podstawie art. 275 ust. 1 ustawy z dnia 11 września 2019 r. Prawo zamówień publicznych (Dz. U. 2023 r. poz. 1605 z późń. zm.) </w:t>
      </w:r>
      <w:r w:rsidRPr="00B90FC5">
        <w:rPr>
          <w:rFonts w:ascii="Arial" w:hAnsi="Arial" w:cs="Arial"/>
          <w:sz w:val="20"/>
          <w:szCs w:val="20"/>
          <w:lang w:eastAsia="zh-CN"/>
        </w:rPr>
        <w:t>w trybie podstawowym bez negocjacji pn.:</w:t>
      </w:r>
    </w:p>
    <w:p w14:paraId="1A883C4B" w14:textId="77777777" w:rsidR="00276C1E" w:rsidRPr="00B90FC5" w:rsidRDefault="00276C1E" w:rsidP="001B5370">
      <w:pPr>
        <w:spacing w:line="276" w:lineRule="auto"/>
        <w:rPr>
          <w:rFonts w:ascii="Arial" w:hAnsi="Arial" w:cs="Arial"/>
          <w:b/>
          <w:bCs/>
          <w:sz w:val="20"/>
          <w:szCs w:val="20"/>
          <w:lang w:eastAsia="zh-CN"/>
        </w:rPr>
      </w:pPr>
    </w:p>
    <w:p w14:paraId="777DBDEB" w14:textId="67AD2C97" w:rsidR="00276C1E" w:rsidRPr="00B90FC5" w:rsidRDefault="00231B47" w:rsidP="001B5370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Pr="00231B47">
        <w:rPr>
          <w:rFonts w:ascii="Arial" w:hAnsi="Arial" w:cs="Arial"/>
          <w:b/>
          <w:bCs/>
          <w:sz w:val="20"/>
          <w:szCs w:val="20"/>
        </w:rPr>
        <w:t xml:space="preserve">ostawa wyposażenia </w:t>
      </w:r>
      <w:r w:rsidR="00276C1E" w:rsidRPr="00B90FC5">
        <w:rPr>
          <w:rFonts w:ascii="Arial" w:hAnsi="Arial" w:cs="Arial"/>
          <w:b/>
          <w:bCs/>
          <w:sz w:val="20"/>
          <w:szCs w:val="20"/>
        </w:rPr>
        <w:t>w ramach projektu „Lubelskie pomaga Ukrainie”</w:t>
      </w:r>
    </w:p>
    <w:p w14:paraId="2DEBE050" w14:textId="77777777" w:rsidR="00276C1E" w:rsidRPr="00B90FC5" w:rsidRDefault="00276C1E" w:rsidP="001B5370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D092990" w14:textId="33BC73BA" w:rsidR="00276C1E" w:rsidRPr="00F34FE3" w:rsidRDefault="00276C1E" w:rsidP="001B53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34FE3">
        <w:rPr>
          <w:rFonts w:ascii="Arial" w:hAnsi="Arial" w:cs="Arial"/>
          <w:sz w:val="20"/>
          <w:szCs w:val="20"/>
        </w:rPr>
        <w:t xml:space="preserve">Usługa realizowana w ramach projektu współfinansowanego ze środków Unii Europejskiej, realizowanego </w:t>
      </w:r>
      <w:r w:rsidRPr="00F34FE3">
        <w:rPr>
          <w:rFonts w:ascii="Arial" w:hAnsi="Arial" w:cs="Arial"/>
          <w:sz w:val="20"/>
          <w:szCs w:val="20"/>
        </w:rPr>
        <w:br/>
        <w:t>z projektu pozakonkursowego pn. „</w:t>
      </w:r>
      <w:r w:rsidRPr="00F34FE3">
        <w:rPr>
          <w:rFonts w:ascii="Arial" w:hAnsi="Arial" w:cs="Arial"/>
          <w:bCs/>
          <w:sz w:val="20"/>
          <w:szCs w:val="20"/>
        </w:rPr>
        <w:t>„Lubelskie pomaga Ukrainie"</w:t>
      </w:r>
      <w:r w:rsidRPr="00F34FE3">
        <w:rPr>
          <w:rFonts w:ascii="Arial" w:hAnsi="Arial" w:cs="Arial"/>
          <w:sz w:val="20"/>
          <w:szCs w:val="20"/>
        </w:rPr>
        <w:t xml:space="preserve">, finansowanie </w:t>
      </w:r>
      <w:r w:rsidRPr="00F34FE3">
        <w:rPr>
          <w:rFonts w:ascii="Arial" w:hAnsi="Arial" w:cs="Arial"/>
          <w:bCs/>
          <w:sz w:val="20"/>
          <w:szCs w:val="20"/>
        </w:rPr>
        <w:t xml:space="preserve">w ramach </w:t>
      </w:r>
      <w:r w:rsidR="00F34FE3" w:rsidRPr="00F34FE3">
        <w:rPr>
          <w:rFonts w:ascii="Arial" w:hAnsi="Arial" w:cs="Arial"/>
          <w:bCs/>
          <w:sz w:val="20"/>
          <w:szCs w:val="20"/>
        </w:rPr>
        <w:t xml:space="preserve">Regionalnego Programu Operacyjnego Województwa Lubelskiego na lata 2014-2020 współfinansowanego przez Unię Europejską w ramach Europejskiego </w:t>
      </w:r>
      <w:r w:rsidR="00F34FE3" w:rsidRPr="001B5370">
        <w:rPr>
          <w:rFonts w:ascii="Arial" w:hAnsi="Arial" w:cs="Arial"/>
          <w:bCs/>
          <w:sz w:val="20"/>
          <w:szCs w:val="20"/>
        </w:rPr>
        <w:t>Funduszu Społecznego, Oś priorytetowa 11 Włączenie społeczne, Działanie 11.2 Usługi społeczne i zdrowotne</w:t>
      </w:r>
      <w:r w:rsidRPr="001B5370">
        <w:rPr>
          <w:rFonts w:ascii="Arial" w:hAnsi="Arial" w:cs="Arial"/>
          <w:bCs/>
          <w:sz w:val="20"/>
          <w:szCs w:val="20"/>
        </w:rPr>
        <w:t>.</w:t>
      </w:r>
    </w:p>
    <w:p w14:paraId="738C649B" w14:textId="77777777" w:rsidR="00276C1E" w:rsidRPr="00B90FC5" w:rsidRDefault="00276C1E" w:rsidP="001B5370">
      <w:pPr>
        <w:spacing w:line="276" w:lineRule="auto"/>
        <w:rPr>
          <w:rFonts w:ascii="Arial" w:hAnsi="Arial" w:cs="Arial"/>
          <w:sz w:val="20"/>
          <w:szCs w:val="20"/>
        </w:rPr>
      </w:pPr>
    </w:p>
    <w:p w14:paraId="6BFC92B4" w14:textId="77777777" w:rsidR="00276C1E" w:rsidRPr="00B90FC5" w:rsidRDefault="00276C1E" w:rsidP="001B5370">
      <w:pPr>
        <w:spacing w:line="276" w:lineRule="auto"/>
        <w:rPr>
          <w:rFonts w:ascii="Arial" w:hAnsi="Arial" w:cs="Arial"/>
          <w:sz w:val="20"/>
          <w:szCs w:val="20"/>
        </w:rPr>
      </w:pPr>
    </w:p>
    <w:p w14:paraId="53950218" w14:textId="77777777" w:rsidR="00276C1E" w:rsidRPr="00B90FC5" w:rsidRDefault="00276C1E" w:rsidP="001B5370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 xml:space="preserve">Postępowanie o udzielenie zamówienia publicznego, prowadzone za pośrednictwem Platformy Zakupowej dostępnej pod adresem </w:t>
      </w:r>
      <w:hyperlink r:id="rId9" w:history="1">
        <w:r w:rsidRPr="00B90FC5">
          <w:rPr>
            <w:rStyle w:val="Hipercze"/>
            <w:rFonts w:ascii="Arial" w:hAnsi="Arial" w:cs="Arial"/>
            <w:color w:val="auto"/>
            <w:sz w:val="20"/>
            <w:szCs w:val="20"/>
            <w:lang w:eastAsia="de-DE"/>
          </w:rPr>
          <w:t>https://platformazakupowa.pl/pn/rops_lubelskie</w:t>
        </w:r>
      </w:hyperlink>
      <w:r w:rsidRPr="00B90FC5">
        <w:rPr>
          <w:rFonts w:ascii="Arial" w:hAnsi="Arial" w:cs="Arial"/>
          <w:sz w:val="20"/>
          <w:szCs w:val="20"/>
          <w:lang w:eastAsia="de-DE"/>
        </w:rPr>
        <w:t xml:space="preserve"> </w:t>
      </w:r>
    </w:p>
    <w:p w14:paraId="167E328E" w14:textId="77777777" w:rsidR="00276C1E" w:rsidRPr="00B90FC5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02663147" w14:textId="77777777" w:rsidR="00276C1E" w:rsidRPr="00B90FC5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257D3368" w14:textId="12F3E37E" w:rsidR="00276C1E" w:rsidRPr="00B90FC5" w:rsidRDefault="00276C1E" w:rsidP="001B5370">
      <w:pPr>
        <w:spacing w:line="276" w:lineRule="auto"/>
        <w:ind w:left="4962"/>
        <w:jc w:val="center"/>
        <w:rPr>
          <w:rFonts w:ascii="Arial" w:hAnsi="Arial" w:cs="Arial"/>
          <w:sz w:val="20"/>
          <w:szCs w:val="20"/>
          <w:lang w:eastAsia="de-DE"/>
        </w:rPr>
      </w:pPr>
      <w:r w:rsidRPr="00B90FC5">
        <w:rPr>
          <w:rFonts w:ascii="Arial" w:hAnsi="Arial" w:cs="Arial"/>
          <w:sz w:val="20"/>
          <w:szCs w:val="20"/>
          <w:lang w:eastAsia="de-DE"/>
        </w:rPr>
        <w:t>Zatwierdzam</w:t>
      </w:r>
    </w:p>
    <w:p w14:paraId="4F29E29E" w14:textId="316B15D7" w:rsidR="00276C1E" w:rsidRPr="00561CCE" w:rsidRDefault="00276C1E" w:rsidP="001B5370">
      <w:pPr>
        <w:tabs>
          <w:tab w:val="right" w:pos="0"/>
        </w:tabs>
        <w:spacing w:line="276" w:lineRule="auto"/>
        <w:ind w:left="4962"/>
        <w:jc w:val="center"/>
        <w:rPr>
          <w:rFonts w:ascii="Arial" w:hAnsi="Arial" w:cs="Arial"/>
          <w:b/>
          <w:bCs/>
          <w:sz w:val="20"/>
          <w:szCs w:val="20"/>
        </w:rPr>
      </w:pPr>
      <w:r w:rsidRPr="00561CCE">
        <w:rPr>
          <w:rFonts w:ascii="Arial" w:hAnsi="Arial" w:cs="Arial"/>
          <w:b/>
          <w:bCs/>
          <w:sz w:val="20"/>
          <w:szCs w:val="20"/>
        </w:rPr>
        <w:t>Dyrektor</w:t>
      </w:r>
    </w:p>
    <w:p w14:paraId="14E79CF8" w14:textId="7431B45E" w:rsidR="00276C1E" w:rsidRPr="00561CCE" w:rsidRDefault="00276C1E" w:rsidP="001B5370">
      <w:pPr>
        <w:widowControl w:val="0"/>
        <w:spacing w:line="276" w:lineRule="auto"/>
        <w:ind w:left="4962"/>
        <w:jc w:val="center"/>
        <w:rPr>
          <w:rFonts w:ascii="Arial" w:hAnsi="Arial" w:cs="Arial"/>
          <w:b/>
          <w:bCs/>
          <w:sz w:val="20"/>
          <w:szCs w:val="20"/>
        </w:rPr>
      </w:pPr>
      <w:r w:rsidRPr="00561CCE">
        <w:rPr>
          <w:rFonts w:ascii="Arial" w:hAnsi="Arial" w:cs="Arial"/>
          <w:b/>
          <w:bCs/>
          <w:sz w:val="20"/>
          <w:szCs w:val="20"/>
        </w:rPr>
        <w:t>Regionalnego Ośrodka Polityki Społecznej</w:t>
      </w:r>
    </w:p>
    <w:p w14:paraId="147D9A35" w14:textId="31E15D21" w:rsidR="00276C1E" w:rsidRPr="00561CCE" w:rsidRDefault="00276C1E" w:rsidP="001B5370">
      <w:pPr>
        <w:widowControl w:val="0"/>
        <w:spacing w:line="276" w:lineRule="auto"/>
        <w:ind w:left="4962"/>
        <w:jc w:val="center"/>
        <w:rPr>
          <w:rFonts w:ascii="Arial" w:hAnsi="Arial" w:cs="Arial"/>
          <w:b/>
          <w:bCs/>
          <w:sz w:val="20"/>
          <w:szCs w:val="20"/>
        </w:rPr>
      </w:pPr>
      <w:r w:rsidRPr="00561CCE">
        <w:rPr>
          <w:rFonts w:ascii="Arial" w:hAnsi="Arial" w:cs="Arial"/>
          <w:b/>
          <w:bCs/>
          <w:sz w:val="20"/>
          <w:szCs w:val="20"/>
        </w:rPr>
        <w:t>w Lublinie</w:t>
      </w:r>
    </w:p>
    <w:p w14:paraId="31919B00" w14:textId="77777777" w:rsidR="00276C1E" w:rsidRPr="00561CCE" w:rsidRDefault="00276C1E" w:rsidP="001B5370">
      <w:pPr>
        <w:widowControl w:val="0"/>
        <w:spacing w:line="276" w:lineRule="auto"/>
        <w:ind w:left="4962"/>
        <w:jc w:val="center"/>
        <w:rPr>
          <w:rFonts w:ascii="Arial" w:hAnsi="Arial" w:cs="Arial"/>
          <w:b/>
          <w:bCs/>
          <w:sz w:val="20"/>
          <w:szCs w:val="20"/>
        </w:rPr>
      </w:pPr>
      <w:r w:rsidRPr="00561CCE">
        <w:rPr>
          <w:rFonts w:ascii="Arial" w:hAnsi="Arial" w:cs="Arial"/>
          <w:b/>
          <w:bCs/>
          <w:sz w:val="20"/>
          <w:szCs w:val="20"/>
        </w:rPr>
        <w:t>/-/ Małgorzata Romanko</w:t>
      </w:r>
    </w:p>
    <w:p w14:paraId="39F42E3C" w14:textId="77777777" w:rsidR="00276C1E" w:rsidRPr="00276C1E" w:rsidRDefault="00276C1E" w:rsidP="001B5370">
      <w:pPr>
        <w:widowControl w:val="0"/>
        <w:spacing w:line="276" w:lineRule="auto"/>
        <w:ind w:left="4247" w:firstLine="573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79E8877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  <w:lang w:eastAsia="de-DE"/>
        </w:rPr>
      </w:pPr>
    </w:p>
    <w:p w14:paraId="47E620CF" w14:textId="77777777" w:rsidR="00276C1E" w:rsidRPr="00276C1E" w:rsidRDefault="00276C1E" w:rsidP="001B5370">
      <w:pPr>
        <w:tabs>
          <w:tab w:val="left" w:pos="660"/>
        </w:tabs>
        <w:spacing w:line="276" w:lineRule="auto"/>
        <w:rPr>
          <w:rFonts w:ascii="Arial" w:hAnsi="Arial" w:cs="Arial"/>
          <w:color w:val="FF0000"/>
          <w:sz w:val="20"/>
          <w:szCs w:val="20"/>
          <w:lang w:eastAsia="de-DE"/>
        </w:rPr>
      </w:pPr>
      <w:r w:rsidRPr="00276C1E">
        <w:rPr>
          <w:rFonts w:ascii="Arial" w:hAnsi="Arial" w:cs="Arial"/>
          <w:color w:val="FF0000"/>
          <w:sz w:val="20"/>
          <w:szCs w:val="20"/>
          <w:lang w:eastAsia="de-DE"/>
        </w:rPr>
        <w:tab/>
      </w:r>
    </w:p>
    <w:p w14:paraId="62858E66" w14:textId="77777777" w:rsidR="00276C1E" w:rsidRPr="005328B4" w:rsidRDefault="00276C1E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</w:p>
    <w:p w14:paraId="38B4B9CB" w14:textId="77777777" w:rsidR="00276C1E" w:rsidRDefault="00276C1E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</w:p>
    <w:p w14:paraId="50103708" w14:textId="77777777" w:rsidR="00231B47" w:rsidRDefault="00231B47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</w:p>
    <w:p w14:paraId="66C05542" w14:textId="77777777" w:rsidR="00231B47" w:rsidRDefault="00231B47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</w:p>
    <w:p w14:paraId="6DA19728" w14:textId="77777777" w:rsidR="00231B47" w:rsidRPr="005328B4" w:rsidRDefault="00231B47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</w:p>
    <w:p w14:paraId="08487951" w14:textId="64B8A210" w:rsidR="00276C1E" w:rsidRPr="005328B4" w:rsidRDefault="00276C1E" w:rsidP="001B5370">
      <w:pPr>
        <w:spacing w:line="276" w:lineRule="auto"/>
        <w:jc w:val="center"/>
        <w:rPr>
          <w:rFonts w:ascii="Arial" w:hAnsi="Arial" w:cs="Arial"/>
          <w:sz w:val="20"/>
          <w:szCs w:val="20"/>
          <w:lang w:eastAsia="de-DE"/>
        </w:rPr>
      </w:pPr>
      <w:r w:rsidRPr="005328B4">
        <w:rPr>
          <w:rFonts w:ascii="Arial" w:hAnsi="Arial" w:cs="Arial"/>
          <w:sz w:val="20"/>
          <w:szCs w:val="20"/>
          <w:lang w:eastAsia="de-DE"/>
        </w:rPr>
        <w:t xml:space="preserve">Lublin, dnia </w:t>
      </w:r>
      <w:r w:rsidR="00231B47">
        <w:rPr>
          <w:rFonts w:ascii="Arial" w:hAnsi="Arial" w:cs="Arial"/>
          <w:sz w:val="20"/>
          <w:szCs w:val="20"/>
          <w:lang w:eastAsia="de-DE"/>
        </w:rPr>
        <w:t>… listopada</w:t>
      </w:r>
      <w:r w:rsidRPr="005328B4">
        <w:rPr>
          <w:rFonts w:ascii="Arial" w:hAnsi="Arial" w:cs="Arial"/>
          <w:sz w:val="20"/>
          <w:szCs w:val="20"/>
          <w:lang w:eastAsia="de-DE"/>
        </w:rPr>
        <w:t xml:space="preserve"> 2023 r.</w:t>
      </w:r>
    </w:p>
    <w:p w14:paraId="5F62C05C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  <w:lang w:eastAsia="de-DE"/>
        </w:rPr>
      </w:pPr>
    </w:p>
    <w:p w14:paraId="6A7A8281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  <w:lang w:eastAsia="de-DE"/>
        </w:rPr>
      </w:pPr>
    </w:p>
    <w:p w14:paraId="08E65A94" w14:textId="77777777" w:rsidR="00276C1E" w:rsidRPr="00B90FC5" w:rsidRDefault="00276C1E" w:rsidP="001B5370">
      <w:pPr>
        <w:pStyle w:val="Zwykytekst"/>
        <w:pBdr>
          <w:bottom w:val="single" w:sz="4" w:space="1" w:color="auto"/>
        </w:pBdr>
        <w:shd w:val="clear" w:color="auto" w:fill="D9D9D9"/>
        <w:spacing w:line="276" w:lineRule="auto"/>
        <w:jc w:val="both"/>
        <w:rPr>
          <w:rFonts w:ascii="Arial" w:hAnsi="Arial" w:cs="Arial"/>
          <w:b/>
          <w:bCs/>
          <w:lang w:eastAsia="zh-CN"/>
        </w:rPr>
      </w:pPr>
      <w:r w:rsidRPr="00B90FC5">
        <w:rPr>
          <w:rFonts w:ascii="Arial" w:hAnsi="Arial" w:cs="Arial"/>
          <w:b/>
          <w:bCs/>
          <w:lang w:eastAsia="zh-CN"/>
        </w:rPr>
        <w:lastRenderedPageBreak/>
        <w:t>ROZDZIAŁ I. NAZWA I ADRES ZAMAWIAJ</w:t>
      </w:r>
      <w:r w:rsidRPr="00B90FC5">
        <w:rPr>
          <w:rFonts w:ascii="Arial" w:eastAsia="TimesNewRoman" w:hAnsi="Arial" w:cs="Arial"/>
          <w:b/>
          <w:bCs/>
          <w:lang w:eastAsia="zh-CN"/>
        </w:rPr>
        <w:t>Ą</w:t>
      </w:r>
      <w:r w:rsidRPr="00B90FC5">
        <w:rPr>
          <w:rFonts w:ascii="Arial" w:hAnsi="Arial" w:cs="Arial"/>
          <w:b/>
          <w:bCs/>
          <w:lang w:eastAsia="zh-CN"/>
        </w:rPr>
        <w:t>CEGO ORAZ ADRES STRONY INTERNETOWEJ PROWADZONEGO POSTĘPOWANIA</w:t>
      </w:r>
    </w:p>
    <w:p w14:paraId="082D9126" w14:textId="77777777" w:rsidR="00276C1E" w:rsidRPr="00B90FC5" w:rsidRDefault="00276C1E" w:rsidP="001B5370">
      <w:pPr>
        <w:numPr>
          <w:ilvl w:val="0"/>
          <w:numId w:val="13"/>
        </w:numPr>
        <w:tabs>
          <w:tab w:val="right" w:pos="0"/>
        </w:tabs>
        <w:suppressAutoHyphens/>
        <w:spacing w:line="276" w:lineRule="auto"/>
        <w:ind w:left="284" w:hanging="284"/>
        <w:jc w:val="both"/>
        <w:rPr>
          <w:rStyle w:val="Pogrubienie"/>
          <w:rFonts w:ascii="Arial" w:eastAsia="MS Mincho" w:hAnsi="Arial" w:cs="Arial"/>
          <w:b w:val="0"/>
          <w:bCs w:val="0"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Nazwa i adres </w:t>
      </w:r>
      <w:bookmarkStart w:id="0" w:name="_Toc183253848"/>
      <w:bookmarkStart w:id="1" w:name="_Toc183253886"/>
      <w:bookmarkStart w:id="2" w:name="_Toc183256029"/>
      <w:bookmarkStart w:id="3" w:name="_Toc183253852"/>
      <w:bookmarkStart w:id="4" w:name="_Toc183253890"/>
      <w:bookmarkStart w:id="5" w:name="_Toc183256033"/>
      <w:bookmarkStart w:id="6" w:name="_Toc183250739"/>
      <w:bookmarkStart w:id="7" w:name="_Toc183253863"/>
      <w:bookmarkStart w:id="8" w:name="_Toc183253901"/>
      <w:bookmarkStart w:id="9" w:name="_Toc183256044"/>
      <w:bookmarkStart w:id="10" w:name="_Toc183250740"/>
      <w:bookmarkStart w:id="11" w:name="_Toc183253864"/>
      <w:bookmarkStart w:id="12" w:name="_Toc183253902"/>
      <w:bookmarkStart w:id="13" w:name="_Toc183256045"/>
      <w:bookmarkStart w:id="14" w:name="_Toc183250743"/>
      <w:bookmarkStart w:id="15" w:name="_Toc183253867"/>
      <w:bookmarkStart w:id="16" w:name="_Toc183253905"/>
      <w:bookmarkStart w:id="17" w:name="_Toc183256048"/>
      <w:bookmarkStart w:id="18" w:name="_Toc183250744"/>
      <w:bookmarkStart w:id="19" w:name="_Toc183253868"/>
      <w:bookmarkStart w:id="20" w:name="_Toc183253906"/>
      <w:bookmarkStart w:id="21" w:name="_Toc183256049"/>
      <w:bookmarkStart w:id="22" w:name="_Toc183250746"/>
      <w:bookmarkStart w:id="23" w:name="_Toc183253870"/>
      <w:bookmarkStart w:id="24" w:name="_Toc183253908"/>
      <w:bookmarkStart w:id="25" w:name="_Toc183256051"/>
      <w:bookmarkStart w:id="26" w:name="_Toc183250747"/>
      <w:bookmarkStart w:id="27" w:name="_Toc183253871"/>
      <w:bookmarkStart w:id="28" w:name="_Toc183253909"/>
      <w:bookmarkStart w:id="29" w:name="_Toc183256052"/>
      <w:bookmarkStart w:id="30" w:name="_Toc19232214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B90FC5">
        <w:rPr>
          <w:rStyle w:val="Pogrubienie"/>
          <w:rFonts w:ascii="Arial" w:eastAsia="MS Mincho" w:hAnsi="Arial" w:cs="Arial"/>
          <w:sz w:val="20"/>
          <w:szCs w:val="20"/>
        </w:rPr>
        <w:t>Zamawiającego:</w:t>
      </w:r>
    </w:p>
    <w:p w14:paraId="572606D1" w14:textId="77777777" w:rsidR="00276C1E" w:rsidRPr="00B90FC5" w:rsidRDefault="00276C1E" w:rsidP="001B5370">
      <w:pPr>
        <w:spacing w:line="276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Nazwa i adres: </w:t>
      </w:r>
      <w:r w:rsidRPr="00B90FC5">
        <w:rPr>
          <w:rFonts w:ascii="Arial" w:hAnsi="Arial" w:cs="Arial"/>
          <w:b/>
          <w:sz w:val="20"/>
          <w:szCs w:val="20"/>
        </w:rPr>
        <w:t>Regionalny Ośrodek Polityki Społecznej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 w Lublinie</w:t>
      </w:r>
    </w:p>
    <w:p w14:paraId="68E0599D" w14:textId="77777777" w:rsidR="00276C1E" w:rsidRPr="00B90FC5" w:rsidRDefault="00276C1E" w:rsidP="001B5370">
      <w:pPr>
        <w:spacing w:line="276" w:lineRule="auto"/>
        <w:ind w:left="1560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B90FC5">
        <w:rPr>
          <w:rFonts w:ascii="Arial" w:hAnsi="Arial" w:cs="Arial"/>
          <w:sz w:val="20"/>
          <w:szCs w:val="20"/>
        </w:rPr>
        <w:t>ul. Diamentowa 2, 20-447 Lublin</w:t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 </w:t>
      </w:r>
    </w:p>
    <w:p w14:paraId="01DAC623" w14:textId="77777777" w:rsidR="00276C1E" w:rsidRPr="00B90FC5" w:rsidRDefault="00276C1E" w:rsidP="001B5370">
      <w:pPr>
        <w:tabs>
          <w:tab w:val="right" w:pos="284"/>
        </w:tabs>
        <w:spacing w:line="276" w:lineRule="auto"/>
        <w:ind w:left="284"/>
        <w:rPr>
          <w:rFonts w:ascii="Arial" w:hAnsi="Arial" w:cs="Arial"/>
          <w:b/>
          <w:bCs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Adres strony internetowej: </w:t>
      </w:r>
      <w:hyperlink r:id="rId10" w:history="1">
        <w:r w:rsidRPr="00B90FC5">
          <w:rPr>
            <w:rStyle w:val="Hipercze"/>
            <w:rFonts w:ascii="Arial" w:hAnsi="Arial" w:cs="Arial"/>
            <w:color w:val="auto"/>
            <w:sz w:val="20"/>
            <w:szCs w:val="20"/>
          </w:rPr>
          <w:t>www.rops.lubelskie.pl</w:t>
        </w:r>
      </w:hyperlink>
    </w:p>
    <w:p w14:paraId="40EFE7FC" w14:textId="23E97586" w:rsidR="00276C1E" w:rsidRPr="00B90FC5" w:rsidRDefault="00276C1E" w:rsidP="001B5370">
      <w:pPr>
        <w:tabs>
          <w:tab w:val="right" w:pos="284"/>
        </w:tabs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>Nr tel. +</w:t>
      </w:r>
      <w:r w:rsidR="00B34EF5">
        <w:rPr>
          <w:rFonts w:ascii="Arial" w:hAnsi="Arial" w:cs="Arial"/>
          <w:sz w:val="20"/>
          <w:szCs w:val="20"/>
        </w:rPr>
        <w:t xml:space="preserve"> </w:t>
      </w:r>
      <w:r w:rsidRPr="00B90FC5">
        <w:rPr>
          <w:rFonts w:ascii="Arial" w:hAnsi="Arial" w:cs="Arial"/>
          <w:b/>
          <w:bCs/>
          <w:sz w:val="20"/>
          <w:szCs w:val="20"/>
          <w:lang w:eastAsia="zh-CN"/>
        </w:rPr>
        <w:t xml:space="preserve">48 81 </w:t>
      </w:r>
      <w:r w:rsidRPr="00B90FC5">
        <w:rPr>
          <w:rFonts w:ascii="Arial" w:hAnsi="Arial" w:cs="Arial"/>
          <w:b/>
          <w:bCs/>
          <w:sz w:val="20"/>
          <w:szCs w:val="20"/>
        </w:rPr>
        <w:t>528 76 50</w:t>
      </w:r>
    </w:p>
    <w:p w14:paraId="4EA37C06" w14:textId="77777777" w:rsidR="00276C1E" w:rsidRPr="00B90FC5" w:rsidRDefault="00276C1E" w:rsidP="001B5370">
      <w:pPr>
        <w:widowControl w:val="0"/>
        <w:spacing w:line="276" w:lineRule="auto"/>
        <w:ind w:left="284"/>
        <w:rPr>
          <w:rFonts w:ascii="Arial" w:hAnsi="Arial" w:cs="Arial"/>
          <w:bCs/>
          <w:sz w:val="20"/>
          <w:szCs w:val="20"/>
        </w:rPr>
      </w:pPr>
      <w:r w:rsidRPr="00B90FC5">
        <w:rPr>
          <w:rFonts w:ascii="Arial" w:hAnsi="Arial" w:cs="Arial"/>
          <w:bCs/>
          <w:sz w:val="20"/>
          <w:szCs w:val="20"/>
        </w:rPr>
        <w:t xml:space="preserve">Adres poczty elektronicznej: </w:t>
      </w:r>
      <w:hyperlink r:id="rId11" w:history="1">
        <w:r w:rsidRPr="00B90FC5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</w:rPr>
          <w:t>zamowienia.publiczne@rops.lubelskie.pl</w:t>
        </w:r>
      </w:hyperlink>
    </w:p>
    <w:p w14:paraId="70D8F1F0" w14:textId="77777777" w:rsidR="00276C1E" w:rsidRPr="00B90FC5" w:rsidRDefault="00276C1E" w:rsidP="001B5370">
      <w:pPr>
        <w:numPr>
          <w:ilvl w:val="0"/>
          <w:numId w:val="13"/>
        </w:numPr>
        <w:tabs>
          <w:tab w:val="right" w:pos="0"/>
        </w:tabs>
        <w:suppressAutoHyphens/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B90FC5">
        <w:rPr>
          <w:rFonts w:ascii="Arial" w:hAnsi="Arial" w:cs="Arial"/>
          <w:b/>
          <w:kern w:val="2"/>
          <w:sz w:val="20"/>
          <w:szCs w:val="20"/>
          <w:lang w:eastAsia="zh-CN"/>
        </w:rPr>
        <w:t>Komunikacja w postępowaniu o udzielenie zamówienia</w:t>
      </w:r>
    </w:p>
    <w:p w14:paraId="4DC68896" w14:textId="77777777" w:rsidR="00276C1E" w:rsidRPr="00B90FC5" w:rsidRDefault="00276C1E" w:rsidP="001B5370">
      <w:pPr>
        <w:widowControl w:val="0"/>
        <w:spacing w:line="276" w:lineRule="auto"/>
        <w:ind w:left="284"/>
        <w:jc w:val="both"/>
        <w:rPr>
          <w:rFonts w:ascii="Arial" w:hAnsi="Arial" w:cs="Arial"/>
          <w:bCs/>
          <w:kern w:val="2"/>
          <w:sz w:val="20"/>
          <w:szCs w:val="20"/>
          <w:lang w:eastAsia="zh-CN"/>
        </w:rPr>
      </w:pPr>
      <w:r w:rsidRPr="00B90FC5">
        <w:rPr>
          <w:rFonts w:ascii="Arial" w:hAnsi="Arial" w:cs="Arial"/>
          <w:bCs/>
          <w:kern w:val="2"/>
          <w:sz w:val="20"/>
          <w:szCs w:val="20"/>
          <w:lang w:eastAsia="zh-CN"/>
        </w:rPr>
        <w:t xml:space="preserve">Komunikacja w postępowaniu o udzielenie zamówienia, w tym składanie ofert, wymiana informacji oraz przekazywanie dokumentów lub oświadczeń między Zamawiającym a Wykonawcami, odbywać się przy użyciu środków komunikacji elektronicznej przy użyciu platformy zakupowej pod adresem: </w:t>
      </w:r>
    </w:p>
    <w:p w14:paraId="5472BAD5" w14:textId="77777777" w:rsidR="00276C1E" w:rsidRPr="00B90FC5" w:rsidRDefault="00E25B8A" w:rsidP="001B5370">
      <w:pPr>
        <w:widowControl w:val="0"/>
        <w:spacing w:line="276" w:lineRule="auto"/>
        <w:ind w:left="284"/>
        <w:jc w:val="both"/>
        <w:rPr>
          <w:rFonts w:ascii="Arial" w:hAnsi="Arial" w:cs="Arial"/>
          <w:b/>
          <w:bCs/>
          <w:kern w:val="2"/>
          <w:sz w:val="20"/>
          <w:szCs w:val="20"/>
          <w:lang w:eastAsia="zh-CN"/>
        </w:rPr>
      </w:pPr>
      <w:hyperlink r:id="rId12" w:history="1">
        <w:r w:rsidR="00276C1E" w:rsidRPr="00B90FC5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</w:p>
    <w:p w14:paraId="67DFE6CC" w14:textId="77777777" w:rsidR="00276C1E" w:rsidRPr="00B90FC5" w:rsidRDefault="00276C1E" w:rsidP="001B5370">
      <w:pPr>
        <w:numPr>
          <w:ilvl w:val="0"/>
          <w:numId w:val="13"/>
        </w:numPr>
        <w:tabs>
          <w:tab w:val="right" w:pos="0"/>
        </w:tabs>
        <w:suppressAutoHyphens/>
        <w:spacing w:line="276" w:lineRule="auto"/>
        <w:ind w:left="284" w:hanging="28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>Adres strony internetowej prowadzonego postępowania</w:t>
      </w:r>
    </w:p>
    <w:p w14:paraId="13A60D35" w14:textId="77777777" w:rsidR="00276C1E" w:rsidRPr="00B90FC5" w:rsidRDefault="00276C1E" w:rsidP="001B5370">
      <w:pPr>
        <w:widowControl w:val="0"/>
        <w:spacing w:line="276" w:lineRule="auto"/>
        <w:ind w:left="284"/>
        <w:jc w:val="both"/>
        <w:rPr>
          <w:rStyle w:val="Pogrubienie"/>
          <w:rFonts w:ascii="Arial" w:hAnsi="Arial" w:cs="Arial"/>
          <w:b w:val="0"/>
          <w:bCs w:val="0"/>
          <w:sz w:val="20"/>
          <w:szCs w:val="20"/>
        </w:rPr>
      </w:pPr>
      <w:r w:rsidRPr="00B90FC5">
        <w:rPr>
          <w:rStyle w:val="Pogrubienie"/>
          <w:rFonts w:ascii="Arial" w:hAnsi="Arial" w:cs="Arial"/>
          <w:sz w:val="20"/>
          <w:szCs w:val="20"/>
        </w:rPr>
        <w:t>Adres strony internetowej prowadzonego postępowania:</w:t>
      </w:r>
    </w:p>
    <w:p w14:paraId="64556FB6" w14:textId="77777777" w:rsidR="00276C1E" w:rsidRPr="00B90FC5" w:rsidRDefault="00E25B8A" w:rsidP="001B5370">
      <w:pPr>
        <w:widowControl w:val="0"/>
        <w:spacing w:line="276" w:lineRule="auto"/>
        <w:ind w:left="284"/>
        <w:jc w:val="both"/>
        <w:rPr>
          <w:rStyle w:val="Pogrubienie"/>
          <w:rFonts w:ascii="Arial" w:hAnsi="Arial" w:cs="Arial"/>
          <w:b w:val="0"/>
          <w:sz w:val="20"/>
          <w:szCs w:val="20"/>
        </w:rPr>
      </w:pPr>
      <w:hyperlink r:id="rId13" w:history="1">
        <w:r w:rsidR="00276C1E" w:rsidRPr="00B90FC5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  <w:r w:rsidR="00276C1E" w:rsidRPr="00B90FC5">
        <w:rPr>
          <w:rFonts w:ascii="Arial" w:hAnsi="Arial" w:cs="Arial"/>
          <w:b/>
          <w:bCs/>
          <w:sz w:val="20"/>
          <w:szCs w:val="20"/>
          <w:lang w:eastAsia="de-DE"/>
        </w:rPr>
        <w:t>,</w:t>
      </w:r>
      <w:r w:rsidR="00276C1E" w:rsidRPr="00B90FC5">
        <w:rPr>
          <w:rFonts w:ascii="Arial" w:hAnsi="Arial" w:cs="Arial"/>
          <w:b/>
          <w:bCs/>
          <w:kern w:val="2"/>
          <w:sz w:val="20"/>
          <w:szCs w:val="20"/>
          <w:lang w:eastAsia="zh-CN"/>
        </w:rPr>
        <w:t xml:space="preserve"> </w:t>
      </w:r>
      <w:r w:rsidR="00276C1E" w:rsidRPr="00B90FC5">
        <w:rPr>
          <w:rFonts w:ascii="Arial" w:hAnsi="Arial" w:cs="Arial"/>
          <w:kern w:val="2"/>
          <w:sz w:val="20"/>
          <w:szCs w:val="20"/>
          <w:lang w:eastAsia="zh-CN"/>
        </w:rPr>
        <w:t>zakładka postępowania</w:t>
      </w:r>
      <w:r w:rsidR="00276C1E" w:rsidRPr="00B90FC5">
        <w:rPr>
          <w:rFonts w:ascii="Arial" w:hAnsi="Arial" w:cs="Arial"/>
          <w:b/>
          <w:bCs/>
          <w:kern w:val="2"/>
          <w:sz w:val="20"/>
          <w:szCs w:val="20"/>
          <w:lang w:eastAsia="zh-CN"/>
        </w:rPr>
        <w:t xml:space="preserve"> </w:t>
      </w:r>
      <w:r w:rsidR="00276C1E" w:rsidRPr="00B90FC5">
        <w:rPr>
          <w:rStyle w:val="Pogrubienie"/>
          <w:rFonts w:ascii="Arial" w:hAnsi="Arial" w:cs="Arial"/>
          <w:sz w:val="20"/>
          <w:szCs w:val="20"/>
        </w:rPr>
        <w:t>(pod tym adresem będą udostępniane zmiany i wyjaśnienia treści SWZ oraz inne dokumenty zamówienia bezpośrednio związane z postępowaniem o udzielenie zamówienia).</w:t>
      </w:r>
    </w:p>
    <w:p w14:paraId="1A967976" w14:textId="77777777" w:rsidR="00276C1E" w:rsidRPr="00B90FC5" w:rsidRDefault="00276C1E" w:rsidP="001B5370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B90FC5">
        <w:rPr>
          <w:rFonts w:ascii="Arial" w:hAnsi="Arial" w:cs="Arial"/>
          <w:b/>
          <w:sz w:val="20"/>
          <w:szCs w:val="20"/>
        </w:rPr>
        <w:t>Wskazanie osób uprawnionych do komunikowania się z Wykonawcami:</w:t>
      </w:r>
    </w:p>
    <w:p w14:paraId="19BE58EB" w14:textId="77777777" w:rsidR="00276C1E" w:rsidRPr="00B90FC5" w:rsidRDefault="00276C1E" w:rsidP="001B5370">
      <w:pPr>
        <w:autoSpaceDE w:val="0"/>
        <w:autoSpaceDN w:val="0"/>
        <w:adjustRightInd w:val="0"/>
        <w:spacing w:line="276" w:lineRule="auto"/>
        <w:ind w:left="284"/>
        <w:contextualSpacing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>Osobą uprawnioną do kontaktowania się z Wykonawcami w sprawie niniejszego postępowania jest:</w:t>
      </w:r>
    </w:p>
    <w:p w14:paraId="3665F9ED" w14:textId="3F37A29A" w:rsidR="00276C1E" w:rsidRPr="00B90FC5" w:rsidRDefault="00276C1E" w:rsidP="001B5370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567" w:hanging="284"/>
        <w:contextualSpacing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>w sprawach formalno-prawnych: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 </w:t>
      </w:r>
      <w:r w:rsidR="00231B47">
        <w:rPr>
          <w:rFonts w:ascii="Arial" w:hAnsi="Arial" w:cs="Arial"/>
          <w:b/>
          <w:bCs/>
          <w:sz w:val="20"/>
          <w:szCs w:val="20"/>
        </w:rPr>
        <w:t>Piotr Sękowski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, </w:t>
      </w:r>
    </w:p>
    <w:p w14:paraId="0131C8AD" w14:textId="77777777" w:rsidR="00276C1E" w:rsidRPr="00A00CBD" w:rsidRDefault="00276C1E" w:rsidP="001B5370">
      <w:pPr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 w:rsidRPr="00A00CBD">
        <w:rPr>
          <w:rFonts w:ascii="Arial" w:hAnsi="Arial" w:cs="Arial"/>
          <w:bCs/>
          <w:sz w:val="20"/>
          <w:szCs w:val="20"/>
          <w:lang w:val="de-DE"/>
        </w:rPr>
        <w:t>e-mail</w:t>
      </w:r>
      <w:proofErr w:type="spellEnd"/>
      <w:r w:rsidRPr="00A00CBD">
        <w:rPr>
          <w:rFonts w:ascii="Arial" w:hAnsi="Arial" w:cs="Arial"/>
          <w:bCs/>
          <w:sz w:val="20"/>
          <w:szCs w:val="20"/>
          <w:lang w:val="de-DE"/>
        </w:rPr>
        <w:t>:</w:t>
      </w:r>
      <w:r w:rsidRPr="00A00CBD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hyperlink r:id="rId14" w:history="1">
        <w:r w:rsidRPr="00A00CBD">
          <w:rPr>
            <w:rStyle w:val="Hipercze"/>
            <w:rFonts w:ascii="Arial" w:hAnsi="Arial" w:cs="Arial"/>
            <w:color w:val="auto"/>
            <w:sz w:val="20"/>
            <w:szCs w:val="20"/>
            <w:lang w:val="de-DE"/>
          </w:rPr>
          <w:t>zamowienia.publiczne@rops.lubelskie.pl</w:t>
        </w:r>
      </w:hyperlink>
      <w:r w:rsidRPr="00A00CBD">
        <w:rPr>
          <w:rStyle w:val="Hipercze"/>
          <w:rFonts w:ascii="Arial" w:hAnsi="Arial" w:cs="Arial"/>
          <w:b/>
          <w:bCs/>
          <w:color w:val="auto"/>
          <w:sz w:val="20"/>
          <w:szCs w:val="20"/>
          <w:lang w:val="de-DE"/>
        </w:rPr>
        <w:t xml:space="preserve">  </w:t>
      </w:r>
    </w:p>
    <w:p w14:paraId="6DEC4493" w14:textId="48F971AA" w:rsidR="00276C1E" w:rsidRPr="00B90FC5" w:rsidRDefault="00276C1E" w:rsidP="001B5370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567" w:hanging="284"/>
        <w:contextualSpacing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>w sprawach merytorycznych: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 </w:t>
      </w:r>
      <w:r w:rsidR="00231B47">
        <w:rPr>
          <w:rFonts w:ascii="Arial" w:hAnsi="Arial" w:cs="Arial"/>
          <w:b/>
          <w:bCs/>
          <w:sz w:val="20"/>
          <w:szCs w:val="20"/>
        </w:rPr>
        <w:t>Anna Bekier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, </w:t>
      </w:r>
    </w:p>
    <w:p w14:paraId="1C0FB04B" w14:textId="77777777" w:rsidR="00276C1E" w:rsidRPr="00A00CBD" w:rsidRDefault="00276C1E" w:rsidP="001B5370">
      <w:pPr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 w:rsidRPr="00A00CBD">
        <w:rPr>
          <w:rFonts w:ascii="Arial" w:hAnsi="Arial" w:cs="Arial"/>
          <w:bCs/>
          <w:sz w:val="20"/>
          <w:szCs w:val="20"/>
          <w:lang w:val="de-DE"/>
        </w:rPr>
        <w:t>e-mail</w:t>
      </w:r>
      <w:proofErr w:type="spellEnd"/>
      <w:r w:rsidRPr="00A00CBD">
        <w:rPr>
          <w:rFonts w:ascii="Arial" w:hAnsi="Arial" w:cs="Arial"/>
          <w:bCs/>
          <w:sz w:val="20"/>
          <w:szCs w:val="20"/>
          <w:lang w:val="de-DE"/>
        </w:rPr>
        <w:t>:</w:t>
      </w:r>
      <w:r w:rsidRPr="00A00CBD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hyperlink r:id="rId15" w:history="1">
        <w:r w:rsidRPr="00A00CBD">
          <w:rPr>
            <w:rStyle w:val="Hipercze"/>
            <w:rFonts w:ascii="Arial" w:hAnsi="Arial" w:cs="Arial"/>
            <w:color w:val="auto"/>
            <w:sz w:val="20"/>
            <w:szCs w:val="20"/>
            <w:lang w:val="de-DE"/>
          </w:rPr>
          <w:t>zamowienia.publiczne@rops.lubelskie.pl</w:t>
        </w:r>
      </w:hyperlink>
      <w:r w:rsidRPr="00A00CBD">
        <w:rPr>
          <w:rStyle w:val="Hipercze"/>
          <w:rFonts w:ascii="Arial" w:hAnsi="Arial" w:cs="Arial"/>
          <w:color w:val="auto"/>
          <w:sz w:val="20"/>
          <w:szCs w:val="20"/>
          <w:lang w:val="de-DE"/>
        </w:rPr>
        <w:t xml:space="preserve"> </w:t>
      </w:r>
    </w:p>
    <w:p w14:paraId="20EAFA0D" w14:textId="77777777" w:rsidR="00276C1E" w:rsidRPr="00A00CBD" w:rsidRDefault="00276C1E" w:rsidP="001B5370">
      <w:pPr>
        <w:tabs>
          <w:tab w:val="right" w:pos="0"/>
        </w:tabs>
        <w:spacing w:line="276" w:lineRule="auto"/>
        <w:rPr>
          <w:rFonts w:ascii="Arial" w:hAnsi="Arial" w:cs="Arial"/>
          <w:sz w:val="20"/>
          <w:szCs w:val="20"/>
          <w:lang w:val="de-DE" w:eastAsia="zh-CN"/>
        </w:rPr>
      </w:pPr>
    </w:p>
    <w:p w14:paraId="71877F2A" w14:textId="77777777" w:rsidR="00276C1E" w:rsidRPr="00B90FC5" w:rsidRDefault="00276C1E" w:rsidP="001B5370">
      <w:pPr>
        <w:pBdr>
          <w:bottom w:val="single" w:sz="4" w:space="1" w:color="auto"/>
        </w:pBdr>
        <w:shd w:val="clear" w:color="auto" w:fill="D9D9D9"/>
        <w:autoSpaceDE w:val="0"/>
        <w:spacing w:line="276" w:lineRule="auto"/>
        <w:rPr>
          <w:rFonts w:ascii="Arial" w:hAnsi="Arial" w:cs="Arial"/>
          <w:b/>
          <w:bCs/>
          <w:sz w:val="20"/>
          <w:szCs w:val="20"/>
          <w:lang w:eastAsia="zh-CN"/>
        </w:rPr>
      </w:pPr>
      <w:r w:rsidRPr="00B90FC5">
        <w:rPr>
          <w:rFonts w:ascii="Arial" w:hAnsi="Arial" w:cs="Arial"/>
          <w:b/>
          <w:bCs/>
          <w:sz w:val="20"/>
          <w:szCs w:val="20"/>
          <w:lang w:eastAsia="zh-CN"/>
        </w:rPr>
        <w:t>ROZDZIAŁ II TRYB UDZIELENIA ZAMÓWIENIA</w:t>
      </w:r>
    </w:p>
    <w:p w14:paraId="7626622B" w14:textId="482F3C44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 xml:space="preserve">Niniejsze postępowanie prowadzone jest w </w:t>
      </w:r>
      <w:r w:rsidRPr="00B90FC5">
        <w:rPr>
          <w:rFonts w:ascii="Arial" w:hAnsi="Arial" w:cs="Arial"/>
          <w:b/>
          <w:sz w:val="20"/>
          <w:szCs w:val="20"/>
        </w:rPr>
        <w:t>trybie</w:t>
      </w:r>
      <w:r w:rsidRPr="00B90FC5">
        <w:rPr>
          <w:rFonts w:ascii="Arial" w:hAnsi="Arial" w:cs="Arial"/>
          <w:sz w:val="20"/>
          <w:szCs w:val="20"/>
        </w:rPr>
        <w:t xml:space="preserve"> </w:t>
      </w:r>
      <w:r w:rsidRPr="00B90FC5">
        <w:rPr>
          <w:rFonts w:ascii="Arial" w:hAnsi="Arial" w:cs="Arial"/>
          <w:b/>
          <w:sz w:val="20"/>
          <w:szCs w:val="20"/>
        </w:rPr>
        <w:t>podstawowym bez negocjacji</w:t>
      </w:r>
      <w:r w:rsidRPr="00B90FC5">
        <w:rPr>
          <w:rFonts w:ascii="Arial" w:hAnsi="Arial" w:cs="Arial"/>
          <w:sz w:val="20"/>
          <w:szCs w:val="20"/>
        </w:rPr>
        <w:t xml:space="preserve"> na podstawie </w:t>
      </w:r>
      <w:r w:rsidR="008D1592">
        <w:rPr>
          <w:rFonts w:ascii="Arial" w:hAnsi="Arial" w:cs="Arial"/>
          <w:sz w:val="20"/>
          <w:szCs w:val="20"/>
        </w:rPr>
        <w:br/>
      </w:r>
      <w:r w:rsidRPr="00B90FC5">
        <w:rPr>
          <w:rFonts w:ascii="Arial" w:hAnsi="Arial" w:cs="Arial"/>
          <w:sz w:val="20"/>
          <w:szCs w:val="20"/>
        </w:rPr>
        <w:t>art. 275 pkt 1) ustawy z dnia 11 września 2019 r. Prawo Zamówień Publicznych, zwanej dalej „ustawą Pzp”.</w:t>
      </w:r>
    </w:p>
    <w:p w14:paraId="39910BD3" w14:textId="5727C89B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</w:rPr>
        <w:t>Zamawiający informuje, iż w sprawach nieuregulowanych w niniejszą Specyfikacją Warunków Zamówienia, zwaną dalej „SWZ”, mają zastosowanie obowiązujące przepisy ustawy z dnia 11 września 2019 r. Prawo Zamówień Publicznych (Dz. U. 202</w:t>
      </w:r>
      <w:r w:rsidR="00231B47">
        <w:rPr>
          <w:rFonts w:ascii="Arial" w:hAnsi="Arial" w:cs="Arial"/>
          <w:sz w:val="20"/>
          <w:szCs w:val="20"/>
        </w:rPr>
        <w:t>3</w:t>
      </w:r>
      <w:r w:rsidRPr="00B90FC5">
        <w:rPr>
          <w:rFonts w:ascii="Arial" w:hAnsi="Arial" w:cs="Arial"/>
          <w:sz w:val="20"/>
          <w:szCs w:val="20"/>
        </w:rPr>
        <w:t xml:space="preserve"> r., poz. </w:t>
      </w:r>
      <w:r w:rsidR="00231B47">
        <w:rPr>
          <w:rFonts w:ascii="Arial" w:hAnsi="Arial" w:cs="Arial"/>
          <w:sz w:val="20"/>
          <w:szCs w:val="20"/>
        </w:rPr>
        <w:t>1605</w:t>
      </w:r>
      <w:r w:rsidRPr="00B90FC5">
        <w:rPr>
          <w:rFonts w:ascii="Arial" w:hAnsi="Arial" w:cs="Arial"/>
          <w:sz w:val="20"/>
          <w:szCs w:val="20"/>
        </w:rPr>
        <w:t xml:space="preserve"> z</w:t>
      </w:r>
      <w:r w:rsidR="00231B47">
        <w:rPr>
          <w:rFonts w:ascii="Arial" w:hAnsi="Arial" w:cs="Arial"/>
          <w:sz w:val="20"/>
          <w:szCs w:val="20"/>
        </w:rPr>
        <w:t>e zm.</w:t>
      </w:r>
      <w:r w:rsidRPr="00B90FC5">
        <w:rPr>
          <w:rFonts w:ascii="Arial" w:hAnsi="Arial" w:cs="Arial"/>
          <w:sz w:val="20"/>
          <w:szCs w:val="20"/>
        </w:rPr>
        <w:t>) oraz przepisy wykonawcze do ustawy, a także ustawa z dnia 23 kwietnia 1964 r. Kodeks cywilny (Dz.U. 202</w:t>
      </w:r>
      <w:r w:rsidR="007D4427">
        <w:rPr>
          <w:rFonts w:ascii="Arial" w:hAnsi="Arial" w:cs="Arial"/>
          <w:sz w:val="20"/>
          <w:szCs w:val="20"/>
        </w:rPr>
        <w:t>3</w:t>
      </w:r>
      <w:r w:rsidRPr="00B90FC5">
        <w:rPr>
          <w:rFonts w:ascii="Arial" w:hAnsi="Arial" w:cs="Arial"/>
          <w:sz w:val="20"/>
          <w:szCs w:val="20"/>
        </w:rPr>
        <w:t xml:space="preserve"> r., poz. </w:t>
      </w:r>
      <w:r w:rsidR="007D4427">
        <w:rPr>
          <w:rFonts w:ascii="Arial" w:hAnsi="Arial" w:cs="Arial"/>
          <w:sz w:val="20"/>
          <w:szCs w:val="20"/>
        </w:rPr>
        <w:t>1610</w:t>
      </w:r>
      <w:r w:rsidRPr="00B90FC5">
        <w:rPr>
          <w:rFonts w:ascii="Arial" w:hAnsi="Arial" w:cs="Arial"/>
          <w:sz w:val="20"/>
          <w:szCs w:val="20"/>
        </w:rPr>
        <w:t xml:space="preserve"> z</w:t>
      </w:r>
      <w:r w:rsidR="007D4427">
        <w:rPr>
          <w:rFonts w:ascii="Arial" w:hAnsi="Arial" w:cs="Arial"/>
          <w:sz w:val="20"/>
          <w:szCs w:val="20"/>
        </w:rPr>
        <w:t xml:space="preserve"> późn.</w:t>
      </w:r>
      <w:r w:rsidRPr="00B90FC5">
        <w:rPr>
          <w:rFonts w:ascii="Arial" w:hAnsi="Arial" w:cs="Arial"/>
          <w:sz w:val="20"/>
          <w:szCs w:val="20"/>
        </w:rPr>
        <w:t xml:space="preserve"> zm.). </w:t>
      </w:r>
    </w:p>
    <w:p w14:paraId="0C7F6F67" w14:textId="40B826F9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Do niniejszego postępowania stosuje się przepisy dotyczące</w:t>
      </w:r>
      <w:r w:rsidR="00EC2E71">
        <w:rPr>
          <w:rFonts w:ascii="Arial" w:hAnsi="Arial" w:cs="Arial"/>
          <w:sz w:val="20"/>
          <w:szCs w:val="20"/>
          <w:lang w:eastAsia="zh-CN"/>
        </w:rPr>
        <w:t xml:space="preserve"> dostaw</w:t>
      </w:r>
      <w:r w:rsidRPr="00B90FC5">
        <w:rPr>
          <w:rFonts w:ascii="Arial" w:hAnsi="Arial" w:cs="Arial"/>
          <w:sz w:val="20"/>
          <w:szCs w:val="20"/>
          <w:lang w:eastAsia="zh-CN"/>
        </w:rPr>
        <w:t>.</w:t>
      </w:r>
    </w:p>
    <w:p w14:paraId="0FE17C6A" w14:textId="77777777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Postępowanie prowadzone jest w języku polskim.</w:t>
      </w:r>
    </w:p>
    <w:p w14:paraId="586EB89C" w14:textId="2C47BC39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Zamawiający</w:t>
      </w:r>
      <w:r w:rsidRPr="00B90FC5">
        <w:rPr>
          <w:rFonts w:ascii="Arial" w:hAnsi="Arial" w:cs="Arial"/>
          <w:sz w:val="20"/>
          <w:szCs w:val="20"/>
        </w:rPr>
        <w:t xml:space="preserve"> informuje, iż udzieli zamówienia w trybie podstawowym, w którym w odpowiedzi </w:t>
      </w:r>
      <w:r w:rsidR="008D1592">
        <w:rPr>
          <w:rFonts w:ascii="Arial" w:hAnsi="Arial" w:cs="Arial"/>
          <w:sz w:val="20"/>
          <w:szCs w:val="20"/>
        </w:rPr>
        <w:br/>
      </w:r>
      <w:r w:rsidRPr="00B90FC5">
        <w:rPr>
          <w:rFonts w:ascii="Arial" w:hAnsi="Arial" w:cs="Arial"/>
          <w:sz w:val="20"/>
          <w:szCs w:val="20"/>
        </w:rPr>
        <w:t xml:space="preserve">na ogłoszenie o zamówieniu, oferty mogą składać wszyscy zainteresowani Wykonawcy, a następnie Zamawiający wybierze najkorzystniejszą ofertę </w:t>
      </w:r>
      <w:r w:rsidRPr="00B90FC5">
        <w:rPr>
          <w:rFonts w:ascii="Arial" w:hAnsi="Arial" w:cs="Arial"/>
          <w:b/>
          <w:sz w:val="20"/>
          <w:szCs w:val="20"/>
        </w:rPr>
        <w:t>bez przeprowadzenia negocjacji</w:t>
      </w:r>
      <w:r w:rsidRPr="00B90FC5">
        <w:rPr>
          <w:rFonts w:ascii="Arial" w:hAnsi="Arial" w:cs="Arial"/>
          <w:sz w:val="20"/>
          <w:szCs w:val="20"/>
        </w:rPr>
        <w:t>.</w:t>
      </w:r>
    </w:p>
    <w:p w14:paraId="2AAD2B2A" w14:textId="77777777" w:rsidR="00276C1E" w:rsidRPr="00B90FC5" w:rsidRDefault="00276C1E" w:rsidP="001B5370">
      <w:pPr>
        <w:numPr>
          <w:ilvl w:val="0"/>
          <w:numId w:val="16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Użyte w Specyfikacji Warunków Zamówienia terminy mają następujące znaczenie:</w:t>
      </w:r>
    </w:p>
    <w:p w14:paraId="505DB2B6" w14:textId="570CAF59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Style w:val="Pogrubienie"/>
          <w:rFonts w:ascii="Arial" w:eastAsia="MS Mincho" w:hAnsi="Arial" w:cs="Arial"/>
          <w:b w:val="0"/>
          <w:bCs w:val="0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„Oświadczenie wstępne” – należy przez to rozumieć Oświadczenie, o którym mowa </w:t>
      </w:r>
      <w:r w:rsidR="008D1592">
        <w:rPr>
          <w:rFonts w:ascii="Arial" w:hAnsi="Arial" w:cs="Arial"/>
          <w:sz w:val="20"/>
          <w:szCs w:val="20"/>
          <w:lang w:eastAsia="zh-CN"/>
        </w:rPr>
        <w:br/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w art. 125 ust. 1 ustawy Pzp tj. </w:t>
      </w:r>
      <w:r w:rsidRPr="00B90FC5">
        <w:rPr>
          <w:rFonts w:ascii="Arial" w:hAnsi="Arial" w:cs="Arial"/>
          <w:sz w:val="20"/>
          <w:szCs w:val="20"/>
        </w:rPr>
        <w:t>oświadczenie o niepodleganiu wykluczeniu z postępowania, spełnianiu warunków udziału w postępowaniu lub kryteriów selekcji, w zakresie wskazanym przez Zamawiającego</w:t>
      </w:r>
      <w:r w:rsidRPr="00B34EF5">
        <w:rPr>
          <w:rStyle w:val="Pogrubienie"/>
          <w:rFonts w:ascii="Arial" w:eastAsia="MS Mincho" w:hAnsi="Arial" w:cs="Arial"/>
          <w:b w:val="0"/>
          <w:bCs w:val="0"/>
          <w:sz w:val="20"/>
          <w:szCs w:val="20"/>
        </w:rPr>
        <w:t>;</w:t>
      </w:r>
    </w:p>
    <w:p w14:paraId="359DE2C2" w14:textId="50421C0B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eastAsia="MS Mincho" w:hAnsi="Arial" w:cs="Arial"/>
          <w:b/>
          <w:bCs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„platforma zakupowa” – platforma lub system do obsługi postępowań o udzielenie zamówienia publicznego, prowadzonych przez Regionalny Ośrodek Polityki Społecznej w Lublinie,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na którym Wykonawca składa ofertę oraz inne dokumenty i oświadczenia w postaci </w:t>
      </w:r>
      <w:r w:rsidR="001B5370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lub w formie elektronicznej, a także za pomocą której odbywa się komunikacja między </w:t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lastRenderedPageBreak/>
        <w:t xml:space="preserve">Zamawiającym a Wykonawcą, znajdującej się na stronie: </w:t>
      </w:r>
      <w:hyperlink r:id="rId16" w:history="1">
        <w:r w:rsidRPr="00B90FC5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</w:p>
    <w:p w14:paraId="051102DF" w14:textId="1D2FE88C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Style w:val="Pogrubienie"/>
          <w:rFonts w:ascii="Arial" w:eastAsia="MS Mincho" w:hAnsi="Arial" w:cs="Arial"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„podpis elektroniczny” – </w:t>
      </w:r>
      <w:r w:rsidRPr="00B90FC5">
        <w:rPr>
          <w:rFonts w:ascii="Arial" w:hAnsi="Arial" w:cs="Arial"/>
          <w:sz w:val="20"/>
          <w:szCs w:val="20"/>
          <w:lang w:eastAsia="zh-CN"/>
        </w:rPr>
        <w:t>należy przez to rozumieć</w:t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 podpis elektroniczny składany za pomocą kwalifikowanego urządzenia dedykowanego do składania podpisu elektronicznego, który opiera się na kwalifikowanym certyfikacie podpisu elektronicznego lub </w:t>
      </w:r>
      <w:r w:rsidRPr="00B90FC5">
        <w:rPr>
          <w:rFonts w:ascii="Arial" w:hAnsi="Arial" w:cs="Arial"/>
          <w:b/>
          <w:bCs/>
          <w:sz w:val="20"/>
          <w:szCs w:val="20"/>
        </w:rPr>
        <w:t xml:space="preserve">podpis zaufany </w:t>
      </w:r>
      <w:r w:rsidR="008D1592">
        <w:rPr>
          <w:rFonts w:ascii="Arial" w:hAnsi="Arial" w:cs="Arial"/>
          <w:b/>
          <w:bCs/>
          <w:sz w:val="20"/>
          <w:szCs w:val="20"/>
        </w:rPr>
        <w:br/>
      </w:r>
      <w:r w:rsidRPr="00B90FC5">
        <w:rPr>
          <w:rFonts w:ascii="Arial" w:hAnsi="Arial" w:cs="Arial"/>
          <w:b/>
          <w:bCs/>
          <w:sz w:val="20"/>
          <w:szCs w:val="20"/>
        </w:rPr>
        <w:t xml:space="preserve">lub podpis </w:t>
      </w:r>
      <w:r w:rsidRPr="00B90FC5">
        <w:rPr>
          <w:rFonts w:ascii="Arial" w:hAnsi="Arial" w:cs="Arial"/>
          <w:sz w:val="20"/>
          <w:szCs w:val="20"/>
        </w:rPr>
        <w:t>osobisty</w:t>
      </w:r>
      <w:r w:rsidRPr="00B34EF5">
        <w:rPr>
          <w:rStyle w:val="Pogrubienie"/>
          <w:rFonts w:ascii="Arial" w:eastAsia="MS Mincho" w:hAnsi="Arial" w:cs="Arial"/>
          <w:b w:val="0"/>
          <w:bCs w:val="0"/>
          <w:sz w:val="20"/>
          <w:szCs w:val="20"/>
        </w:rPr>
        <w:t>;</w:t>
      </w:r>
    </w:p>
    <w:p w14:paraId="78A7E90B" w14:textId="51F90B1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Style w:val="Pogrubienie"/>
          <w:rFonts w:ascii="Arial" w:eastAsia="MS Mincho" w:hAnsi="Arial" w:cs="Arial"/>
          <w:b w:val="0"/>
          <w:bCs w:val="0"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>„podpis elektroniczny kwalifikowany”</w:t>
      </w:r>
      <w:bookmarkStart w:id="31" w:name="_Hlk69601284"/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 – oznacza podpis elektroniczny składany za pomocą kwalifikowanego urządzenia dedykowanego do składania podpisu elektronicznego, który opiera się na kwalifikowanym certyfikacie podpisu elektronicznego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>(art. 3 pkt. 12 Rozporządzenia Parlamentu Europejskiego i Rady (UE) Nr 910/2014 z dnia 23 lipca 2014 w sprawie identyfikacji elektronicznej i usług zaufania w odniesieniu do transakcji elektronicznych na rynku wewnętrznym oraz uchylające dyrektywę 1999/93/WE);</w:t>
      </w:r>
    </w:p>
    <w:p w14:paraId="5CA44880" w14:textId="7777777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eastAsia="MS Mincho" w:hAnsi="Arial" w:cs="Arial"/>
          <w:b/>
          <w:bCs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„podpis osobisty” – </w:t>
      </w:r>
      <w:r w:rsidRPr="00B90FC5">
        <w:rPr>
          <w:rFonts w:ascii="Arial" w:eastAsiaTheme="minorHAnsi" w:hAnsi="Arial" w:cs="Arial"/>
          <w:sz w:val="20"/>
          <w:szCs w:val="20"/>
          <w:lang w:eastAsia="en-US"/>
        </w:rPr>
        <w:t xml:space="preserve">podpis, o którym mowa w ustawie z dnia 6 sierpnia 2010 r. o dowodach osobistych (Dz. U. 2022 r. poz. 671); </w:t>
      </w:r>
    </w:p>
    <w:p w14:paraId="257E39EF" w14:textId="1C7FE32B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eastAsia="MS Mincho" w:hAnsi="Arial" w:cs="Arial"/>
          <w:b/>
          <w:bCs/>
          <w:sz w:val="20"/>
          <w:szCs w:val="20"/>
          <w:lang w:eastAsia="zh-CN"/>
        </w:rPr>
      </w:pPr>
      <w:r w:rsidRPr="00B90FC5">
        <w:rPr>
          <w:rStyle w:val="Pogrubienie"/>
          <w:rFonts w:ascii="Arial" w:eastAsia="MS Mincho" w:hAnsi="Arial" w:cs="Arial"/>
          <w:sz w:val="20"/>
          <w:szCs w:val="20"/>
          <w:lang w:eastAsia="zh-CN"/>
        </w:rPr>
        <w:t xml:space="preserve">„podpis zaufany” - </w:t>
      </w:r>
      <w:r w:rsidRPr="00B90FC5">
        <w:rPr>
          <w:rFonts w:ascii="Arial" w:eastAsiaTheme="minorHAnsi" w:hAnsi="Arial" w:cs="Arial"/>
          <w:sz w:val="20"/>
          <w:szCs w:val="20"/>
          <w:lang w:eastAsia="en-US"/>
        </w:rPr>
        <w:t>podpis, o którym mowa w ustawie z dnia 17 lutego 2005 r. o informatyzacji działalności podmiotów realizujących zadania publiczne (Dz. U. z 202</w:t>
      </w:r>
      <w:r w:rsidR="00635F18">
        <w:rPr>
          <w:rFonts w:ascii="Arial" w:eastAsiaTheme="minorHAnsi" w:hAnsi="Arial" w:cs="Arial"/>
          <w:sz w:val="20"/>
          <w:szCs w:val="20"/>
          <w:lang w:eastAsia="en-US"/>
        </w:rPr>
        <w:t>3</w:t>
      </w:r>
      <w:r w:rsidRPr="00B90FC5">
        <w:rPr>
          <w:rFonts w:ascii="Arial" w:eastAsiaTheme="minorHAnsi" w:hAnsi="Arial" w:cs="Arial"/>
          <w:sz w:val="20"/>
          <w:szCs w:val="20"/>
          <w:lang w:eastAsia="en-US"/>
        </w:rPr>
        <w:t xml:space="preserve"> r. poz. </w:t>
      </w:r>
      <w:r w:rsidR="00635F18">
        <w:rPr>
          <w:rFonts w:ascii="Arial" w:eastAsiaTheme="minorHAnsi" w:hAnsi="Arial" w:cs="Arial"/>
          <w:sz w:val="20"/>
          <w:szCs w:val="20"/>
          <w:lang w:eastAsia="en-US"/>
        </w:rPr>
        <w:t>57</w:t>
      </w:r>
      <w:r w:rsidRPr="00B90FC5">
        <w:rPr>
          <w:rFonts w:ascii="Arial" w:eastAsiaTheme="minorHAnsi" w:hAnsi="Arial" w:cs="Arial"/>
          <w:sz w:val="20"/>
          <w:szCs w:val="20"/>
          <w:lang w:eastAsia="en-US"/>
        </w:rPr>
        <w:t xml:space="preserve">, z późn. zm.); </w:t>
      </w:r>
    </w:p>
    <w:bookmarkEnd w:id="31"/>
    <w:p w14:paraId="76813AB8" w14:textId="5A2B4F1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„postępowanie” – postępowanie o udzielenie zamówienia publicznego, którego dotyczy niniejsza SWZ,</w:t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 prowadzone jako uporządkowany ciąg czynności, których podstawą są warunki zamówienia ustalone przez Zamawiającego, prowadzące do wyboru najkorzystniejszej oferty, kończące się zawarciem umowy w sprawie zamówienia publicznego albo jego unieważnieniem, z tym że zawarcie umowy w sprawie zamówienia publicznego nie stanowi czynności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>w tym postępowaniu;</w:t>
      </w:r>
    </w:p>
    <w:p w14:paraId="56B6AE30" w14:textId="7777777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„RODO” - należy przez to rozumieć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1);</w:t>
      </w:r>
    </w:p>
    <w:p w14:paraId="39453F54" w14:textId="7777777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„SWZ” – należy przez to rozumieć niniejszą Specyfikację Warunków Zamówienia;</w:t>
      </w:r>
    </w:p>
    <w:p w14:paraId="309B55D4" w14:textId="7D81FB43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„ustawa Pzp” – ustawa z dnia 11 września 2019 r. Prawo zamówień publicznych (</w:t>
      </w:r>
      <w:r w:rsidRPr="00B90FC5">
        <w:rPr>
          <w:rFonts w:ascii="Arial" w:hAnsi="Arial" w:cs="Arial"/>
          <w:sz w:val="20"/>
          <w:szCs w:val="20"/>
        </w:rPr>
        <w:t>Dz.U. 202</w:t>
      </w:r>
      <w:r w:rsidR="00635F18">
        <w:rPr>
          <w:rFonts w:ascii="Arial" w:hAnsi="Arial" w:cs="Arial"/>
          <w:sz w:val="20"/>
          <w:szCs w:val="20"/>
        </w:rPr>
        <w:t>3</w:t>
      </w:r>
      <w:r w:rsidRPr="00B90FC5">
        <w:rPr>
          <w:rFonts w:ascii="Arial" w:hAnsi="Arial" w:cs="Arial"/>
          <w:sz w:val="20"/>
          <w:szCs w:val="20"/>
        </w:rPr>
        <w:t xml:space="preserve"> r. poz. 1</w:t>
      </w:r>
      <w:r w:rsidR="00635F18">
        <w:rPr>
          <w:rFonts w:ascii="Arial" w:hAnsi="Arial" w:cs="Arial"/>
          <w:sz w:val="20"/>
          <w:szCs w:val="20"/>
        </w:rPr>
        <w:t>605</w:t>
      </w:r>
      <w:r w:rsidRPr="00B90FC5">
        <w:rPr>
          <w:rFonts w:ascii="Arial" w:hAnsi="Arial" w:cs="Arial"/>
          <w:sz w:val="20"/>
          <w:szCs w:val="20"/>
        </w:rPr>
        <w:t xml:space="preserve"> z późń. zm.</w:t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); </w:t>
      </w:r>
    </w:p>
    <w:p w14:paraId="52387776" w14:textId="12F20373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„Wykonawca” – należy przez to rozumieć osobę fizyczną, osobę prawną albo jednostkę organizacyjną nieposiadającą osobowości prawnej, </w:t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która oferuje na rynku wykonanie robót budowlanych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>lub obiektu budowlanego, dostawę produktów lub świadczenie usług,</w:t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 która ubiega </w:t>
      </w:r>
      <w:r w:rsidR="008D1592">
        <w:rPr>
          <w:rFonts w:ascii="Arial" w:hAnsi="Arial" w:cs="Arial"/>
          <w:sz w:val="20"/>
          <w:szCs w:val="20"/>
          <w:lang w:eastAsia="zh-CN"/>
        </w:rPr>
        <w:br/>
      </w:r>
      <w:r w:rsidRPr="00B90FC5">
        <w:rPr>
          <w:rFonts w:ascii="Arial" w:hAnsi="Arial" w:cs="Arial"/>
          <w:sz w:val="20"/>
          <w:szCs w:val="20"/>
          <w:lang w:eastAsia="zh-CN"/>
        </w:rPr>
        <w:t>się o udzielenie zamówienia publicznego lub złożyła ofertę lub zawarła umowę w sprawie zamówienia publicznego;</w:t>
      </w:r>
    </w:p>
    <w:p w14:paraId="5B4BD4B7" w14:textId="77777777" w:rsidR="00276C1E" w:rsidRPr="00B90FC5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 xml:space="preserve">„Zamawiający” – należy przez to rozumieć Regionalny Ośrodek Polityki Społecznej w Lublinie, dalej jako „ROPS”; </w:t>
      </w:r>
    </w:p>
    <w:p w14:paraId="072C4B13" w14:textId="30D98FB5" w:rsidR="00276C1E" w:rsidRPr="00D62D1A" w:rsidRDefault="00276C1E" w:rsidP="001B5370">
      <w:pPr>
        <w:numPr>
          <w:ilvl w:val="0"/>
          <w:numId w:val="17"/>
        </w:numPr>
        <w:suppressAutoHyphens/>
        <w:spacing w:line="276" w:lineRule="auto"/>
        <w:ind w:left="709" w:hanging="425"/>
        <w:jc w:val="both"/>
        <w:rPr>
          <w:rFonts w:ascii="Arial" w:hAnsi="Arial" w:cs="Arial"/>
          <w:sz w:val="20"/>
          <w:szCs w:val="20"/>
          <w:lang w:eastAsia="zh-CN"/>
        </w:rPr>
      </w:pPr>
      <w:r w:rsidRPr="00B90FC5">
        <w:rPr>
          <w:rFonts w:ascii="Arial" w:hAnsi="Arial" w:cs="Arial"/>
          <w:sz w:val="20"/>
          <w:szCs w:val="20"/>
          <w:lang w:eastAsia="zh-CN"/>
        </w:rPr>
        <w:t>„zamówienie</w:t>
      </w:r>
      <w:r w:rsidRPr="00B90FC5">
        <w:rPr>
          <w:rFonts w:ascii="Arial" w:hAnsi="Arial" w:cs="Arial"/>
          <w:b/>
          <w:bCs/>
          <w:sz w:val="20"/>
          <w:szCs w:val="20"/>
          <w:lang w:eastAsia="zh-CN"/>
        </w:rPr>
        <w:t xml:space="preserve">” </w:t>
      </w:r>
      <w:r w:rsidRPr="00B90FC5">
        <w:rPr>
          <w:rFonts w:ascii="Arial" w:hAnsi="Arial" w:cs="Arial"/>
          <w:sz w:val="20"/>
          <w:szCs w:val="20"/>
          <w:lang w:eastAsia="zh-CN"/>
        </w:rPr>
        <w:t xml:space="preserve">– </w:t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należy przez to rozumieć umowę odpłatną zawieraną między Zamawiającym,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B90FC5">
        <w:rPr>
          <w:rStyle w:val="Pogrubienie"/>
          <w:rFonts w:ascii="Arial" w:eastAsia="MS Mincho" w:hAnsi="Arial" w:cs="Arial"/>
          <w:sz w:val="20"/>
          <w:szCs w:val="20"/>
        </w:rPr>
        <w:t xml:space="preserve">a </w:t>
      </w:r>
      <w:r w:rsidRPr="00D62D1A">
        <w:rPr>
          <w:rStyle w:val="Pogrubienie"/>
          <w:rFonts w:ascii="Arial" w:eastAsia="MS Mincho" w:hAnsi="Arial" w:cs="Arial"/>
          <w:sz w:val="20"/>
          <w:szCs w:val="20"/>
        </w:rPr>
        <w:t xml:space="preserve">Wykonawcą, której przedmiotem jest nabycie przez Zamawiającego od wybranego Wykonawcy robót budowlanych, dostaw lub usług określonych w niniejszej </w:t>
      </w:r>
      <w:r w:rsidR="008D1592">
        <w:rPr>
          <w:rStyle w:val="Pogrubienie"/>
          <w:rFonts w:ascii="Arial" w:eastAsia="MS Mincho" w:hAnsi="Arial" w:cs="Arial"/>
          <w:sz w:val="20"/>
          <w:szCs w:val="20"/>
        </w:rPr>
        <w:br/>
      </w:r>
      <w:r w:rsidRPr="00D62D1A">
        <w:rPr>
          <w:rStyle w:val="Pogrubienie"/>
          <w:rFonts w:ascii="Arial" w:eastAsia="MS Mincho" w:hAnsi="Arial" w:cs="Arial"/>
          <w:sz w:val="20"/>
          <w:szCs w:val="20"/>
        </w:rPr>
        <w:t>SWZ i załącznikach.</w:t>
      </w:r>
    </w:p>
    <w:p w14:paraId="4948BC2B" w14:textId="77777777" w:rsidR="00276C1E" w:rsidRPr="00D62D1A" w:rsidRDefault="00276C1E" w:rsidP="001B5370">
      <w:pPr>
        <w:numPr>
          <w:ilvl w:val="0"/>
          <w:numId w:val="2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  <w:lang w:eastAsia="zh-CN"/>
        </w:rPr>
        <w:t>Zamawiający</w:t>
      </w:r>
      <w:r w:rsidRPr="00D62D1A">
        <w:rPr>
          <w:rFonts w:ascii="Arial" w:hAnsi="Arial" w:cs="Arial"/>
          <w:sz w:val="20"/>
          <w:szCs w:val="20"/>
        </w:rPr>
        <w:t xml:space="preserve"> nie zastrzega możliwości ubiegania się o udzielenie zamówienia publicznego wyłącznie przez Wykonawców, o których mowa w art. 94 ustawy Pzp. </w:t>
      </w:r>
    </w:p>
    <w:p w14:paraId="0667942B" w14:textId="77777777" w:rsidR="00276C1E" w:rsidRPr="00D62D1A" w:rsidRDefault="00276C1E" w:rsidP="001B5370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EABE13B" w14:textId="77777777" w:rsidR="00276C1E" w:rsidRPr="00D62D1A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D62D1A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III </w:t>
      </w:r>
      <w:r w:rsidRPr="00D62D1A">
        <w:rPr>
          <w:rFonts w:ascii="Arial" w:hAnsi="Arial" w:cs="Arial"/>
          <w:b/>
          <w:bCs/>
          <w:caps/>
          <w:kern w:val="32"/>
          <w:sz w:val="20"/>
          <w:szCs w:val="20"/>
        </w:rPr>
        <w:t>Opis przedmiotu zamówienia</w:t>
      </w:r>
    </w:p>
    <w:p w14:paraId="6A480C6B" w14:textId="7E9124DC" w:rsidR="00231B47" w:rsidRPr="00231B47" w:rsidRDefault="00276C1E" w:rsidP="001B5370">
      <w:pPr>
        <w:pStyle w:val="Akapitzlist"/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231B47">
        <w:rPr>
          <w:rFonts w:ascii="Arial" w:hAnsi="Arial" w:cs="Arial"/>
          <w:bCs/>
          <w:iCs/>
          <w:sz w:val="20"/>
          <w:szCs w:val="20"/>
        </w:rPr>
        <w:t xml:space="preserve">Przedmiotem zamówienia jest 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dostawa wyposażenia tj. </w:t>
      </w:r>
      <w:r w:rsidR="00231B47">
        <w:rPr>
          <w:rFonts w:ascii="Arial" w:hAnsi="Arial" w:cs="Arial"/>
          <w:b/>
          <w:bCs/>
          <w:sz w:val="20"/>
          <w:szCs w:val="20"/>
        </w:rPr>
        <w:t>z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>estaw</w:t>
      </w:r>
      <w:r w:rsidR="00231B47">
        <w:rPr>
          <w:rFonts w:ascii="Arial" w:hAnsi="Arial" w:cs="Arial"/>
          <w:b/>
          <w:bCs/>
          <w:sz w:val="20"/>
          <w:szCs w:val="20"/>
        </w:rPr>
        <w:t>ów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kołd</w:t>
      </w:r>
      <w:r w:rsidR="00231B47">
        <w:rPr>
          <w:rFonts w:ascii="Arial" w:hAnsi="Arial" w:cs="Arial"/>
          <w:b/>
          <w:bCs/>
          <w:sz w:val="20"/>
          <w:szCs w:val="20"/>
        </w:rPr>
        <w:t>er,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podusz</w:t>
      </w:r>
      <w:r w:rsidR="00231B47">
        <w:rPr>
          <w:rFonts w:ascii="Arial" w:hAnsi="Arial" w:cs="Arial"/>
          <w:b/>
          <w:bCs/>
          <w:sz w:val="20"/>
          <w:szCs w:val="20"/>
        </w:rPr>
        <w:t>ek,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</w:t>
      </w:r>
      <w:r w:rsidR="00231B47">
        <w:rPr>
          <w:rFonts w:ascii="Arial" w:hAnsi="Arial" w:cs="Arial"/>
          <w:b/>
          <w:bCs/>
          <w:sz w:val="20"/>
          <w:szCs w:val="20"/>
        </w:rPr>
        <w:t>k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>omplet</w:t>
      </w:r>
      <w:r w:rsidR="00231B47">
        <w:rPr>
          <w:rFonts w:ascii="Arial" w:hAnsi="Arial" w:cs="Arial"/>
          <w:b/>
          <w:bCs/>
          <w:sz w:val="20"/>
          <w:szCs w:val="20"/>
        </w:rPr>
        <w:t xml:space="preserve">u 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>pościeli</w:t>
      </w:r>
      <w:r w:rsidR="00231B47">
        <w:rPr>
          <w:rFonts w:ascii="Arial" w:hAnsi="Arial" w:cs="Arial"/>
          <w:b/>
          <w:bCs/>
          <w:sz w:val="20"/>
          <w:szCs w:val="20"/>
        </w:rPr>
        <w:t>,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</w:t>
      </w:r>
      <w:r w:rsidR="00231B47">
        <w:rPr>
          <w:rFonts w:ascii="Arial" w:hAnsi="Arial" w:cs="Arial"/>
          <w:b/>
          <w:bCs/>
          <w:sz w:val="20"/>
          <w:szCs w:val="20"/>
        </w:rPr>
        <w:t>p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>rześcierad</w:t>
      </w:r>
      <w:r w:rsidR="00231B47">
        <w:rPr>
          <w:rFonts w:ascii="Arial" w:hAnsi="Arial" w:cs="Arial"/>
          <w:b/>
          <w:bCs/>
          <w:sz w:val="20"/>
          <w:szCs w:val="20"/>
        </w:rPr>
        <w:t>eł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bawełnian</w:t>
      </w:r>
      <w:r w:rsidR="00231B47">
        <w:rPr>
          <w:rFonts w:ascii="Arial" w:hAnsi="Arial" w:cs="Arial"/>
          <w:b/>
          <w:bCs/>
          <w:sz w:val="20"/>
          <w:szCs w:val="20"/>
        </w:rPr>
        <w:t>ych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bez gumki</w:t>
      </w:r>
      <w:r w:rsidR="00231B47">
        <w:rPr>
          <w:rFonts w:ascii="Arial" w:hAnsi="Arial" w:cs="Arial"/>
          <w:b/>
          <w:bCs/>
          <w:sz w:val="20"/>
          <w:szCs w:val="20"/>
        </w:rPr>
        <w:t xml:space="preserve"> oraz ko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>mplet</w:t>
      </w:r>
      <w:r w:rsidR="00231B47">
        <w:rPr>
          <w:rFonts w:ascii="Arial" w:hAnsi="Arial" w:cs="Arial"/>
          <w:b/>
          <w:bCs/>
          <w:sz w:val="20"/>
          <w:szCs w:val="20"/>
        </w:rPr>
        <w:t>ów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2 częściowy</w:t>
      </w:r>
      <w:r w:rsidR="00231B47">
        <w:rPr>
          <w:rFonts w:ascii="Arial" w:hAnsi="Arial" w:cs="Arial"/>
          <w:b/>
          <w:bCs/>
          <w:sz w:val="20"/>
          <w:szCs w:val="20"/>
        </w:rPr>
        <w:t>ch</w:t>
      </w:r>
      <w:r w:rsidR="00231B47" w:rsidRPr="00231B47">
        <w:rPr>
          <w:rFonts w:ascii="Arial" w:hAnsi="Arial" w:cs="Arial"/>
          <w:b/>
          <w:bCs/>
          <w:sz w:val="20"/>
          <w:szCs w:val="20"/>
        </w:rPr>
        <w:t xml:space="preserve"> ręczników</w:t>
      </w:r>
      <w:r w:rsidR="00231B47">
        <w:rPr>
          <w:rFonts w:ascii="Arial" w:hAnsi="Arial" w:cs="Arial"/>
          <w:b/>
          <w:bCs/>
          <w:sz w:val="20"/>
          <w:szCs w:val="20"/>
        </w:rPr>
        <w:t xml:space="preserve"> </w:t>
      </w:r>
      <w:r w:rsidR="00231B47">
        <w:rPr>
          <w:rFonts w:ascii="Arial" w:hAnsi="Arial" w:cs="Arial"/>
          <w:b/>
          <w:bCs/>
          <w:sz w:val="20"/>
          <w:szCs w:val="20"/>
        </w:rPr>
        <w:br/>
      </w:r>
      <w:r w:rsidR="00B90FC5" w:rsidRPr="00231B47">
        <w:rPr>
          <w:rFonts w:ascii="Arial" w:hAnsi="Arial" w:cs="Arial"/>
          <w:b/>
          <w:bCs/>
          <w:sz w:val="20"/>
          <w:szCs w:val="20"/>
        </w:rPr>
        <w:t>w ramach projektu „Lubelskie pomaga Ukrainie</w:t>
      </w:r>
      <w:r w:rsidR="00635F18">
        <w:rPr>
          <w:rFonts w:ascii="Arial" w:hAnsi="Arial" w:cs="Arial"/>
          <w:b/>
          <w:bCs/>
          <w:sz w:val="20"/>
          <w:szCs w:val="20"/>
        </w:rPr>
        <w:t>.</w:t>
      </w:r>
    </w:p>
    <w:p w14:paraId="31AB97FC" w14:textId="69114500" w:rsidR="00276C1E" w:rsidRPr="00231B47" w:rsidRDefault="00276C1E" w:rsidP="001B5370">
      <w:pPr>
        <w:numPr>
          <w:ilvl w:val="0"/>
          <w:numId w:val="14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FF0000"/>
          <w:sz w:val="20"/>
          <w:szCs w:val="20"/>
        </w:rPr>
      </w:pPr>
      <w:r w:rsidRPr="00231B47">
        <w:rPr>
          <w:rFonts w:ascii="Arial" w:hAnsi="Arial" w:cs="Arial"/>
          <w:bCs/>
          <w:sz w:val="20"/>
          <w:szCs w:val="20"/>
        </w:rPr>
        <w:t>Szczegółowy opis przedmiotu zamówienia stanowi załącznik nr 1 do SWZ.</w:t>
      </w:r>
    </w:p>
    <w:p w14:paraId="07BDABFA" w14:textId="1057082A" w:rsidR="006948C4" w:rsidRDefault="00276C1E" w:rsidP="001B5370">
      <w:pPr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65295">
        <w:rPr>
          <w:rFonts w:ascii="Arial" w:hAnsi="Arial" w:cs="Arial"/>
          <w:sz w:val="20"/>
          <w:szCs w:val="20"/>
        </w:rPr>
        <w:lastRenderedPageBreak/>
        <w:t>Zamawiający w nawiązaniu do dyspozycji art. 95 ustawy Pzp, informuje że nie wymaga od Wykonawcy, żeby</w:t>
      </w:r>
      <w:r w:rsidRPr="00E65295">
        <w:rPr>
          <w:rFonts w:ascii="Arial" w:hAnsi="Arial" w:cs="Arial"/>
          <w:sz w:val="20"/>
          <w:szCs w:val="20"/>
          <w:lang w:eastAsia="ar-SA"/>
        </w:rPr>
        <w:t xml:space="preserve"> czynności bezpośrednio związane z realizacją przedmiotu zamówienia tj. przeprowadzenie szkoleń były wykonywane przez osoby zatrudnione przez Wykonawcę lub Podwykonawcę na umowę o pracę </w:t>
      </w:r>
      <w:r w:rsidR="008D1592">
        <w:rPr>
          <w:rFonts w:ascii="Arial" w:hAnsi="Arial" w:cs="Arial"/>
          <w:sz w:val="20"/>
          <w:szCs w:val="20"/>
          <w:lang w:eastAsia="ar-SA"/>
        </w:rPr>
        <w:br/>
      </w:r>
      <w:r w:rsidRPr="00E65295">
        <w:rPr>
          <w:rFonts w:ascii="Arial" w:hAnsi="Arial" w:cs="Arial"/>
          <w:sz w:val="20"/>
          <w:szCs w:val="20"/>
          <w:lang w:eastAsia="ar-SA"/>
        </w:rPr>
        <w:t xml:space="preserve">w rozumieniu przepisów ustawy z dnia 26 czerwca 1974 r. Kodeks pracy. W ramach realizacji niniejszego przedmiotu zamówienia brak jest czynności, których kwalifikacja znajduje odzwierciedlenie </w:t>
      </w:r>
      <w:r w:rsidR="008D1592">
        <w:rPr>
          <w:rFonts w:ascii="Arial" w:hAnsi="Arial" w:cs="Arial"/>
          <w:sz w:val="20"/>
          <w:szCs w:val="20"/>
          <w:lang w:eastAsia="ar-SA"/>
        </w:rPr>
        <w:br/>
      </w:r>
      <w:r w:rsidRPr="00E65295">
        <w:rPr>
          <w:rFonts w:ascii="Arial" w:hAnsi="Arial" w:cs="Arial"/>
          <w:sz w:val="20"/>
          <w:szCs w:val="20"/>
          <w:lang w:eastAsia="ar-SA"/>
        </w:rPr>
        <w:t>w art. 22 §1 Kodeksu Pracy.</w:t>
      </w:r>
    </w:p>
    <w:p w14:paraId="2D8FE0B1" w14:textId="4A4DE731" w:rsidR="00C91244" w:rsidRPr="009B3A89" w:rsidRDefault="00C91244" w:rsidP="00C91244">
      <w:pPr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65295">
        <w:rPr>
          <w:rFonts w:ascii="Arial" w:hAnsi="Arial" w:cs="Arial"/>
          <w:b/>
          <w:bCs/>
          <w:sz w:val="20"/>
          <w:szCs w:val="20"/>
          <w:lang w:eastAsia="ar-SA"/>
        </w:rPr>
        <w:t>Zamawiający zastrzega sobie prawo do skorzystania z uprawnień określonych w art. 441 ustawy Pzp tj. prawa opcji</w:t>
      </w: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, </w:t>
      </w:r>
      <w:r w:rsidRPr="009B3A89">
        <w:rPr>
          <w:rFonts w:ascii="Arial" w:eastAsia="Calibri" w:hAnsi="Arial" w:cs="Arial"/>
          <w:color w:val="000000"/>
          <w:kern w:val="3"/>
          <w:sz w:val="20"/>
          <w:szCs w:val="20"/>
          <w:lang w:eastAsia="en-US" w:bidi="hi-IN"/>
        </w:rPr>
        <w:t xml:space="preserve">polegającego na zwiększeniu zapotrzebowania na przedmiot zamówienia </w:t>
      </w:r>
      <w:r>
        <w:rPr>
          <w:rFonts w:ascii="Arial" w:eastAsia="Calibri" w:hAnsi="Arial" w:cs="Arial"/>
          <w:color w:val="000000"/>
          <w:kern w:val="3"/>
          <w:sz w:val="20"/>
          <w:szCs w:val="20"/>
          <w:lang w:eastAsia="en-US" w:bidi="hi-IN"/>
        </w:rPr>
        <w:br/>
      </w:r>
      <w:r w:rsidRPr="009B3A89">
        <w:rPr>
          <w:rFonts w:ascii="Arial" w:eastAsia="Calibri" w:hAnsi="Arial" w:cs="Arial"/>
          <w:color w:val="000000"/>
          <w:kern w:val="3"/>
          <w:sz w:val="20"/>
          <w:szCs w:val="20"/>
          <w:lang w:eastAsia="en-US" w:bidi="hi-IN"/>
        </w:rPr>
        <w:t xml:space="preserve">na następujących zasadach: </w:t>
      </w:r>
    </w:p>
    <w:p w14:paraId="03ABA0E6" w14:textId="29AB1885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Calibri" w:hAnsi="Arial" w:cs="Arial"/>
          <w:kern w:val="3"/>
          <w:sz w:val="20"/>
          <w:szCs w:val="20"/>
          <w:lang w:eastAsia="en-US" w:bidi="hi-IN"/>
        </w:rPr>
        <w:t xml:space="preserve">podstawą uruchomienia zamówienia w zakresie prawa opcji będą potrzeby Zamawiającego </w:t>
      </w:r>
      <w:r>
        <w:rPr>
          <w:rFonts w:ascii="Arial" w:eastAsia="Calibri" w:hAnsi="Arial" w:cs="Arial"/>
          <w:kern w:val="3"/>
          <w:sz w:val="20"/>
          <w:szCs w:val="20"/>
          <w:lang w:eastAsia="en-US" w:bidi="hi-IN"/>
        </w:rPr>
        <w:br/>
      </w:r>
      <w:r w:rsidRPr="009B3A89">
        <w:rPr>
          <w:rFonts w:ascii="Arial" w:eastAsia="Calibri" w:hAnsi="Arial" w:cs="Arial"/>
          <w:kern w:val="3"/>
          <w:sz w:val="20"/>
          <w:szCs w:val="20"/>
          <w:lang w:eastAsia="en-US" w:bidi="hi-IN"/>
        </w:rPr>
        <w:t>oraz zagwarantowane środki finansowe;</w:t>
      </w:r>
    </w:p>
    <w:p w14:paraId="6A484CAD" w14:textId="77777777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Calibri" w:hAnsi="Arial" w:cs="Arial"/>
          <w:kern w:val="3"/>
          <w:sz w:val="20"/>
          <w:szCs w:val="20"/>
          <w:lang w:eastAsia="en-US" w:bidi="hi-IN"/>
        </w:rPr>
        <w:t>wartość dodatkowego zamówienia nie może przekroczyć 30% wartości umowy brutto</w:t>
      </w:r>
      <w:r>
        <w:rPr>
          <w:rFonts w:ascii="Arial" w:eastAsia="Calibri" w:hAnsi="Arial" w:cs="Arial"/>
          <w:kern w:val="3"/>
          <w:sz w:val="20"/>
          <w:szCs w:val="20"/>
          <w:lang w:eastAsia="en-US" w:bidi="hi-IN"/>
        </w:rPr>
        <w:t>,</w:t>
      </w:r>
    </w:p>
    <w:p w14:paraId="72B280BB" w14:textId="77777777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Zamawiający poinformuje Wykonawcę o skorzystaniu z prawa w dniu podpisania umowy, odrębnym pismem z określeniem zakresu, w jakim Zamawiający chce z Prawa opcji skorzystać,</w:t>
      </w:r>
    </w:p>
    <w:p w14:paraId="450177C0" w14:textId="16BB9E79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zamówienie w ramach Prawa opcji realizowane będzie na takich samych warunkach </w:t>
      </w:r>
      <w:r>
        <w:rPr>
          <w:rFonts w:ascii="Arial" w:eastAsia="SimSun" w:hAnsi="Arial" w:cs="Arial"/>
          <w:kern w:val="3"/>
          <w:sz w:val="20"/>
          <w:szCs w:val="20"/>
          <w:lang w:eastAsia="zh-CN" w:bidi="hi-IN"/>
        </w:rPr>
        <w:br/>
      </w: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jak zamówienie podstawowe, </w:t>
      </w:r>
    </w:p>
    <w:p w14:paraId="645BD74A" w14:textId="36BB4B8B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ceny jednostkowe zamawianego przedmiotu zamówienia będą zgodne z cenami podanymi </w:t>
      </w:r>
      <w:r>
        <w:rPr>
          <w:rFonts w:ascii="Arial" w:eastAsia="SimSun" w:hAnsi="Arial" w:cs="Arial"/>
          <w:kern w:val="3"/>
          <w:sz w:val="20"/>
          <w:szCs w:val="20"/>
          <w:lang w:eastAsia="zh-CN" w:bidi="hi-IN"/>
        </w:rPr>
        <w:br/>
      </w: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w Ofercie Wykonawcy (</w:t>
      </w:r>
      <w:r>
        <w:rPr>
          <w:rFonts w:ascii="Arial" w:eastAsia="SimSun" w:hAnsi="Arial" w:cs="Arial"/>
          <w:kern w:val="3"/>
          <w:sz w:val="20"/>
          <w:szCs w:val="20"/>
          <w:lang w:eastAsia="zh-CN" w:bidi="hi-IN"/>
        </w:rPr>
        <w:t>Z</w:t>
      </w: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ałącznik nr 2</w:t>
      </w:r>
      <w:r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 do SWZ</w:t>
      </w: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),</w:t>
      </w:r>
    </w:p>
    <w:p w14:paraId="325F2A38" w14:textId="77777777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zamówienie dostarczone w ramach Prawa opcji musi spełniać wymagania opisane w Opisie przedmiotu zamówienia. Do zamówionych w ramach Prawa opcji produktów zastosowanie mają postanowienia umowy w szczególności określające warunki i sposób zapłaty wynagrodzenia, warunki dostarczenia i odbioru oraz kar umownych,</w:t>
      </w:r>
    </w:p>
    <w:p w14:paraId="07E3753F" w14:textId="77777777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 xml:space="preserve">Zamawiający zastrzega sobie prawo korzystania z prawa opcji wielokrotnie nie przekraczając wartości, o której mowa w pkt 2 powyżej. </w:t>
      </w:r>
    </w:p>
    <w:p w14:paraId="3C15AFA1" w14:textId="77777777" w:rsidR="00C91244" w:rsidRPr="009B3A89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Zamawiający nie ma obowiązku korzystać z prawa opcji,</w:t>
      </w:r>
    </w:p>
    <w:p w14:paraId="2B67FB06" w14:textId="4397198A" w:rsidR="00C91244" w:rsidRPr="00C91244" w:rsidRDefault="00C91244" w:rsidP="00C91244">
      <w:pPr>
        <w:widowControl w:val="0"/>
        <w:numPr>
          <w:ilvl w:val="0"/>
          <w:numId w:val="135"/>
        </w:numPr>
        <w:suppressAutoHyphens/>
        <w:autoSpaceDN w:val="0"/>
        <w:spacing w:line="276" w:lineRule="auto"/>
        <w:ind w:left="984"/>
        <w:jc w:val="both"/>
        <w:textAlignment w:val="baseline"/>
        <w:rPr>
          <w:rFonts w:ascii="Arial" w:eastAsia="SimSun" w:hAnsi="Arial" w:cs="Arial"/>
          <w:kern w:val="3"/>
          <w:sz w:val="20"/>
          <w:szCs w:val="20"/>
          <w:lang w:eastAsia="zh-CN" w:bidi="hi-IN"/>
        </w:rPr>
      </w:pPr>
      <w:r w:rsidRPr="009B3A89">
        <w:rPr>
          <w:rFonts w:ascii="Arial" w:eastAsia="SimSun" w:hAnsi="Arial" w:cs="Arial"/>
          <w:kern w:val="3"/>
          <w:sz w:val="20"/>
          <w:szCs w:val="20"/>
          <w:lang w:eastAsia="zh-CN" w:bidi="hi-IN"/>
        </w:rPr>
        <w:t>Wykonawcy nie przysługują żadne roszczenia – szczególnie finansowe - z tytułu nieskorzystania z Prawa opcji lub niewykorzystania jego pełnej wartości.</w:t>
      </w:r>
    </w:p>
    <w:p w14:paraId="1F0B1688" w14:textId="77777777" w:rsidR="00276C1E" w:rsidRPr="00E65295" w:rsidRDefault="00276C1E" w:rsidP="001B5370">
      <w:pPr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65295">
        <w:rPr>
          <w:rFonts w:ascii="Arial" w:hAnsi="Arial" w:cs="Arial"/>
          <w:sz w:val="20"/>
          <w:szCs w:val="20"/>
          <w:lang w:eastAsia="zh-CN"/>
        </w:rPr>
        <w:t>Określenie przedmiotu zamówienia zgodnie ze Wspólnym Słownikiem Zamówień (kody CPV):</w:t>
      </w:r>
    </w:p>
    <w:p w14:paraId="46399904" w14:textId="32789AB4" w:rsidR="00231B47" w:rsidRPr="00804B9A" w:rsidRDefault="00231B47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04B9A">
        <w:rPr>
          <w:rFonts w:ascii="Arial" w:hAnsi="Arial" w:cs="Arial"/>
          <w:sz w:val="20"/>
          <w:szCs w:val="20"/>
        </w:rPr>
        <w:t>39510000-0 Wyroby włókiennicze w rodzaju używanych w gospodarstwie domowym</w:t>
      </w:r>
    </w:p>
    <w:p w14:paraId="549034A6" w14:textId="336509E6" w:rsidR="00276C1E" w:rsidRPr="00804B9A" w:rsidRDefault="00231B47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04B9A">
        <w:rPr>
          <w:rFonts w:ascii="Arial" w:hAnsi="Arial" w:cs="Arial"/>
          <w:sz w:val="20"/>
          <w:szCs w:val="20"/>
        </w:rPr>
        <w:t>39512400-8</w:t>
      </w:r>
      <w:r w:rsidRPr="00804B9A">
        <w:t xml:space="preserve"> </w:t>
      </w:r>
      <w:r w:rsidRPr="00804B9A">
        <w:rPr>
          <w:rFonts w:ascii="Arial" w:hAnsi="Arial" w:cs="Arial"/>
          <w:sz w:val="20"/>
          <w:szCs w:val="20"/>
        </w:rPr>
        <w:t>Pierzyny</w:t>
      </w:r>
    </w:p>
    <w:p w14:paraId="3DACA12C" w14:textId="3B7245BD" w:rsidR="00231B47" w:rsidRPr="00804B9A" w:rsidRDefault="00231B47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04B9A">
        <w:rPr>
          <w:rFonts w:ascii="Arial" w:hAnsi="Arial" w:cs="Arial"/>
          <w:sz w:val="20"/>
          <w:szCs w:val="20"/>
        </w:rPr>
        <w:t>39516120-9 Poduszki</w:t>
      </w:r>
    </w:p>
    <w:p w14:paraId="07BC0AB5" w14:textId="4C134326" w:rsidR="00804B9A" w:rsidRPr="00804B9A" w:rsidRDefault="00804B9A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04B9A">
        <w:rPr>
          <w:rFonts w:ascii="Arial" w:hAnsi="Arial" w:cs="Arial"/>
          <w:sz w:val="20"/>
          <w:szCs w:val="20"/>
        </w:rPr>
        <w:t>39512100-5 Prześcieradła</w:t>
      </w:r>
    </w:p>
    <w:p w14:paraId="2503241F" w14:textId="53493B3C" w:rsidR="00804B9A" w:rsidRDefault="00804B9A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04B9A">
        <w:rPr>
          <w:rFonts w:ascii="Arial" w:hAnsi="Arial" w:cs="Arial"/>
          <w:sz w:val="20"/>
          <w:szCs w:val="20"/>
        </w:rPr>
        <w:t>39514100-9 Ręczniki</w:t>
      </w:r>
    </w:p>
    <w:p w14:paraId="6D21EE0C" w14:textId="77777777" w:rsidR="00804B9A" w:rsidRPr="00804B9A" w:rsidRDefault="00804B9A" w:rsidP="001B5370">
      <w:pPr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B40B526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IV </w:t>
      </w:r>
      <w:r w:rsidRPr="00272875">
        <w:rPr>
          <w:rFonts w:ascii="Arial" w:hAnsi="Arial" w:cs="Arial"/>
          <w:b/>
          <w:sz w:val="20"/>
          <w:szCs w:val="20"/>
        </w:rPr>
        <w:t>INFORMACJE DOTYCZĄCE PRZEPROWADZENIA PRZEZ WYKONAWCĘ WIZJI LOKALNEJ LUB SPRAWDZENIA PRZEZ NIEGO DOKUMENTÓW NIEZBĘDNYCH DO REALIZACJI ZAMÓWIENIA</w:t>
      </w:r>
    </w:p>
    <w:p w14:paraId="3C7246E0" w14:textId="77777777" w:rsidR="00276C1E" w:rsidRPr="00272875" w:rsidRDefault="00276C1E" w:rsidP="001B5370">
      <w:pPr>
        <w:numPr>
          <w:ilvl w:val="0"/>
          <w:numId w:val="2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Zamawiający informuje, iż </w:t>
      </w:r>
      <w:r w:rsidRPr="00272875">
        <w:rPr>
          <w:rFonts w:ascii="Arial" w:hAnsi="Arial" w:cs="Arial"/>
          <w:b/>
          <w:sz w:val="20"/>
          <w:szCs w:val="20"/>
        </w:rPr>
        <w:t>nie wymaga przeprowadzenia przez Wykonawcę wizji lokalnej</w:t>
      </w:r>
      <w:r w:rsidRPr="00272875">
        <w:rPr>
          <w:rFonts w:ascii="Arial" w:hAnsi="Arial" w:cs="Arial"/>
          <w:sz w:val="20"/>
          <w:szCs w:val="20"/>
        </w:rPr>
        <w:t>.</w:t>
      </w:r>
    </w:p>
    <w:p w14:paraId="0715D193" w14:textId="77777777" w:rsidR="00276C1E" w:rsidRPr="00272875" w:rsidRDefault="00276C1E" w:rsidP="001B5370">
      <w:pPr>
        <w:numPr>
          <w:ilvl w:val="0"/>
          <w:numId w:val="2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Zamawiający nie wymaga sprawdzenia przez Wykonawcę dokumentów niezbędnych do realizacji zamówienia.</w:t>
      </w:r>
    </w:p>
    <w:p w14:paraId="6B15B1D7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3A548336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V </w:t>
      </w:r>
      <w:r w:rsidRPr="00272875">
        <w:rPr>
          <w:rFonts w:ascii="Arial" w:hAnsi="Arial" w:cs="Arial"/>
          <w:b/>
          <w:bCs/>
          <w:caps/>
          <w:kern w:val="32"/>
          <w:sz w:val="20"/>
          <w:szCs w:val="20"/>
        </w:rPr>
        <w:t>PODZIAŁ ZAMÓWIENIA NA CZĘŚCI i oferty wariantowe</w:t>
      </w:r>
    </w:p>
    <w:p w14:paraId="573A7D11" w14:textId="704B327A" w:rsidR="00276C1E" w:rsidRPr="00272875" w:rsidRDefault="00276C1E" w:rsidP="001B5370">
      <w:pPr>
        <w:numPr>
          <w:ilvl w:val="0"/>
          <w:numId w:val="7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Zamawiający </w:t>
      </w:r>
      <w:r w:rsidR="00635F18">
        <w:rPr>
          <w:rFonts w:ascii="Arial" w:hAnsi="Arial" w:cs="Arial"/>
          <w:sz w:val="20"/>
          <w:szCs w:val="20"/>
        </w:rPr>
        <w:t xml:space="preserve">nie </w:t>
      </w:r>
      <w:r w:rsidRPr="00272875">
        <w:rPr>
          <w:rFonts w:ascii="Arial" w:hAnsi="Arial" w:cs="Arial"/>
          <w:b/>
          <w:sz w:val="20"/>
          <w:szCs w:val="20"/>
        </w:rPr>
        <w:t>dopuszcza składanie ofert</w:t>
      </w:r>
      <w:r w:rsidRPr="00272875">
        <w:rPr>
          <w:rFonts w:ascii="Arial" w:hAnsi="Arial" w:cs="Arial"/>
          <w:sz w:val="20"/>
          <w:szCs w:val="20"/>
        </w:rPr>
        <w:t xml:space="preserve"> </w:t>
      </w:r>
      <w:r w:rsidRPr="00272875">
        <w:rPr>
          <w:rFonts w:ascii="Arial" w:hAnsi="Arial" w:cs="Arial"/>
          <w:b/>
          <w:sz w:val="20"/>
          <w:szCs w:val="20"/>
        </w:rPr>
        <w:t>częściowych.</w:t>
      </w:r>
      <w:r w:rsidRPr="00272875">
        <w:rPr>
          <w:rFonts w:ascii="Arial" w:hAnsi="Arial" w:cs="Arial"/>
          <w:sz w:val="20"/>
          <w:szCs w:val="20"/>
        </w:rPr>
        <w:t xml:space="preserve"> </w:t>
      </w:r>
    </w:p>
    <w:p w14:paraId="79DCD5D4" w14:textId="77777777" w:rsidR="00276C1E" w:rsidRPr="00272875" w:rsidRDefault="00276C1E" w:rsidP="001B5370">
      <w:pPr>
        <w:pStyle w:val="Akapitzlist"/>
        <w:numPr>
          <w:ilvl w:val="0"/>
          <w:numId w:val="74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Zamawiający nie dopuszcza składania ofert wariantowych.</w:t>
      </w:r>
    </w:p>
    <w:p w14:paraId="2804325C" w14:textId="77777777" w:rsidR="00276C1E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428E5DA7" w14:textId="77777777" w:rsidR="00C91244" w:rsidRDefault="00C91244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577E674B" w14:textId="77777777" w:rsidR="00C91244" w:rsidRPr="00272875" w:rsidRDefault="00C91244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440CAF24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lastRenderedPageBreak/>
        <w:t xml:space="preserve">ROZDZIAŁ VI </w:t>
      </w:r>
      <w:r w:rsidRPr="00272875">
        <w:rPr>
          <w:rFonts w:ascii="Arial" w:hAnsi="Arial" w:cs="Arial"/>
          <w:b/>
          <w:bCs/>
          <w:caps/>
          <w:kern w:val="32"/>
          <w:sz w:val="20"/>
          <w:szCs w:val="20"/>
        </w:rPr>
        <w:t>Termin wykonania zamówienia</w:t>
      </w:r>
    </w:p>
    <w:p w14:paraId="2118CBBA" w14:textId="77777777" w:rsidR="007B2855" w:rsidRDefault="00276C1E" w:rsidP="007B2855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  <w:lang w:eastAsia="de-DE"/>
        </w:rPr>
        <w:t>Wykonawca zobowiązany będzie do zrealizowania przedmiotu zamówienia w terminie:</w:t>
      </w:r>
      <w:r w:rsidR="007B2855" w:rsidRPr="007B2855">
        <w:rPr>
          <w:rFonts w:ascii="Arial" w:hAnsi="Arial" w:cs="Arial"/>
          <w:b/>
          <w:bCs/>
          <w:sz w:val="20"/>
          <w:szCs w:val="20"/>
          <w:lang w:eastAsia="de-DE"/>
        </w:rPr>
        <w:t xml:space="preserve"> maksymalnie</w:t>
      </w:r>
      <w:r w:rsidRPr="007B2855">
        <w:rPr>
          <w:rFonts w:ascii="Arial" w:hAnsi="Arial" w:cs="Arial"/>
          <w:b/>
          <w:bCs/>
          <w:sz w:val="20"/>
          <w:szCs w:val="20"/>
          <w:lang w:eastAsia="de-DE"/>
        </w:rPr>
        <w:t xml:space="preserve"> </w:t>
      </w:r>
      <w:r w:rsidR="007B2855" w:rsidRPr="007B2855">
        <w:rPr>
          <w:rFonts w:ascii="Arial" w:hAnsi="Arial" w:cs="Arial"/>
          <w:b/>
          <w:sz w:val="20"/>
          <w:szCs w:val="20"/>
          <w:lang w:eastAsia="de-DE"/>
        </w:rPr>
        <w:t>7 dni od dnia zawarcia umowy</w:t>
      </w:r>
      <w:r w:rsidR="007B2855">
        <w:rPr>
          <w:rFonts w:ascii="Arial" w:hAnsi="Arial" w:cs="Arial"/>
          <w:b/>
          <w:sz w:val="20"/>
          <w:szCs w:val="20"/>
          <w:lang w:eastAsia="de-DE"/>
        </w:rPr>
        <w:t xml:space="preserve">. </w:t>
      </w:r>
    </w:p>
    <w:p w14:paraId="00D6E570" w14:textId="0BD90EC8" w:rsidR="00276C1E" w:rsidRPr="007B2855" w:rsidRDefault="007B2855" w:rsidP="007B2855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de-DE"/>
        </w:rPr>
      </w:pPr>
      <w:r w:rsidRPr="007B2855">
        <w:rPr>
          <w:rFonts w:ascii="Arial" w:hAnsi="Arial" w:cs="Arial"/>
          <w:bCs/>
          <w:sz w:val="20"/>
          <w:szCs w:val="20"/>
          <w:lang w:eastAsia="de-DE"/>
        </w:rPr>
        <w:t>Termin dostawy stanowi jedno z kryterium oceny ofert.</w:t>
      </w:r>
    </w:p>
    <w:p w14:paraId="0298EB47" w14:textId="77777777" w:rsidR="007B2855" w:rsidRPr="00276C1E" w:rsidRDefault="007B2855" w:rsidP="007B285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eastAsia="de-DE"/>
        </w:rPr>
      </w:pPr>
    </w:p>
    <w:p w14:paraId="4F2CA465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VII </w:t>
      </w:r>
      <w:r w:rsidRPr="00272875">
        <w:rPr>
          <w:rFonts w:ascii="Arial" w:hAnsi="Arial" w:cs="Arial"/>
          <w:b/>
          <w:bCs/>
          <w:caps/>
          <w:kern w:val="32"/>
          <w:sz w:val="20"/>
          <w:szCs w:val="20"/>
        </w:rPr>
        <w:t xml:space="preserve">PodwykonawCY </w:t>
      </w:r>
    </w:p>
    <w:p w14:paraId="7EABA50F" w14:textId="77777777" w:rsidR="00276C1E" w:rsidRPr="00272875" w:rsidRDefault="00276C1E" w:rsidP="001B5370">
      <w:pPr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</w:rPr>
        <w:t xml:space="preserve">Zamawiający </w:t>
      </w:r>
      <w:r w:rsidRPr="00272875">
        <w:rPr>
          <w:rFonts w:ascii="Arial" w:hAnsi="Arial" w:cs="Arial"/>
          <w:b/>
          <w:sz w:val="20"/>
          <w:szCs w:val="20"/>
        </w:rPr>
        <w:t xml:space="preserve">nie zastrzega </w:t>
      </w:r>
      <w:r w:rsidRPr="00272875">
        <w:rPr>
          <w:rFonts w:ascii="Arial" w:hAnsi="Arial" w:cs="Arial"/>
          <w:sz w:val="20"/>
          <w:szCs w:val="20"/>
        </w:rPr>
        <w:t>obowiązku osobistego wykonania przez Wykonawcę zamówienia.</w:t>
      </w:r>
    </w:p>
    <w:p w14:paraId="19E82B1C" w14:textId="77777777" w:rsidR="00276C1E" w:rsidRPr="00272875" w:rsidRDefault="00276C1E" w:rsidP="001B5370">
      <w:pPr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</w:rPr>
        <w:t xml:space="preserve">Zamawiający </w:t>
      </w:r>
      <w:r w:rsidRPr="00272875">
        <w:rPr>
          <w:rFonts w:ascii="Arial" w:hAnsi="Arial" w:cs="Arial"/>
          <w:b/>
          <w:sz w:val="20"/>
          <w:szCs w:val="20"/>
        </w:rPr>
        <w:t>żąda</w:t>
      </w:r>
      <w:r w:rsidRPr="00272875">
        <w:rPr>
          <w:rFonts w:ascii="Arial" w:hAnsi="Arial" w:cs="Arial"/>
          <w:sz w:val="20"/>
          <w:szCs w:val="20"/>
        </w:rPr>
        <w:t xml:space="preserve"> wskazania przez Wykonawcę w ofercie, części zamówienia, których wykonanie zamierza powierzyć Podwykonawcom oraz podania przez Wykonawcę nazw ewentualnych Podwykonawców, jeżeli są już znani.</w:t>
      </w:r>
    </w:p>
    <w:p w14:paraId="7ACA91FB" w14:textId="77777777" w:rsidR="00276C1E" w:rsidRPr="00272875" w:rsidRDefault="00276C1E" w:rsidP="001B5370">
      <w:pPr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</w:rPr>
        <w:t>Brak informacji, o której mowa powyżej w ust. 2, będzie uznany za stwierdzenie samodzielnego wykonania zamówienia przez Wykonawcę, który złożył ofertę.</w:t>
      </w:r>
    </w:p>
    <w:p w14:paraId="484F4EF5" w14:textId="77777777" w:rsidR="00276C1E" w:rsidRPr="00272875" w:rsidRDefault="00276C1E" w:rsidP="001B5370">
      <w:pPr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</w:rPr>
        <w:t>Powierzenie wykonania części zamówienia Podwykonawcom nie zwalnia Wykonawcy z odpowiedzialności za należyte wykonanie tego zamówienia.</w:t>
      </w:r>
    </w:p>
    <w:p w14:paraId="198C004A" w14:textId="77777777" w:rsidR="003014A7" w:rsidRPr="00272875" w:rsidRDefault="003014A7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5BA546EF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VIII </w:t>
      </w:r>
      <w:r w:rsidRPr="00272875">
        <w:rPr>
          <w:rFonts w:ascii="Arial" w:hAnsi="Arial" w:cs="Arial"/>
          <w:b/>
          <w:bCs/>
          <w:caps/>
          <w:kern w:val="32"/>
          <w:sz w:val="20"/>
          <w:szCs w:val="20"/>
        </w:rPr>
        <w:t>informacja o przedmiotowych środkach dowodowych</w:t>
      </w:r>
    </w:p>
    <w:p w14:paraId="6E9F23E6" w14:textId="77777777" w:rsidR="00276C1E" w:rsidRPr="00272875" w:rsidRDefault="00276C1E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 w:rsidRPr="00272875">
        <w:rPr>
          <w:rFonts w:ascii="Arial" w:hAnsi="Arial" w:cs="Arial"/>
          <w:sz w:val="20"/>
          <w:szCs w:val="20"/>
          <w:lang w:eastAsia="de-DE"/>
        </w:rPr>
        <w:t>Zamawiający nie wymaga w niniejszym postępowaniu złożenia przedmiotowych środków dowodowych.</w:t>
      </w:r>
    </w:p>
    <w:p w14:paraId="64B3734A" w14:textId="77777777" w:rsidR="004E5D47" w:rsidRPr="00272875" w:rsidRDefault="004E5D47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7C0C77F2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>ROZDZIAŁ IX PODSTAWY WYKLUCZENIA WYKONAWCY</w:t>
      </w:r>
    </w:p>
    <w:p w14:paraId="05628557" w14:textId="61EAE846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bCs/>
          <w:sz w:val="20"/>
          <w:szCs w:val="20"/>
        </w:rPr>
        <w:t xml:space="preserve">Zamawiający informuje, iż z postępowania o udzielenie zamówienia wyklucza Wykonawcę, w stosunku </w:t>
      </w:r>
      <w:r w:rsidR="008D1592">
        <w:rPr>
          <w:rFonts w:ascii="Arial" w:hAnsi="Arial" w:cs="Arial"/>
          <w:bCs/>
          <w:sz w:val="20"/>
          <w:szCs w:val="20"/>
        </w:rPr>
        <w:br/>
      </w:r>
      <w:r w:rsidRPr="00272875">
        <w:rPr>
          <w:rFonts w:ascii="Arial" w:hAnsi="Arial" w:cs="Arial"/>
          <w:bCs/>
          <w:sz w:val="20"/>
          <w:szCs w:val="20"/>
        </w:rPr>
        <w:t>do którego zachodzą okoliczności wskazanych w art. 108 ustawy Pzp tj.:</w:t>
      </w:r>
    </w:p>
    <w:p w14:paraId="2FA208FD" w14:textId="77777777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63F9618" w14:textId="400F3ED0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bookmarkStart w:id="32" w:name="bookmark663"/>
      <w:bookmarkEnd w:id="32"/>
      <w:r w:rsidRPr="00272875">
        <w:rPr>
          <w:rFonts w:ascii="Arial" w:hAnsi="Arial" w:cs="Arial"/>
          <w:sz w:val="20"/>
          <w:szCs w:val="20"/>
        </w:rPr>
        <w:t>udziału w zorganizowanej grupie przestępczej albo związku mającym na celu popełnienie  przestępstwa lub prze</w:t>
      </w:r>
      <w:r w:rsidRPr="00272875">
        <w:rPr>
          <w:rFonts w:ascii="Arial" w:hAnsi="Arial" w:cs="Arial"/>
          <w:sz w:val="20"/>
          <w:szCs w:val="20"/>
        </w:rPr>
        <w:softHyphen/>
        <w:t>stępstwa skarbowego, o którym mowa w art. 258 Kodeksu karnego</w:t>
      </w:r>
      <w:r w:rsidR="00B34EF5">
        <w:rPr>
          <w:rFonts w:ascii="Arial" w:hAnsi="Arial" w:cs="Arial"/>
          <w:sz w:val="20"/>
          <w:szCs w:val="20"/>
        </w:rPr>
        <w:t>;</w:t>
      </w:r>
    </w:p>
    <w:p w14:paraId="006DFBCD" w14:textId="66E0A629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bookmarkStart w:id="33" w:name="bookmark664"/>
      <w:bookmarkEnd w:id="33"/>
      <w:r w:rsidRPr="00272875">
        <w:rPr>
          <w:rFonts w:ascii="Arial" w:hAnsi="Arial" w:cs="Arial"/>
          <w:sz w:val="20"/>
          <w:szCs w:val="20"/>
        </w:rPr>
        <w:t>handlu ludźmi, o którym mowa w art. 189a Kodeksu karnego</w:t>
      </w:r>
      <w:bookmarkStart w:id="34" w:name="bookmark665"/>
      <w:bookmarkEnd w:id="34"/>
      <w:r w:rsidR="00B34EF5">
        <w:rPr>
          <w:rFonts w:ascii="Arial" w:hAnsi="Arial" w:cs="Arial"/>
          <w:sz w:val="20"/>
          <w:szCs w:val="20"/>
        </w:rPr>
        <w:t>;</w:t>
      </w:r>
    </w:p>
    <w:p w14:paraId="16619C4D" w14:textId="28D2E748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o którym mowa w art. 228–230a, art. 250a Kodeksu karnego, w art. 46-48 ustawy z dnia 25 czerwca 2010 r. o sporcie lub w art. 54 ust. 1-</w:t>
      </w:r>
      <w:r w:rsidR="00804B9A">
        <w:rPr>
          <w:rFonts w:ascii="Arial" w:hAnsi="Arial" w:cs="Arial"/>
          <w:sz w:val="20"/>
          <w:szCs w:val="20"/>
        </w:rPr>
        <w:t xml:space="preserve"> </w:t>
      </w:r>
      <w:r w:rsidRPr="00272875">
        <w:rPr>
          <w:rFonts w:ascii="Arial" w:hAnsi="Arial" w:cs="Arial"/>
          <w:sz w:val="20"/>
          <w:szCs w:val="20"/>
        </w:rPr>
        <w:t>4 ustawy z dnia 12 maja 2011 r. o refundacji leków, środków spożywczych specjalnego przeznaczenia żywieniowego oraz wyrobów medycznych;</w:t>
      </w:r>
    </w:p>
    <w:p w14:paraId="39B5EBA0" w14:textId="77777777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bookmarkStart w:id="35" w:name="bookmark666"/>
      <w:bookmarkEnd w:id="35"/>
      <w:r w:rsidRPr="00272875">
        <w:rPr>
          <w:rFonts w:ascii="Arial" w:hAnsi="Arial" w:cs="Arial"/>
          <w:sz w:val="20"/>
          <w:szCs w:val="20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  <w:bookmarkStart w:id="36" w:name="bookmark667"/>
      <w:bookmarkEnd w:id="36"/>
    </w:p>
    <w:p w14:paraId="131D1A34" w14:textId="4C61F115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o charakterze terrorystycznym, o którym mowa w art. 115 § 20 Kodeksu karnego, lub mające na celu popełnienie tego przestępstwa</w:t>
      </w:r>
      <w:r w:rsidR="00B34EF5">
        <w:rPr>
          <w:rFonts w:ascii="Arial" w:hAnsi="Arial" w:cs="Arial"/>
          <w:sz w:val="20"/>
          <w:szCs w:val="20"/>
        </w:rPr>
        <w:t>;</w:t>
      </w:r>
    </w:p>
    <w:p w14:paraId="5E82FA2E" w14:textId="4F3322B9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bookmarkStart w:id="37" w:name="bookmark668"/>
      <w:bookmarkEnd w:id="37"/>
      <w:r w:rsidRPr="00272875">
        <w:rPr>
          <w:rFonts w:ascii="Arial" w:hAnsi="Arial" w:cs="Arial"/>
          <w:sz w:val="20"/>
          <w:szCs w:val="20"/>
        </w:rPr>
        <w:t>powierzenia wykonywania pracy małoletniemu cudzoziemcowi, o którym mowa w art. 9 ust. 2 ustawy z dnia 15 czerwca 2012 r. o skutkach powierzania wykonywania pracy cudzoziemcom przebywającym wbrew przepisom na terytorium Rzeczypospoli</w:t>
      </w:r>
      <w:r w:rsidRPr="00272875">
        <w:rPr>
          <w:rFonts w:ascii="Arial" w:hAnsi="Arial" w:cs="Arial"/>
          <w:sz w:val="20"/>
          <w:szCs w:val="20"/>
        </w:rPr>
        <w:softHyphen/>
        <w:t>tej Polskiej (Dz. U. 2021 r., poz. 1745 z późn. zm.)</w:t>
      </w:r>
      <w:r w:rsidR="00B34EF5">
        <w:rPr>
          <w:rFonts w:ascii="Arial" w:hAnsi="Arial" w:cs="Arial"/>
          <w:sz w:val="20"/>
          <w:szCs w:val="20"/>
        </w:rPr>
        <w:t>;</w:t>
      </w:r>
    </w:p>
    <w:p w14:paraId="61C4A6E0" w14:textId="1D0CF167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bookmarkStart w:id="38" w:name="bookmark669"/>
      <w:bookmarkEnd w:id="38"/>
      <w:r w:rsidRPr="00272875">
        <w:rPr>
          <w:rFonts w:ascii="Arial" w:hAnsi="Arial" w:cs="Arial"/>
          <w:sz w:val="20"/>
          <w:szCs w:val="20"/>
        </w:rPr>
        <w:t>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</w:t>
      </w:r>
      <w:r w:rsidR="00B34EF5">
        <w:rPr>
          <w:rFonts w:ascii="Arial" w:hAnsi="Arial" w:cs="Arial"/>
          <w:sz w:val="20"/>
          <w:szCs w:val="20"/>
        </w:rPr>
        <w:t>;</w:t>
      </w:r>
    </w:p>
    <w:p w14:paraId="5042DC5B" w14:textId="77777777" w:rsidR="00276C1E" w:rsidRPr="00272875" w:rsidRDefault="00276C1E" w:rsidP="001B5370">
      <w:pPr>
        <w:numPr>
          <w:ilvl w:val="0"/>
          <w:numId w:val="32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o którym mowa w art. 9 ust. 1 i 3 lub art. 10 ustawy z dnia 15 czerwca 2012 r. o skutkach powierzenia wykonywania pracy cudzoziemcom przebywającym wbrew przepisom na terytorium Rzeczypospolitej Polskiej,</w:t>
      </w:r>
    </w:p>
    <w:p w14:paraId="300C6800" w14:textId="77777777" w:rsidR="00276C1E" w:rsidRPr="00272875" w:rsidRDefault="00276C1E" w:rsidP="001B5370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bookmarkStart w:id="39" w:name="bookmark670"/>
      <w:bookmarkEnd w:id="39"/>
      <w:r w:rsidRPr="00272875">
        <w:rPr>
          <w:rFonts w:ascii="Arial" w:hAnsi="Arial" w:cs="Arial"/>
          <w:sz w:val="20"/>
          <w:szCs w:val="20"/>
        </w:rPr>
        <w:t>– lub za odpowiedni czyn zabroniony określony w przepisach prawa obcego;</w:t>
      </w:r>
    </w:p>
    <w:p w14:paraId="66FE92C7" w14:textId="0BDDBB4C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lastRenderedPageBreak/>
        <w:t>jeżeli urzędującego członka jego organu zarządzającego lub nadzorczego, wspólnika spółki w spółce jawnej lub part</w:t>
      </w:r>
      <w:r w:rsidRPr="00272875">
        <w:rPr>
          <w:rFonts w:ascii="Arial" w:hAnsi="Arial" w:cs="Arial"/>
          <w:sz w:val="20"/>
          <w:szCs w:val="20"/>
        </w:rPr>
        <w:softHyphen/>
        <w:t xml:space="preserve">nerskiej albo komplementariusza w spółce komandytowej lub komandytowo-akcyjnej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lub prokurenta prawomocnie skazano za przestępstwo, o którym mowa w pkt 1;</w:t>
      </w:r>
      <w:bookmarkStart w:id="40" w:name="bookmark672"/>
      <w:bookmarkEnd w:id="40"/>
    </w:p>
    <w:p w14:paraId="4F51C0C5" w14:textId="0DC63E29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wobec którego wydano prawomocny wyrok sądu lub ostateczną decyzję administracyjną o zaleganiu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 xml:space="preserve">z uiszczeniem podatków, opłat lub składek na ubezpieczenie społeczne lub zdrowotne, chyba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  <w:bookmarkStart w:id="41" w:name="bookmark673"/>
      <w:bookmarkEnd w:id="41"/>
    </w:p>
    <w:p w14:paraId="0E5D35AA" w14:textId="77777777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wobec którego prawomocnie orzeczono zakaz ubiegania się o zamówienia publiczne;</w:t>
      </w:r>
      <w:bookmarkStart w:id="42" w:name="bookmark674"/>
      <w:bookmarkEnd w:id="42"/>
    </w:p>
    <w:p w14:paraId="28E0640C" w14:textId="2D72BD09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</w:t>
      </w:r>
      <w:r w:rsidRPr="00272875">
        <w:rPr>
          <w:rFonts w:ascii="Arial" w:hAnsi="Arial" w:cs="Arial"/>
          <w:sz w:val="20"/>
          <w:szCs w:val="20"/>
        </w:rPr>
        <w:br/>
        <w:t>z innymi wyko</w:t>
      </w:r>
      <w:r w:rsidRPr="00272875">
        <w:rPr>
          <w:rFonts w:ascii="Arial" w:hAnsi="Arial" w:cs="Arial"/>
          <w:sz w:val="20"/>
          <w:szCs w:val="20"/>
        </w:rPr>
        <w:softHyphen/>
        <w:t>nawcami porozumienie mające na celu zakłócenie konkurencji, w szczególności jeżeli należąc do tej samej grupy ka</w:t>
      </w:r>
      <w:r w:rsidRPr="00272875">
        <w:rPr>
          <w:rFonts w:ascii="Arial" w:hAnsi="Arial" w:cs="Arial"/>
          <w:sz w:val="20"/>
          <w:szCs w:val="20"/>
        </w:rPr>
        <w:softHyphen/>
        <w:t>pitałowej w rozumieniu ustawy z dnia 16 lutego 2007 r. o ochronie konkurencji i konsumentów, złożyli odrębne ofer</w:t>
      </w:r>
      <w:r w:rsidRPr="00272875">
        <w:rPr>
          <w:rFonts w:ascii="Arial" w:hAnsi="Arial" w:cs="Arial"/>
          <w:sz w:val="20"/>
          <w:szCs w:val="20"/>
        </w:rPr>
        <w:softHyphen/>
        <w:t xml:space="preserve">ty, oferty częściowe lub wnioski o dopuszczenie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 xml:space="preserve">do udziału w postępowaniu, chyba że wykażą, że przygotowali te oferty lub wnioski niezależnie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od siebie;</w:t>
      </w:r>
      <w:bookmarkStart w:id="43" w:name="bookmark675"/>
      <w:bookmarkEnd w:id="43"/>
    </w:p>
    <w:p w14:paraId="436AD70F" w14:textId="71095FC0" w:rsidR="00276C1E" w:rsidRPr="00272875" w:rsidRDefault="00276C1E" w:rsidP="001B5370">
      <w:pPr>
        <w:numPr>
          <w:ilvl w:val="0"/>
          <w:numId w:val="3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do tej samej grupy kapi</w:t>
      </w:r>
      <w:r w:rsidRPr="00272875">
        <w:rPr>
          <w:rFonts w:ascii="Arial" w:hAnsi="Arial" w:cs="Arial"/>
          <w:sz w:val="20"/>
          <w:szCs w:val="20"/>
        </w:rPr>
        <w:softHyphen/>
        <w:t xml:space="preserve">tałowej w rozumieniu ustawy z dnia 16 lutego 2007 r. o ochronie konkurencji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i konsumentów, chyba że spowodowane tym zakłócenie konkurencji może być wyeliminowane w inny sposób niż przez wykluczenie wykonawcy z udziału w postępowaniu o udzielenie zamówienia.</w:t>
      </w:r>
    </w:p>
    <w:p w14:paraId="74C924DA" w14:textId="0FAB2A4F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Ponadto Zamawiający </w:t>
      </w:r>
      <w:r w:rsidRPr="00272875">
        <w:rPr>
          <w:rFonts w:ascii="Arial" w:hAnsi="Arial" w:cs="Arial"/>
          <w:bCs/>
          <w:sz w:val="20"/>
          <w:szCs w:val="20"/>
        </w:rPr>
        <w:t xml:space="preserve">informuje, iż z postępowania o udzielenie zamówienia wyklucza Wykonawcę, </w:t>
      </w:r>
      <w:r w:rsidRPr="00272875">
        <w:rPr>
          <w:rFonts w:ascii="Arial" w:hAnsi="Arial" w:cs="Arial"/>
          <w:bCs/>
          <w:sz w:val="20"/>
          <w:szCs w:val="20"/>
        </w:rPr>
        <w:br/>
        <w:t xml:space="preserve">w stosunku do którego zachodzą okoliczności wskazane w art. 109 ust. 1 pkt 1), pkt 4), pkt 7), pkt 8) </w:t>
      </w:r>
      <w:r w:rsidR="008D1592">
        <w:rPr>
          <w:rFonts w:ascii="Arial" w:hAnsi="Arial" w:cs="Arial"/>
          <w:bCs/>
          <w:sz w:val="20"/>
          <w:szCs w:val="20"/>
        </w:rPr>
        <w:br/>
      </w:r>
      <w:r w:rsidRPr="00272875">
        <w:rPr>
          <w:rFonts w:ascii="Arial" w:hAnsi="Arial" w:cs="Arial"/>
          <w:bCs/>
          <w:sz w:val="20"/>
          <w:szCs w:val="20"/>
        </w:rPr>
        <w:t>oraz pkt 10), tj.:</w:t>
      </w:r>
    </w:p>
    <w:p w14:paraId="6397A732" w14:textId="3482DF5C" w:rsidR="00276C1E" w:rsidRPr="00272875" w:rsidRDefault="00276C1E" w:rsidP="001B5370">
      <w:pPr>
        <w:numPr>
          <w:ilvl w:val="0"/>
          <w:numId w:val="10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(pkt 1) który naruszył obowiązki dotyczące płatności podatków, opłat lub składek na ubezpieczenia społeczne lub zdrowotne, z wyjątkiem przypadku, o którym mowa w ust. 1 pkt 3), chyba że wykonawca odpowiednio przed upływem terminu do składania wniosków o dopuszczenie do udziału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w postępowaniu albo przed upływem terminu składania ofert dokonał płatności należnych podatków, opłat lub składek na ubezpieczenia społeczne lub zdrowotne wraz z odsetkami lub grzywnami lub zawarł wiążące porozumienie w sprawie spłaty tych należności;</w:t>
      </w:r>
    </w:p>
    <w:p w14:paraId="4BF60780" w14:textId="1BBF8AEA" w:rsidR="00276C1E" w:rsidRPr="00272875" w:rsidRDefault="00276C1E" w:rsidP="001B5370">
      <w:pPr>
        <w:numPr>
          <w:ilvl w:val="0"/>
          <w:numId w:val="10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(pkt 4) 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w przepisach miejsca wszczęcia tej procedury;</w:t>
      </w:r>
    </w:p>
    <w:p w14:paraId="388A8747" w14:textId="3DA59463" w:rsidR="00276C1E" w:rsidRPr="00272875" w:rsidRDefault="00276C1E" w:rsidP="001B5370">
      <w:pPr>
        <w:numPr>
          <w:ilvl w:val="0"/>
          <w:numId w:val="10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(pkt 7) który, z przyczyn leżących po jego stronie, w znacznym stopniu lub zakresie nie wykonał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 xml:space="preserve">lub nienależycie wykonał albo długotrwale nienależycie wykonywał istotne zobowiązanie wynikające </w:t>
      </w:r>
      <w:r w:rsidRPr="00272875">
        <w:rPr>
          <w:rFonts w:ascii="Arial" w:hAnsi="Arial" w:cs="Arial"/>
          <w:sz w:val="20"/>
          <w:szCs w:val="20"/>
        </w:rPr>
        <w:br/>
        <w:t xml:space="preserve">z wcześniejszej umowy w sprawie zamówienia publicznego lub umowy koncesji, co doprowadziło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do wypowiedzenia lub odstąpienia od umowy, odszkodowania, wykonania zastępczego lub realizacji uprawnień z tytułu rękojmi za wady;</w:t>
      </w:r>
    </w:p>
    <w:p w14:paraId="3574771A" w14:textId="169EB02F" w:rsidR="00276C1E" w:rsidRPr="00272875" w:rsidRDefault="00276C1E" w:rsidP="001B5370">
      <w:pPr>
        <w:numPr>
          <w:ilvl w:val="0"/>
          <w:numId w:val="10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(pkt 8) który w wyniku zamierzonego działania lub rażącego niedbalstwa wprowadził zamawiającego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 xml:space="preserve">w błąd przy przedstawianiu informacji, że nie podlega wykluczeniu, spełnia warunki udziału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 xml:space="preserve">w postępowaniu lub kryteria selekcji, co mogło mieć istotny wpływ na decyzje podejmowane przez zamawiającego w postępowaniu o udzielenie zamówienia, lub który zataił te informacje lub nie jest </w:t>
      </w:r>
      <w:r w:rsidR="008D1592">
        <w:rPr>
          <w:rFonts w:ascii="Arial" w:hAnsi="Arial" w:cs="Arial"/>
          <w:sz w:val="20"/>
          <w:szCs w:val="20"/>
        </w:rPr>
        <w:br/>
      </w:r>
      <w:r w:rsidRPr="00272875">
        <w:rPr>
          <w:rFonts w:ascii="Arial" w:hAnsi="Arial" w:cs="Arial"/>
          <w:sz w:val="20"/>
          <w:szCs w:val="20"/>
        </w:rPr>
        <w:t>w stanie przedstawić wymaganych podmiotowych środków dowodowych;</w:t>
      </w:r>
    </w:p>
    <w:p w14:paraId="5009DEC9" w14:textId="77777777" w:rsidR="00276C1E" w:rsidRPr="00272875" w:rsidRDefault="00276C1E" w:rsidP="001B5370">
      <w:pPr>
        <w:numPr>
          <w:ilvl w:val="0"/>
          <w:numId w:val="10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(pkt 10) który w wyniku lekkomyślności lub niedbalstwa przedstawił informacje wprowadzające </w:t>
      </w:r>
      <w:r w:rsidRPr="00272875">
        <w:rPr>
          <w:rFonts w:ascii="Arial" w:hAnsi="Arial" w:cs="Arial"/>
          <w:sz w:val="20"/>
          <w:szCs w:val="20"/>
        </w:rPr>
        <w:br/>
        <w:t xml:space="preserve">w błąd, co mogło mieć istotny wpływ na decyzje podejmowane przez zamawiającego </w:t>
      </w:r>
      <w:r w:rsidRPr="00272875">
        <w:rPr>
          <w:rFonts w:ascii="Arial" w:hAnsi="Arial" w:cs="Arial"/>
          <w:sz w:val="20"/>
          <w:szCs w:val="20"/>
        </w:rPr>
        <w:br/>
        <w:t>w postępowaniu o udzielenie zamówienia.</w:t>
      </w:r>
    </w:p>
    <w:p w14:paraId="25B4A3A8" w14:textId="60D9BC69" w:rsidR="00276C1E" w:rsidRPr="00272875" w:rsidRDefault="00276C1E" w:rsidP="001B5370">
      <w:pPr>
        <w:pStyle w:val="Akapitzlist"/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bCs/>
          <w:sz w:val="20"/>
          <w:szCs w:val="20"/>
        </w:rPr>
        <w:lastRenderedPageBreak/>
        <w:t xml:space="preserve">Dodatkowo Zamawiający informuje, iż z postępowania o udzielenie zamówienia wyklucza Wykonawcę, </w:t>
      </w:r>
      <w:r w:rsidR="008D1592">
        <w:rPr>
          <w:rFonts w:ascii="Arial" w:hAnsi="Arial" w:cs="Arial"/>
          <w:bCs/>
          <w:sz w:val="20"/>
          <w:szCs w:val="20"/>
        </w:rPr>
        <w:br/>
      </w:r>
      <w:r w:rsidRPr="00272875">
        <w:rPr>
          <w:rFonts w:ascii="Arial" w:hAnsi="Arial" w:cs="Arial"/>
          <w:bCs/>
          <w:sz w:val="20"/>
          <w:szCs w:val="20"/>
        </w:rPr>
        <w:t>w stosunku do którego zachodzą okoliczności wskazane w art. 7 ust. 1 ustawy z dnia 13 kwietnia 2022 r. o szczególnych rozwiązaniach w zakresie przeciwdziałania wspieraniu agresji na Ukrainę oraz służących ochronie bezpieczeństwa narodowego (Dz. U. 2022 r., poz. 835 ze zm.)</w:t>
      </w:r>
    </w:p>
    <w:p w14:paraId="1DF72752" w14:textId="77777777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bCs/>
          <w:sz w:val="20"/>
          <w:szCs w:val="20"/>
        </w:rPr>
        <w:t xml:space="preserve">Wykonawca </w:t>
      </w:r>
      <w:r w:rsidRPr="00272875">
        <w:rPr>
          <w:rFonts w:ascii="Arial" w:hAnsi="Arial" w:cs="Arial"/>
          <w:sz w:val="20"/>
          <w:szCs w:val="20"/>
        </w:rPr>
        <w:t xml:space="preserve">może zostać wykluczony przez zamawiającego na każdym etapie postępowania o udzielenie zamówienia. </w:t>
      </w:r>
    </w:p>
    <w:p w14:paraId="2DAC2C9D" w14:textId="77777777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Wykonawca nie podlega wykluczeniu w okolicznościach określonych w art. 108 ust. 1 pkt 1), 2) i 5) lub art. 109 ust. 1 pkt 2)‒5) i 7)‒10), jeżeli udowodni zamawiającemu, że spełnił łącznie następujące przesłanki: </w:t>
      </w:r>
    </w:p>
    <w:p w14:paraId="413842E0" w14:textId="77777777" w:rsidR="00276C1E" w:rsidRPr="00272875" w:rsidRDefault="00276C1E" w:rsidP="001B5370">
      <w:pPr>
        <w:numPr>
          <w:ilvl w:val="0"/>
          <w:numId w:val="33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naprawił lub zobowiązał się do naprawienia szkody wyrządzonej przestępstwem, wykroczeniem </w:t>
      </w:r>
      <w:r w:rsidRPr="00272875">
        <w:rPr>
          <w:rFonts w:ascii="Arial" w:hAnsi="Arial" w:cs="Arial"/>
          <w:sz w:val="20"/>
          <w:szCs w:val="20"/>
        </w:rPr>
        <w:br/>
        <w:t xml:space="preserve">lub swoim nieprawidłowym postępowaniem, w tym poprzez zadośćuczynienie pieniężne; </w:t>
      </w:r>
    </w:p>
    <w:p w14:paraId="266A5BED" w14:textId="77777777" w:rsidR="00276C1E" w:rsidRPr="00272875" w:rsidRDefault="00276C1E" w:rsidP="001B5370">
      <w:pPr>
        <w:numPr>
          <w:ilvl w:val="0"/>
          <w:numId w:val="33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wyczerpująco wyjaśnił fakty i okoliczności związane z przestępstwem, wykroczeniem lub swoim nieprawidłowym postępowaniem oraz spowodowanymi przez nie szkodami, aktywnie współpracując odpowiednio z właściwymi organami, w tym organami ścigania, lub zamawiającym; </w:t>
      </w:r>
    </w:p>
    <w:p w14:paraId="595550B0" w14:textId="77777777" w:rsidR="00276C1E" w:rsidRPr="00272875" w:rsidRDefault="00276C1E" w:rsidP="001B5370">
      <w:pPr>
        <w:numPr>
          <w:ilvl w:val="0"/>
          <w:numId w:val="33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3905559E" w14:textId="63C37A47" w:rsidR="00276C1E" w:rsidRPr="00272875" w:rsidRDefault="00276C1E" w:rsidP="001B5370">
      <w:pPr>
        <w:numPr>
          <w:ilvl w:val="0"/>
          <w:numId w:val="34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zerwał wszelkie powiązania z osobami lub podmiotami odpowiedzialnymi za nieprawidłowe postępowanie wykonawcy</w:t>
      </w:r>
      <w:r w:rsidR="00B34EF5">
        <w:rPr>
          <w:rFonts w:ascii="Arial" w:hAnsi="Arial" w:cs="Arial"/>
          <w:sz w:val="20"/>
          <w:szCs w:val="20"/>
        </w:rPr>
        <w:t>;</w:t>
      </w:r>
      <w:r w:rsidRPr="00272875">
        <w:rPr>
          <w:rFonts w:ascii="Arial" w:hAnsi="Arial" w:cs="Arial"/>
          <w:sz w:val="20"/>
          <w:szCs w:val="20"/>
        </w:rPr>
        <w:t xml:space="preserve"> </w:t>
      </w:r>
    </w:p>
    <w:p w14:paraId="1CB25489" w14:textId="09136F92" w:rsidR="00276C1E" w:rsidRPr="00272875" w:rsidRDefault="00276C1E" w:rsidP="001B5370">
      <w:pPr>
        <w:numPr>
          <w:ilvl w:val="0"/>
          <w:numId w:val="34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zreorganizował personel</w:t>
      </w:r>
      <w:r w:rsidR="00B34EF5">
        <w:rPr>
          <w:rFonts w:ascii="Arial" w:hAnsi="Arial" w:cs="Arial"/>
          <w:sz w:val="20"/>
          <w:szCs w:val="20"/>
        </w:rPr>
        <w:t>;</w:t>
      </w:r>
      <w:r w:rsidRPr="00272875">
        <w:rPr>
          <w:rFonts w:ascii="Arial" w:hAnsi="Arial" w:cs="Arial"/>
          <w:sz w:val="20"/>
          <w:szCs w:val="20"/>
        </w:rPr>
        <w:t xml:space="preserve"> </w:t>
      </w:r>
    </w:p>
    <w:p w14:paraId="0061BFD9" w14:textId="32112D33" w:rsidR="00276C1E" w:rsidRPr="00272875" w:rsidRDefault="00276C1E" w:rsidP="001B5370">
      <w:pPr>
        <w:numPr>
          <w:ilvl w:val="0"/>
          <w:numId w:val="34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wdrożył system sprawozdawczości i kontroli</w:t>
      </w:r>
      <w:r w:rsidR="00B34EF5">
        <w:rPr>
          <w:rFonts w:ascii="Arial" w:hAnsi="Arial" w:cs="Arial"/>
          <w:sz w:val="20"/>
          <w:szCs w:val="20"/>
        </w:rPr>
        <w:t>;</w:t>
      </w:r>
      <w:r w:rsidRPr="00272875">
        <w:rPr>
          <w:rFonts w:ascii="Arial" w:hAnsi="Arial" w:cs="Arial"/>
          <w:sz w:val="20"/>
          <w:szCs w:val="20"/>
        </w:rPr>
        <w:t xml:space="preserve"> </w:t>
      </w:r>
    </w:p>
    <w:p w14:paraId="4109A486" w14:textId="179BC004" w:rsidR="00276C1E" w:rsidRPr="00272875" w:rsidRDefault="00276C1E" w:rsidP="001B5370">
      <w:pPr>
        <w:numPr>
          <w:ilvl w:val="0"/>
          <w:numId w:val="34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utworzył struktury audytu wewnętrznego do monitorowania przestrzegania przepisów, wewnętrznych regulacji lub standardów</w:t>
      </w:r>
      <w:r w:rsidR="00B34EF5">
        <w:rPr>
          <w:rFonts w:ascii="Arial" w:hAnsi="Arial" w:cs="Arial"/>
          <w:sz w:val="20"/>
          <w:szCs w:val="20"/>
        </w:rPr>
        <w:t>;</w:t>
      </w:r>
      <w:r w:rsidRPr="00272875">
        <w:rPr>
          <w:rFonts w:ascii="Arial" w:hAnsi="Arial" w:cs="Arial"/>
          <w:sz w:val="20"/>
          <w:szCs w:val="20"/>
        </w:rPr>
        <w:t xml:space="preserve"> </w:t>
      </w:r>
    </w:p>
    <w:p w14:paraId="29F98778" w14:textId="77777777" w:rsidR="00276C1E" w:rsidRPr="00272875" w:rsidRDefault="00276C1E" w:rsidP="001B5370">
      <w:pPr>
        <w:numPr>
          <w:ilvl w:val="0"/>
          <w:numId w:val="34"/>
        </w:numPr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wprowadził wewnętrzne regulacje dotyczące odpowiedzialności i odszkodowań za nieprzestrzeganie przepisów, wewnętrznych regulacji lub standardów. </w:t>
      </w:r>
    </w:p>
    <w:p w14:paraId="64CEBFD6" w14:textId="77777777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 xml:space="preserve">Zamawiający ocenia czy podjęte przez wykonawcę czynności, o których mowa w ust. 4, są wystarczające do wykazania jego rzetelności, uwzględniając wagę i szczególne okoliczności czynu wykonawcy. Natomiast jeżeli podjęte przez Wykonawcę czynności, o których mowa w ust. 4, w ocenie Zamawiającego nie są wystarczające do wykazania jego rzetelności, Zamawiający wyklucza Wykonawcę. </w:t>
      </w:r>
    </w:p>
    <w:p w14:paraId="6AA26C40" w14:textId="77777777" w:rsidR="00276C1E" w:rsidRPr="00272875" w:rsidRDefault="00276C1E" w:rsidP="001B5370">
      <w:pPr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W przypadku, o którym mowa w ust. 2 pkt 1) i pkt 2) powyżej, Zamawiający może nie wykluczać Wykonawcy, jeżeli wykluczenie byłoby w sposób oczywisty nieproporcjonalne, w szczególności gdy kwota zaległych podatków lub składek na ubezpieczenie społeczne jest niewielka albo sytuacja ekonomiczna lub finansowa wykonawcy o którym mowa w ust. 2 pkt 2) jest wystarczająca do wykonania zamówienia.</w:t>
      </w:r>
    </w:p>
    <w:p w14:paraId="741FC896" w14:textId="77777777" w:rsidR="00276C1E" w:rsidRPr="00272875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025F0D92" w14:textId="77777777" w:rsidR="00276C1E" w:rsidRPr="00272875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>ROZDZIAŁ X INFORMACJA O WARUNKACH UDZIAŁU W POSTĘPOWANIU O UDZIELENIE ZAMÓWIENIA</w:t>
      </w:r>
    </w:p>
    <w:p w14:paraId="13983CE2" w14:textId="77777777" w:rsidR="00276C1E" w:rsidRPr="00272875" w:rsidRDefault="00276C1E" w:rsidP="001B5370">
      <w:pPr>
        <w:numPr>
          <w:ilvl w:val="0"/>
          <w:numId w:val="3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272875">
        <w:rPr>
          <w:rFonts w:ascii="Arial" w:hAnsi="Arial" w:cs="Arial"/>
          <w:sz w:val="20"/>
          <w:szCs w:val="20"/>
        </w:rPr>
        <w:t>O udzielenie zamówienia mogą ubiegać się Wykonawcy, którzy nie podlegają wykluczeniu oraz spełniają warunki udziału w postępowaniu.</w:t>
      </w:r>
    </w:p>
    <w:p w14:paraId="52646F56" w14:textId="77777777" w:rsidR="00276C1E" w:rsidRPr="00272875" w:rsidRDefault="00276C1E" w:rsidP="001B5370">
      <w:pPr>
        <w:numPr>
          <w:ilvl w:val="0"/>
          <w:numId w:val="3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44" w:name="bookmark3"/>
      <w:r w:rsidRPr="00272875">
        <w:rPr>
          <w:rFonts w:ascii="Arial" w:hAnsi="Arial" w:cs="Arial"/>
          <w:sz w:val="20"/>
          <w:szCs w:val="20"/>
        </w:rPr>
        <w:t>O udzielenie zamówienia mogą ubiegać się Wykonawcy, którzy spełniają warunki dotyczące:</w:t>
      </w:r>
      <w:bookmarkEnd w:id="44"/>
    </w:p>
    <w:p w14:paraId="721020CA" w14:textId="1C1DF0F9" w:rsidR="00276C1E" w:rsidRPr="00272875" w:rsidRDefault="00276C1E" w:rsidP="001B5370">
      <w:pPr>
        <w:numPr>
          <w:ilvl w:val="0"/>
          <w:numId w:val="36"/>
        </w:numPr>
        <w:suppressAutoHyphens/>
        <w:spacing w:line="276" w:lineRule="auto"/>
        <w:ind w:left="567" w:hanging="283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272875">
        <w:rPr>
          <w:rFonts w:ascii="Arial" w:hAnsi="Arial" w:cs="Arial"/>
          <w:sz w:val="20"/>
          <w:szCs w:val="20"/>
          <w:lang w:eastAsia="zh-CN"/>
        </w:rPr>
        <w:t>zdolności do występowania w obrocie gospodarczym</w:t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272875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Zamawiający nie określa warunku udziału </w:t>
      </w:r>
      <w:r w:rsidR="008D1592">
        <w:rPr>
          <w:rFonts w:ascii="Arial" w:hAnsi="Arial" w:cs="Arial"/>
          <w:b/>
          <w:bCs/>
          <w:sz w:val="20"/>
          <w:szCs w:val="20"/>
          <w:lang w:eastAsia="zh-CN"/>
        </w:rPr>
        <w:br/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>w postępowaniu w tym zakresie.</w:t>
      </w:r>
    </w:p>
    <w:p w14:paraId="6FC6CA75" w14:textId="43B2385B" w:rsidR="00276C1E" w:rsidRPr="00272875" w:rsidRDefault="00276C1E" w:rsidP="001B5370">
      <w:pPr>
        <w:numPr>
          <w:ilvl w:val="0"/>
          <w:numId w:val="36"/>
        </w:numPr>
        <w:suppressAutoHyphens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  <w:lang w:eastAsia="zh-CN"/>
        </w:rPr>
      </w:pPr>
      <w:r w:rsidRPr="00272875">
        <w:rPr>
          <w:rFonts w:ascii="Arial" w:hAnsi="Arial" w:cs="Arial"/>
          <w:bCs/>
          <w:sz w:val="20"/>
          <w:szCs w:val="20"/>
          <w:lang w:eastAsia="zh-CN"/>
        </w:rPr>
        <w:t xml:space="preserve">uprawnień do prowadzenia określonej działalności gospodarczej lub zawodowej, o ile wynika </w:t>
      </w:r>
      <w:r w:rsidRPr="00272875">
        <w:rPr>
          <w:rFonts w:ascii="Arial" w:hAnsi="Arial" w:cs="Arial"/>
          <w:bCs/>
          <w:sz w:val="20"/>
          <w:szCs w:val="20"/>
          <w:lang w:eastAsia="zh-CN"/>
        </w:rPr>
        <w:br/>
        <w:t xml:space="preserve">to z odrębnych przepisów: </w:t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Zamawiający nie określa warunku udziału w postępowaniu </w:t>
      </w:r>
      <w:r w:rsidR="008D1592">
        <w:rPr>
          <w:rFonts w:ascii="Arial" w:hAnsi="Arial" w:cs="Arial"/>
          <w:b/>
          <w:bCs/>
          <w:sz w:val="20"/>
          <w:szCs w:val="20"/>
          <w:lang w:eastAsia="zh-CN"/>
        </w:rPr>
        <w:br/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>w tym zakresie.</w:t>
      </w:r>
    </w:p>
    <w:p w14:paraId="3851EC0E" w14:textId="77777777" w:rsidR="00276C1E" w:rsidRPr="00F623F5" w:rsidRDefault="00276C1E" w:rsidP="001B5370">
      <w:pPr>
        <w:numPr>
          <w:ilvl w:val="0"/>
          <w:numId w:val="36"/>
        </w:numPr>
        <w:suppressAutoHyphens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  <w:lang w:eastAsia="zh-CN"/>
        </w:rPr>
      </w:pPr>
      <w:r w:rsidRPr="00272875">
        <w:rPr>
          <w:rFonts w:ascii="Arial" w:hAnsi="Arial" w:cs="Arial"/>
          <w:bCs/>
          <w:sz w:val="20"/>
          <w:szCs w:val="20"/>
          <w:lang w:eastAsia="zh-CN"/>
        </w:rPr>
        <w:t xml:space="preserve">sytuacji ekonomicznej lub finansowej: </w:t>
      </w:r>
      <w:r w:rsidRPr="00272875">
        <w:rPr>
          <w:rFonts w:ascii="Arial" w:hAnsi="Arial" w:cs="Arial"/>
          <w:b/>
          <w:bCs/>
          <w:sz w:val="20"/>
          <w:szCs w:val="20"/>
          <w:lang w:eastAsia="zh-CN"/>
        </w:rPr>
        <w:t xml:space="preserve">Zamawiający nie określa warunku udziału w postępowaniu w tym </w:t>
      </w:r>
      <w:r w:rsidRPr="00F623F5">
        <w:rPr>
          <w:rFonts w:ascii="Arial" w:hAnsi="Arial" w:cs="Arial"/>
          <w:b/>
          <w:bCs/>
          <w:sz w:val="20"/>
          <w:szCs w:val="20"/>
          <w:lang w:eastAsia="zh-CN"/>
        </w:rPr>
        <w:t>zakresie.</w:t>
      </w:r>
    </w:p>
    <w:p w14:paraId="6F6EC7E3" w14:textId="2728C1DE" w:rsidR="00276C1E" w:rsidRDefault="00276C1E" w:rsidP="001B5370">
      <w:pPr>
        <w:pStyle w:val="Akapitzlist"/>
        <w:numPr>
          <w:ilvl w:val="0"/>
          <w:numId w:val="36"/>
        </w:numPr>
        <w:spacing w:line="276" w:lineRule="auto"/>
        <w:ind w:left="567" w:hanging="283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804B9A">
        <w:rPr>
          <w:rFonts w:ascii="Arial" w:hAnsi="Arial" w:cs="Arial"/>
          <w:sz w:val="20"/>
          <w:szCs w:val="20"/>
          <w:lang w:eastAsia="zh-CN"/>
        </w:rPr>
        <w:t xml:space="preserve">zdolności technicznych lub zawodowych: </w:t>
      </w:r>
      <w:r w:rsidR="00804B9A" w:rsidRPr="00804B9A">
        <w:rPr>
          <w:rFonts w:ascii="Arial" w:hAnsi="Arial" w:cs="Arial"/>
          <w:b/>
          <w:bCs/>
          <w:sz w:val="20"/>
          <w:szCs w:val="20"/>
          <w:lang w:eastAsia="zh-CN"/>
        </w:rPr>
        <w:t xml:space="preserve">Zamawiający nie określa warunku udziału </w:t>
      </w:r>
      <w:r w:rsidR="008D1592">
        <w:rPr>
          <w:rFonts w:ascii="Arial" w:hAnsi="Arial" w:cs="Arial"/>
          <w:b/>
          <w:bCs/>
          <w:sz w:val="20"/>
          <w:szCs w:val="20"/>
          <w:lang w:eastAsia="zh-CN"/>
        </w:rPr>
        <w:br/>
      </w:r>
      <w:r w:rsidR="00804B9A" w:rsidRPr="00804B9A">
        <w:rPr>
          <w:rFonts w:ascii="Arial" w:hAnsi="Arial" w:cs="Arial"/>
          <w:b/>
          <w:bCs/>
          <w:sz w:val="20"/>
          <w:szCs w:val="20"/>
          <w:lang w:eastAsia="zh-CN"/>
        </w:rPr>
        <w:t>w</w:t>
      </w:r>
      <w:r w:rsidR="00804B9A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  <w:r w:rsidR="00804B9A" w:rsidRPr="00804B9A">
        <w:rPr>
          <w:rFonts w:ascii="Arial" w:hAnsi="Arial" w:cs="Arial"/>
          <w:b/>
          <w:bCs/>
          <w:sz w:val="20"/>
          <w:szCs w:val="20"/>
          <w:lang w:eastAsia="zh-CN"/>
        </w:rPr>
        <w:t>postępowaniu w tym zakresie.</w:t>
      </w:r>
    </w:p>
    <w:p w14:paraId="1D77AB20" w14:textId="77777777" w:rsidR="00804B9A" w:rsidRPr="00804B9A" w:rsidRDefault="00804B9A" w:rsidP="001B5370">
      <w:pPr>
        <w:pStyle w:val="Akapitzlist"/>
        <w:spacing w:line="276" w:lineRule="auto"/>
        <w:ind w:left="567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14:paraId="5CEC8AE4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XI INFORMACJA O POLEGANIU NA ZASOBACH INNYCH PODMIOTÓW</w:t>
      </w:r>
    </w:p>
    <w:p w14:paraId="1C857AC9" w14:textId="36B3FBA3" w:rsidR="00276C1E" w:rsidRPr="001771A1" w:rsidRDefault="00804B9A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</w:rPr>
        <w:lastRenderedPageBreak/>
        <w:t>Nie dotyczy</w:t>
      </w:r>
    </w:p>
    <w:p w14:paraId="47C4301C" w14:textId="77777777" w:rsidR="00276C1E" w:rsidRPr="001771A1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4C7679C3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XII WYKAZ PODMIOTOWYCH ŚRODKÓW DOWODOWYCH</w:t>
      </w:r>
    </w:p>
    <w:p w14:paraId="782A14A3" w14:textId="77777777" w:rsidR="00276C1E" w:rsidRPr="001771A1" w:rsidRDefault="00276C1E" w:rsidP="001B537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Wykonawca zobowiązany jest do złożenia wraz z ofertą oświadczenia o niepodleganiu wykluczeniu oraz spełnianiu warunków udziału w postępowaniu, w zakresie wskazanym przez Zamawiającego tj.:</w:t>
      </w:r>
    </w:p>
    <w:p w14:paraId="5CE799A6" w14:textId="3A1D5C4E" w:rsidR="00276C1E" w:rsidRPr="004E5D47" w:rsidRDefault="00276C1E" w:rsidP="001B5370">
      <w:pPr>
        <w:numPr>
          <w:ilvl w:val="0"/>
          <w:numId w:val="6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Oświadczenie wstępne</w:t>
      </w:r>
      <w:r w:rsidRPr="001771A1">
        <w:rPr>
          <w:rFonts w:ascii="Arial" w:hAnsi="Arial" w:cs="Arial"/>
          <w:sz w:val="20"/>
          <w:szCs w:val="20"/>
        </w:rPr>
        <w:t>, o którym mowa w art. 125 ust. 1 ustawy Pzp, w celu potwierdzenia braku podstaw wykluczenia Wykonawcy z postępowania, wskazanych w niniejszym SWZ.</w:t>
      </w:r>
    </w:p>
    <w:p w14:paraId="3BFE64F3" w14:textId="61A22E13" w:rsidR="00276C1E" w:rsidRPr="001771A1" w:rsidRDefault="00276C1E" w:rsidP="001B537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 xml:space="preserve">Zamawiający przed wyborem najkorzystniejszej oferty wezwie wykonawcę, którego oferta została najwyżej oceniona, do złożenia w wyznaczonym terminie, nie krótszym niż 5 dni, aktualnych </w:t>
      </w:r>
      <w:r w:rsidR="008D1592">
        <w:rPr>
          <w:rFonts w:ascii="Arial" w:hAnsi="Arial" w:cs="Arial"/>
          <w:b/>
          <w:sz w:val="20"/>
          <w:szCs w:val="20"/>
        </w:rPr>
        <w:br/>
      </w:r>
      <w:r w:rsidRPr="001771A1">
        <w:rPr>
          <w:rFonts w:ascii="Arial" w:hAnsi="Arial" w:cs="Arial"/>
          <w:b/>
          <w:sz w:val="20"/>
          <w:szCs w:val="20"/>
        </w:rPr>
        <w:t>na dzień złożenia podmiotowych środków dowodowych, jak niżej:</w:t>
      </w:r>
    </w:p>
    <w:p w14:paraId="297395F2" w14:textId="77777777" w:rsidR="00276C1E" w:rsidRPr="001771A1" w:rsidRDefault="00276C1E" w:rsidP="001B537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na potwierdzenie braku podstaw wykluczenia Zamawiający żąda złożenia</w:t>
      </w:r>
      <w:r w:rsidRPr="001771A1">
        <w:rPr>
          <w:rStyle w:val="Odwoanieprzypisudolnego"/>
          <w:rFonts w:ascii="Arial" w:eastAsia="MS Mincho" w:hAnsi="Arial" w:cs="Arial"/>
          <w:b/>
          <w:sz w:val="20"/>
          <w:szCs w:val="20"/>
        </w:rPr>
        <w:footnoteReference w:id="1"/>
      </w:r>
      <w:r w:rsidRPr="001771A1">
        <w:rPr>
          <w:rFonts w:ascii="Arial" w:hAnsi="Arial" w:cs="Arial"/>
          <w:b/>
          <w:sz w:val="20"/>
          <w:szCs w:val="20"/>
        </w:rPr>
        <w:t>:</w:t>
      </w:r>
    </w:p>
    <w:p w14:paraId="524C2C52" w14:textId="7C278096" w:rsidR="00276C1E" w:rsidRPr="001771A1" w:rsidRDefault="00276C1E" w:rsidP="001B5370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oświadczenie Wykonawcy o aktualności informacji</w:t>
      </w:r>
      <w:r w:rsidRPr="001771A1">
        <w:rPr>
          <w:rFonts w:ascii="Arial" w:hAnsi="Arial" w:cs="Arial"/>
          <w:sz w:val="20"/>
          <w:szCs w:val="20"/>
        </w:rPr>
        <w:t xml:space="preserve"> </w:t>
      </w:r>
      <w:r w:rsidRPr="001771A1">
        <w:rPr>
          <w:rFonts w:ascii="Arial" w:hAnsi="Arial" w:cs="Arial"/>
          <w:b/>
          <w:sz w:val="20"/>
          <w:szCs w:val="20"/>
        </w:rPr>
        <w:t xml:space="preserve">zawartych w oświadczeniu wstępnym </w:t>
      </w:r>
      <w:r w:rsidR="008D1592">
        <w:rPr>
          <w:rFonts w:ascii="Arial" w:hAnsi="Arial" w:cs="Arial"/>
          <w:b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w zakresie: art. 108 ust. 1 pkt 3 ustawy Pzp, art. 108 ust. 1 pkt 4 ustawy Pzp dotyczących orzeczenia zakazu ubiegania się o zamówienie publiczne tytułem środka zapobiegawczego,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art. 108 ust. 1 pkt 5 ustawy Pzp dotyczących zawarcia z innymi wykonawcami porozumienia mającego na celu zakłócenie konkurencji, art. 108 ust. 1 pkt 6 ustawy Pzp, art. 109 ust. 1 pkt 1 ustawy Pzp dotyczących naruszenia obowiązków dotyczących płatności podatków i opłat lokalnych, o których mowa w ustawie z dnia 12 stycznia 1991 r. o podatkach i opłatach lokalnych (Dz. U. 202</w:t>
      </w:r>
      <w:r w:rsidR="00635F18">
        <w:rPr>
          <w:rFonts w:ascii="Arial" w:hAnsi="Arial" w:cs="Arial"/>
          <w:sz w:val="20"/>
          <w:szCs w:val="20"/>
        </w:rPr>
        <w:t>3</w:t>
      </w:r>
      <w:r w:rsidRPr="001771A1">
        <w:rPr>
          <w:rFonts w:ascii="Arial" w:hAnsi="Arial" w:cs="Arial"/>
          <w:sz w:val="20"/>
          <w:szCs w:val="20"/>
        </w:rPr>
        <w:t xml:space="preserve"> r. poz. </w:t>
      </w:r>
      <w:r w:rsidR="00635F18">
        <w:rPr>
          <w:rFonts w:ascii="Arial" w:hAnsi="Arial" w:cs="Arial"/>
          <w:sz w:val="20"/>
          <w:szCs w:val="20"/>
        </w:rPr>
        <w:t xml:space="preserve">70 </w:t>
      </w:r>
      <w:r w:rsidRPr="001771A1">
        <w:rPr>
          <w:rFonts w:ascii="Arial" w:hAnsi="Arial" w:cs="Arial"/>
          <w:sz w:val="20"/>
          <w:szCs w:val="20"/>
        </w:rPr>
        <w:t xml:space="preserve">z późn. zm.), oraz art. 109 ust. 1 pkt 7-10 ustawy Pzp – wzór  oświadczenia zawiera </w:t>
      </w:r>
      <w:r w:rsidRPr="001771A1">
        <w:rPr>
          <w:rFonts w:ascii="Arial" w:hAnsi="Arial" w:cs="Arial"/>
          <w:b/>
          <w:sz w:val="20"/>
          <w:szCs w:val="20"/>
        </w:rPr>
        <w:t>załącznik Nr 4 do SWZ</w:t>
      </w:r>
      <w:r w:rsidRPr="001771A1">
        <w:rPr>
          <w:rFonts w:ascii="Arial" w:hAnsi="Arial" w:cs="Arial"/>
          <w:sz w:val="20"/>
          <w:szCs w:val="20"/>
        </w:rPr>
        <w:t xml:space="preserve">; </w:t>
      </w:r>
    </w:p>
    <w:p w14:paraId="4F4D2399" w14:textId="77777777" w:rsidR="00276C1E" w:rsidRPr="001771A1" w:rsidRDefault="00276C1E" w:rsidP="001B5370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odpisu lub informacji z</w:t>
      </w:r>
      <w:r w:rsidRPr="001771A1">
        <w:rPr>
          <w:rFonts w:ascii="Arial" w:hAnsi="Arial" w:cs="Arial"/>
          <w:sz w:val="20"/>
          <w:szCs w:val="20"/>
        </w:rPr>
        <w:t xml:space="preserve"> </w:t>
      </w:r>
      <w:r w:rsidRPr="001771A1">
        <w:rPr>
          <w:rFonts w:ascii="Arial" w:hAnsi="Arial" w:cs="Arial"/>
          <w:b/>
          <w:sz w:val="20"/>
          <w:szCs w:val="20"/>
        </w:rPr>
        <w:t xml:space="preserve">Krajowego Rejestru Sądowego lub z Centralnej Ewidencji </w:t>
      </w:r>
      <w:r w:rsidRPr="001771A1">
        <w:rPr>
          <w:rFonts w:ascii="Arial" w:hAnsi="Arial" w:cs="Arial"/>
          <w:b/>
          <w:sz w:val="20"/>
          <w:szCs w:val="20"/>
        </w:rPr>
        <w:br/>
        <w:t>i Informacji o Działalności Gospodarczej</w:t>
      </w:r>
      <w:r w:rsidRPr="001771A1">
        <w:rPr>
          <w:rFonts w:ascii="Arial" w:hAnsi="Arial" w:cs="Arial"/>
          <w:sz w:val="20"/>
          <w:szCs w:val="20"/>
        </w:rPr>
        <w:t>, w zakresie art. 109 ust. 1 pkt 4 ustawy Pzp, sporządzony nie wcześniej niż 3 miesiące przed jej złożeniem, jeżeli odrębne przepisy wymagają wpisu do rejestru lub ewidencji;</w:t>
      </w:r>
    </w:p>
    <w:p w14:paraId="21F17EB3" w14:textId="67B575B1" w:rsidR="00276C1E" w:rsidRPr="004E5D47" w:rsidRDefault="00276C1E" w:rsidP="001B5370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oświadczenie wykonawcy, w zakresie art. 108 ust. 1 pkt 5 ustawy Pzp, o braku przynależności do tej samej grupy kapitałowej</w:t>
      </w:r>
      <w:r w:rsidRPr="001771A1">
        <w:rPr>
          <w:rFonts w:ascii="Arial" w:hAnsi="Arial" w:cs="Arial"/>
          <w:sz w:val="20"/>
          <w:szCs w:val="20"/>
        </w:rPr>
        <w:t>, w rozumieniu ustawy z dnia 16 lutego 2007 r. o ochronie konkurencji i konsumentów (Dz. U. 202</w:t>
      </w:r>
      <w:r w:rsidR="00635F18">
        <w:rPr>
          <w:rFonts w:ascii="Arial" w:hAnsi="Arial" w:cs="Arial"/>
          <w:sz w:val="20"/>
          <w:szCs w:val="20"/>
        </w:rPr>
        <w:t>3</w:t>
      </w:r>
      <w:r w:rsidRPr="001771A1">
        <w:rPr>
          <w:rFonts w:ascii="Arial" w:hAnsi="Arial" w:cs="Arial"/>
          <w:sz w:val="20"/>
          <w:szCs w:val="20"/>
        </w:rPr>
        <w:t xml:space="preserve"> r., poz. </w:t>
      </w:r>
      <w:r w:rsidR="00635F18">
        <w:rPr>
          <w:rFonts w:ascii="Arial" w:hAnsi="Arial" w:cs="Arial"/>
          <w:sz w:val="20"/>
          <w:szCs w:val="20"/>
        </w:rPr>
        <w:t>1689</w:t>
      </w:r>
      <w:r w:rsidRPr="001771A1">
        <w:rPr>
          <w:rFonts w:ascii="Arial" w:hAnsi="Arial" w:cs="Arial"/>
          <w:sz w:val="20"/>
          <w:szCs w:val="20"/>
        </w:rPr>
        <w:t xml:space="preserve"> z późn. zm.), z innym wykonawcą, który złożył odrębną ofertę, ofertę częściową lub wniosek o dopuszczenie do udziału w postępowaniu,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albo oświadczenia o przynależności do tej samej grupy kapitałowej wraz z dokumentami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lub informacjami potwierdzającymi przygotowanie oferty, oferty częściowej lub wniosku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o dopuszczenie do udziału w postępowaniu niezależnie od innego wykonawcy należącego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do tej samej grupy kapitałowej, zgodnie ze wzorem stanowiącym załącznik Nr 5 do SWZ.</w:t>
      </w:r>
    </w:p>
    <w:p w14:paraId="48965319" w14:textId="77777777" w:rsidR="00276C1E" w:rsidRPr="001771A1" w:rsidRDefault="00276C1E" w:rsidP="001B5370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Jeżeli Wykonawca ma siedzibę lub miejsce zamieszkania poza granicami Rzeczypospolitej Polskiej</w:t>
      </w:r>
      <w:r w:rsidRPr="001771A1">
        <w:rPr>
          <w:rFonts w:ascii="Arial" w:hAnsi="Arial" w:cs="Arial"/>
          <w:sz w:val="20"/>
          <w:szCs w:val="20"/>
        </w:rPr>
        <w:t>, zamiast:</w:t>
      </w:r>
    </w:p>
    <w:p w14:paraId="49FEB727" w14:textId="77777777" w:rsidR="00276C1E" w:rsidRPr="001771A1" w:rsidRDefault="00276C1E" w:rsidP="001B5370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zaświadczenia albo innego dokumentu potwierdzającego, że wykonawca nie zalega </w:t>
      </w:r>
      <w:r w:rsidRPr="001771A1">
        <w:rPr>
          <w:rFonts w:ascii="Arial" w:hAnsi="Arial" w:cs="Arial"/>
          <w:sz w:val="20"/>
          <w:szCs w:val="20"/>
        </w:rPr>
        <w:br/>
        <w:t xml:space="preserve">z opłacaniem składek na ubezpieczenia społeczne lub zdrowotne lub odpisu albo informacji </w:t>
      </w:r>
      <w:r w:rsidRPr="001771A1">
        <w:rPr>
          <w:rFonts w:ascii="Arial" w:hAnsi="Arial" w:cs="Arial"/>
          <w:sz w:val="20"/>
          <w:szCs w:val="20"/>
        </w:rPr>
        <w:br/>
        <w:t>z Krajowego Rejestru Sądowego lub z Centralnej Ewidencji i Informacji o Działalności Gospodarczej, składa dokument lub dokumenty wystawione w kraju, w którym wykonawca ma siedzibę lub miejsce zamieszkania, potwierdzające odpowiednio, że:</w:t>
      </w:r>
    </w:p>
    <w:p w14:paraId="4BC54189" w14:textId="509630AD" w:rsidR="00276C1E" w:rsidRPr="001771A1" w:rsidRDefault="00276C1E" w:rsidP="001B5370">
      <w:pPr>
        <w:pStyle w:val="Akapitzlist"/>
        <w:numPr>
          <w:ilvl w:val="1"/>
          <w:numId w:val="7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nie naruszył obowiązków dotyczących płatności podatków, opłat, lub składek na ubezpieczenie społeczne lub zdrowotne</w:t>
      </w:r>
      <w:r w:rsidR="00B34EF5">
        <w:rPr>
          <w:rFonts w:ascii="Arial" w:hAnsi="Arial" w:cs="Arial"/>
          <w:sz w:val="20"/>
          <w:szCs w:val="20"/>
        </w:rPr>
        <w:t>;</w:t>
      </w:r>
    </w:p>
    <w:p w14:paraId="697013F6" w14:textId="77777777" w:rsidR="00276C1E" w:rsidRPr="001771A1" w:rsidRDefault="00276C1E" w:rsidP="001B5370">
      <w:pPr>
        <w:pStyle w:val="Akapitzlist"/>
        <w:numPr>
          <w:ilvl w:val="1"/>
          <w:numId w:val="7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lastRenderedPageBreak/>
        <w:t>nie otwarto jego likwidacji, nie ogłoszono upadłości, jego aktywami nie zarządza likwidator lub sąd, nie zawarł układu z wierzycielami, jego działalność gospodarcza nie jest zawieszona ani nie znajduje się on w innej tego rodzaju sytuacji wynikającej z podobnej procedury przewidzianej w przepisach miejsca wszczęcia tej procedury.</w:t>
      </w:r>
    </w:p>
    <w:p w14:paraId="14848433" w14:textId="377108B4" w:rsidR="00276C1E" w:rsidRPr="004E5D47" w:rsidRDefault="00276C1E" w:rsidP="001B5370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Dokumenty, o których mowa w powyżej, powinny być wystawione nie wcześniej niż 3 miesiące przed ich złożeniem. Jeżeli w kraju, w którym wykonawca ma siedzibę lub miejsce zamieszkania, nie wydaje się w/w dokumentów lub gdy dokumenty te nie odnoszą się do wszystkich przypadków, o których mowa w art. 108 ust. 1 pkt 1, 2 i 4, art. 109 ust. 1 pkt 1. ustawy Pzp, zastępuje się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lub administracyjnym, notariuszem, organem samorządu zawodowego lub gospodarczego, właściwym ze względu na siedzibę lub miejsce zamieszkania Wykonawcy. </w:t>
      </w:r>
    </w:p>
    <w:p w14:paraId="3AD05E70" w14:textId="0667AF78" w:rsidR="00276C1E" w:rsidRPr="001771A1" w:rsidRDefault="00276C1E" w:rsidP="001B5370">
      <w:pPr>
        <w:pStyle w:val="Akapitzlist"/>
        <w:numPr>
          <w:ilvl w:val="0"/>
          <w:numId w:val="4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Zamawiający nie wzywa do złożenia podmiotowych środków dowodowych, jeżeli może je uzyskać </w:t>
      </w:r>
      <w:r w:rsidRPr="001771A1">
        <w:rPr>
          <w:rFonts w:ascii="Arial" w:hAnsi="Arial" w:cs="Arial"/>
          <w:sz w:val="20"/>
          <w:szCs w:val="20"/>
        </w:rPr>
        <w:br/>
        <w:t xml:space="preserve">za pomocą bezpłatnych i ogólnodostępnych baz danych, w szczególności rejestrów publicznych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w rozumieniu ustawy z dnia 17 lutego 2005 r. o informatyzacji działalności podmiotów realizujących zadania publiczne, o ile Wykonawca wskazał w jednolitym dokumencie dane umożliwiające dostęp do tych środków, a także wówczas gdy podmiotowym środkiem dowodowym jest oświadczenie, którego treść odpowiada zakresowi oświadczenia, o którym mowa w art. 125 ust. 1 ustawy Pzp Wykonawca nie jest zobowiązany do złożenia podmiotowych środków dowodowych, które Zamawiający posiada, jeżeli wykonawca wskaże te środki oraz potwierdzi ich prawidłowość i aktualność.</w:t>
      </w:r>
    </w:p>
    <w:p w14:paraId="66C3B438" w14:textId="73A98760" w:rsidR="00276C1E" w:rsidRPr="001771A1" w:rsidRDefault="00276C1E" w:rsidP="001B5370">
      <w:pPr>
        <w:pStyle w:val="Akapitzlist"/>
        <w:numPr>
          <w:ilvl w:val="0"/>
          <w:numId w:val="4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W zakresie nieuregulowanym ustawą Pzp lub niniejszą SWZ do oświadczeń i dokumentów składanych przez Wykonawcę w postępowaniu, zastosowanie mają przepisy Rozporządzenia Ministra Rozwoju, Pracy i Technologii z dnia 23 grudnia 2020 r. w sprawie podmiotowych środków dowodowych oraz innych dokumentów lub oświadczeń, jakich może żądać Zamawiający od Wykonawcy</w:t>
      </w:r>
      <w:r w:rsidRPr="001771A1">
        <w:rPr>
          <w:rFonts w:ascii="Arial" w:hAnsi="Arial" w:cs="Arial"/>
          <w:i/>
          <w:sz w:val="20"/>
          <w:szCs w:val="20"/>
        </w:rPr>
        <w:t xml:space="preserve"> </w:t>
      </w:r>
      <w:r w:rsidRPr="001771A1">
        <w:rPr>
          <w:rFonts w:ascii="Arial" w:hAnsi="Arial" w:cs="Arial"/>
          <w:sz w:val="20"/>
          <w:szCs w:val="20"/>
        </w:rPr>
        <w:t xml:space="preserve">(Dz. U. z 2020 r. poz. 2415 z późń. zm.) oraz przepisy rozporządzenia Prezesa Rady Ministrów z dnia 30 grudnia 2020 r. </w:t>
      </w:r>
      <w:r w:rsidRPr="001771A1">
        <w:rPr>
          <w:rFonts w:ascii="Arial" w:hAnsi="Arial" w:cs="Arial"/>
          <w:iCs/>
          <w:sz w:val="20"/>
          <w:szCs w:val="20"/>
          <w:shd w:val="clear" w:color="auto" w:fill="FFFFFF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Pr="001771A1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1771A1">
        <w:rPr>
          <w:rFonts w:ascii="Arial" w:hAnsi="Arial" w:cs="Arial"/>
          <w:sz w:val="20"/>
          <w:szCs w:val="20"/>
          <w:shd w:val="clear" w:color="auto" w:fill="FFFFFF"/>
        </w:rPr>
        <w:t xml:space="preserve">(Dz. U. 2020 r., poz. 2452 </w:t>
      </w:r>
      <w:r w:rsidRPr="001771A1">
        <w:rPr>
          <w:rFonts w:ascii="Arial" w:hAnsi="Arial" w:cs="Arial"/>
          <w:sz w:val="20"/>
          <w:szCs w:val="20"/>
        </w:rPr>
        <w:t>z późń. zm.)</w:t>
      </w:r>
      <w:r w:rsidRPr="001771A1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7CE5B7C2" w14:textId="77777777" w:rsidR="00276C1E" w:rsidRPr="001771A1" w:rsidRDefault="00276C1E" w:rsidP="001B537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3C79181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XIII WYKONAWCY WSPÓLNIE UBIEGAJĄCY SIĘ O UDZIELENIE ZAMÓWIENIA PUBLICZNEGO (KONSORCJA/SPÓŁKI CYWILNE)</w:t>
      </w:r>
    </w:p>
    <w:p w14:paraId="6A25B76F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  <w:lang w:eastAsia="de-DE"/>
        </w:rPr>
        <w:t>Wykonawcy mogą wspólnie ubiegać się o udzielenie zamówienia.</w:t>
      </w:r>
    </w:p>
    <w:p w14:paraId="43FB18A8" w14:textId="29572C5E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  <w:lang w:eastAsia="de-DE"/>
        </w:rPr>
        <w:t xml:space="preserve">Wykonawcy wspólnie ubiegający się o udzielenie zamówienia </w:t>
      </w:r>
      <w:r w:rsidRPr="001771A1">
        <w:rPr>
          <w:rFonts w:ascii="Arial" w:hAnsi="Arial" w:cs="Arial"/>
          <w:sz w:val="20"/>
          <w:szCs w:val="20"/>
        </w:rPr>
        <w:t xml:space="preserve">ustanawiają pełnomocnika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do reprezentowania ich w postępowaniu o udzielenie zamówienia albo do reprezentowania </w:t>
      </w:r>
      <w:r w:rsidRPr="001771A1">
        <w:rPr>
          <w:rFonts w:ascii="Arial" w:hAnsi="Arial" w:cs="Arial"/>
          <w:sz w:val="20"/>
          <w:szCs w:val="20"/>
        </w:rPr>
        <w:br/>
        <w:t xml:space="preserve">w postępowaniu i zawarcia umowy w sprawie zamówienia publicznego. Pełnomocnictwo winno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być załączone do oferty w postaci elektronicznej opatrzonej kwalifikowanym podpisem elektronicznym.</w:t>
      </w:r>
    </w:p>
    <w:p w14:paraId="12EDBE20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Wykonawcy wspólnie ubiegający się o udzielenie zamówienia ponoszą solidarną odpowiedzialność </w:t>
      </w:r>
      <w:r w:rsidRPr="001771A1">
        <w:rPr>
          <w:rFonts w:ascii="Arial" w:hAnsi="Arial" w:cs="Arial"/>
          <w:sz w:val="20"/>
          <w:szCs w:val="20"/>
        </w:rPr>
        <w:br/>
        <w:t>za wykonanie umowy w sprawie zamówienia publicznego oraz wniesienie zabezpieczenia należytego wykonania umowy.</w:t>
      </w:r>
    </w:p>
    <w:p w14:paraId="45A383FA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>Jeżeli zostanie wybrana oferta wykonawców wspólnie ubiegających się o udzielenie zamówienia, zamawiający może żądać przed zawarciem umowy w sprawie zamówienia publicznego kopii umowy regulującej współpracę tych wykonawców.</w:t>
      </w:r>
    </w:p>
    <w:p w14:paraId="2D0AEA0F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 W przypadku Wykonawców </w:t>
      </w:r>
      <w:r w:rsidRPr="001771A1">
        <w:rPr>
          <w:rFonts w:ascii="Arial" w:hAnsi="Arial" w:cs="Arial"/>
          <w:sz w:val="20"/>
          <w:szCs w:val="20"/>
          <w:lang w:eastAsia="de-DE"/>
        </w:rPr>
        <w:t>wspólnie ubiegających się o udzielenie zamówienia,</w:t>
      </w:r>
      <w:r w:rsidRPr="001771A1">
        <w:rPr>
          <w:rFonts w:ascii="Arial" w:hAnsi="Arial" w:cs="Arial"/>
          <w:sz w:val="20"/>
          <w:szCs w:val="20"/>
        </w:rPr>
        <w:t xml:space="preserve"> jeżeli Zamawiający wymaga spełnienia warunków udziału w postępowaniu, w zakresie uprawnień do prowadzenia określonej działalności gospodarczej lub zawodowej, wówczas co najmniej jeden z wykonawców wspólnie ubiegających się o udzielenie zamówienia musi posiadać uprawnienia do prowadzenia określonej </w:t>
      </w:r>
      <w:r w:rsidRPr="001771A1">
        <w:rPr>
          <w:rFonts w:ascii="Arial" w:hAnsi="Arial" w:cs="Arial"/>
          <w:sz w:val="20"/>
          <w:szCs w:val="20"/>
        </w:rPr>
        <w:lastRenderedPageBreak/>
        <w:t>działalności gospodarczej lub zawodowej i zrealizuje roboty budowlane, dostawy lub usługi, do których realizacji te uprawnienia są wymagane.</w:t>
      </w:r>
    </w:p>
    <w:p w14:paraId="16C20BEE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W przypadku Wykonawców </w:t>
      </w:r>
      <w:r w:rsidRPr="001771A1">
        <w:rPr>
          <w:rFonts w:ascii="Arial" w:hAnsi="Arial" w:cs="Arial"/>
          <w:sz w:val="20"/>
          <w:szCs w:val="20"/>
          <w:lang w:eastAsia="de-DE"/>
        </w:rPr>
        <w:t>wspólnie ubiegających się o udzielenie zamówienia</w:t>
      </w:r>
      <w:r w:rsidRPr="001771A1">
        <w:rPr>
          <w:rFonts w:ascii="Arial" w:hAnsi="Arial" w:cs="Arial"/>
          <w:sz w:val="20"/>
          <w:szCs w:val="20"/>
        </w:rPr>
        <w:t xml:space="preserve">, w odniesieniu </w:t>
      </w:r>
      <w:r w:rsidRPr="001771A1">
        <w:rPr>
          <w:rFonts w:ascii="Arial" w:hAnsi="Arial" w:cs="Arial"/>
          <w:sz w:val="20"/>
          <w:szCs w:val="20"/>
        </w:rPr>
        <w:br/>
        <w:t>do warunków dotyczących wykształcenia, kwalifikacji zawodowych lub doświadczenia wykonawcy wspólnie ubiegający się o udzielenie zamówienia mogą polegać na zdolnościach tych wykonawców, którzy wykonają roboty budowlane lub usługi, do realizacji których te zdolności są wymagane.</w:t>
      </w:r>
    </w:p>
    <w:p w14:paraId="2D507211" w14:textId="104DCBEC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W przypadku, o którym mowa w ust. 4 i 6, Wykonawcy wspólnie ubiegający się o udzielenie zamówienia dołączają odpowiednio do oferty oświadczenie, z którego wynika, które roboty budowlane, dostawy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lub usługi wykonają poszczególni wykonawcy. </w:t>
      </w:r>
    </w:p>
    <w:p w14:paraId="0234D065" w14:textId="1394D1F0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W przypadku Wykonawców </w:t>
      </w:r>
      <w:r w:rsidRPr="001771A1">
        <w:rPr>
          <w:rFonts w:ascii="Arial" w:hAnsi="Arial" w:cs="Arial"/>
          <w:sz w:val="20"/>
          <w:szCs w:val="20"/>
          <w:lang w:eastAsia="de-DE"/>
        </w:rPr>
        <w:t xml:space="preserve">wspólnie ubiegających się o udzielenie zamówienia, Oświadczenie wstępne </w:t>
      </w:r>
      <w:r w:rsidRPr="001771A1">
        <w:rPr>
          <w:rFonts w:ascii="Arial" w:hAnsi="Arial" w:cs="Arial"/>
          <w:sz w:val="20"/>
          <w:szCs w:val="20"/>
        </w:rPr>
        <w:t xml:space="preserve">składa każdy z Wykonawców wspólnie ubiegających się o zamówienie. Oświadczenie </w:t>
      </w:r>
      <w:r w:rsidRPr="001771A1">
        <w:rPr>
          <w:rFonts w:ascii="Arial" w:hAnsi="Arial" w:cs="Arial"/>
          <w:sz w:val="20"/>
          <w:szCs w:val="20"/>
        </w:rPr>
        <w:br/>
        <w:t xml:space="preserve">te wstępnie potwierdza spełnianie warunków udziału w postępowaniu oraz brak podstaw </w:t>
      </w:r>
      <w:r w:rsidRPr="001771A1">
        <w:rPr>
          <w:rFonts w:ascii="Arial" w:hAnsi="Arial" w:cs="Arial"/>
          <w:sz w:val="20"/>
          <w:szCs w:val="20"/>
        </w:rPr>
        <w:br/>
        <w:t xml:space="preserve">do wykluczenia w zakresie, w którym każdy z Wykonawców wykazuje spełnianie warunków udziału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w postępowaniu oraz brak podstaw do wykluczenia.</w:t>
      </w:r>
    </w:p>
    <w:p w14:paraId="3F2B5A7B" w14:textId="77777777" w:rsidR="00276C1E" w:rsidRPr="001771A1" w:rsidRDefault="00276C1E" w:rsidP="001B5370">
      <w:pPr>
        <w:numPr>
          <w:ilvl w:val="0"/>
          <w:numId w:val="4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 Wykonawców </w:t>
      </w:r>
      <w:r w:rsidRPr="001771A1">
        <w:rPr>
          <w:rFonts w:ascii="Arial" w:hAnsi="Arial" w:cs="Arial"/>
          <w:sz w:val="20"/>
          <w:szCs w:val="20"/>
          <w:lang w:eastAsia="de-DE"/>
        </w:rPr>
        <w:t>wspólnie ubiegających się o udzielenie zamówienia, o</w:t>
      </w:r>
      <w:r w:rsidRPr="001771A1">
        <w:rPr>
          <w:rFonts w:ascii="Arial" w:hAnsi="Arial" w:cs="Arial"/>
          <w:sz w:val="20"/>
          <w:szCs w:val="20"/>
        </w:rPr>
        <w:t xml:space="preserve">świadczenia </w:t>
      </w:r>
      <w:r w:rsidRPr="001771A1">
        <w:rPr>
          <w:rFonts w:ascii="Arial" w:hAnsi="Arial" w:cs="Arial"/>
          <w:sz w:val="20"/>
          <w:szCs w:val="20"/>
        </w:rPr>
        <w:br/>
        <w:t>i dokumenty potwierdzające brak podstaw do wykluczenia z postępowania, w tym oświadczenie dotyczące przynależności lub braku przynależności do tej samej grupy kapitałowej, jeżeli takowe są wymagane, składa każdy z Wykonawców wspólnie ubiegających się o zamówienie.</w:t>
      </w:r>
    </w:p>
    <w:p w14:paraId="578213B2" w14:textId="620168C1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 xml:space="preserve">ROZDZIAŁ XIV INFORMACJA O ŚRODKACH KOMUNIKACJI ELEKTRONICZNEJ, PRZY UŻYCIU KTÓRYCH ZAMAWIAJĄCY BĘDZIE KOMUNIKOWAŁ SIĘ Z WYKONAWCAMI, ORAZ INFORMACJE </w:t>
      </w:r>
      <w:r w:rsidR="008D1592">
        <w:rPr>
          <w:rFonts w:ascii="Arial" w:hAnsi="Arial" w:cs="Arial"/>
          <w:b/>
          <w:bCs/>
          <w:sz w:val="20"/>
          <w:szCs w:val="20"/>
          <w:lang w:eastAsia="zh-CN"/>
        </w:rPr>
        <w:br/>
      </w: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 xml:space="preserve">O WYMAGANIACH TECHNICZNYCH I ORGANIZACYJNYCH SPORZĄDZANIA, WYSYŁANIA </w:t>
      </w:r>
      <w:r w:rsidR="008D1592">
        <w:rPr>
          <w:rFonts w:ascii="Arial" w:hAnsi="Arial" w:cs="Arial"/>
          <w:b/>
          <w:bCs/>
          <w:sz w:val="20"/>
          <w:szCs w:val="20"/>
          <w:lang w:eastAsia="zh-CN"/>
        </w:rPr>
        <w:br/>
      </w: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I ODBIERANIA KORESPONDENCJI ELEKTRONICZNEJ</w:t>
      </w:r>
    </w:p>
    <w:p w14:paraId="343A6B1B" w14:textId="77777777" w:rsidR="00276C1E" w:rsidRPr="001771A1" w:rsidRDefault="00276C1E" w:rsidP="001B5370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Postępowanie prowadzone jest w języku polskim przy użyciu środków komunikacji elektronicznej </w:t>
      </w:r>
      <w:r w:rsidRPr="001771A1">
        <w:rPr>
          <w:rFonts w:ascii="Arial" w:eastAsia="Calibri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za pośrednictwem Platformy zakupowej dostępnej pod adresem: </w:t>
      </w:r>
    </w:p>
    <w:p w14:paraId="402BC3AD" w14:textId="77777777" w:rsidR="00276C1E" w:rsidRPr="001771A1" w:rsidRDefault="00E25B8A" w:rsidP="001B5370">
      <w:pPr>
        <w:widowControl w:val="0"/>
        <w:spacing w:line="276" w:lineRule="auto"/>
        <w:ind w:left="284"/>
        <w:jc w:val="both"/>
        <w:rPr>
          <w:rFonts w:ascii="Arial" w:hAnsi="Arial" w:cs="Arial"/>
          <w:b/>
          <w:bCs/>
          <w:kern w:val="2"/>
          <w:sz w:val="20"/>
          <w:szCs w:val="20"/>
          <w:lang w:eastAsia="zh-CN"/>
        </w:rPr>
      </w:pPr>
      <w:hyperlink r:id="rId17" w:history="1">
        <w:r w:rsidR="00276C1E" w:rsidRPr="001771A1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</w:p>
    <w:p w14:paraId="69FE87A8" w14:textId="46CB5E45" w:rsidR="00276C1E" w:rsidRPr="001771A1" w:rsidRDefault="00276C1E" w:rsidP="001B5370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Komunikacja między Zamawiającym a Wykonawcami, w niniejszym  postępowaniu o udzielenie zamówienia, w szczególności składanie ofert, wymiana informacji oraz przekazywanie wszelkich dokumentów w szczególności: zapytań, wyjaśnień, informacji, zawiadomień, wezwań, wniosków lub oświadczeń, odbywa się przy użyciu środków komunikacji elektronicznej w formie elektronicznej (czyli opatrzoną podpisem kwalifikowanym)  lub postaci elektronicznej (czyli opatrzonej podpisem zaufanym lub podpisem osobistym), zapewnionych przez platformę zakupową, która dostępna jest pod adresem: </w:t>
      </w:r>
      <w:hyperlink r:id="rId18" w:history="1">
        <w:r w:rsidRPr="001771A1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  <w:r w:rsidRPr="001771A1">
        <w:rPr>
          <w:rFonts w:ascii="Arial" w:hAnsi="Arial" w:cs="Arial"/>
          <w:b/>
          <w:bCs/>
          <w:sz w:val="20"/>
          <w:szCs w:val="20"/>
          <w:lang w:eastAsia="de-DE"/>
        </w:rPr>
        <w:t xml:space="preserve"> </w:t>
      </w:r>
      <w:r w:rsidRPr="001771A1">
        <w:rPr>
          <w:rFonts w:ascii="Arial" w:hAnsi="Arial" w:cs="Arial"/>
          <w:kern w:val="2"/>
          <w:sz w:val="20"/>
          <w:szCs w:val="20"/>
          <w:lang w:eastAsia="zh-CN"/>
        </w:rPr>
        <w:t xml:space="preserve">poprzez formularz „Wyślij wiadomość </w:t>
      </w:r>
      <w:r w:rsidR="008D1592">
        <w:rPr>
          <w:rFonts w:ascii="Arial" w:hAnsi="Arial" w:cs="Arial"/>
          <w:kern w:val="2"/>
          <w:sz w:val="20"/>
          <w:szCs w:val="20"/>
          <w:lang w:eastAsia="zh-CN"/>
        </w:rPr>
        <w:br/>
      </w:r>
      <w:r w:rsidRPr="001771A1">
        <w:rPr>
          <w:rFonts w:ascii="Arial" w:hAnsi="Arial" w:cs="Arial"/>
          <w:kern w:val="2"/>
          <w:sz w:val="20"/>
          <w:szCs w:val="20"/>
          <w:lang w:eastAsia="zh-CN"/>
        </w:rPr>
        <w:t xml:space="preserve">do Zamawiającego”. </w:t>
      </w:r>
      <w:bookmarkStart w:id="45" w:name="_Ref60997808"/>
      <w:r w:rsidRPr="001771A1">
        <w:rPr>
          <w:rFonts w:ascii="Arial" w:hAnsi="Arial" w:cs="Arial"/>
          <w:sz w:val="20"/>
          <w:szCs w:val="20"/>
        </w:rPr>
        <w:t xml:space="preserve">Za datę przekazania (wpływu) oświadczeń, wniosków, zawiadomień oraz informacji przyjmuje się datę ich przesłania za pośrednictwem </w:t>
      </w:r>
      <w:hyperlink r:id="rId19">
        <w:r w:rsidRPr="001771A1">
          <w:rPr>
            <w:rFonts w:ascii="Arial" w:hAnsi="Arial" w:cs="Arial"/>
            <w:sz w:val="20"/>
            <w:szCs w:val="20"/>
            <w:u w:val="single"/>
          </w:rPr>
          <w:t>platformazakupowa.pl</w:t>
        </w:r>
      </w:hyperlink>
      <w:r w:rsidRPr="001771A1">
        <w:rPr>
          <w:rFonts w:ascii="Arial" w:hAnsi="Arial" w:cs="Arial"/>
          <w:sz w:val="20"/>
          <w:szCs w:val="20"/>
        </w:rPr>
        <w:t xml:space="preserve"> poprzez kliknięcie przycisku „Wyślij wiadomość do zamawiającego” po których pojawi się komunikat, że wiadomość została wysłana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do Zamawiającego.</w:t>
      </w:r>
    </w:p>
    <w:p w14:paraId="64A720A1" w14:textId="77777777" w:rsidR="00276C1E" w:rsidRPr="001771A1" w:rsidRDefault="00276C1E" w:rsidP="001B5370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Składanie ofert w przedmiotowym postępowaniu odbywa się tylko i wyłącznie za pośrednictwem Platformy zakupowej dostępnej pod adresem: </w:t>
      </w:r>
      <w:hyperlink r:id="rId20" w:history="1">
        <w:r w:rsidRPr="001771A1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</w:p>
    <w:p w14:paraId="7A9BB034" w14:textId="77777777" w:rsidR="00276C1E" w:rsidRPr="001771A1" w:rsidRDefault="00276C1E" w:rsidP="001B5370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Przeglądanie i pobieranie publicznej treści dokumentacji postępowania oraz składanie ofert nie wymaga posiadania konta na Platformie zakupowej, ani logowania do Platformy zakupowej.</w:t>
      </w:r>
    </w:p>
    <w:p w14:paraId="41C3B46D" w14:textId="417840D0" w:rsidR="00276C1E" w:rsidRPr="001771A1" w:rsidRDefault="00276C1E" w:rsidP="001B5370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Zamawiający będzie przekazywał wykonawcom informacje za pośrednictwem </w:t>
      </w:r>
      <w:hyperlink r:id="rId21">
        <w:r w:rsidRPr="001771A1">
          <w:rPr>
            <w:rFonts w:ascii="Arial" w:hAnsi="Arial" w:cs="Arial"/>
            <w:sz w:val="20"/>
            <w:szCs w:val="20"/>
            <w:u w:val="single"/>
          </w:rPr>
          <w:t>platformazakupowa.pl</w:t>
        </w:r>
      </w:hyperlink>
      <w:r w:rsidRPr="001771A1">
        <w:rPr>
          <w:rFonts w:ascii="Arial" w:hAnsi="Arial" w:cs="Arial"/>
          <w:sz w:val="20"/>
          <w:szCs w:val="20"/>
        </w:rPr>
        <w:t xml:space="preserve">. Informacje dotyczące odpowiedzi na pytania, zmiany specyfikacji, zmiany terminu składania i otwarcia ofert Zamawiający będzie zamieszczał na platformie w sekcji “Komunikaty”. Korespondencja, której zgodnie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z obowiązującymi przepisami adresatem jest konkretny Wykonawca, będzie przekazywana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za pośrednictwem </w:t>
      </w:r>
      <w:hyperlink r:id="rId22">
        <w:r w:rsidRPr="001771A1">
          <w:rPr>
            <w:rFonts w:ascii="Arial" w:hAnsi="Arial" w:cs="Arial"/>
            <w:sz w:val="20"/>
            <w:szCs w:val="20"/>
            <w:u w:val="single"/>
          </w:rPr>
          <w:t>platformazakupowa.pl</w:t>
        </w:r>
      </w:hyperlink>
      <w:r w:rsidRPr="001771A1">
        <w:rPr>
          <w:rFonts w:ascii="Arial" w:hAnsi="Arial" w:cs="Arial"/>
          <w:sz w:val="20"/>
          <w:szCs w:val="20"/>
        </w:rPr>
        <w:t xml:space="preserve"> do konkretnego wykonawcy.</w:t>
      </w:r>
    </w:p>
    <w:p w14:paraId="0BED850E" w14:textId="77777777" w:rsidR="00276C1E" w:rsidRPr="001771A1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32161A31" w14:textId="77777777" w:rsidR="00276C1E" w:rsidRPr="001771A1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lastRenderedPageBreak/>
        <w:t xml:space="preserve">Zamawiający,  zgodnie z </w:t>
      </w:r>
      <w:r w:rsidRPr="001771A1">
        <w:rPr>
          <w:rFonts w:ascii="Arial" w:hAnsi="Arial" w:cs="Arial"/>
          <w:sz w:val="20"/>
          <w:szCs w:val="20"/>
        </w:rPr>
        <w:t>Rozporządzeniem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 z 2020 r. poz. 2452),</w:t>
      </w:r>
      <w:r w:rsidRPr="001771A1">
        <w:rPr>
          <w:rFonts w:ascii="Arial" w:eastAsia="Calibri" w:hAnsi="Arial" w:cs="Arial"/>
          <w:sz w:val="20"/>
          <w:szCs w:val="20"/>
        </w:rPr>
        <w:t xml:space="preserve">określa niezbędne wymagania sprzętowo - aplikacyjne umożliwiające pracę na </w:t>
      </w:r>
      <w:hyperlink r:id="rId23" w:history="1">
        <w:r w:rsidRPr="001771A1">
          <w:rPr>
            <w:rStyle w:val="Hipercze"/>
            <w:rFonts w:ascii="Arial" w:eastAsia="Calibri" w:hAnsi="Arial" w:cs="Arial"/>
            <w:color w:val="auto"/>
            <w:sz w:val="20"/>
            <w:szCs w:val="20"/>
          </w:rPr>
          <w:t>platformazakupowa.pl</w:t>
        </w:r>
      </w:hyperlink>
      <w:r w:rsidRPr="001771A1">
        <w:rPr>
          <w:rFonts w:ascii="Arial" w:eastAsia="Calibri" w:hAnsi="Arial" w:cs="Arial"/>
          <w:sz w:val="20"/>
          <w:szCs w:val="20"/>
        </w:rPr>
        <w:t>, tj.:</w:t>
      </w:r>
    </w:p>
    <w:p w14:paraId="14F794CF" w14:textId="1B2DC927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stały dostęp do sieci Internet o gwarantowanej przepustowości nie mniejszej niż 512 </w:t>
      </w:r>
      <w:proofErr w:type="spellStart"/>
      <w:r w:rsidRPr="001771A1">
        <w:rPr>
          <w:rFonts w:ascii="Arial" w:eastAsia="Calibri" w:hAnsi="Arial" w:cs="Arial"/>
          <w:sz w:val="20"/>
          <w:szCs w:val="20"/>
        </w:rPr>
        <w:t>kb</w:t>
      </w:r>
      <w:proofErr w:type="spellEnd"/>
      <w:r w:rsidRPr="001771A1">
        <w:rPr>
          <w:rFonts w:ascii="Arial" w:eastAsia="Calibri" w:hAnsi="Arial" w:cs="Arial"/>
          <w:sz w:val="20"/>
          <w:szCs w:val="20"/>
        </w:rPr>
        <w:t>/s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791475DA" w14:textId="60D8938C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komputer klasy PC lub MAC o następującej konfiguracji: pamięć min. 2 GB Ram, procesor Intel IV 2 GHZ lub jego nowsza wersja, jeden z systemów operacyjnych - MS Windows 7, Mac Os x 10 4, Linux, lub ich nowsze wersje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20FA364A" w14:textId="68BD2AD6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zainstalowana dowolna przeglądarka internetowa, w przypadku Internet Explorer minimalnie wersja </w:t>
      </w:r>
      <w:r w:rsidR="008D1592">
        <w:rPr>
          <w:rFonts w:ascii="Arial" w:eastAsia="Calibri" w:hAnsi="Arial" w:cs="Arial"/>
          <w:sz w:val="20"/>
          <w:szCs w:val="20"/>
        </w:rPr>
        <w:br/>
      </w:r>
      <w:r w:rsidRPr="001771A1">
        <w:rPr>
          <w:rFonts w:ascii="Arial" w:eastAsia="Calibri" w:hAnsi="Arial" w:cs="Arial"/>
          <w:sz w:val="20"/>
          <w:szCs w:val="20"/>
        </w:rPr>
        <w:t>10 0.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3A0185BB" w14:textId="34A92B0B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włączona obsługa JavaScript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67743065" w14:textId="09ABF8D6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zainstalowany program Adobe </w:t>
      </w:r>
      <w:proofErr w:type="spellStart"/>
      <w:r w:rsidRPr="001771A1">
        <w:rPr>
          <w:rFonts w:ascii="Arial" w:eastAsia="Calibri" w:hAnsi="Arial" w:cs="Arial"/>
          <w:sz w:val="20"/>
          <w:szCs w:val="20"/>
        </w:rPr>
        <w:t>Acrobat</w:t>
      </w:r>
      <w:proofErr w:type="spellEnd"/>
      <w:r w:rsidRPr="001771A1">
        <w:rPr>
          <w:rFonts w:ascii="Arial" w:eastAsia="Calibri" w:hAnsi="Arial" w:cs="Arial"/>
          <w:sz w:val="20"/>
          <w:szCs w:val="20"/>
        </w:rPr>
        <w:t xml:space="preserve"> Reader lub inny obsługujący format plików .pdf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6F718E3F" w14:textId="6A56256F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Platformazakupowa.pl działa według standardu przyjętego w komunikacji sieciowej - kodowanie UTF8</w:t>
      </w:r>
      <w:r w:rsidR="00B34EF5">
        <w:rPr>
          <w:rFonts w:ascii="Arial" w:eastAsia="Calibri" w:hAnsi="Arial" w:cs="Arial"/>
          <w:sz w:val="20"/>
          <w:szCs w:val="20"/>
        </w:rPr>
        <w:t>;</w:t>
      </w:r>
    </w:p>
    <w:p w14:paraId="726AF4E1" w14:textId="77777777" w:rsidR="00276C1E" w:rsidRPr="001771A1" w:rsidRDefault="00276C1E" w:rsidP="001B5370">
      <w:pPr>
        <w:numPr>
          <w:ilvl w:val="0"/>
          <w:numId w:val="112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oznaczenie czasu odbioru danych przez platformę zakupową stanowi datę oraz dokładny czas (</w:t>
      </w:r>
      <w:proofErr w:type="spellStart"/>
      <w:r w:rsidRPr="001771A1">
        <w:rPr>
          <w:rFonts w:ascii="Arial" w:eastAsia="Calibri" w:hAnsi="Arial" w:cs="Arial"/>
          <w:sz w:val="20"/>
          <w:szCs w:val="20"/>
        </w:rPr>
        <w:t>hh:mm:ss</w:t>
      </w:r>
      <w:proofErr w:type="spellEnd"/>
      <w:r w:rsidRPr="001771A1">
        <w:rPr>
          <w:rFonts w:ascii="Arial" w:eastAsia="Calibri" w:hAnsi="Arial" w:cs="Arial"/>
          <w:sz w:val="20"/>
          <w:szCs w:val="20"/>
        </w:rPr>
        <w:t>) generowany wg. czasu lokalnego serwera synchronizowanego z zegarem Głównego Urzędu Miar.</w:t>
      </w:r>
    </w:p>
    <w:p w14:paraId="0C414E75" w14:textId="77777777" w:rsidR="00276C1E" w:rsidRPr="001771A1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Wykonawca, przystępując do niniejszego postępowania o udzielenie zamówienia publicznego:</w:t>
      </w:r>
    </w:p>
    <w:p w14:paraId="406B9594" w14:textId="77777777" w:rsidR="00276C1E" w:rsidRPr="001771A1" w:rsidRDefault="00276C1E" w:rsidP="001B5370">
      <w:pPr>
        <w:numPr>
          <w:ilvl w:val="0"/>
          <w:numId w:val="11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akceptuje warunki korzystania z </w:t>
      </w:r>
      <w:hyperlink r:id="rId24" w:history="1">
        <w:r w:rsidRPr="001771A1">
          <w:rPr>
            <w:rStyle w:val="Hipercze"/>
            <w:rFonts w:ascii="Arial" w:eastAsia="Calibri" w:hAnsi="Arial" w:cs="Arial"/>
            <w:color w:val="auto"/>
            <w:sz w:val="20"/>
            <w:szCs w:val="20"/>
          </w:rPr>
          <w:t>platformazakupowa.pl</w:t>
        </w:r>
      </w:hyperlink>
      <w:r w:rsidRPr="001771A1">
        <w:rPr>
          <w:rFonts w:ascii="Arial" w:eastAsia="Calibri" w:hAnsi="Arial" w:cs="Arial"/>
          <w:sz w:val="20"/>
          <w:szCs w:val="20"/>
        </w:rPr>
        <w:t xml:space="preserve"> określone w Regulaminie zamieszczonym </w:t>
      </w:r>
      <w:r w:rsidRPr="001771A1">
        <w:rPr>
          <w:rFonts w:ascii="Arial" w:eastAsia="Calibri" w:hAnsi="Arial" w:cs="Arial"/>
          <w:sz w:val="20"/>
          <w:szCs w:val="20"/>
        </w:rPr>
        <w:br/>
        <w:t xml:space="preserve">na stronie internetowej </w:t>
      </w:r>
      <w:hyperlink r:id="rId25" w:history="1">
        <w:r w:rsidRPr="001771A1">
          <w:rPr>
            <w:rStyle w:val="Hipercze"/>
            <w:rFonts w:ascii="Arial" w:eastAsia="Calibri" w:hAnsi="Arial" w:cs="Arial"/>
            <w:color w:val="auto"/>
            <w:sz w:val="20"/>
            <w:szCs w:val="20"/>
          </w:rPr>
          <w:t>pod linkiem</w:t>
        </w:r>
      </w:hyperlink>
      <w:r w:rsidRPr="001771A1">
        <w:rPr>
          <w:rFonts w:ascii="Arial" w:eastAsia="Calibri" w:hAnsi="Arial" w:cs="Arial"/>
          <w:sz w:val="20"/>
          <w:szCs w:val="20"/>
        </w:rPr>
        <w:t xml:space="preserve">  w zakładce „Regulamin" oraz uznaje go za wiążący,</w:t>
      </w:r>
    </w:p>
    <w:p w14:paraId="7A5615A5" w14:textId="77777777" w:rsidR="00276C1E" w:rsidRPr="001771A1" w:rsidRDefault="00276C1E" w:rsidP="001B5370">
      <w:pPr>
        <w:numPr>
          <w:ilvl w:val="0"/>
          <w:numId w:val="11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zapoznał i stosuje się do Instrukcji składania ofert/wniosków dostępnej </w:t>
      </w:r>
      <w:hyperlink r:id="rId26" w:history="1">
        <w:r w:rsidRPr="001771A1">
          <w:rPr>
            <w:rStyle w:val="Hipercze"/>
            <w:rFonts w:ascii="Arial" w:eastAsia="Calibri" w:hAnsi="Arial" w:cs="Arial"/>
            <w:color w:val="auto"/>
            <w:sz w:val="20"/>
            <w:szCs w:val="20"/>
          </w:rPr>
          <w:t>pod linkiem</w:t>
        </w:r>
      </w:hyperlink>
      <w:r w:rsidRPr="001771A1">
        <w:rPr>
          <w:rFonts w:ascii="Arial" w:eastAsia="Calibri" w:hAnsi="Arial" w:cs="Arial"/>
          <w:sz w:val="20"/>
          <w:szCs w:val="20"/>
        </w:rPr>
        <w:t xml:space="preserve">. </w:t>
      </w:r>
    </w:p>
    <w:p w14:paraId="538954B3" w14:textId="77777777" w:rsidR="00276C1E" w:rsidRPr="001771A1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b/>
          <w:sz w:val="20"/>
          <w:szCs w:val="20"/>
        </w:rPr>
        <w:t>Zamawiający nie ponosi odpowiedzialności za złożenie oferty w sposób niezgodny z Instrukcją korzystania z platformazakupowa.pl</w:t>
      </w:r>
      <w:r w:rsidRPr="001771A1">
        <w:rPr>
          <w:rFonts w:ascii="Arial" w:eastAsia="Calibri" w:hAnsi="Arial" w:cs="Arial"/>
          <w:sz w:val="20"/>
          <w:szCs w:val="20"/>
        </w:rPr>
        <w:t xml:space="preserve">, w szczególności za sytuację, gdy Zamawiający zapozna </w:t>
      </w:r>
      <w:r w:rsidRPr="001771A1">
        <w:rPr>
          <w:rFonts w:ascii="Arial" w:eastAsia="Calibri" w:hAnsi="Arial" w:cs="Arial"/>
          <w:sz w:val="20"/>
          <w:szCs w:val="20"/>
        </w:rPr>
        <w:br/>
        <w:t>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Pzp.</w:t>
      </w:r>
    </w:p>
    <w:p w14:paraId="5683374F" w14:textId="77777777" w:rsidR="00276C1E" w:rsidRPr="001771A1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Zamawiający informuje, że instrukcje korzystania z </w:t>
      </w:r>
      <w:r w:rsidRPr="001771A1">
        <w:rPr>
          <w:rFonts w:ascii="Arial" w:eastAsia="Calibri" w:hAnsi="Arial" w:cs="Arial"/>
          <w:sz w:val="20"/>
          <w:szCs w:val="20"/>
          <w:u w:val="single"/>
        </w:rPr>
        <w:t>platformazakupowa.pl</w:t>
      </w:r>
      <w:r w:rsidRPr="001771A1">
        <w:rPr>
          <w:rFonts w:ascii="Arial" w:eastAsia="Calibri" w:hAnsi="Arial" w:cs="Arial"/>
          <w:sz w:val="20"/>
          <w:szCs w:val="20"/>
        </w:rPr>
        <w:t xml:space="preserve"> dotyczące w szczególności logowania, składania wniosków o wyjaśnienie treści SWZ, składania ofert oraz innych czynności podejmowanych w niniejszym postępowaniu przy użyciu </w:t>
      </w:r>
      <w:r w:rsidRPr="001771A1">
        <w:rPr>
          <w:rFonts w:ascii="Arial" w:eastAsia="Calibri" w:hAnsi="Arial" w:cs="Arial"/>
          <w:sz w:val="20"/>
          <w:szCs w:val="20"/>
          <w:u w:val="single"/>
        </w:rPr>
        <w:t>platformazakupowa.pl</w:t>
      </w:r>
      <w:r w:rsidRPr="001771A1">
        <w:rPr>
          <w:rFonts w:ascii="Arial" w:eastAsia="Calibri" w:hAnsi="Arial" w:cs="Arial"/>
          <w:sz w:val="20"/>
          <w:szCs w:val="20"/>
        </w:rPr>
        <w:t xml:space="preserve"> znajdują się w zakładce „Instrukcje dla Wykonawców" na stronie internetowej pod adresem: </w:t>
      </w:r>
    </w:p>
    <w:p w14:paraId="02EDBB34" w14:textId="77777777" w:rsidR="00276C1E" w:rsidRPr="001771A1" w:rsidRDefault="00E25B8A" w:rsidP="001B53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hAnsi="Arial" w:cs="Arial"/>
          <w:sz w:val="20"/>
          <w:szCs w:val="20"/>
        </w:rPr>
      </w:pPr>
      <w:hyperlink r:id="rId27" w:history="1">
        <w:r w:rsidR="00276C1E" w:rsidRPr="001771A1">
          <w:rPr>
            <w:rStyle w:val="Hipercze"/>
            <w:rFonts w:ascii="Arial" w:eastAsia="Calibri" w:hAnsi="Arial" w:cs="Arial"/>
            <w:color w:val="auto"/>
            <w:sz w:val="20"/>
            <w:szCs w:val="20"/>
          </w:rPr>
          <w:t>https://platformazakupowa.pl/strona/45-instrukcje</w:t>
        </w:r>
      </w:hyperlink>
      <w:r w:rsidR="00276C1E" w:rsidRPr="001771A1">
        <w:rPr>
          <w:rFonts w:ascii="Arial" w:eastAsia="Calibri" w:hAnsi="Arial" w:cs="Arial"/>
          <w:sz w:val="20"/>
          <w:szCs w:val="20"/>
          <w:u w:val="single"/>
        </w:rPr>
        <w:t>.</w:t>
      </w:r>
    </w:p>
    <w:p w14:paraId="753363C6" w14:textId="4EC8D277" w:rsidR="00276C1E" w:rsidRPr="005328B4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sytuacji awarii platformy zakupowej lub niedostępności platformy zakupowej, uniemożliwiających komunikację Wykonawcy i Zamawiającego poprzez platformę zakupową, Zamawiający dopuszcza komunikację za pomocą poczty elektronicznej na adres: </w:t>
      </w:r>
      <w:hyperlink r:id="rId28" w:history="1">
        <w:r w:rsidRPr="001771A1">
          <w:rPr>
            <w:rStyle w:val="Hipercze"/>
            <w:rFonts w:ascii="Arial" w:hAnsi="Arial" w:cs="Arial"/>
            <w:color w:val="auto"/>
            <w:sz w:val="20"/>
            <w:szCs w:val="20"/>
          </w:rPr>
          <w:t>zamowienia.publiczne@rops.lubelskie.pl</w:t>
        </w:r>
      </w:hyperlink>
      <w:r w:rsidRPr="001771A1">
        <w:rPr>
          <w:rFonts w:ascii="Arial" w:hAnsi="Arial" w:cs="Arial"/>
          <w:sz w:val="20"/>
          <w:szCs w:val="20"/>
        </w:rPr>
        <w:t xml:space="preserve"> </w:t>
      </w:r>
      <w:r w:rsidR="001B5370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(nie </w:t>
      </w:r>
      <w:r w:rsidRPr="005328B4">
        <w:rPr>
          <w:rFonts w:ascii="Arial" w:hAnsi="Arial" w:cs="Arial"/>
          <w:sz w:val="20"/>
          <w:szCs w:val="20"/>
        </w:rPr>
        <w:t xml:space="preserve">dotyczy składania ofert). Oferty składa się wyłącznie poprzez Platformę zakupową. </w:t>
      </w:r>
    </w:p>
    <w:p w14:paraId="4F879160" w14:textId="77777777" w:rsidR="00276C1E" w:rsidRPr="005328B4" w:rsidRDefault="00276C1E" w:rsidP="001B53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eastAsia="Calibri" w:hAnsi="Arial" w:cs="Arial"/>
          <w:sz w:val="20"/>
          <w:szCs w:val="20"/>
        </w:rPr>
        <w:t>Zamawiający nie przewiduje sposobu komunikowania się z Wykonawcami w inny sposób niż przy użyciu środków komunikacji elektronicznej, wskazanych w SWZ.</w:t>
      </w:r>
    </w:p>
    <w:bookmarkEnd w:id="45"/>
    <w:p w14:paraId="1EE0F6C1" w14:textId="77777777" w:rsidR="00276C1E" w:rsidRPr="005328B4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37670CA7" w14:textId="77777777" w:rsidR="00276C1E" w:rsidRPr="005328B4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5328B4">
        <w:rPr>
          <w:rFonts w:ascii="Arial" w:hAnsi="Arial" w:cs="Arial"/>
          <w:b/>
          <w:bCs/>
          <w:sz w:val="20"/>
          <w:szCs w:val="20"/>
          <w:lang w:eastAsia="zh-CN"/>
        </w:rPr>
        <w:t>ROZDZIAŁ XV TERMIN ZWIĄZANIA OFERTĄ</w:t>
      </w:r>
    </w:p>
    <w:p w14:paraId="075D2189" w14:textId="66CE9C14" w:rsidR="00276C1E" w:rsidRPr="00E25B8A" w:rsidRDefault="00276C1E" w:rsidP="001B5370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E25B8A">
        <w:rPr>
          <w:rFonts w:ascii="Arial" w:hAnsi="Arial" w:cs="Arial"/>
          <w:sz w:val="20"/>
          <w:szCs w:val="20"/>
          <w:lang w:eastAsia="de-DE"/>
        </w:rPr>
        <w:t xml:space="preserve">Wykonawca pozostaje związany ofertą przez okres </w:t>
      </w:r>
      <w:r w:rsidRPr="00E25B8A">
        <w:rPr>
          <w:rFonts w:ascii="Arial" w:hAnsi="Arial" w:cs="Arial"/>
          <w:b/>
          <w:sz w:val="20"/>
          <w:szCs w:val="20"/>
          <w:lang w:eastAsia="de-DE"/>
        </w:rPr>
        <w:t>30 dni</w:t>
      </w:r>
      <w:r w:rsidRPr="00E25B8A">
        <w:rPr>
          <w:rFonts w:ascii="Arial" w:hAnsi="Arial" w:cs="Arial"/>
          <w:sz w:val="20"/>
          <w:szCs w:val="20"/>
          <w:lang w:eastAsia="de-DE"/>
        </w:rPr>
        <w:t xml:space="preserve"> tj. </w:t>
      </w:r>
      <w:r w:rsidRPr="00E25B8A">
        <w:rPr>
          <w:rFonts w:ascii="Arial" w:hAnsi="Arial" w:cs="Arial"/>
          <w:b/>
          <w:sz w:val="20"/>
          <w:szCs w:val="20"/>
          <w:lang w:eastAsia="de-DE"/>
        </w:rPr>
        <w:t xml:space="preserve">do dnia </w:t>
      </w:r>
      <w:r w:rsidR="00E25B8A" w:rsidRPr="00E25B8A">
        <w:rPr>
          <w:rFonts w:ascii="Arial" w:hAnsi="Arial" w:cs="Arial"/>
          <w:b/>
          <w:sz w:val="20"/>
          <w:szCs w:val="20"/>
          <w:lang w:eastAsia="de-DE"/>
        </w:rPr>
        <w:t xml:space="preserve">30 </w:t>
      </w:r>
      <w:r w:rsidR="00804B9A" w:rsidRPr="00E25B8A">
        <w:rPr>
          <w:rFonts w:ascii="Arial" w:hAnsi="Arial" w:cs="Arial"/>
          <w:b/>
          <w:sz w:val="20"/>
          <w:szCs w:val="20"/>
          <w:lang w:eastAsia="de-DE"/>
        </w:rPr>
        <w:t>grudnia</w:t>
      </w:r>
      <w:r w:rsidR="005328B4" w:rsidRPr="00E25B8A">
        <w:rPr>
          <w:rFonts w:ascii="Arial" w:hAnsi="Arial" w:cs="Arial"/>
          <w:b/>
          <w:sz w:val="20"/>
          <w:szCs w:val="20"/>
          <w:lang w:eastAsia="de-DE"/>
        </w:rPr>
        <w:t xml:space="preserve"> </w:t>
      </w:r>
      <w:r w:rsidRPr="00E25B8A">
        <w:rPr>
          <w:rFonts w:ascii="Arial" w:hAnsi="Arial" w:cs="Arial"/>
          <w:b/>
          <w:sz w:val="20"/>
          <w:szCs w:val="20"/>
          <w:lang w:eastAsia="de-DE"/>
        </w:rPr>
        <w:t>2023 r.</w:t>
      </w:r>
      <w:r w:rsidRPr="00E25B8A">
        <w:rPr>
          <w:rFonts w:ascii="Arial" w:hAnsi="Arial" w:cs="Arial"/>
          <w:sz w:val="20"/>
          <w:szCs w:val="20"/>
          <w:lang w:eastAsia="de-DE"/>
        </w:rPr>
        <w:t>, przy czym pierwszym dniem terminu związania ofertą jest dzień, w którym upływa termin składania ofert.</w:t>
      </w:r>
    </w:p>
    <w:p w14:paraId="1ADC4775" w14:textId="77777777" w:rsidR="00276C1E" w:rsidRPr="005328B4" w:rsidRDefault="00276C1E" w:rsidP="001B5370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5328B4">
        <w:rPr>
          <w:rFonts w:ascii="Arial" w:hAnsi="Arial" w:cs="Arial"/>
          <w:sz w:val="20"/>
          <w:szCs w:val="20"/>
          <w:lang w:eastAsia="de-DE"/>
        </w:rPr>
        <w:t xml:space="preserve">Zamawiający informuje, iż termin związania ofertą wyrażony datą dzienną jest ściśle związany </w:t>
      </w:r>
      <w:r w:rsidRPr="005328B4">
        <w:rPr>
          <w:rFonts w:ascii="Arial" w:hAnsi="Arial" w:cs="Arial"/>
          <w:sz w:val="20"/>
          <w:szCs w:val="20"/>
        </w:rPr>
        <w:t>z terminem składania ofert, w przypadku zmiany terminu składania Oferta analogicznie zmieni się data terminu związania ofertą.</w:t>
      </w:r>
    </w:p>
    <w:p w14:paraId="0FAE204F" w14:textId="03AD9504" w:rsidR="00276C1E" w:rsidRPr="001771A1" w:rsidRDefault="00276C1E" w:rsidP="001B5370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 xml:space="preserve">W przypadku, gdy wybór najkorzystniejszej oferty nie nastąpi przed upływem terminu związania ofertą,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o którym mowa powyżej, Zamawiający przed upływem terminu związania ofertą, zwraca się jednokrotnie do Wykonawców o wyrażenie zgody na przedłużenie tego terminu o wskazywany przez niego okres,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lastRenderedPageBreak/>
        <w:t xml:space="preserve">nie dłuższy niż 30 dni. </w:t>
      </w:r>
      <w:r w:rsidRPr="001771A1">
        <w:rPr>
          <w:rFonts w:ascii="Arial" w:hAnsi="Arial" w:cs="Arial"/>
          <w:b/>
          <w:sz w:val="20"/>
          <w:szCs w:val="20"/>
        </w:rPr>
        <w:t>Przedłużenie terminu związania ofertą, wymaga złożenia przez Wykonawcę pisemnego oświadczenia o wyrażeniu zgody na przedłużenie terminu związania ofertą</w:t>
      </w:r>
      <w:r w:rsidRPr="001771A1">
        <w:rPr>
          <w:rFonts w:ascii="Arial" w:hAnsi="Arial" w:cs="Arial"/>
          <w:sz w:val="20"/>
          <w:szCs w:val="20"/>
        </w:rPr>
        <w:t>.</w:t>
      </w:r>
      <w:bookmarkStart w:id="46" w:name="bookmark1101"/>
      <w:bookmarkEnd w:id="46"/>
    </w:p>
    <w:p w14:paraId="261A3125" w14:textId="77777777" w:rsidR="00276C1E" w:rsidRPr="001771A1" w:rsidRDefault="00276C1E" w:rsidP="001B5370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>W przypadku, gdy Zamawiający żąda wniesienia wadium, przedłużenie terminu związania ofertą, o którym mowa powyżej, następuje wraz z przedłużeniem okresu ważności wadium albo, jeżeli nie jest to możliwe, z wniesieniem nowego wadium na przedłużony okres związania ofertą.</w:t>
      </w:r>
    </w:p>
    <w:p w14:paraId="55DC25FE" w14:textId="77777777" w:rsidR="00276C1E" w:rsidRPr="001771A1" w:rsidRDefault="00276C1E" w:rsidP="001B5370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1771A1">
        <w:rPr>
          <w:rFonts w:ascii="Arial" w:hAnsi="Arial" w:cs="Arial"/>
          <w:sz w:val="20"/>
          <w:szCs w:val="20"/>
        </w:rPr>
        <w:t>Odmowa wyrażenia zgody na przedłużenie terminu związania ofertą, nie powoduje utraty wadium, natomiast oferta Wykonawcy zostanie odrzucona.</w:t>
      </w:r>
    </w:p>
    <w:p w14:paraId="79AA5B09" w14:textId="77777777" w:rsidR="00276C1E" w:rsidRPr="001771A1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17735957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XVI OPIS SPOSOBU PRZYGOTOWANIA OFERTY</w:t>
      </w:r>
    </w:p>
    <w:p w14:paraId="3F3715D4" w14:textId="77777777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Składanie Ofert w przedmiotowym postępowaniu odbywa się w formie elektronicznej lub w postaci elektronicznej za pośrednictwem platformy zakupowej na profilu Regionalnego Ośrodka Polityki Społecznej w Lublinie: </w:t>
      </w:r>
      <w:hyperlink r:id="rId29" w:history="1">
        <w:r w:rsidRPr="001771A1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  <w:r w:rsidRPr="001771A1">
        <w:rPr>
          <w:rFonts w:ascii="Arial" w:hAnsi="Arial" w:cs="Arial"/>
          <w:b/>
          <w:bCs/>
          <w:sz w:val="20"/>
          <w:szCs w:val="20"/>
          <w:lang w:eastAsia="de-DE"/>
        </w:rPr>
        <w:t xml:space="preserve"> </w:t>
      </w:r>
      <w:r w:rsidRPr="001771A1">
        <w:rPr>
          <w:rFonts w:ascii="Arial" w:hAnsi="Arial" w:cs="Arial"/>
          <w:sz w:val="20"/>
          <w:szCs w:val="20"/>
        </w:rPr>
        <w:t xml:space="preserve">Ofertę sporządza się pod rygorem nieważności </w:t>
      </w:r>
      <w:r w:rsidRPr="001771A1">
        <w:rPr>
          <w:rFonts w:ascii="Arial" w:hAnsi="Arial" w:cs="Arial"/>
          <w:b/>
          <w:sz w:val="20"/>
          <w:szCs w:val="20"/>
        </w:rPr>
        <w:t>w formie elektronicznej</w:t>
      </w:r>
      <w:r w:rsidRPr="001771A1">
        <w:rPr>
          <w:rFonts w:ascii="Arial" w:hAnsi="Arial" w:cs="Arial"/>
          <w:sz w:val="20"/>
          <w:szCs w:val="20"/>
        </w:rPr>
        <w:t xml:space="preserve">, opatrzonej kwalifikowanym podpisem elektronicznym lub </w:t>
      </w:r>
      <w:r w:rsidRPr="001771A1">
        <w:rPr>
          <w:rFonts w:ascii="Arial" w:hAnsi="Arial" w:cs="Arial"/>
          <w:b/>
          <w:sz w:val="20"/>
          <w:szCs w:val="20"/>
        </w:rPr>
        <w:t>w postaci elektronicznej</w:t>
      </w:r>
      <w:r w:rsidRPr="001771A1">
        <w:rPr>
          <w:rFonts w:ascii="Arial" w:hAnsi="Arial" w:cs="Arial"/>
          <w:sz w:val="20"/>
          <w:szCs w:val="20"/>
        </w:rPr>
        <w:t xml:space="preserve">, opatrzonej podpisem zaufanym lub podpisem osobistym. </w:t>
      </w:r>
    </w:p>
    <w:p w14:paraId="3F4D3AD6" w14:textId="77777777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 może złożyć tylko jedną Ofertę. Jeżeli Wykonawca złoży więcej niż jedną Ofertę, </w:t>
      </w:r>
      <w:r w:rsidRPr="001771A1">
        <w:rPr>
          <w:rFonts w:ascii="Arial" w:hAnsi="Arial" w:cs="Arial"/>
          <w:sz w:val="20"/>
          <w:szCs w:val="20"/>
        </w:rPr>
        <w:br/>
        <w:t>tj. samodzielnie i wspólnie z innymi Wykonawcami, wszystkie złożone przez niego Oferty zostaną odrzucone</w:t>
      </w:r>
      <w:r w:rsidRPr="001771A1">
        <w:rPr>
          <w:rFonts w:ascii="Arial" w:hAnsi="Arial" w:cs="Arial"/>
          <w:b/>
          <w:sz w:val="20"/>
          <w:szCs w:val="20"/>
        </w:rPr>
        <w:t>.</w:t>
      </w:r>
    </w:p>
    <w:p w14:paraId="10D6EEE6" w14:textId="353A7486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 składa </w:t>
      </w:r>
      <w:r w:rsidRPr="001771A1">
        <w:rPr>
          <w:rFonts w:ascii="Arial" w:hAnsi="Arial" w:cs="Arial"/>
          <w:b/>
          <w:sz w:val="20"/>
          <w:szCs w:val="20"/>
        </w:rPr>
        <w:t xml:space="preserve">Ofertę na Formularzu Oferty zgodnym z wzorem określonym w załączniku </w:t>
      </w:r>
      <w:r w:rsidR="008D1592">
        <w:rPr>
          <w:rFonts w:ascii="Arial" w:hAnsi="Arial" w:cs="Arial"/>
          <w:b/>
          <w:sz w:val="20"/>
          <w:szCs w:val="20"/>
        </w:rPr>
        <w:br/>
      </w:r>
      <w:r w:rsidRPr="001771A1">
        <w:rPr>
          <w:rFonts w:ascii="Arial" w:hAnsi="Arial" w:cs="Arial"/>
          <w:b/>
          <w:sz w:val="20"/>
          <w:szCs w:val="20"/>
        </w:rPr>
        <w:t>Nr 2 do SWZ</w:t>
      </w:r>
      <w:r w:rsidRPr="001771A1">
        <w:rPr>
          <w:rFonts w:ascii="Arial" w:hAnsi="Arial" w:cs="Arial"/>
          <w:sz w:val="20"/>
          <w:szCs w:val="20"/>
        </w:rPr>
        <w:t xml:space="preserve"> – Formularz nie podlega uzupełnieniu na podstawie art. 128 Ustawy Pzp. </w:t>
      </w:r>
    </w:p>
    <w:p w14:paraId="2097A827" w14:textId="77777777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Wykonawca wraz z Ofertą zobowiązany jest złożyć:</w:t>
      </w:r>
    </w:p>
    <w:p w14:paraId="751A954A" w14:textId="77777777" w:rsidR="00276C1E" w:rsidRPr="001771A1" w:rsidRDefault="00276C1E" w:rsidP="001B5370">
      <w:pPr>
        <w:pStyle w:val="Akapitzlist"/>
        <w:numPr>
          <w:ilvl w:val="0"/>
          <w:numId w:val="60"/>
        </w:numPr>
        <w:spacing w:line="276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oświadczenie wstępne</w:t>
      </w:r>
      <w:r w:rsidRPr="001771A1">
        <w:rPr>
          <w:rFonts w:ascii="Arial" w:hAnsi="Arial" w:cs="Arial"/>
          <w:sz w:val="20"/>
          <w:szCs w:val="20"/>
        </w:rPr>
        <w:t xml:space="preserve">, przygotowane wg wzoru stanowiącego </w:t>
      </w:r>
      <w:r w:rsidRPr="001771A1">
        <w:rPr>
          <w:rFonts w:ascii="Arial" w:hAnsi="Arial" w:cs="Arial"/>
          <w:b/>
          <w:sz w:val="20"/>
          <w:szCs w:val="20"/>
        </w:rPr>
        <w:t>załącznik nr 3 do SWZ;</w:t>
      </w:r>
    </w:p>
    <w:p w14:paraId="41DB6405" w14:textId="1E9509C1" w:rsidR="00276C1E" w:rsidRPr="001771A1" w:rsidRDefault="00276C1E" w:rsidP="001B5370">
      <w:pPr>
        <w:pStyle w:val="Akapitzlist"/>
        <w:numPr>
          <w:ilvl w:val="0"/>
          <w:numId w:val="60"/>
        </w:numPr>
        <w:spacing w:line="276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b/>
          <w:sz w:val="20"/>
          <w:szCs w:val="20"/>
        </w:rPr>
        <w:t>pełnomocnictwo osób podpisujących ofertę do reprezentowania Wykonawcy</w:t>
      </w:r>
      <w:r w:rsidRPr="001771A1">
        <w:rPr>
          <w:rFonts w:ascii="Arial" w:hAnsi="Arial" w:cs="Arial"/>
          <w:sz w:val="20"/>
          <w:szCs w:val="20"/>
        </w:rPr>
        <w:t xml:space="preserve"> lub inny dokument potwierdzający umocowanie do reprezentowania Wykonawcy jeżeli umocowanie nie wynika wprost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z dokumentów rejestrowych. </w:t>
      </w:r>
    </w:p>
    <w:p w14:paraId="1898EA49" w14:textId="56A3F91E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Ofertę należy sporządzić w języku polskim. Podmiotowe środki dowodowe, przedmiotowe środki dowodowe oraz inne dokumenty lub oświadczenia, sporządzone w języku obcym przekazuje się wraz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z tłumaczeniem na język polski. </w:t>
      </w:r>
    </w:p>
    <w:p w14:paraId="3D60BD86" w14:textId="6B98E317" w:rsidR="00276C1E" w:rsidRPr="001771A1" w:rsidRDefault="00276C1E" w:rsidP="001B5370">
      <w:pPr>
        <w:pStyle w:val="Akapitzlist"/>
        <w:numPr>
          <w:ilvl w:val="0"/>
          <w:numId w:val="59"/>
        </w:numPr>
        <w:shd w:val="clear" w:color="auto" w:fill="FFFFFF"/>
        <w:spacing w:line="276" w:lineRule="auto"/>
        <w:ind w:left="284" w:hanging="284"/>
        <w:contextualSpacing w:val="0"/>
        <w:jc w:val="both"/>
        <w:rPr>
          <w:rFonts w:ascii="Arial" w:hAnsi="Arial" w:cs="Arial"/>
          <w:kern w:val="144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Ofertę składaną elektronicznie oraz każdy z załączników do oferty przed ich załączeniem do platformy zakupowej, należy uprzednio opatrzyć kwalifikowanym podpisem elektronicznym, podpisem zaufanym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lub podpisem osobistym. W przypadku złożenia oferty w kilku plikach, wymagania odnoszą się do każdego z nich. Zaleca się by oferta podpisywana kwalifikowanym podpisem elektronicznym była oznakowana kwalifikowanym znacznikiem czasu. </w:t>
      </w:r>
    </w:p>
    <w:p w14:paraId="435390B3" w14:textId="10517F0E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przypadku, gdy podmiotowe środki dowodowe, przedmiotowe środki dowodowe, inne dokumenty, w tym dokumenty, o których mowa w art. 94 ust. 2 ustawy Pzp lub dokumenty potwierdzające umocowanie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do reprezentowania odpowiednio wykonawcy, wykonawców wspólnie ubiegających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się o udzielenie zamówienia publicznego, podmiotu udostępniającego zasoby na zasadach określonych </w:t>
      </w:r>
      <w:r w:rsidRPr="001771A1">
        <w:rPr>
          <w:rFonts w:ascii="Arial" w:hAnsi="Arial" w:cs="Arial"/>
          <w:sz w:val="20"/>
          <w:szCs w:val="20"/>
        </w:rPr>
        <w:br/>
        <w:t xml:space="preserve">w art. 118 Ustawy Pzp lub podwykonawcy niebędącego podmiotem udostępniającym zasoby na takich zasadach zwane dalej „dokumentami potwierdzającymi umocowanie do reprezentowania”, zostały wystawione przez upoważnione podmioty inne niż wykonawca, wykonawca wspólnie ubiegający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się o udzielenie zamówienia, podmiot udostępniający zasoby lub podwykonawca, jako dokument elektroniczny, przekazuje się ten dokument.</w:t>
      </w:r>
    </w:p>
    <w:p w14:paraId="77E306C1" w14:textId="21840598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przypadku, gdy podmiotowe środki dowodowe, przedmiotowe środki dowodowe, inne dokumenty,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w tym dokumenty, o których mowa w art. 94 ust. 2 ustawy Pzp lub dokumenty potwierdzające umocowanie do reprezentowania, zostały wystawione przez upoważnione podmioty jako dokument w postaci papierowej, przekazuje się cyfrowe odwzorowanie tego dokumentu opatrzone kwalifikowanym podpisem elektronicznym,  poświadczające zgodność odwzorowania cyfrowego z dokumentem w postaci papierowej.</w:t>
      </w:r>
    </w:p>
    <w:p w14:paraId="5B87113F" w14:textId="77777777" w:rsidR="00276C1E" w:rsidRPr="001771A1" w:rsidRDefault="00276C1E" w:rsidP="001B5370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Poświadczenia zgodności odwzorowania cyfrowego z dokumentem w postaci papierowej, może dokonać notariusz lub:</w:t>
      </w:r>
    </w:p>
    <w:p w14:paraId="67AD96E5" w14:textId="60D752F6" w:rsidR="00276C1E" w:rsidRPr="001771A1" w:rsidRDefault="00276C1E" w:rsidP="001B5370">
      <w:pPr>
        <w:pStyle w:val="Akapitzlist"/>
        <w:numPr>
          <w:ilvl w:val="0"/>
          <w:numId w:val="6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lastRenderedPageBreak/>
        <w:t xml:space="preserve">w przypadku podmiotowych środków dowodowych oraz dokumentów potwierdzających umocowanie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do reprezentowania – odpowiednio wykonawca, wykonawca wspólnie ubiegający się o udzielenie zamówienia, podmiot udostępniający zasoby lub podwykonawca, w zakresie podmiotowych środków dowodowych lub dokumentów potwierdzających umocowanie do reprezentowania, które każdego z nich dotyczą;</w:t>
      </w:r>
    </w:p>
    <w:p w14:paraId="0982B672" w14:textId="77777777" w:rsidR="00276C1E" w:rsidRPr="001771A1" w:rsidRDefault="00276C1E" w:rsidP="001B5370">
      <w:pPr>
        <w:pStyle w:val="Akapitzlist"/>
        <w:numPr>
          <w:ilvl w:val="0"/>
          <w:numId w:val="6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w przypadku przedmiotowych środków dowodowych – odpowiednio wykonawca, wykonawca wspólnie ubiegający się o udzielenie zamówienia;</w:t>
      </w:r>
    </w:p>
    <w:p w14:paraId="769DF26D" w14:textId="3F9690CB" w:rsidR="00276C1E" w:rsidRPr="001771A1" w:rsidRDefault="00276C1E" w:rsidP="001B5370">
      <w:pPr>
        <w:pStyle w:val="Akapitzlist"/>
        <w:numPr>
          <w:ilvl w:val="0"/>
          <w:numId w:val="61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 innych dokumentów, w tym dokumentów, o których mowa w art. 94 ust. 2 ustawy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Pzp – odpowiednio wykonawca, wykonawca wspólnie ubiegający się o udzielenie zamówienia, </w:t>
      </w:r>
      <w:r w:rsidRPr="001771A1">
        <w:rPr>
          <w:rFonts w:ascii="Arial" w:hAnsi="Arial" w:cs="Arial"/>
          <w:sz w:val="20"/>
          <w:szCs w:val="20"/>
        </w:rPr>
        <w:br/>
        <w:t>w zakresie dokumentów, które każdego z nich dotyczą.</w:t>
      </w:r>
    </w:p>
    <w:p w14:paraId="246A3696" w14:textId="0E3D8508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Podmiotowe środki dowodowe, w tym oświadczenie, o którym mowa w art. 117 ust. 4 Ustawy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Pzp (oświadczenie konsorcjanta), oraz zobowiązanie podmiotu udostępniającego zasoby, przedmiotowe środki dowodowe, dokumenty, o których mowa w art. 94 ust. 2 Ustawy Pzp, niewystawione przez upoważnione podmioty, oraz pełnomocnictwo przekazuje się w postaci elektronicznej i opatruje się kwalifikowanym podpisem elektronicznym.</w:t>
      </w:r>
    </w:p>
    <w:p w14:paraId="19BCDD0E" w14:textId="51BF53CF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 gdy podmiotowe środki dowodowe, w tym oświadczenie, o którym mowa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w art. 117 ust. 4 Ustawy Pzp oraz zobowiązanie podmiotu udostępniającego zasoby, przedmiotowe środki dowodowe, dokumenty, o których mowa w art. 94 ust. 2 Ustawy Pzp, niewystawione przez upoważnione podmioty lub pełnomocnictwo, zostały sporządzone jako dokument w postaci papierowej i opatrzone własnoręcznym podpisem, przekazuje się cyfrowe odwzorowanie tego dokumentu opatrzone kwalifikowanym podpisem elektronicznym, poświadczającym zgodność odwzorowania cyfrowego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z dokumentem w postaci papierowej.</w:t>
      </w:r>
    </w:p>
    <w:p w14:paraId="7D791D47" w14:textId="77777777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Poświadczenia zgodności cyfrowego odwzorowania z dokumentem w postaci papierowej, dokonuje notariusz lub: </w:t>
      </w:r>
    </w:p>
    <w:p w14:paraId="2A6519AA" w14:textId="77777777" w:rsidR="00276C1E" w:rsidRPr="001771A1" w:rsidRDefault="00276C1E" w:rsidP="001B5370">
      <w:pPr>
        <w:pStyle w:val="Default"/>
        <w:numPr>
          <w:ilvl w:val="0"/>
          <w:numId w:val="62"/>
        </w:numPr>
        <w:spacing w:line="276" w:lineRule="auto"/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1771A1">
        <w:rPr>
          <w:rFonts w:ascii="Arial" w:hAnsi="Arial" w:cs="Arial"/>
          <w:color w:val="auto"/>
          <w:sz w:val="20"/>
          <w:szCs w:val="20"/>
        </w:rPr>
        <w:t>w przypadku podmiotowych środków dowodowych – odpowiednio wykonawca, wykonawca wspólnie ubiegający się o udzielenie zamówienia, podmiot udostępniający zasoby lub podwykonawca, w zakresie podmiotowych środków dowodowych, które każdego z nich dotyczą;</w:t>
      </w:r>
    </w:p>
    <w:p w14:paraId="039665C1" w14:textId="1764A1C3" w:rsidR="00276C1E" w:rsidRPr="001771A1" w:rsidRDefault="00276C1E" w:rsidP="001B5370">
      <w:pPr>
        <w:pStyle w:val="Default"/>
        <w:numPr>
          <w:ilvl w:val="0"/>
          <w:numId w:val="62"/>
        </w:numPr>
        <w:spacing w:line="276" w:lineRule="auto"/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1771A1">
        <w:rPr>
          <w:rFonts w:ascii="Arial" w:hAnsi="Arial" w:cs="Arial"/>
          <w:color w:val="auto"/>
          <w:sz w:val="20"/>
          <w:szCs w:val="20"/>
        </w:rPr>
        <w:t>w przypadku przedmiotowego środka dowodowego,  dokumentu, o którym mowa w art. 94 ust. 2 Ustawy P</w:t>
      </w:r>
      <w:r w:rsidR="008D1592">
        <w:rPr>
          <w:rFonts w:ascii="Arial" w:hAnsi="Arial" w:cs="Arial"/>
          <w:color w:val="auto"/>
          <w:sz w:val="20"/>
          <w:szCs w:val="20"/>
        </w:rPr>
        <w:t>zp</w:t>
      </w:r>
      <w:r w:rsidRPr="001771A1">
        <w:rPr>
          <w:rFonts w:ascii="Arial" w:hAnsi="Arial" w:cs="Arial"/>
          <w:color w:val="auto"/>
          <w:sz w:val="20"/>
          <w:szCs w:val="20"/>
        </w:rPr>
        <w:t xml:space="preserve">, oświadczenia, o którym mowa w art. 117 ust. 4 Ustawy Pzp (oświadczenie konsorcjanta) </w:t>
      </w:r>
      <w:r w:rsidR="008D1592">
        <w:rPr>
          <w:rFonts w:ascii="Arial" w:hAnsi="Arial" w:cs="Arial"/>
          <w:color w:val="auto"/>
          <w:sz w:val="20"/>
          <w:szCs w:val="20"/>
        </w:rPr>
        <w:br/>
      </w:r>
      <w:r w:rsidRPr="001771A1">
        <w:rPr>
          <w:rFonts w:ascii="Arial" w:hAnsi="Arial" w:cs="Arial"/>
          <w:color w:val="auto"/>
          <w:sz w:val="20"/>
          <w:szCs w:val="20"/>
        </w:rPr>
        <w:t>lub zobowiązania podmiotu udostępniającego zasoby – odpowiednio wykonawca lub wykonawca wspólnie ubiegający się o udzielenie zamówienia;</w:t>
      </w:r>
    </w:p>
    <w:p w14:paraId="3BCA4C2B" w14:textId="77777777" w:rsidR="00276C1E" w:rsidRPr="001771A1" w:rsidRDefault="00276C1E" w:rsidP="001B5370">
      <w:pPr>
        <w:pStyle w:val="Default"/>
        <w:numPr>
          <w:ilvl w:val="0"/>
          <w:numId w:val="62"/>
        </w:numPr>
        <w:spacing w:line="276" w:lineRule="auto"/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1771A1">
        <w:rPr>
          <w:rFonts w:ascii="Arial" w:hAnsi="Arial" w:cs="Arial"/>
          <w:color w:val="auto"/>
          <w:sz w:val="20"/>
          <w:szCs w:val="20"/>
        </w:rPr>
        <w:t>w przypadku pełnomocnictwa – mocodawca.</w:t>
      </w:r>
    </w:p>
    <w:p w14:paraId="5AD8EA28" w14:textId="77777777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Podpisy kwalifikowane wykorzystywane przez Wykonawców do podpisywania wszelkich plików muszą spełniać “Rozporządzenie Parlamentu Europejskiego i Rady w sprawie identyfikacji elektronicznej </w:t>
      </w:r>
      <w:r w:rsidRPr="001771A1">
        <w:rPr>
          <w:rFonts w:ascii="Arial" w:hAnsi="Arial" w:cs="Arial"/>
          <w:sz w:val="20"/>
          <w:szCs w:val="20"/>
        </w:rPr>
        <w:br/>
        <w:t>i usług zaufania w odniesieniu do transakcji elektronicznych na rynku wewnętrznym (</w:t>
      </w:r>
      <w:proofErr w:type="spellStart"/>
      <w:r w:rsidRPr="001771A1">
        <w:rPr>
          <w:rFonts w:ascii="Arial" w:hAnsi="Arial" w:cs="Arial"/>
          <w:sz w:val="20"/>
          <w:szCs w:val="20"/>
        </w:rPr>
        <w:t>eIDAS</w:t>
      </w:r>
      <w:proofErr w:type="spellEnd"/>
      <w:r w:rsidRPr="001771A1">
        <w:rPr>
          <w:rFonts w:ascii="Arial" w:hAnsi="Arial" w:cs="Arial"/>
          <w:sz w:val="20"/>
          <w:szCs w:val="20"/>
        </w:rPr>
        <w:t xml:space="preserve">) (UE) </w:t>
      </w:r>
      <w:r w:rsidRPr="001771A1">
        <w:rPr>
          <w:rFonts w:ascii="Arial" w:hAnsi="Arial" w:cs="Arial"/>
          <w:sz w:val="20"/>
          <w:szCs w:val="20"/>
        </w:rPr>
        <w:br/>
        <w:t>nr 910/2014 - od 1 lipca 2016 roku”.</w:t>
      </w:r>
    </w:p>
    <w:p w14:paraId="4E9BE6E2" w14:textId="77777777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 przypadku wykorzystania formatu podpisu </w:t>
      </w:r>
      <w:proofErr w:type="spellStart"/>
      <w:r w:rsidRPr="001771A1">
        <w:rPr>
          <w:rFonts w:ascii="Arial" w:hAnsi="Arial" w:cs="Arial"/>
          <w:sz w:val="20"/>
          <w:szCs w:val="20"/>
        </w:rPr>
        <w:t>XAdES</w:t>
      </w:r>
      <w:proofErr w:type="spellEnd"/>
      <w:r w:rsidRPr="001771A1">
        <w:rPr>
          <w:rFonts w:ascii="Arial" w:hAnsi="Arial" w:cs="Arial"/>
          <w:sz w:val="20"/>
          <w:szCs w:val="20"/>
        </w:rPr>
        <w:t xml:space="preserve"> zewnętrzny. Zamawiający wymaga dołączenia odpowiedniej ilości plików tj. podpisywanych plików z danymi oraz plików </w:t>
      </w:r>
      <w:proofErr w:type="spellStart"/>
      <w:r w:rsidRPr="001771A1">
        <w:rPr>
          <w:rFonts w:ascii="Arial" w:hAnsi="Arial" w:cs="Arial"/>
          <w:sz w:val="20"/>
          <w:szCs w:val="20"/>
        </w:rPr>
        <w:t>XAdES</w:t>
      </w:r>
      <w:proofErr w:type="spellEnd"/>
      <w:r w:rsidRPr="001771A1">
        <w:rPr>
          <w:rFonts w:ascii="Arial" w:hAnsi="Arial" w:cs="Arial"/>
          <w:sz w:val="20"/>
          <w:szCs w:val="20"/>
        </w:rPr>
        <w:t>.</w:t>
      </w:r>
    </w:p>
    <w:p w14:paraId="4DF54A96" w14:textId="77777777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Wykonawca, za pośrednictwem </w:t>
      </w:r>
      <w:hyperlink r:id="rId30">
        <w:r w:rsidRPr="001771A1">
          <w:rPr>
            <w:rFonts w:ascii="Arial" w:hAnsi="Arial" w:cs="Arial"/>
            <w:sz w:val="20"/>
            <w:szCs w:val="20"/>
            <w:u w:val="single"/>
          </w:rPr>
          <w:t>platformazakupowa.pl</w:t>
        </w:r>
      </w:hyperlink>
      <w:r w:rsidRPr="001771A1">
        <w:rPr>
          <w:rFonts w:ascii="Arial" w:hAnsi="Arial" w:cs="Arial"/>
          <w:sz w:val="20"/>
          <w:szCs w:val="20"/>
        </w:rPr>
        <w:t xml:space="preserve"> może przed upływem terminu do składania ofert zmienić lub wycofać ofertę. Sposób dokonywania zmiany lub wycofania oferty zamieszczono </w:t>
      </w:r>
      <w:r w:rsidRPr="001771A1">
        <w:rPr>
          <w:rFonts w:ascii="Arial" w:hAnsi="Arial" w:cs="Arial"/>
          <w:sz w:val="20"/>
          <w:szCs w:val="20"/>
        </w:rPr>
        <w:br/>
        <w:t>w instrukcji zamieszczonej na stronie internetowej pod adresem:</w:t>
      </w:r>
    </w:p>
    <w:p w14:paraId="563B3834" w14:textId="77777777" w:rsidR="00276C1E" w:rsidRPr="001771A1" w:rsidRDefault="00E25B8A" w:rsidP="001B5370">
      <w:p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hyperlink r:id="rId31" w:history="1">
        <w:r w:rsidR="00276C1E" w:rsidRPr="001771A1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https://platformazakupowa.pl/strona/45-instrukcje</w:t>
        </w:r>
      </w:hyperlink>
    </w:p>
    <w:p w14:paraId="38E80951" w14:textId="77777777" w:rsidR="00276C1E" w:rsidRPr="001771A1" w:rsidRDefault="00276C1E" w:rsidP="001B5370">
      <w:pPr>
        <w:pStyle w:val="Akapitzlist"/>
        <w:numPr>
          <w:ilvl w:val="0"/>
          <w:numId w:val="59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Informacje i wymagania dotyczące </w:t>
      </w:r>
      <w:r w:rsidRPr="00804B9A">
        <w:rPr>
          <w:rFonts w:ascii="Arial" w:hAnsi="Arial" w:cs="Arial"/>
          <w:b/>
          <w:bCs/>
          <w:sz w:val="20"/>
          <w:szCs w:val="20"/>
        </w:rPr>
        <w:t>t</w:t>
      </w:r>
      <w:r w:rsidRPr="001771A1">
        <w:rPr>
          <w:rFonts w:ascii="Arial" w:hAnsi="Arial" w:cs="Arial"/>
          <w:b/>
          <w:sz w:val="20"/>
          <w:szCs w:val="20"/>
        </w:rPr>
        <w:t>ajemnicy przedsiębiorstwa</w:t>
      </w:r>
      <w:r w:rsidRPr="001771A1">
        <w:rPr>
          <w:rFonts w:ascii="Arial" w:hAnsi="Arial" w:cs="Arial"/>
          <w:sz w:val="20"/>
          <w:szCs w:val="20"/>
        </w:rPr>
        <w:t>:</w:t>
      </w:r>
    </w:p>
    <w:p w14:paraId="38BA4DE1" w14:textId="0530EB1A" w:rsidR="00276C1E" w:rsidRPr="001771A1" w:rsidRDefault="00276C1E" w:rsidP="001B5370">
      <w:pPr>
        <w:pStyle w:val="Tekstpodstawowy"/>
        <w:numPr>
          <w:ilvl w:val="0"/>
          <w:numId w:val="63"/>
        </w:numPr>
        <w:spacing w:after="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Wszelkie informacje stanowiące tajemnicę przedsiębiorstwa w rozumieniu ustawy z dnia </w:t>
      </w:r>
      <w:r w:rsidRPr="001771A1">
        <w:rPr>
          <w:rFonts w:ascii="Arial" w:hAnsi="Arial" w:cs="Arial"/>
          <w:sz w:val="20"/>
          <w:szCs w:val="20"/>
        </w:rPr>
        <w:br/>
        <w:t>16 kwietnia 1993</w:t>
      </w:r>
      <w:r w:rsidR="00635F18">
        <w:rPr>
          <w:rFonts w:ascii="Arial" w:hAnsi="Arial" w:cs="Arial"/>
          <w:sz w:val="20"/>
          <w:szCs w:val="20"/>
        </w:rPr>
        <w:t xml:space="preserve"> </w:t>
      </w:r>
      <w:r w:rsidRPr="001771A1">
        <w:rPr>
          <w:rFonts w:ascii="Arial" w:hAnsi="Arial" w:cs="Arial"/>
          <w:sz w:val="20"/>
          <w:szCs w:val="20"/>
        </w:rPr>
        <w:t>r. o zwalczaniu nieuczciwej konkurencji, które Wykonawca zastrzeże, jako tajemnicę przedsiębiorstwa, powinny zostać złożone w osobnym pliku</w:t>
      </w:r>
      <w:r w:rsidR="00B34EF5">
        <w:rPr>
          <w:rFonts w:ascii="Arial" w:hAnsi="Arial" w:cs="Arial"/>
          <w:sz w:val="20"/>
          <w:szCs w:val="20"/>
        </w:rPr>
        <w:t>;</w:t>
      </w:r>
    </w:p>
    <w:p w14:paraId="5E4A8854" w14:textId="7EFB5C21" w:rsidR="00276C1E" w:rsidRPr="001771A1" w:rsidRDefault="00276C1E" w:rsidP="001B5370">
      <w:pPr>
        <w:pStyle w:val="Tekstpodstawowy"/>
        <w:numPr>
          <w:ilvl w:val="0"/>
          <w:numId w:val="63"/>
        </w:numPr>
        <w:spacing w:after="0" w:line="276" w:lineRule="auto"/>
        <w:ind w:left="567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 jest zobowiązany uzasadnić (w formie odrębnego dokumentu załączonego </w:t>
      </w:r>
      <w:r w:rsidRPr="001771A1">
        <w:rPr>
          <w:rFonts w:ascii="Arial" w:hAnsi="Arial" w:cs="Arial"/>
          <w:sz w:val="20"/>
          <w:szCs w:val="20"/>
        </w:rPr>
        <w:br/>
        <w:t xml:space="preserve">do Oferty), dlaczego zastrzeżone przez niego informacje stanowią tajemnicę przedsiębiorstwa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lastRenderedPageBreak/>
        <w:t xml:space="preserve">w rozumieniu art. 11 ust. 2 ustawy z 16 kwietnia 1993 r. o zwalczaniu nieuczciwej konkurencji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(Dz. U. z 2022 r. poz. 1233 z późn. zm.),  w szczególności musi wykazać, iż zastrzeżone przez niego informacje techniczne, technologiczne, organizacyjne przedsiębiorstwa lub inne informacje posiadające wartość gospodarczą, które jako całość lub w szczególnym zestawieniu i zbiorze ich elementów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poufności, pod rygorem uznania przez Zamawiającego ww. zastrzeżenia jako nieskuteczne. W uzasadnieniu Wykonawca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nie może podawać informacji stanowiących tajemnicę przedsiębiorstwa. Dokument musi być złożony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 xml:space="preserve">w formie elektronicznej opatrzonej kwalifikowanym podpisem elektronicznym lub w postaci elektronicznej opatrzonej podpisem zaufanym, lub podpisem osobistym osoby upoważnionej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do reprezentowania wykonawcy zgodnie z formą reprezentacji określoną w dokumencie rejestrowym właściwym dla formy organizacyjnej lub innym dokumencie</w:t>
      </w:r>
      <w:r w:rsidR="00B34EF5">
        <w:rPr>
          <w:rFonts w:ascii="Arial" w:hAnsi="Arial" w:cs="Arial"/>
          <w:sz w:val="20"/>
          <w:szCs w:val="20"/>
        </w:rPr>
        <w:t>;</w:t>
      </w:r>
      <w:r w:rsidRPr="001771A1">
        <w:rPr>
          <w:rFonts w:ascii="Arial" w:hAnsi="Arial" w:cs="Arial"/>
          <w:sz w:val="20"/>
          <w:szCs w:val="20"/>
        </w:rPr>
        <w:t xml:space="preserve"> </w:t>
      </w:r>
    </w:p>
    <w:p w14:paraId="6C5CE551" w14:textId="2EFFCBF3" w:rsidR="00276C1E" w:rsidRPr="001771A1" w:rsidRDefault="00276C1E" w:rsidP="001B5370">
      <w:pPr>
        <w:pStyle w:val="Tekstpodstawowy"/>
        <w:numPr>
          <w:ilvl w:val="0"/>
          <w:numId w:val="63"/>
        </w:numPr>
        <w:spacing w:after="0" w:line="276" w:lineRule="auto"/>
        <w:ind w:left="567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Wykonawca nie może zastrzec nazwy (albo imienia i nazwiska) oraz siedziby lub miejsca prowadzonej działalności gospodarczej (albo miejsca zamieszkania) jak również ceny lub kosztu zawartego w Ofercie oraz części Oferty, w której Wykonawca przedstawia uzasadnienie</w:t>
      </w:r>
      <w:r w:rsidR="00B34EF5">
        <w:rPr>
          <w:rFonts w:ascii="Arial" w:hAnsi="Arial" w:cs="Arial"/>
          <w:sz w:val="20"/>
          <w:szCs w:val="20"/>
        </w:rPr>
        <w:t>;</w:t>
      </w:r>
    </w:p>
    <w:p w14:paraId="42D6365B" w14:textId="77777777" w:rsidR="00276C1E" w:rsidRPr="001771A1" w:rsidRDefault="00276C1E" w:rsidP="001B5370">
      <w:pPr>
        <w:pStyle w:val="Tekstpodstawowy"/>
        <w:numPr>
          <w:ilvl w:val="0"/>
          <w:numId w:val="63"/>
        </w:numPr>
        <w:spacing w:after="0" w:line="276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Zastrzeżenie informacji, danych, dokumentów lub oświadczeń nie stanowiących tajemnicy przedsiębiorstwa, w rozumieniu przepisów o nieuczciwej konkurencji spowoduje ich odtajnienie.</w:t>
      </w:r>
    </w:p>
    <w:p w14:paraId="2EF02A7C" w14:textId="54DE53BB" w:rsidR="00276C1E" w:rsidRPr="001771A1" w:rsidRDefault="00276C1E" w:rsidP="001B5370">
      <w:pPr>
        <w:pStyle w:val="Tekstpodstawowy"/>
        <w:numPr>
          <w:ilvl w:val="0"/>
          <w:numId w:val="59"/>
        </w:numPr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Maksymalny rozmiar jednego pliku przesyłanego za pośrednictwem dedykowanych formularzy </w:t>
      </w:r>
      <w:r w:rsidR="008D1592">
        <w:rPr>
          <w:rFonts w:ascii="Arial" w:eastAsia="Calibri" w:hAnsi="Arial" w:cs="Arial"/>
          <w:sz w:val="20"/>
          <w:szCs w:val="20"/>
        </w:rPr>
        <w:br/>
      </w:r>
      <w:r w:rsidRPr="001771A1">
        <w:rPr>
          <w:rFonts w:ascii="Arial" w:eastAsia="Calibri" w:hAnsi="Arial" w:cs="Arial"/>
          <w:sz w:val="20"/>
          <w:szCs w:val="20"/>
        </w:rPr>
        <w:t xml:space="preserve">do: złożenia, zmiany, wycofania oferty wynosi 150 MB natomiast przy komunikacji wielkość pliku </w:t>
      </w:r>
      <w:r w:rsidR="008D1592">
        <w:rPr>
          <w:rFonts w:ascii="Arial" w:eastAsia="Calibri" w:hAnsi="Arial" w:cs="Arial"/>
          <w:sz w:val="20"/>
          <w:szCs w:val="20"/>
        </w:rPr>
        <w:br/>
      </w:r>
      <w:r w:rsidRPr="001771A1">
        <w:rPr>
          <w:rFonts w:ascii="Arial" w:eastAsia="Calibri" w:hAnsi="Arial" w:cs="Arial"/>
          <w:sz w:val="20"/>
          <w:szCs w:val="20"/>
        </w:rPr>
        <w:t>to maksymalnie 500 MB.</w:t>
      </w:r>
      <w:bookmarkStart w:id="47" w:name="_2et92p0"/>
      <w:bookmarkStart w:id="48" w:name="_wp2umuqo1p7z"/>
      <w:bookmarkEnd w:id="47"/>
      <w:bookmarkEnd w:id="48"/>
    </w:p>
    <w:p w14:paraId="4E9AA054" w14:textId="703F0C8A" w:rsidR="00276C1E" w:rsidRPr="001771A1" w:rsidRDefault="00276C1E" w:rsidP="001B5370">
      <w:pPr>
        <w:pStyle w:val="Tekstpodstawowy"/>
        <w:numPr>
          <w:ilvl w:val="0"/>
          <w:numId w:val="59"/>
        </w:numPr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 xml:space="preserve">Formaty plików wykorzystywanych przez wykonawców powinny być zgodne z Rozporządzeniem Rady Ministrów z dnia 12 kwietnia 2012 r.  w sprawie Krajowych Ram Interoperacyjności, minimalnych wymagań dla rejestrów publicznych i wymiany informacji w postaci elektronicznej oraz minimalnych wymagań </w:t>
      </w:r>
      <w:r w:rsidR="008D1592">
        <w:rPr>
          <w:rFonts w:ascii="Arial" w:eastAsia="Calibri" w:hAnsi="Arial" w:cs="Arial"/>
          <w:sz w:val="20"/>
          <w:szCs w:val="20"/>
        </w:rPr>
        <w:br/>
      </w:r>
      <w:r w:rsidRPr="001771A1">
        <w:rPr>
          <w:rFonts w:ascii="Arial" w:eastAsia="Calibri" w:hAnsi="Arial" w:cs="Arial"/>
          <w:sz w:val="20"/>
          <w:szCs w:val="20"/>
        </w:rPr>
        <w:t>dla systemów teleinformatycznych”.</w:t>
      </w:r>
    </w:p>
    <w:p w14:paraId="1D0582B8" w14:textId="77777777" w:rsidR="00276C1E" w:rsidRPr="001771A1" w:rsidRDefault="00276C1E" w:rsidP="001B5370">
      <w:pPr>
        <w:pStyle w:val="Tekstpodstawowy"/>
        <w:numPr>
          <w:ilvl w:val="0"/>
          <w:numId w:val="59"/>
        </w:numPr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eastAsia="Calibri" w:hAnsi="Arial" w:cs="Arial"/>
          <w:sz w:val="20"/>
          <w:szCs w:val="20"/>
        </w:rPr>
        <w:t>Zamawiający zaleca złożenie Oferty przy zastosowaniu następujących wskazówek:</w:t>
      </w:r>
    </w:p>
    <w:p w14:paraId="77749C44" w14:textId="77777777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Zamawiający rekomenduje wykorzystanie formatów: .pdf 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doc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 xml:space="preserve"> .xls .jpg (.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jpeg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>) ze szczególnym wskazaniem na .pdf.</w:t>
      </w:r>
    </w:p>
    <w:p w14:paraId="4F9BCB39" w14:textId="66E5AE9D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W celu ewentualnej kompresji danych Zamawiający rekomenduje wykorzystanie jednego </w:t>
      </w:r>
      <w:r w:rsidRPr="001771A1">
        <w:rPr>
          <w:rFonts w:ascii="Arial" w:eastAsia="Calibri" w:hAnsi="Arial" w:cs="Arial"/>
          <w:iCs/>
          <w:sz w:val="20"/>
          <w:szCs w:val="20"/>
        </w:rPr>
        <w:br/>
        <w:t xml:space="preserve">z formatów: .zip </w:t>
      </w:r>
      <w:r w:rsidRPr="001771A1">
        <w:rPr>
          <w:rFonts w:ascii="Arial" w:hAnsi="Arial" w:cs="Arial"/>
          <w:iCs/>
          <w:sz w:val="20"/>
          <w:szCs w:val="20"/>
        </w:rPr>
        <w:t>lub</w:t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 .7Z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26D0208D" w14:textId="018E5780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Wśród formatów powszechnych a NIE występujących w rozporządzeniu występują: 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rar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 xml:space="preserve"> .gif 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bmp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 xml:space="preserve"> 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numbers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 xml:space="preserve"> .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pages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>. Dokumenty złożone w takich plikach zostaną uznane za złożone nieskutecznie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197D88B5" w14:textId="247A6072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eDoApp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 xml:space="preserve"> służącej do składania podpisu osobistego, który wynosi max 5MB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7FF2462A" w14:textId="6F322074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Ze względu na niskie ryzyko naruszenia integralności pliku oraz łatwiejszą weryfikację podpisu, zamawiający zaleca, w miarę możliwości, przekonwertowanie plików składających się na ofertę </w:t>
      </w:r>
      <w:r w:rsidR="008D1592">
        <w:rPr>
          <w:rFonts w:ascii="Arial" w:eastAsia="Calibri" w:hAnsi="Arial" w:cs="Arial"/>
          <w:iCs/>
          <w:sz w:val="20"/>
          <w:szCs w:val="20"/>
        </w:rPr>
        <w:br/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na format .pdf  i opatrzenie ich podpisem kwalifikowanym 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PAdES</w:t>
      </w:r>
      <w:proofErr w:type="spellEnd"/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0C7AC53A" w14:textId="473FD4D8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Pliki w innych formatach niż PDF zaleca się opatrzyć zewnętrznym podpisem </w:t>
      </w:r>
      <w:proofErr w:type="spellStart"/>
      <w:r w:rsidRPr="001771A1">
        <w:rPr>
          <w:rFonts w:ascii="Arial" w:eastAsia="Calibri" w:hAnsi="Arial" w:cs="Arial"/>
          <w:iCs/>
          <w:sz w:val="20"/>
          <w:szCs w:val="20"/>
        </w:rPr>
        <w:t>XAdES</w:t>
      </w:r>
      <w:proofErr w:type="spellEnd"/>
      <w:r w:rsidRPr="001771A1">
        <w:rPr>
          <w:rFonts w:ascii="Arial" w:eastAsia="Calibri" w:hAnsi="Arial" w:cs="Arial"/>
          <w:iCs/>
          <w:sz w:val="20"/>
          <w:szCs w:val="20"/>
        </w:rPr>
        <w:t>. Wykonawca powinien pamiętać, aby plik z podpisem przekazywać łącznie z dokumentem podpisywanym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5CED013C" w14:textId="096763F0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Zamawiający zaleca aby w przypadku podpisywania pliku przez kilka osób, stosować podpisy tego samego rodzaju. Podpisywanie różnymi rodzajami podpisów np. osobistym i kwalifikowanym może doprowadzić do problemów w weryfikacji plików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 </w:t>
      </w:r>
    </w:p>
    <w:p w14:paraId="0B55395C" w14:textId="5E211456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Zamawiający zaleca, aby Wykonawca z odpowiednim wyprzedzeniem przetestował możliwość prawidłowego wykorzystania wybranej metody podpisania plików oferty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5F863ABD" w14:textId="425C92A3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Zaleca się, aby komunikacja z wykonawcami odbywała się tylko na Platformie za pośrednictwem formularza “Wyślij wiadomość do zamawiającego”, nie za pośrednictwem adresu email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3B8846F7" w14:textId="6F9413C0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Osobą składającą ofertę powinna być osoba kontaktowa podawana w dokumentacji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7617578E" w14:textId="77777777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lastRenderedPageBreak/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7886DD04" w14:textId="1CE39459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Podczas podpisywania plików zaleca się stosowanie algorytmu skrótu SHA2 zamiast SHA1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  </w:t>
      </w:r>
    </w:p>
    <w:p w14:paraId="68D9DB29" w14:textId="63C93A73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Jeśli wykonawca pakuje dokumenty np. w plik ZIP zalecamy wcześniejsze podpisanie każdego </w:t>
      </w:r>
      <w:r w:rsidRPr="001771A1">
        <w:rPr>
          <w:rFonts w:ascii="Arial" w:eastAsia="Calibri" w:hAnsi="Arial" w:cs="Arial"/>
          <w:iCs/>
          <w:sz w:val="20"/>
          <w:szCs w:val="20"/>
        </w:rPr>
        <w:br/>
        <w:t>ze skompresowanych plików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 </w:t>
      </w:r>
    </w:p>
    <w:p w14:paraId="08B9A5B7" w14:textId="54330AA9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>Zamawiający rekomenduje wykorzystanie podpisu z kwalifikowanym znacznikiem czasu</w:t>
      </w:r>
      <w:r w:rsidR="003014A7">
        <w:rPr>
          <w:rFonts w:ascii="Arial" w:eastAsia="Calibri" w:hAnsi="Arial" w:cs="Arial"/>
          <w:iCs/>
          <w:sz w:val="20"/>
          <w:szCs w:val="20"/>
        </w:rPr>
        <w:t>;</w:t>
      </w:r>
    </w:p>
    <w:p w14:paraId="55170D95" w14:textId="77777777" w:rsidR="00276C1E" w:rsidRPr="001771A1" w:rsidRDefault="00276C1E" w:rsidP="001B5370">
      <w:pPr>
        <w:numPr>
          <w:ilvl w:val="0"/>
          <w:numId w:val="113"/>
        </w:numPr>
        <w:spacing w:line="276" w:lineRule="auto"/>
        <w:ind w:left="567" w:hanging="283"/>
        <w:jc w:val="both"/>
        <w:rPr>
          <w:rFonts w:ascii="Arial" w:hAnsi="Arial" w:cs="Arial"/>
          <w:iCs/>
          <w:sz w:val="20"/>
          <w:szCs w:val="20"/>
        </w:rPr>
      </w:pPr>
      <w:r w:rsidRPr="001771A1">
        <w:rPr>
          <w:rFonts w:ascii="Arial" w:eastAsia="Calibri" w:hAnsi="Arial" w:cs="Arial"/>
          <w:iCs/>
          <w:sz w:val="20"/>
          <w:szCs w:val="20"/>
        </w:rPr>
        <w:t xml:space="preserve">Zamawiający zaleca aby </w:t>
      </w:r>
      <w:r w:rsidRPr="001771A1">
        <w:rPr>
          <w:rFonts w:ascii="Arial" w:eastAsia="Calibri" w:hAnsi="Arial" w:cs="Arial"/>
          <w:iCs/>
          <w:sz w:val="20"/>
          <w:szCs w:val="20"/>
          <w:u w:val="single"/>
        </w:rPr>
        <w:t>nie wprowadzać jakichkolwiek zmian w plikach po podpisaniu</w:t>
      </w:r>
      <w:r w:rsidRPr="001771A1">
        <w:rPr>
          <w:rFonts w:ascii="Arial" w:eastAsia="Calibri" w:hAnsi="Arial" w:cs="Arial"/>
          <w:iCs/>
          <w:sz w:val="20"/>
          <w:szCs w:val="20"/>
        </w:rPr>
        <w:t xml:space="preserve"> ich podpisem kwalifikowanym. Może to skutkować naruszeniem integralności plików co równoważne będzie </w:t>
      </w:r>
      <w:r w:rsidRPr="001771A1">
        <w:rPr>
          <w:rFonts w:ascii="Arial" w:eastAsia="Calibri" w:hAnsi="Arial" w:cs="Arial"/>
          <w:iCs/>
          <w:sz w:val="20"/>
          <w:szCs w:val="20"/>
        </w:rPr>
        <w:br/>
        <w:t>z koniecznością odrzucenia oferty w postępowaniu.</w:t>
      </w:r>
    </w:p>
    <w:p w14:paraId="7070FE7E" w14:textId="1638E5FE" w:rsidR="00276C1E" w:rsidRPr="001771A1" w:rsidRDefault="00276C1E" w:rsidP="001B5370">
      <w:pPr>
        <w:pStyle w:val="Tekstpodstawowy"/>
        <w:numPr>
          <w:ilvl w:val="0"/>
          <w:numId w:val="59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 Wykonawca ponosi wszelkie koszty związane z przygotowaniem i złożeniem Oferty. Zamawiający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nie przewiduje zwrotu kosztów udziału w postępowaniu.</w:t>
      </w:r>
    </w:p>
    <w:p w14:paraId="39E02128" w14:textId="77777777" w:rsidR="00276C1E" w:rsidRPr="001771A1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6664DF42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XVII INFORMACJE DOTYCZĄCE WADIUM</w:t>
      </w:r>
    </w:p>
    <w:p w14:paraId="46D5DE1D" w14:textId="77777777" w:rsidR="00276C1E" w:rsidRPr="001771A1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Zamawiający nie wymaga wniesienia wadium w niniejszym postępowaniu o udzielenie zamówienia. </w:t>
      </w:r>
    </w:p>
    <w:p w14:paraId="15B6D109" w14:textId="77777777" w:rsidR="00276C1E" w:rsidRPr="005328B4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217DF939" w14:textId="77777777" w:rsidR="00276C1E" w:rsidRPr="005328B4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5328B4">
        <w:rPr>
          <w:rFonts w:ascii="Arial" w:hAnsi="Arial" w:cs="Arial"/>
          <w:b/>
          <w:bCs/>
          <w:sz w:val="20"/>
          <w:szCs w:val="20"/>
          <w:lang w:eastAsia="zh-CN"/>
        </w:rPr>
        <w:t>ROZDZIAŁ XVIII SPOSÓB ORAZ TERMIN SKŁADANIA I OTWARCIA OFERT</w:t>
      </w:r>
    </w:p>
    <w:p w14:paraId="78CEC6F6" w14:textId="39616843" w:rsidR="00276C1E" w:rsidRPr="00E25B8A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25B8A">
        <w:rPr>
          <w:rFonts w:ascii="Arial" w:hAnsi="Arial" w:cs="Arial"/>
          <w:sz w:val="20"/>
          <w:szCs w:val="20"/>
        </w:rPr>
        <w:t xml:space="preserve">Ofertę należy złożyć w formie elektronicznej opatrzonej podpisem kwalifikowanym elektronicznym </w:t>
      </w:r>
      <w:r w:rsidR="008D1592" w:rsidRPr="00E25B8A">
        <w:rPr>
          <w:rFonts w:ascii="Arial" w:hAnsi="Arial" w:cs="Arial"/>
          <w:sz w:val="20"/>
          <w:szCs w:val="20"/>
        </w:rPr>
        <w:br/>
      </w:r>
      <w:r w:rsidRPr="00E25B8A">
        <w:rPr>
          <w:rFonts w:ascii="Arial" w:hAnsi="Arial" w:cs="Arial"/>
          <w:sz w:val="20"/>
          <w:szCs w:val="20"/>
        </w:rPr>
        <w:t xml:space="preserve">lub w postaci elektronicznej opatrzonej podpisem zaufanym lub osobistym za pośrednictwem platformy zakupowej: </w:t>
      </w:r>
      <w:hyperlink r:id="rId32" w:history="1">
        <w:r w:rsidRPr="00E25B8A">
          <w:rPr>
            <w:rStyle w:val="Hipercze"/>
            <w:rFonts w:ascii="Arial" w:hAnsi="Arial" w:cs="Arial"/>
            <w:b/>
            <w:bCs/>
            <w:color w:val="auto"/>
            <w:sz w:val="20"/>
            <w:szCs w:val="20"/>
            <w:lang w:eastAsia="de-DE"/>
          </w:rPr>
          <w:t>https://platformazakupowa.pl/pn/rops_lubelskie</w:t>
        </w:r>
      </w:hyperlink>
      <w:r w:rsidRPr="00E25B8A">
        <w:rPr>
          <w:rFonts w:ascii="Arial" w:hAnsi="Arial" w:cs="Arial"/>
          <w:sz w:val="20"/>
          <w:szCs w:val="20"/>
        </w:rPr>
        <w:t xml:space="preserve">, </w:t>
      </w:r>
      <w:r w:rsidRPr="00E25B8A">
        <w:rPr>
          <w:rFonts w:ascii="Arial" w:hAnsi="Arial" w:cs="Arial"/>
          <w:b/>
          <w:sz w:val="20"/>
          <w:szCs w:val="20"/>
        </w:rPr>
        <w:t xml:space="preserve">w terminie do dnia </w:t>
      </w:r>
      <w:r w:rsidR="00E25B8A" w:rsidRPr="00E25B8A">
        <w:rPr>
          <w:rFonts w:ascii="Arial" w:hAnsi="Arial" w:cs="Arial"/>
          <w:b/>
          <w:sz w:val="20"/>
          <w:szCs w:val="20"/>
        </w:rPr>
        <w:t>01</w:t>
      </w:r>
      <w:r w:rsidR="00804B9A" w:rsidRPr="00E25B8A">
        <w:rPr>
          <w:rFonts w:ascii="Arial" w:hAnsi="Arial" w:cs="Arial"/>
          <w:b/>
          <w:sz w:val="20"/>
          <w:szCs w:val="20"/>
        </w:rPr>
        <w:t xml:space="preserve"> grudnia </w:t>
      </w:r>
      <w:r w:rsidRPr="00E25B8A">
        <w:rPr>
          <w:rFonts w:ascii="Arial" w:hAnsi="Arial" w:cs="Arial"/>
          <w:b/>
          <w:sz w:val="20"/>
          <w:szCs w:val="20"/>
        </w:rPr>
        <w:t xml:space="preserve">2023 r., do godz. </w:t>
      </w:r>
      <w:r w:rsidR="00E25B8A" w:rsidRPr="00E25B8A">
        <w:rPr>
          <w:rFonts w:ascii="Arial" w:hAnsi="Arial" w:cs="Arial"/>
          <w:b/>
          <w:sz w:val="20"/>
          <w:szCs w:val="20"/>
        </w:rPr>
        <w:t>09</w:t>
      </w:r>
      <w:r w:rsidRPr="00E25B8A">
        <w:rPr>
          <w:rFonts w:ascii="Arial" w:hAnsi="Arial" w:cs="Arial"/>
          <w:b/>
          <w:sz w:val="20"/>
          <w:szCs w:val="20"/>
        </w:rPr>
        <w:t>:00</w:t>
      </w:r>
    </w:p>
    <w:p w14:paraId="2FB3C19B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 xml:space="preserve">Za termin złożenia oferty przyjmuje się datę i godzinę wpływu oferty na serwer platformy zakupowej, </w:t>
      </w:r>
      <w:r w:rsidRPr="005328B4">
        <w:rPr>
          <w:rFonts w:ascii="Arial" w:hAnsi="Arial" w:cs="Arial"/>
          <w:sz w:val="20"/>
          <w:szCs w:val="20"/>
        </w:rPr>
        <w:br/>
        <w:t>a nie datę i godzinę jej wysłania przez Wykonawcę. Po upływie terminu wskazanego powyżej nie będzie możliwe złożenie Oferty dlatego Zamawiający rekomenduje, aby Oferty składać z odpowiednim wyprzedzeniem.</w:t>
      </w:r>
    </w:p>
    <w:p w14:paraId="1E172310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 xml:space="preserve">Sposób złożenia oferty, w tym zaszyfrowania oferty opisany został opisany w szczegółowej instrukcja składania oferty znajdującej się na platformie zakupowej znajduje się na stronie internetowej pod adresem:  </w:t>
      </w:r>
      <w:hyperlink r:id="rId33">
        <w:r w:rsidRPr="005328B4">
          <w:rPr>
            <w:rFonts w:ascii="Arial" w:hAnsi="Arial" w:cs="Arial"/>
            <w:sz w:val="20"/>
            <w:szCs w:val="20"/>
            <w:u w:val="single"/>
          </w:rPr>
          <w:t>https://platformazakupowa.pl/strona/45-instrukcje</w:t>
        </w:r>
      </w:hyperlink>
    </w:p>
    <w:p w14:paraId="78A8E8C9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>Po wypełnieniu Formularza składania oferty lub wniosku i dołączenia  wszystkich wymaganych załączników należy kliknąć przycisk „Przejdź do podsumowania”, a następnie w drugim kroku składania oferty poprzez kliknięcie przycisku “Złóż ofertę” i wyświetlenie się komunikatu, że oferta została zaszyfrowana i złożona.</w:t>
      </w:r>
    </w:p>
    <w:p w14:paraId="02F76E45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 xml:space="preserve">Zamawiający nie ponosi odpowiedzialności za nieprawidłowe lub nieterminowe złożenie oferty, </w:t>
      </w:r>
      <w:r w:rsidRPr="005328B4">
        <w:rPr>
          <w:rFonts w:ascii="Arial" w:hAnsi="Arial" w:cs="Arial"/>
          <w:sz w:val="20"/>
          <w:szCs w:val="20"/>
        </w:rPr>
        <w:br/>
        <w:t xml:space="preserve">w szczególności Zamawiający nie odpowiada za ujawnienie przez Wykonawcę treści swojej oferty przed upływem terminu składania i otwarcia ofert, poprzez złożenie jej w formie pliku niezaszyfrowanego, </w:t>
      </w:r>
      <w:r w:rsidRPr="005328B4">
        <w:rPr>
          <w:rFonts w:ascii="Arial" w:hAnsi="Arial" w:cs="Arial"/>
          <w:sz w:val="20"/>
          <w:szCs w:val="20"/>
        </w:rPr>
        <w:br/>
        <w:t>w niewłaściwej zakładce (np. jako treść pytań lub odwołanie). Nieprawidłowe złożenie oferty przez Wykonawcę nie stanowi podstawy żądania unieważnienia postępowania. Zaleca się, aby założyć profil Wykonawcy i rozpocząć składanie oferty z odpowiednim wyprzedzeniem.</w:t>
      </w:r>
    </w:p>
    <w:p w14:paraId="694DFB4C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>Zamawiający, przed otwarciem ofert, udostępni na stronie internetowej prowadzonego Postępowania informację o kwocie, jaką zamierza przeznaczyć na sfinansowanie zamówienia.</w:t>
      </w:r>
    </w:p>
    <w:p w14:paraId="6FAE6F38" w14:textId="144473B2" w:rsidR="00276C1E" w:rsidRPr="00E25B8A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25B8A">
        <w:rPr>
          <w:rFonts w:ascii="Arial" w:hAnsi="Arial" w:cs="Arial"/>
          <w:sz w:val="20"/>
          <w:szCs w:val="20"/>
        </w:rPr>
        <w:t xml:space="preserve">Otwarcie Ofert nastąpi poprzez ich rozszyfrowanie za pośrednictwem platformy zakupowej, </w:t>
      </w:r>
      <w:r w:rsidR="008D1592" w:rsidRPr="00E25B8A">
        <w:rPr>
          <w:rFonts w:ascii="Arial" w:hAnsi="Arial" w:cs="Arial"/>
          <w:sz w:val="20"/>
          <w:szCs w:val="20"/>
        </w:rPr>
        <w:br/>
      </w:r>
      <w:r w:rsidRPr="00E25B8A">
        <w:rPr>
          <w:rFonts w:ascii="Arial" w:hAnsi="Arial" w:cs="Arial"/>
          <w:sz w:val="20"/>
          <w:szCs w:val="20"/>
        </w:rPr>
        <w:t xml:space="preserve">w dniu </w:t>
      </w:r>
      <w:r w:rsidR="00E25B8A" w:rsidRPr="00E25B8A">
        <w:rPr>
          <w:rFonts w:ascii="Arial" w:hAnsi="Arial" w:cs="Arial"/>
          <w:b/>
          <w:sz w:val="20"/>
          <w:szCs w:val="20"/>
        </w:rPr>
        <w:t>01</w:t>
      </w:r>
      <w:r w:rsidR="00804B9A" w:rsidRPr="00E25B8A">
        <w:rPr>
          <w:rFonts w:ascii="Arial" w:hAnsi="Arial" w:cs="Arial"/>
          <w:b/>
          <w:sz w:val="20"/>
          <w:szCs w:val="20"/>
        </w:rPr>
        <w:t xml:space="preserve"> grudnia</w:t>
      </w:r>
      <w:r w:rsidR="005328B4" w:rsidRPr="00E25B8A">
        <w:rPr>
          <w:rFonts w:ascii="Arial" w:hAnsi="Arial" w:cs="Arial"/>
          <w:b/>
          <w:sz w:val="20"/>
          <w:szCs w:val="20"/>
        </w:rPr>
        <w:t xml:space="preserve"> </w:t>
      </w:r>
      <w:r w:rsidRPr="00E25B8A">
        <w:rPr>
          <w:rFonts w:ascii="Arial" w:hAnsi="Arial" w:cs="Arial"/>
          <w:b/>
          <w:sz w:val="20"/>
          <w:szCs w:val="20"/>
        </w:rPr>
        <w:t xml:space="preserve">2023 r., o godz. </w:t>
      </w:r>
      <w:r w:rsidR="00E25B8A" w:rsidRPr="00E25B8A">
        <w:rPr>
          <w:rFonts w:ascii="Arial" w:hAnsi="Arial" w:cs="Arial"/>
          <w:b/>
          <w:sz w:val="20"/>
          <w:szCs w:val="20"/>
        </w:rPr>
        <w:t>09:05</w:t>
      </w:r>
      <w:r w:rsidRPr="00E25B8A">
        <w:rPr>
          <w:rFonts w:ascii="Arial" w:hAnsi="Arial" w:cs="Arial"/>
          <w:b/>
          <w:sz w:val="20"/>
          <w:szCs w:val="20"/>
        </w:rPr>
        <w:t>.</w:t>
      </w:r>
      <w:r w:rsidRPr="00E25B8A">
        <w:rPr>
          <w:rFonts w:ascii="Arial" w:hAnsi="Arial" w:cs="Arial"/>
          <w:sz w:val="20"/>
          <w:szCs w:val="20"/>
        </w:rPr>
        <w:t xml:space="preserve"> W przypadku awarii systemu, która powoduje brak możliwości otwarcia ofert w terminie określonym przez Zamawiającego, otwarcie ofert nastąpi niezwłocznie </w:t>
      </w:r>
      <w:r w:rsidR="008D1592" w:rsidRPr="00E25B8A">
        <w:rPr>
          <w:rFonts w:ascii="Arial" w:hAnsi="Arial" w:cs="Arial"/>
          <w:sz w:val="20"/>
          <w:szCs w:val="20"/>
        </w:rPr>
        <w:br/>
      </w:r>
      <w:r w:rsidRPr="00E25B8A">
        <w:rPr>
          <w:rFonts w:ascii="Arial" w:hAnsi="Arial" w:cs="Arial"/>
          <w:sz w:val="20"/>
          <w:szCs w:val="20"/>
        </w:rPr>
        <w:t xml:space="preserve">po usunięciu awarii. W takim przypadku Zamawiający poinformuje o zmianie terminu otwarcia ofert </w:t>
      </w:r>
      <w:r w:rsidR="008D1592" w:rsidRPr="00E25B8A">
        <w:rPr>
          <w:rFonts w:ascii="Arial" w:hAnsi="Arial" w:cs="Arial"/>
          <w:sz w:val="20"/>
          <w:szCs w:val="20"/>
        </w:rPr>
        <w:br/>
      </w:r>
      <w:r w:rsidRPr="00E25B8A">
        <w:rPr>
          <w:rFonts w:ascii="Arial" w:hAnsi="Arial" w:cs="Arial"/>
          <w:sz w:val="20"/>
          <w:szCs w:val="20"/>
        </w:rPr>
        <w:t>na stronie internetowej prowadzonego postępowania.</w:t>
      </w:r>
      <w:bookmarkStart w:id="49" w:name="bookmark1107"/>
      <w:bookmarkEnd w:id="49"/>
    </w:p>
    <w:p w14:paraId="11EDBBAC" w14:textId="77777777" w:rsidR="00276C1E" w:rsidRPr="005328B4" w:rsidRDefault="00276C1E" w:rsidP="001B5370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t>Zamawiający, niezwłocznie po otwarciu ofert, udostępni na stronie internetowej prowadzonego postępowania informacje o:</w:t>
      </w:r>
    </w:p>
    <w:p w14:paraId="68456091" w14:textId="77777777" w:rsidR="00276C1E" w:rsidRPr="005328B4" w:rsidRDefault="00276C1E" w:rsidP="001B5370">
      <w:pPr>
        <w:numPr>
          <w:ilvl w:val="0"/>
          <w:numId w:val="56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bookmarkStart w:id="50" w:name="bookmark1108"/>
      <w:bookmarkEnd w:id="50"/>
      <w:r w:rsidRPr="005328B4">
        <w:rPr>
          <w:rFonts w:ascii="Arial" w:hAnsi="Arial" w:cs="Arial"/>
          <w:sz w:val="20"/>
          <w:szCs w:val="20"/>
        </w:rPr>
        <w:t xml:space="preserve">nazwach albo imionach i nazwiskach oraz siedzibach lub miejscach prowadzonej działalności gospodarczej albo miejscach zamieszkania wykonawców, których oferty zostały otwarte; </w:t>
      </w:r>
    </w:p>
    <w:p w14:paraId="48968586" w14:textId="77777777" w:rsidR="00276C1E" w:rsidRPr="005328B4" w:rsidRDefault="00276C1E" w:rsidP="001B5370">
      <w:pPr>
        <w:numPr>
          <w:ilvl w:val="0"/>
          <w:numId w:val="56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328B4">
        <w:rPr>
          <w:rFonts w:ascii="Arial" w:hAnsi="Arial" w:cs="Arial"/>
          <w:sz w:val="20"/>
          <w:szCs w:val="20"/>
        </w:rPr>
        <w:lastRenderedPageBreak/>
        <w:t>cenach lub kosztach zawartych w ofertach.</w:t>
      </w:r>
    </w:p>
    <w:p w14:paraId="518D4044" w14:textId="77777777" w:rsidR="00276C1E" w:rsidRPr="005328B4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32E761B2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XIX SPOSÓB OBLICZENIA CENY</w:t>
      </w:r>
    </w:p>
    <w:p w14:paraId="719BC034" w14:textId="77777777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Cena oferty musi być podana w polskich złotych. Całość rozliczeń między Zamawiającym a Wykonawcą będzie prowadzona w złotych polskich. </w:t>
      </w:r>
    </w:p>
    <w:p w14:paraId="7F298339" w14:textId="5740F589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Cena jest to w rozumieniu art. 3 ust. 1 pkt 1 i ust. 2 ustawy z dnia 9 maja 2014 r. o informowaniu o cenach towarów i usług (Dz. U. z 201</w:t>
      </w:r>
      <w:r w:rsidR="00635F18">
        <w:rPr>
          <w:rFonts w:ascii="Arial" w:hAnsi="Arial" w:cs="Arial"/>
          <w:sz w:val="20"/>
          <w:szCs w:val="20"/>
        </w:rPr>
        <w:t>3</w:t>
      </w:r>
      <w:r w:rsidRPr="001771A1">
        <w:rPr>
          <w:rFonts w:ascii="Arial" w:hAnsi="Arial" w:cs="Arial"/>
          <w:sz w:val="20"/>
          <w:szCs w:val="20"/>
        </w:rPr>
        <w:t xml:space="preserve"> r., poz. </w:t>
      </w:r>
      <w:r w:rsidR="00635F18">
        <w:rPr>
          <w:rFonts w:ascii="Arial" w:hAnsi="Arial" w:cs="Arial"/>
          <w:sz w:val="20"/>
          <w:szCs w:val="20"/>
        </w:rPr>
        <w:t>168</w:t>
      </w:r>
      <w:r w:rsidRPr="001771A1">
        <w:rPr>
          <w:rFonts w:ascii="Arial" w:hAnsi="Arial" w:cs="Arial"/>
          <w:sz w:val="20"/>
          <w:szCs w:val="20"/>
        </w:rPr>
        <w:t>) oraz art. 7 pkt 1) ustawy Pzp, wartość wyrażona w jednostkach pieniężnych - złotych polskich oraz zaokrąglona maksymalnie do dwóch miejsc po przecinku, któr</w:t>
      </w:r>
      <w:r w:rsidRPr="001771A1">
        <w:rPr>
          <w:rFonts w:ascii="Arial" w:eastAsia="TimesNewRoman" w:hAnsi="Arial" w:cs="Arial"/>
          <w:sz w:val="20"/>
          <w:szCs w:val="20"/>
        </w:rPr>
        <w:t xml:space="preserve">ą </w:t>
      </w:r>
      <w:r w:rsidRPr="001771A1">
        <w:rPr>
          <w:rFonts w:ascii="Arial" w:hAnsi="Arial" w:cs="Arial"/>
          <w:sz w:val="20"/>
          <w:szCs w:val="20"/>
        </w:rPr>
        <w:t>Zamawiaj</w:t>
      </w:r>
      <w:r w:rsidRPr="001771A1">
        <w:rPr>
          <w:rFonts w:ascii="Arial" w:eastAsia="TimesNewRoman" w:hAnsi="Arial" w:cs="Arial"/>
          <w:sz w:val="20"/>
          <w:szCs w:val="20"/>
        </w:rPr>
        <w:t>ą</w:t>
      </w:r>
      <w:r w:rsidRPr="001771A1">
        <w:rPr>
          <w:rFonts w:ascii="Arial" w:hAnsi="Arial" w:cs="Arial"/>
          <w:sz w:val="20"/>
          <w:szCs w:val="20"/>
        </w:rPr>
        <w:t>cy jest obowi</w:t>
      </w:r>
      <w:r w:rsidRPr="001771A1">
        <w:rPr>
          <w:rFonts w:ascii="Arial" w:eastAsia="TimesNewRoman" w:hAnsi="Arial" w:cs="Arial"/>
          <w:sz w:val="20"/>
          <w:szCs w:val="20"/>
        </w:rPr>
        <w:t>ą</w:t>
      </w:r>
      <w:r w:rsidRPr="001771A1">
        <w:rPr>
          <w:rFonts w:ascii="Arial" w:hAnsi="Arial" w:cs="Arial"/>
          <w:sz w:val="20"/>
          <w:szCs w:val="20"/>
        </w:rPr>
        <w:t>zany zapłaci</w:t>
      </w:r>
      <w:r w:rsidRPr="001771A1">
        <w:rPr>
          <w:rFonts w:ascii="Arial" w:eastAsia="TimesNewRoman" w:hAnsi="Arial" w:cs="Arial"/>
          <w:sz w:val="20"/>
          <w:szCs w:val="20"/>
        </w:rPr>
        <w:t xml:space="preserve">ć </w:t>
      </w:r>
      <w:r w:rsidRPr="001771A1">
        <w:rPr>
          <w:rFonts w:ascii="Arial" w:hAnsi="Arial" w:cs="Arial"/>
          <w:sz w:val="20"/>
          <w:szCs w:val="20"/>
        </w:rPr>
        <w:t>Wykonawcy za dany towar lub usług</w:t>
      </w:r>
      <w:r w:rsidRPr="001771A1">
        <w:rPr>
          <w:rFonts w:ascii="Arial" w:eastAsia="TimesNewRoman" w:hAnsi="Arial" w:cs="Arial"/>
          <w:sz w:val="20"/>
          <w:szCs w:val="20"/>
        </w:rPr>
        <w:t>ę lub roboty budowlane</w:t>
      </w:r>
      <w:r w:rsidRPr="001771A1">
        <w:rPr>
          <w:rFonts w:ascii="Arial" w:hAnsi="Arial" w:cs="Arial"/>
          <w:sz w:val="20"/>
          <w:szCs w:val="20"/>
        </w:rPr>
        <w:t xml:space="preserve">.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W cenie uwzględnia się podatek od towarów i usług oraz podatek akcyzowy, jeżeli na podstawie odrębnych przepisów sprzedaż towaru/usługi/roboty budowlanej podlega temu obci</w:t>
      </w:r>
      <w:r w:rsidRPr="001771A1">
        <w:rPr>
          <w:rFonts w:ascii="Arial" w:eastAsia="TimesNewRoman" w:hAnsi="Arial" w:cs="Arial"/>
          <w:sz w:val="20"/>
          <w:szCs w:val="20"/>
        </w:rPr>
        <w:t>ąż</w:t>
      </w:r>
      <w:r w:rsidRPr="001771A1">
        <w:rPr>
          <w:rFonts w:ascii="Arial" w:hAnsi="Arial" w:cs="Arial"/>
          <w:sz w:val="20"/>
          <w:szCs w:val="20"/>
        </w:rPr>
        <w:t>eniu.</w:t>
      </w:r>
    </w:p>
    <w:p w14:paraId="769C171E" w14:textId="721860F5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 zobowiązany jest do wyliczenia ceny ofertowej brutto z należytą starannością, uwzględniając wszystkie czynniki cenotwórcze mające wpływ na jej wysokość. Zamawiający dopuszcza możliwość waloryzacji wynagrodzenia umownego brutto w przypadkach określonych we wzorze umowy stanowiącym załącznik nr 6 do SWZ, z zastrzeżeniem że pierwsza zmiana może nastąpić nie wcześniej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niż po 10 miesiącach od dnia zawarcia umowy o zmówienie publiczne.</w:t>
      </w:r>
    </w:p>
    <w:p w14:paraId="5D2FCC03" w14:textId="77777777" w:rsidR="00276C1E" w:rsidRPr="001771A1" w:rsidRDefault="00276C1E" w:rsidP="001B5370">
      <w:pPr>
        <w:numPr>
          <w:ilvl w:val="0"/>
          <w:numId w:val="50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1771A1">
        <w:rPr>
          <w:rFonts w:ascii="Arial" w:hAnsi="Arial" w:cs="Arial"/>
          <w:sz w:val="20"/>
          <w:szCs w:val="20"/>
          <w:lang w:eastAsia="ar-SA"/>
        </w:rPr>
        <w:t>Zamawiający żąda określenia ceny oferty w walucie PLN, wyrażonej w cyfrach i słownie, w zaokrągleniu do dwóch miejsc po przecinku.</w:t>
      </w:r>
    </w:p>
    <w:p w14:paraId="0DB28182" w14:textId="2C4C8F31" w:rsidR="00276C1E" w:rsidRPr="001771A1" w:rsidRDefault="00276C1E" w:rsidP="001B5370">
      <w:pPr>
        <w:numPr>
          <w:ilvl w:val="0"/>
          <w:numId w:val="50"/>
        </w:numPr>
        <w:tabs>
          <w:tab w:val="left" w:pos="0"/>
        </w:tabs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1771A1">
        <w:rPr>
          <w:rFonts w:ascii="Arial" w:hAnsi="Arial" w:cs="Arial"/>
          <w:sz w:val="20"/>
          <w:szCs w:val="20"/>
          <w:lang w:eastAsia="ar-SA"/>
        </w:rPr>
        <w:t xml:space="preserve">Wykonawca określa cenę realizacji zamówienia poprzez wskazanie </w:t>
      </w:r>
      <w:r w:rsidRPr="001771A1">
        <w:rPr>
          <w:rFonts w:ascii="Arial" w:hAnsi="Arial" w:cs="Arial"/>
          <w:b/>
          <w:sz w:val="20"/>
          <w:szCs w:val="20"/>
          <w:lang w:eastAsia="ar-SA"/>
        </w:rPr>
        <w:t>w formularzu „Oferta Wykonawcy”</w:t>
      </w:r>
      <w:r w:rsidRPr="001771A1">
        <w:rPr>
          <w:rFonts w:ascii="Arial" w:hAnsi="Arial" w:cs="Arial"/>
          <w:sz w:val="20"/>
          <w:szCs w:val="20"/>
          <w:lang w:eastAsia="ar-SA"/>
        </w:rPr>
        <w:t xml:space="preserve"> sporządzonym według wzoru stanowiącego </w:t>
      </w:r>
      <w:r w:rsidRPr="001771A1">
        <w:rPr>
          <w:rFonts w:ascii="Arial" w:hAnsi="Arial" w:cs="Arial"/>
          <w:b/>
          <w:sz w:val="20"/>
          <w:szCs w:val="20"/>
          <w:lang w:eastAsia="ar-SA"/>
        </w:rPr>
        <w:t>załącznik nr 2 do SWZ</w:t>
      </w:r>
      <w:r w:rsidRPr="001771A1">
        <w:rPr>
          <w:rFonts w:ascii="Arial" w:hAnsi="Arial" w:cs="Arial"/>
          <w:sz w:val="20"/>
          <w:szCs w:val="20"/>
          <w:lang w:eastAsia="ar-SA"/>
        </w:rPr>
        <w:t xml:space="preserve"> łącznej ceny ofertowej brutto </w:t>
      </w:r>
      <w:r w:rsidR="008D1592">
        <w:rPr>
          <w:rFonts w:ascii="Arial" w:hAnsi="Arial" w:cs="Arial"/>
          <w:sz w:val="20"/>
          <w:szCs w:val="20"/>
          <w:lang w:eastAsia="ar-SA"/>
        </w:rPr>
        <w:br/>
      </w:r>
      <w:r w:rsidRPr="001771A1">
        <w:rPr>
          <w:rFonts w:ascii="Arial" w:hAnsi="Arial" w:cs="Arial"/>
          <w:sz w:val="20"/>
          <w:szCs w:val="20"/>
          <w:lang w:eastAsia="ar-SA"/>
        </w:rPr>
        <w:t xml:space="preserve">za realizację przedmiotu zamówienia. </w:t>
      </w:r>
    </w:p>
    <w:p w14:paraId="141F19B8" w14:textId="101E0BC4" w:rsidR="00276C1E" w:rsidRPr="001771A1" w:rsidRDefault="00276C1E" w:rsidP="001B5370">
      <w:pPr>
        <w:numPr>
          <w:ilvl w:val="0"/>
          <w:numId w:val="50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1771A1">
        <w:rPr>
          <w:rFonts w:ascii="Arial" w:hAnsi="Arial" w:cs="Arial"/>
          <w:sz w:val="20"/>
          <w:szCs w:val="20"/>
        </w:rPr>
        <w:t xml:space="preserve">Cena podana w formularzu winna obejmować wszystkie koszty i składniki oraz opłaty związane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z prawidłową realizacją przedmiotu zamówienia</w:t>
      </w:r>
      <w:r w:rsidRPr="001771A1">
        <w:rPr>
          <w:rFonts w:ascii="Arial" w:hAnsi="Arial" w:cs="Arial"/>
          <w:sz w:val="20"/>
          <w:szCs w:val="20"/>
          <w:lang w:eastAsia="ar-SA"/>
        </w:rPr>
        <w:t xml:space="preserve"> i wymaganiami Zamawiającego przedstawionymi w SWZ</w:t>
      </w:r>
      <w:r w:rsidRPr="001771A1">
        <w:rPr>
          <w:rFonts w:ascii="Arial" w:hAnsi="Arial" w:cs="Arial"/>
          <w:sz w:val="20"/>
          <w:szCs w:val="20"/>
        </w:rPr>
        <w:t>.</w:t>
      </w:r>
    </w:p>
    <w:p w14:paraId="082A51E2" w14:textId="6BB6242F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Wykonawca określi cenę realizacji przedmiotu zamówienia poprzez wskazanie ceny netto, podatku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VAT oraz ceny brutto zamówienia zgodnie ze wzorem określonym w załączniku nr 2 do SWZ stanowiącym formularz Oferty Wykonawcy.</w:t>
      </w:r>
    </w:p>
    <w:p w14:paraId="5A93FAC1" w14:textId="77777777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W celu porównania złożonych ofert, Zamawiający weźmie pod uwagę cenę całkowitą brutto za wykonanie zamówienia.</w:t>
      </w:r>
    </w:p>
    <w:p w14:paraId="7A07AC08" w14:textId="77777777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Dla wartości wskazanych przez Wykonawcę w walucie innej niż złoty polski (PLN), Zamawiający przyjmie przelicznik według średniego kursu Narodowego Banku Polskiego (NBP) z dnia publikacji Ogłoszenia </w:t>
      </w:r>
      <w:r w:rsidRPr="001771A1">
        <w:rPr>
          <w:rFonts w:ascii="Arial" w:hAnsi="Arial" w:cs="Arial"/>
          <w:sz w:val="20"/>
          <w:szCs w:val="20"/>
        </w:rPr>
        <w:br/>
        <w:t xml:space="preserve">o Zamówieniu w Dzienniku Urzędowym Unii Europejskiej, w przypadku braku średniego kursu NBP w dniu ukazania się Ogłoszenia o Zamówieniu w Dzienniku Urzędowym Unii Europejskiej, wskazana kwota zostanie przeliczona na PLN według średniego kursu NBP obowiązującego w najbliższym dniu po dniu publikacji Ogłoszenia o Zamówieniu. </w:t>
      </w:r>
    </w:p>
    <w:p w14:paraId="135F9AA8" w14:textId="459711F0" w:rsidR="00276C1E" w:rsidRPr="001771A1" w:rsidRDefault="00276C1E" w:rsidP="001B5370">
      <w:pPr>
        <w:pStyle w:val="Tekstpodstawowy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 xml:space="preserve">Jeżeli w postępowaniu złożona będzie oferta,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przepisami, zgodnie z art. 225 ustawy Pzp. W takim przypadku Wykonawca, składając ofertę, jest zobligowany poinformować Zamawiającego, że wybór jego oferty będzie prowadzić do powstania u Zamawiającego obowiązku podatkowego, wskazując nazwę (rodzaj) towaru lub usługi, których dostawa lub świadczenie  będzie prowadzić do jego powstania, oraz wskazując ich wartość </w:t>
      </w:r>
      <w:r w:rsidR="008D1592">
        <w:rPr>
          <w:rFonts w:ascii="Arial" w:hAnsi="Arial" w:cs="Arial"/>
          <w:sz w:val="20"/>
          <w:szCs w:val="20"/>
        </w:rPr>
        <w:br/>
      </w:r>
      <w:r w:rsidRPr="001771A1">
        <w:rPr>
          <w:rFonts w:ascii="Arial" w:hAnsi="Arial" w:cs="Arial"/>
          <w:sz w:val="20"/>
          <w:szCs w:val="20"/>
        </w:rPr>
        <w:t>bez kwoty podatku.</w:t>
      </w:r>
      <w:r w:rsidRPr="001771A1" w:rsidDel="00392E0E">
        <w:rPr>
          <w:rFonts w:ascii="Arial" w:hAnsi="Arial" w:cs="Arial"/>
          <w:sz w:val="20"/>
          <w:szCs w:val="20"/>
        </w:rPr>
        <w:t xml:space="preserve"> </w:t>
      </w:r>
    </w:p>
    <w:p w14:paraId="55BCDA4C" w14:textId="77777777" w:rsidR="00276C1E" w:rsidRPr="001771A1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490F8973" w14:textId="77777777" w:rsidR="00276C1E" w:rsidRPr="001771A1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  <w:lang w:eastAsia="zh-CN"/>
        </w:rPr>
        <w:t>ROZDZIAŁ XX OPIS KRYTERIÓW OCENY OFERT WRAZ Z PODANIEM WAG TYCH KRYTERIÓW I SPOSOBU OCENY OFERT</w:t>
      </w:r>
    </w:p>
    <w:p w14:paraId="77797D39" w14:textId="6F230A25" w:rsidR="00276C1E" w:rsidRPr="001771A1" w:rsidRDefault="00276C1E" w:rsidP="001B5370">
      <w:pPr>
        <w:numPr>
          <w:ilvl w:val="0"/>
          <w:numId w:val="57"/>
        </w:numPr>
        <w:suppressAutoHyphens/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771A1">
        <w:rPr>
          <w:rFonts w:ascii="Arial" w:hAnsi="Arial" w:cs="Arial"/>
          <w:sz w:val="20"/>
          <w:szCs w:val="20"/>
        </w:rPr>
        <w:t>Zamawiający przy ocenie i wyborze ofert</w:t>
      </w:r>
      <w:r w:rsidR="001771A1" w:rsidRPr="001771A1">
        <w:rPr>
          <w:rFonts w:ascii="Arial" w:hAnsi="Arial" w:cs="Arial"/>
          <w:sz w:val="20"/>
          <w:szCs w:val="20"/>
        </w:rPr>
        <w:t xml:space="preserve"> </w:t>
      </w:r>
      <w:r w:rsidRPr="001771A1">
        <w:rPr>
          <w:rFonts w:ascii="Arial" w:hAnsi="Arial" w:cs="Arial"/>
          <w:sz w:val="20"/>
          <w:szCs w:val="20"/>
        </w:rPr>
        <w:t>posłuży się następującymi kryteriami:</w:t>
      </w:r>
    </w:p>
    <w:p w14:paraId="0AC5F736" w14:textId="77777777" w:rsidR="00276C1E" w:rsidRPr="001771A1" w:rsidRDefault="00276C1E" w:rsidP="001B5370">
      <w:pPr>
        <w:numPr>
          <w:ilvl w:val="0"/>
          <w:numId w:val="79"/>
        </w:numPr>
        <w:suppressAutoHyphens/>
        <w:spacing w:line="276" w:lineRule="auto"/>
        <w:ind w:left="567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1771A1">
        <w:rPr>
          <w:rFonts w:ascii="Arial" w:hAnsi="Arial" w:cs="Arial"/>
          <w:b/>
          <w:bCs/>
          <w:sz w:val="20"/>
          <w:szCs w:val="20"/>
        </w:rPr>
        <w:t xml:space="preserve">Cena brutto za wykonanie przedmiotu zamówienia „C” – </w:t>
      </w:r>
      <w:r w:rsidR="001771A1" w:rsidRPr="001771A1">
        <w:rPr>
          <w:rFonts w:ascii="Arial" w:hAnsi="Arial" w:cs="Arial"/>
          <w:b/>
          <w:bCs/>
          <w:sz w:val="20"/>
          <w:szCs w:val="20"/>
        </w:rPr>
        <w:t>6</w:t>
      </w:r>
      <w:r w:rsidRPr="001771A1">
        <w:rPr>
          <w:rFonts w:ascii="Arial" w:hAnsi="Arial" w:cs="Arial"/>
          <w:b/>
          <w:bCs/>
          <w:sz w:val="20"/>
          <w:szCs w:val="20"/>
        </w:rPr>
        <w:t>0%</w:t>
      </w:r>
    </w:p>
    <w:p w14:paraId="67A97DB3" w14:textId="74EB2DAB" w:rsidR="00276C1E" w:rsidRDefault="00804B9A" w:rsidP="001B5370">
      <w:pPr>
        <w:numPr>
          <w:ilvl w:val="0"/>
          <w:numId w:val="79"/>
        </w:numPr>
        <w:suppressAutoHyphens/>
        <w:spacing w:line="276" w:lineRule="auto"/>
        <w:ind w:left="567" w:hanging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dostawy</w:t>
      </w:r>
      <w:r w:rsidR="00276C1E" w:rsidRPr="001771A1">
        <w:rPr>
          <w:rFonts w:ascii="Arial" w:hAnsi="Arial" w:cs="Arial"/>
          <w:b/>
          <w:bCs/>
          <w:sz w:val="20"/>
          <w:szCs w:val="20"/>
        </w:rPr>
        <w:t xml:space="preserve"> „</w:t>
      </w:r>
      <w:r>
        <w:rPr>
          <w:rFonts w:ascii="Arial" w:hAnsi="Arial" w:cs="Arial"/>
          <w:b/>
          <w:bCs/>
          <w:sz w:val="20"/>
          <w:szCs w:val="20"/>
        </w:rPr>
        <w:t>T</w:t>
      </w:r>
      <w:r w:rsidR="00276C1E" w:rsidRPr="001771A1">
        <w:rPr>
          <w:rFonts w:ascii="Arial" w:hAnsi="Arial" w:cs="Arial"/>
          <w:b/>
          <w:bCs/>
          <w:sz w:val="20"/>
          <w:szCs w:val="20"/>
        </w:rPr>
        <w:t xml:space="preserve">” – </w:t>
      </w:r>
      <w:r w:rsidR="001771A1" w:rsidRPr="001771A1">
        <w:rPr>
          <w:rFonts w:ascii="Arial" w:hAnsi="Arial" w:cs="Arial"/>
          <w:b/>
          <w:bCs/>
          <w:sz w:val="20"/>
          <w:szCs w:val="20"/>
        </w:rPr>
        <w:t>4</w:t>
      </w:r>
      <w:r w:rsidR="00276C1E" w:rsidRPr="001771A1">
        <w:rPr>
          <w:rFonts w:ascii="Arial" w:hAnsi="Arial" w:cs="Arial"/>
          <w:b/>
          <w:bCs/>
          <w:sz w:val="20"/>
          <w:szCs w:val="20"/>
        </w:rPr>
        <w:t>0%</w:t>
      </w:r>
    </w:p>
    <w:p w14:paraId="7D04EAFE" w14:textId="1E4AA127" w:rsidR="00D62D1A" w:rsidRPr="004E5D47" w:rsidRDefault="00276C1E" w:rsidP="001B5370">
      <w:pPr>
        <w:numPr>
          <w:ilvl w:val="0"/>
          <w:numId w:val="57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1571">
        <w:rPr>
          <w:rFonts w:ascii="Arial" w:hAnsi="Arial" w:cs="Arial"/>
          <w:sz w:val="20"/>
          <w:szCs w:val="20"/>
        </w:rPr>
        <w:lastRenderedPageBreak/>
        <w:t>Zamawiający dokona oceny oferty wg następujących wzorów</w:t>
      </w: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701"/>
        <w:gridCol w:w="5386"/>
      </w:tblGrid>
      <w:tr w:rsidR="00276C1E" w:rsidRPr="00276C1E" w14:paraId="21B1415B" w14:textId="77777777" w:rsidTr="004E5D47">
        <w:trPr>
          <w:trHeight w:val="8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0B80178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Kryterium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D2159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Waga kryterium [%]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953B7B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Maksymalna liczba punktów za dane kryterium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17CA1A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Sposób oceny wg wzoru</w:t>
            </w:r>
          </w:p>
        </w:tc>
      </w:tr>
      <w:tr w:rsidR="00276C1E" w:rsidRPr="00276C1E" w14:paraId="57751303" w14:textId="77777777" w:rsidTr="003014A7">
        <w:trPr>
          <w:trHeight w:val="39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507EB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FAD7D44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Cena brutto za wykonanie przedmiotu zamówienia</w:t>
            </w:r>
          </w:p>
          <w:p w14:paraId="2DAB6AB4" w14:textId="77777777" w:rsidR="00276C1E" w:rsidRPr="00031571" w:rsidRDefault="00276C1E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„C”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93C6E" w14:textId="77777777" w:rsidR="00276C1E" w:rsidRPr="00031571" w:rsidRDefault="001771A1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276C1E" w:rsidRPr="00031571">
              <w:rPr>
                <w:rFonts w:ascii="Arial" w:hAnsi="Arial" w:cs="Arial"/>
                <w:b/>
                <w:sz w:val="16"/>
                <w:szCs w:val="16"/>
              </w:rPr>
              <w:t>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014E9" w14:textId="77777777" w:rsidR="00276C1E" w:rsidRPr="00031571" w:rsidRDefault="001771A1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276C1E" w:rsidRPr="00031571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1D63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eastAsia="MS Mincho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>Ocena w zakresie niniejszego kryterium zostanie dokonana na podstawie wypełnionego załącznika pn. „Oferta Wykonawcy” i przedstawionej w nim deklaracji Wykonawcy w zakresie ceny ofertowej brutto.</w:t>
            </w:r>
          </w:p>
          <w:p w14:paraId="15874AA4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eastAsia="MS Mincho" w:hAnsi="Arial" w:cs="Arial"/>
                <w:b/>
                <w:sz w:val="16"/>
                <w:szCs w:val="16"/>
              </w:rPr>
            </w:pPr>
          </w:p>
          <w:p w14:paraId="024729BB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b/>
                <w:sz w:val="16"/>
                <w:szCs w:val="16"/>
              </w:rPr>
              <w:t>C = (</w:t>
            </w:r>
            <w:proofErr w:type="spellStart"/>
            <w:r w:rsidRPr="00031571">
              <w:rPr>
                <w:rFonts w:ascii="Arial" w:eastAsia="MS Mincho" w:hAnsi="Arial" w:cs="Arial"/>
                <w:b/>
                <w:sz w:val="16"/>
                <w:szCs w:val="16"/>
              </w:rPr>
              <w:t>Cn</w:t>
            </w:r>
            <w:proofErr w:type="spellEnd"/>
            <w:r w:rsidRPr="00031571">
              <w:rPr>
                <w:rFonts w:ascii="Arial" w:eastAsia="MS Mincho" w:hAnsi="Arial" w:cs="Arial"/>
                <w:b/>
                <w:sz w:val="16"/>
                <w:szCs w:val="16"/>
              </w:rPr>
              <w:t xml:space="preserve"> / Co) x </w:t>
            </w:r>
            <w:r w:rsidR="001771A1" w:rsidRPr="00031571">
              <w:rPr>
                <w:rFonts w:ascii="Arial" w:eastAsia="MS Mincho" w:hAnsi="Arial" w:cs="Arial"/>
                <w:b/>
                <w:sz w:val="16"/>
                <w:szCs w:val="16"/>
              </w:rPr>
              <w:t>6</w:t>
            </w:r>
            <w:r w:rsidRPr="00031571">
              <w:rPr>
                <w:rFonts w:ascii="Arial" w:eastAsia="MS Mincho" w:hAnsi="Arial" w:cs="Arial"/>
                <w:b/>
                <w:sz w:val="16"/>
                <w:szCs w:val="16"/>
              </w:rPr>
              <w:t>0 pkt</w:t>
            </w:r>
          </w:p>
          <w:p w14:paraId="7F18AE97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>gdzie:</w:t>
            </w:r>
          </w:p>
          <w:p w14:paraId="70EED7E2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 xml:space="preserve">C – ocena punktowa </w:t>
            </w:r>
            <w:r w:rsidRPr="00031571">
              <w:rPr>
                <w:rFonts w:ascii="Arial" w:hAnsi="Arial" w:cs="Arial"/>
                <w:bCs/>
                <w:sz w:val="16"/>
                <w:szCs w:val="16"/>
              </w:rPr>
              <w:t>za oceniane kryterium ceny</w:t>
            </w:r>
            <w:r w:rsidRPr="00031571">
              <w:rPr>
                <w:rFonts w:ascii="Arial" w:eastAsia="MS Mincho" w:hAnsi="Arial" w:cs="Arial"/>
                <w:sz w:val="16"/>
                <w:szCs w:val="16"/>
              </w:rPr>
              <w:t>;</w:t>
            </w:r>
          </w:p>
          <w:p w14:paraId="15DCE1C7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31571">
              <w:rPr>
                <w:rFonts w:ascii="Arial" w:eastAsia="MS Mincho" w:hAnsi="Arial" w:cs="Arial"/>
                <w:sz w:val="16"/>
                <w:szCs w:val="16"/>
              </w:rPr>
              <w:t>Cn</w:t>
            </w:r>
            <w:proofErr w:type="spellEnd"/>
            <w:r w:rsidRPr="00031571">
              <w:rPr>
                <w:rFonts w:ascii="Arial" w:eastAsia="MS Mincho" w:hAnsi="Arial" w:cs="Arial"/>
                <w:sz w:val="16"/>
                <w:szCs w:val="16"/>
              </w:rPr>
              <w:t xml:space="preserve"> – najniższa cena ofertowa (brutto) spośród wszystkich podlegających ocenie ofert;</w:t>
            </w:r>
          </w:p>
          <w:p w14:paraId="55CE5FB1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eastAsia="MS Mincho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>Co – cena oferty ocenianej (brutto).</w:t>
            </w:r>
          </w:p>
          <w:p w14:paraId="6939DF51" w14:textId="77777777" w:rsidR="00276C1E" w:rsidRPr="00031571" w:rsidRDefault="001771A1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hAnsi="Arial" w:cs="Arial"/>
                <w:sz w:val="16"/>
                <w:szCs w:val="16"/>
              </w:rPr>
              <w:t>6</w:t>
            </w:r>
            <w:r w:rsidR="00276C1E" w:rsidRPr="00031571">
              <w:rPr>
                <w:rFonts w:ascii="Arial" w:hAnsi="Arial" w:cs="Arial"/>
                <w:sz w:val="16"/>
                <w:szCs w:val="16"/>
              </w:rPr>
              <w:t>0 % - waga procentowa ocenianego kryterium (</w:t>
            </w:r>
            <w:r w:rsidRPr="00031571">
              <w:rPr>
                <w:rFonts w:ascii="Arial" w:hAnsi="Arial" w:cs="Arial"/>
                <w:sz w:val="16"/>
                <w:szCs w:val="16"/>
              </w:rPr>
              <w:t>6</w:t>
            </w:r>
            <w:r w:rsidR="00276C1E" w:rsidRPr="00031571">
              <w:rPr>
                <w:rFonts w:ascii="Arial" w:hAnsi="Arial" w:cs="Arial"/>
                <w:sz w:val="16"/>
                <w:szCs w:val="16"/>
              </w:rPr>
              <w:t xml:space="preserve">0% = </w:t>
            </w:r>
            <w:r w:rsidRPr="00031571">
              <w:rPr>
                <w:rFonts w:ascii="Arial" w:hAnsi="Arial" w:cs="Arial"/>
                <w:sz w:val="16"/>
                <w:szCs w:val="16"/>
              </w:rPr>
              <w:t>6</w:t>
            </w:r>
            <w:r w:rsidR="00276C1E" w:rsidRPr="00031571">
              <w:rPr>
                <w:rFonts w:ascii="Arial" w:hAnsi="Arial" w:cs="Arial"/>
                <w:sz w:val="16"/>
                <w:szCs w:val="16"/>
              </w:rPr>
              <w:t>0 pkt);</w:t>
            </w:r>
          </w:p>
          <w:p w14:paraId="6C391458" w14:textId="77777777" w:rsidR="00276C1E" w:rsidRPr="00031571" w:rsidRDefault="00276C1E" w:rsidP="001B5370">
            <w:pPr>
              <w:spacing w:line="276" w:lineRule="auto"/>
              <w:jc w:val="both"/>
              <w:rPr>
                <w:rFonts w:ascii="Arial" w:eastAsia="MS Mincho" w:hAnsi="Arial" w:cs="Arial"/>
                <w:sz w:val="16"/>
                <w:szCs w:val="16"/>
              </w:rPr>
            </w:pPr>
          </w:p>
          <w:p w14:paraId="5C3AD11C" w14:textId="76DA8796" w:rsidR="00276C1E" w:rsidRPr="00031571" w:rsidRDefault="00276C1E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 xml:space="preserve">Maksymalna ilość punktów, jaką Zamawiający może przyznać w tym kryterium to </w:t>
            </w:r>
            <w:r w:rsidR="001771A1" w:rsidRPr="00031571">
              <w:rPr>
                <w:rFonts w:ascii="Arial" w:eastAsia="MS Mincho" w:hAnsi="Arial" w:cs="Arial"/>
                <w:sz w:val="16"/>
                <w:szCs w:val="16"/>
              </w:rPr>
              <w:t>6</w:t>
            </w:r>
            <w:r w:rsidRPr="00031571">
              <w:rPr>
                <w:rFonts w:ascii="Arial" w:eastAsia="MS Mincho" w:hAnsi="Arial" w:cs="Arial"/>
                <w:sz w:val="16"/>
                <w:szCs w:val="16"/>
              </w:rPr>
              <w:t>0 pkt.</w:t>
            </w:r>
          </w:p>
        </w:tc>
      </w:tr>
      <w:tr w:rsidR="00D62D1A" w:rsidRPr="00276C1E" w14:paraId="20A81ED8" w14:textId="77777777" w:rsidTr="004E5D47">
        <w:trPr>
          <w:trHeight w:val="9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04B1CEC" w14:textId="3743110C" w:rsidR="004E5D47" w:rsidRPr="00031571" w:rsidRDefault="00804B9A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4B9A">
              <w:rPr>
                <w:rFonts w:ascii="Arial" w:hAnsi="Arial" w:cs="Arial"/>
                <w:b/>
                <w:sz w:val="16"/>
                <w:szCs w:val="16"/>
              </w:rPr>
              <w:t>Termin dostawy</w:t>
            </w:r>
            <w:r w:rsidR="004E5D47">
              <w:rPr>
                <w:rFonts w:ascii="Arial" w:hAnsi="Arial" w:cs="Arial"/>
                <w:b/>
                <w:sz w:val="16"/>
                <w:szCs w:val="16"/>
              </w:rPr>
              <w:t xml:space="preserve"> „T”</w:t>
            </w:r>
          </w:p>
          <w:p w14:paraId="14B12C50" w14:textId="2483A8DF" w:rsidR="00D62D1A" w:rsidRPr="00031571" w:rsidRDefault="00D62D1A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E6C159" w14:textId="625F5D72" w:rsidR="00D62D1A" w:rsidRPr="00031571" w:rsidRDefault="004E5D47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1EF7D64" w14:textId="71188354" w:rsidR="00D62D1A" w:rsidRPr="00031571" w:rsidRDefault="004E5D47" w:rsidP="001B5370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12388A" w14:textId="192F340F" w:rsidR="004E5D47" w:rsidRPr="004E5D47" w:rsidRDefault="004E5D47" w:rsidP="001B5370">
            <w:pPr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E5D47">
              <w:rPr>
                <w:rFonts w:ascii="Arial" w:hAnsi="Arial" w:cs="Arial"/>
                <w:bCs/>
                <w:sz w:val="16"/>
                <w:szCs w:val="16"/>
              </w:rPr>
              <w:t xml:space="preserve">Ocena w zakresie niniejszego kryterium zostanie dokonana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4E5D47">
              <w:rPr>
                <w:rFonts w:ascii="Arial" w:hAnsi="Arial" w:cs="Arial"/>
                <w:bCs/>
                <w:sz w:val="16"/>
                <w:szCs w:val="16"/>
              </w:rPr>
              <w:t xml:space="preserve">na podstawie wypełnionego załącznika pn. „Oferta Wykonawcy”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4E5D47">
              <w:rPr>
                <w:rFonts w:ascii="Arial" w:hAnsi="Arial" w:cs="Arial"/>
                <w:bCs/>
                <w:sz w:val="16"/>
                <w:szCs w:val="16"/>
              </w:rPr>
              <w:t>i przedstawionej w nim deklaracji Wykonawcy</w:t>
            </w:r>
          </w:p>
          <w:p w14:paraId="18499350" w14:textId="77777777" w:rsidR="004E5D47" w:rsidRDefault="004E5D47" w:rsidP="001B5370">
            <w:pPr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64EBDA" w14:textId="060C9CE2" w:rsidR="00804B9A" w:rsidRDefault="000C31B7" w:rsidP="001B5370">
            <w:pPr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</w:t>
            </w:r>
            <w:r w:rsidR="00804B9A" w:rsidRPr="004E5D47">
              <w:rPr>
                <w:rFonts w:ascii="Arial" w:hAnsi="Arial" w:cs="Arial"/>
                <w:bCs/>
                <w:sz w:val="16"/>
                <w:szCs w:val="16"/>
              </w:rPr>
              <w:t xml:space="preserve"> dni od dnia zawarcia umowy – </w:t>
            </w:r>
            <w:r w:rsidR="004E5D47">
              <w:rPr>
                <w:rFonts w:ascii="Arial" w:hAnsi="Arial" w:cs="Arial"/>
                <w:bCs/>
                <w:sz w:val="16"/>
                <w:szCs w:val="16"/>
              </w:rPr>
              <w:t>0</w:t>
            </w:r>
            <w:r w:rsidR="00804B9A" w:rsidRPr="004E5D47">
              <w:rPr>
                <w:rFonts w:ascii="Arial" w:hAnsi="Arial" w:cs="Arial"/>
                <w:bCs/>
                <w:sz w:val="16"/>
                <w:szCs w:val="16"/>
              </w:rPr>
              <w:t xml:space="preserve"> punktów</w:t>
            </w:r>
          </w:p>
          <w:p w14:paraId="5789D2CF" w14:textId="617E8CF8" w:rsidR="00EB483A" w:rsidRPr="004E5D47" w:rsidRDefault="00714B17" w:rsidP="001B5370">
            <w:pPr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6-</w:t>
            </w:r>
            <w:r w:rsidR="00EB483A">
              <w:rPr>
                <w:rFonts w:ascii="Arial" w:hAnsi="Arial" w:cs="Arial"/>
                <w:bCs/>
                <w:sz w:val="16"/>
                <w:szCs w:val="16"/>
              </w:rPr>
              <w:t>5</w:t>
            </w:r>
            <w:r w:rsidR="00EB483A" w:rsidRPr="00EB483A">
              <w:rPr>
                <w:rFonts w:ascii="Arial" w:hAnsi="Arial" w:cs="Arial"/>
                <w:bCs/>
                <w:sz w:val="16"/>
                <w:szCs w:val="16"/>
              </w:rPr>
              <w:t xml:space="preserve"> dni od dnia zawarcia umowy – </w:t>
            </w:r>
            <w:r w:rsidR="00EB483A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="00EB483A" w:rsidRPr="00EB483A">
              <w:rPr>
                <w:rFonts w:ascii="Arial" w:hAnsi="Arial" w:cs="Arial"/>
                <w:bCs/>
                <w:sz w:val="16"/>
                <w:szCs w:val="16"/>
              </w:rPr>
              <w:t>0 punktów</w:t>
            </w:r>
          </w:p>
          <w:p w14:paraId="71249BA1" w14:textId="5A039D46" w:rsidR="00D62D1A" w:rsidRDefault="00714B17" w:rsidP="001B537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4-</w:t>
            </w:r>
            <w:r w:rsidR="000C31B7">
              <w:rPr>
                <w:rFonts w:ascii="Arial" w:hAnsi="Arial" w:cs="Arial"/>
                <w:bCs/>
                <w:sz w:val="16"/>
                <w:szCs w:val="16"/>
              </w:rPr>
              <w:t>3</w:t>
            </w:r>
            <w:r w:rsidR="00804B9A" w:rsidRPr="004E5D47">
              <w:rPr>
                <w:rFonts w:ascii="Arial" w:hAnsi="Arial" w:cs="Arial"/>
                <w:bCs/>
                <w:sz w:val="16"/>
                <w:szCs w:val="16"/>
              </w:rPr>
              <w:t xml:space="preserve"> dni od dnia zawarcia umowy – </w:t>
            </w:r>
            <w:r w:rsidR="004E5D47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="00804B9A" w:rsidRPr="004E5D47">
              <w:rPr>
                <w:rFonts w:ascii="Arial" w:hAnsi="Arial" w:cs="Arial"/>
                <w:bCs/>
                <w:sz w:val="16"/>
                <w:szCs w:val="16"/>
              </w:rPr>
              <w:t>0 punktó</w:t>
            </w:r>
            <w:r w:rsidR="004E5D47" w:rsidRPr="004E5D47">
              <w:rPr>
                <w:rFonts w:ascii="Arial" w:hAnsi="Arial" w:cs="Arial"/>
                <w:bCs/>
                <w:sz w:val="16"/>
                <w:szCs w:val="16"/>
              </w:rPr>
              <w:t>w</w:t>
            </w:r>
          </w:p>
          <w:p w14:paraId="7AE15302" w14:textId="77777777" w:rsidR="004E5D47" w:rsidRDefault="004E5D47" w:rsidP="001B537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591AD09" w14:textId="66FEE918" w:rsidR="004E5D47" w:rsidRPr="004E5D47" w:rsidRDefault="004E5D47" w:rsidP="001B537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1571">
              <w:rPr>
                <w:rFonts w:ascii="Arial" w:eastAsia="MS Mincho" w:hAnsi="Arial" w:cs="Arial"/>
                <w:sz w:val="16"/>
                <w:szCs w:val="16"/>
              </w:rPr>
              <w:t xml:space="preserve">Maksymalna ilość punktów, jaką Zamawiający może przyznać w tym kryterium to </w:t>
            </w:r>
            <w:r>
              <w:rPr>
                <w:rFonts w:ascii="Arial" w:eastAsia="MS Mincho" w:hAnsi="Arial" w:cs="Arial"/>
                <w:sz w:val="16"/>
                <w:szCs w:val="16"/>
              </w:rPr>
              <w:t>4</w:t>
            </w:r>
            <w:r w:rsidRPr="00031571">
              <w:rPr>
                <w:rFonts w:ascii="Arial" w:eastAsia="MS Mincho" w:hAnsi="Arial" w:cs="Arial"/>
                <w:sz w:val="16"/>
                <w:szCs w:val="16"/>
              </w:rPr>
              <w:t>0 pkt.</w:t>
            </w:r>
          </w:p>
        </w:tc>
      </w:tr>
    </w:tbl>
    <w:p w14:paraId="6CB3FF83" w14:textId="77777777" w:rsidR="00276C1E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225E5BE2" w14:textId="570712DD" w:rsidR="00276C1E" w:rsidRPr="00D62D1A" w:rsidRDefault="00276C1E" w:rsidP="001B5370">
      <w:pPr>
        <w:pStyle w:val="Tekstpodstawowy"/>
        <w:numPr>
          <w:ilvl w:val="0"/>
          <w:numId w:val="57"/>
        </w:numPr>
        <w:shd w:val="clear" w:color="auto" w:fill="FFFFFF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>Zamawiający dokona całkowitej oceny końcowej ofert, według poniższego wzoru:</w:t>
      </w:r>
    </w:p>
    <w:p w14:paraId="18F7B051" w14:textId="0DEBAA37" w:rsidR="00276C1E" w:rsidRPr="00D62D1A" w:rsidRDefault="00276C1E" w:rsidP="001B5370">
      <w:pPr>
        <w:autoSpaceDE w:val="0"/>
        <w:spacing w:line="276" w:lineRule="auto"/>
        <w:ind w:left="360"/>
        <w:rPr>
          <w:rFonts w:ascii="Arial" w:hAnsi="Arial" w:cs="Arial"/>
          <w:b/>
          <w:bCs/>
          <w:iCs/>
          <w:sz w:val="20"/>
          <w:szCs w:val="20"/>
          <w:vertAlign w:val="subscript"/>
        </w:rPr>
      </w:pPr>
      <w:r w:rsidRPr="00D62D1A">
        <w:rPr>
          <w:rFonts w:ascii="Arial" w:hAnsi="Arial" w:cs="Arial"/>
          <w:b/>
          <w:bCs/>
          <w:iCs/>
          <w:sz w:val="20"/>
          <w:szCs w:val="20"/>
        </w:rPr>
        <w:t xml:space="preserve">O = C + </w:t>
      </w:r>
      <w:r w:rsidR="004E5D47">
        <w:rPr>
          <w:rFonts w:ascii="Arial" w:hAnsi="Arial" w:cs="Arial"/>
          <w:b/>
          <w:bCs/>
          <w:iCs/>
          <w:sz w:val="20"/>
          <w:szCs w:val="20"/>
        </w:rPr>
        <w:t>T</w:t>
      </w:r>
    </w:p>
    <w:p w14:paraId="7133C447" w14:textId="77777777" w:rsidR="00276C1E" w:rsidRPr="00D62D1A" w:rsidRDefault="00276C1E" w:rsidP="001B5370">
      <w:pPr>
        <w:autoSpaceDE w:val="0"/>
        <w:spacing w:line="276" w:lineRule="auto"/>
        <w:ind w:left="360"/>
        <w:rPr>
          <w:rFonts w:ascii="Arial" w:hAnsi="Arial" w:cs="Arial"/>
          <w:bCs/>
          <w:sz w:val="20"/>
          <w:szCs w:val="20"/>
        </w:rPr>
      </w:pPr>
      <w:r w:rsidRPr="00D62D1A">
        <w:rPr>
          <w:rFonts w:ascii="Arial" w:hAnsi="Arial" w:cs="Arial"/>
          <w:b/>
          <w:bCs/>
          <w:sz w:val="20"/>
          <w:szCs w:val="20"/>
        </w:rPr>
        <w:t xml:space="preserve">O – </w:t>
      </w:r>
      <w:r w:rsidRPr="00D62D1A">
        <w:rPr>
          <w:rFonts w:ascii="Arial" w:hAnsi="Arial" w:cs="Arial"/>
          <w:bCs/>
          <w:sz w:val="20"/>
          <w:szCs w:val="20"/>
        </w:rPr>
        <w:t>suma punktów uzyskana za wszystkie kryteria wymienione wyżej;</w:t>
      </w:r>
    </w:p>
    <w:p w14:paraId="69FDC21D" w14:textId="3439BD38" w:rsidR="00276C1E" w:rsidRPr="00D62D1A" w:rsidRDefault="004E5D47" w:rsidP="001B5370">
      <w:pPr>
        <w:autoSpaceDE w:val="0"/>
        <w:spacing w:line="276" w:lineRule="auto"/>
        <w:ind w:left="3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276C1E" w:rsidRPr="00D62D1A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276C1E" w:rsidRPr="00D62D1A">
        <w:rPr>
          <w:rFonts w:ascii="Arial" w:hAnsi="Arial" w:cs="Arial"/>
          <w:bCs/>
          <w:sz w:val="20"/>
          <w:szCs w:val="20"/>
        </w:rPr>
        <w:t>ocena punktowa uzyskana za kryterium „cena brutto za wykonanie przedmiotu zamówienia”;</w:t>
      </w:r>
    </w:p>
    <w:p w14:paraId="470CC926" w14:textId="3BAA6118" w:rsidR="00276C1E" w:rsidRPr="00D62D1A" w:rsidRDefault="004E5D47" w:rsidP="001B5370">
      <w:pPr>
        <w:autoSpaceDE w:val="0"/>
        <w:spacing w:line="276" w:lineRule="auto"/>
        <w:ind w:left="3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</w:t>
      </w:r>
      <w:r w:rsidR="00276C1E" w:rsidRPr="00D62D1A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276C1E" w:rsidRPr="00D62D1A">
        <w:rPr>
          <w:rFonts w:ascii="Arial" w:hAnsi="Arial" w:cs="Arial"/>
          <w:bCs/>
          <w:sz w:val="20"/>
          <w:szCs w:val="20"/>
        </w:rPr>
        <w:t>ocena punktowa uzyskana za kryterium „</w:t>
      </w:r>
      <w:r>
        <w:rPr>
          <w:rFonts w:ascii="Arial" w:hAnsi="Arial" w:cs="Arial"/>
          <w:bCs/>
          <w:sz w:val="20"/>
          <w:szCs w:val="20"/>
        </w:rPr>
        <w:t>termin dostawy</w:t>
      </w:r>
      <w:r w:rsidR="00276C1E" w:rsidRPr="00D62D1A">
        <w:rPr>
          <w:rFonts w:ascii="Arial" w:hAnsi="Arial" w:cs="Arial"/>
          <w:bCs/>
          <w:sz w:val="20"/>
          <w:szCs w:val="20"/>
        </w:rPr>
        <w:t>”.</w:t>
      </w:r>
    </w:p>
    <w:p w14:paraId="508D7EE3" w14:textId="77777777" w:rsidR="00276C1E" w:rsidRPr="00D62D1A" w:rsidRDefault="00276C1E" w:rsidP="001B5370">
      <w:pPr>
        <w:autoSpaceDE w:val="0"/>
        <w:spacing w:line="276" w:lineRule="auto"/>
        <w:ind w:left="360"/>
        <w:rPr>
          <w:rFonts w:ascii="Arial" w:hAnsi="Arial" w:cs="Arial"/>
          <w:bCs/>
          <w:sz w:val="20"/>
          <w:szCs w:val="20"/>
        </w:rPr>
      </w:pPr>
    </w:p>
    <w:p w14:paraId="5F499A43" w14:textId="1799C5F5" w:rsidR="00276C1E" w:rsidRPr="00D62D1A" w:rsidRDefault="00276C1E" w:rsidP="001B5370">
      <w:pPr>
        <w:numPr>
          <w:ilvl w:val="0"/>
          <w:numId w:val="57"/>
        </w:numPr>
        <w:shd w:val="clear" w:color="auto" w:fill="FFFFFF"/>
        <w:spacing w:line="276" w:lineRule="auto"/>
        <w:ind w:left="284" w:hanging="29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 xml:space="preserve">Wszystkie obliczenia będą dokonywane z dokładnością do dwóch miejsc po przecinku, zgodnie z zasadami matematycznymi. W przypadku jeżeli przy zastosowaniu wymienionego zaokrąglenia wystąpi różnica </w:t>
      </w:r>
      <w:r w:rsidR="008D1592">
        <w:rPr>
          <w:rFonts w:ascii="Arial" w:hAnsi="Arial" w:cs="Arial"/>
          <w:sz w:val="20"/>
          <w:szCs w:val="20"/>
        </w:rPr>
        <w:br/>
      </w:r>
      <w:r w:rsidRPr="00D62D1A">
        <w:rPr>
          <w:rFonts w:ascii="Arial" w:hAnsi="Arial" w:cs="Arial"/>
          <w:sz w:val="20"/>
          <w:szCs w:val="20"/>
        </w:rPr>
        <w:t xml:space="preserve">w ilości przyznanych punktów, wówczas Zamawiający pod uwagę weźmie punktację do czterech miejsc </w:t>
      </w:r>
      <w:r w:rsidR="008D1592">
        <w:rPr>
          <w:rFonts w:ascii="Arial" w:hAnsi="Arial" w:cs="Arial"/>
          <w:sz w:val="20"/>
          <w:szCs w:val="20"/>
        </w:rPr>
        <w:br/>
      </w:r>
      <w:r w:rsidRPr="00D62D1A">
        <w:rPr>
          <w:rFonts w:ascii="Arial" w:hAnsi="Arial" w:cs="Arial"/>
          <w:sz w:val="20"/>
          <w:szCs w:val="20"/>
        </w:rPr>
        <w:t>po przecinku.</w:t>
      </w:r>
    </w:p>
    <w:p w14:paraId="25AFE757" w14:textId="014BF5CA" w:rsidR="00276C1E" w:rsidRPr="00D62D1A" w:rsidRDefault="00276C1E" w:rsidP="001B5370">
      <w:pPr>
        <w:pStyle w:val="Akapitzlist"/>
        <w:numPr>
          <w:ilvl w:val="0"/>
          <w:numId w:val="57"/>
        </w:numPr>
        <w:spacing w:line="276" w:lineRule="auto"/>
        <w:ind w:left="284" w:hanging="29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 xml:space="preserve">Za najkorzystniejszą Ofertę zostanie uznana ta, która uzyska najwyższą liczbę punktów na podstawie </w:t>
      </w:r>
      <w:r w:rsidR="008D1592">
        <w:rPr>
          <w:rFonts w:ascii="Arial" w:hAnsi="Arial" w:cs="Arial"/>
          <w:sz w:val="20"/>
          <w:szCs w:val="20"/>
        </w:rPr>
        <w:br/>
      </w:r>
      <w:r w:rsidRPr="00D62D1A">
        <w:rPr>
          <w:rFonts w:ascii="Arial" w:hAnsi="Arial" w:cs="Arial"/>
          <w:sz w:val="20"/>
          <w:szCs w:val="20"/>
        </w:rPr>
        <w:t xml:space="preserve">ww. kryteriów oceny ofert.  </w:t>
      </w:r>
    </w:p>
    <w:p w14:paraId="684AB6C4" w14:textId="77777777" w:rsidR="00276C1E" w:rsidRPr="00D62D1A" w:rsidRDefault="00276C1E" w:rsidP="001B5370">
      <w:pPr>
        <w:pStyle w:val="Akapitzlist"/>
        <w:numPr>
          <w:ilvl w:val="0"/>
          <w:numId w:val="5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 xml:space="preserve">Jeżeli nie można wybrać najkorzystniejszej oferty z uwagi na to, że dwie lub więcej ofert przedstawia taki sam bilans ceny i innych kryteriów oceny ofert, Zamawiający wybiera spośród tych ofert ofertę, która otrzymała najwyższą ocenę w kryterium o najwyższej wadze. </w:t>
      </w:r>
    </w:p>
    <w:p w14:paraId="155265F5" w14:textId="3E045FC2" w:rsidR="00276C1E" w:rsidRPr="00D62D1A" w:rsidRDefault="00276C1E" w:rsidP="001B5370">
      <w:pPr>
        <w:pStyle w:val="Akapitzlist"/>
        <w:numPr>
          <w:ilvl w:val="0"/>
          <w:numId w:val="5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 xml:space="preserve">W przypadku złożenia Oferty, której wybór prowadziłby do powstania obowiązku podatkowego Zamawiającego zgodnie z przepisami o podatku od towarów i usług w zakresie dotyczącym wewnątrzwspólnotowego nabycia towarów, Zamawiający w celu oceny takiej oferty dolicza </w:t>
      </w:r>
      <w:r w:rsidR="008D1592">
        <w:rPr>
          <w:rFonts w:ascii="Arial" w:hAnsi="Arial" w:cs="Arial"/>
          <w:sz w:val="20"/>
          <w:szCs w:val="20"/>
        </w:rPr>
        <w:br/>
      </w:r>
      <w:r w:rsidRPr="00D62D1A">
        <w:rPr>
          <w:rFonts w:ascii="Arial" w:hAnsi="Arial" w:cs="Arial"/>
          <w:sz w:val="20"/>
          <w:szCs w:val="20"/>
        </w:rPr>
        <w:t xml:space="preserve">do przedstawionej w niej ceny podatek od towarów i usług, który Zamawiający samodzielnie miałby obowiązek wpłacić zgodnie z obowiązującymi przepisami. </w:t>
      </w:r>
      <w:r w:rsidRPr="00D62D1A">
        <w:rPr>
          <w:rFonts w:ascii="Arial" w:hAnsi="Arial" w:cs="Arial"/>
          <w:b/>
          <w:sz w:val="20"/>
          <w:szCs w:val="20"/>
        </w:rPr>
        <w:t xml:space="preserve">Wykonawca, składając ofertę, informuje Zamawiającego, czy wybór oferty będzie prowadzić do powstania u Zamawiającego obowiązku podatkowego, wskazując nazwę (rodzaj) towaru lub usługi, których dostawa lub świadczenie będzie </w:t>
      </w:r>
      <w:r w:rsidRPr="00D62D1A">
        <w:rPr>
          <w:rFonts w:ascii="Arial" w:hAnsi="Arial" w:cs="Arial"/>
          <w:b/>
          <w:sz w:val="20"/>
          <w:szCs w:val="20"/>
        </w:rPr>
        <w:lastRenderedPageBreak/>
        <w:t xml:space="preserve">prowadzić do jego powstania, ich wartość bez kwoty podatku oraz stawkę podatku od towarów </w:t>
      </w:r>
      <w:r w:rsidR="008D1592">
        <w:rPr>
          <w:rFonts w:ascii="Arial" w:hAnsi="Arial" w:cs="Arial"/>
          <w:b/>
          <w:sz w:val="20"/>
          <w:szCs w:val="20"/>
        </w:rPr>
        <w:br/>
      </w:r>
      <w:r w:rsidRPr="00D62D1A">
        <w:rPr>
          <w:rFonts w:ascii="Arial" w:hAnsi="Arial" w:cs="Arial"/>
          <w:b/>
          <w:sz w:val="20"/>
          <w:szCs w:val="20"/>
        </w:rPr>
        <w:t>i usług, która zgodnie z wiedzą wykonawcy, będzie miała zastosowanie.</w:t>
      </w:r>
    </w:p>
    <w:p w14:paraId="151E18EF" w14:textId="77777777" w:rsidR="00276C1E" w:rsidRPr="00D62D1A" w:rsidRDefault="00276C1E" w:rsidP="001B5370">
      <w:pPr>
        <w:pStyle w:val="Akapitzlist"/>
        <w:numPr>
          <w:ilvl w:val="0"/>
          <w:numId w:val="5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62D1A">
        <w:rPr>
          <w:rFonts w:ascii="Arial" w:hAnsi="Arial" w:cs="Arial"/>
          <w:sz w:val="20"/>
          <w:szCs w:val="20"/>
        </w:rPr>
        <w:t>Zamawiający udzieli zamówienia Wykonawcy, którego oferta zostanie uznana za najkorzystniejszą.</w:t>
      </w:r>
    </w:p>
    <w:p w14:paraId="3EAF53C1" w14:textId="77777777" w:rsidR="00276C1E" w:rsidRPr="000F1A38" w:rsidRDefault="00276C1E" w:rsidP="001B5370">
      <w:pPr>
        <w:spacing w:line="276" w:lineRule="auto"/>
        <w:rPr>
          <w:rFonts w:ascii="Arial" w:hAnsi="Arial" w:cs="Arial"/>
          <w:sz w:val="20"/>
          <w:szCs w:val="20"/>
        </w:rPr>
      </w:pPr>
    </w:p>
    <w:p w14:paraId="672CDF2A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XXI INFORMACJE O FORMALNOŚCIACH, JAKIE MUSZĄ ZOSTAĆ DOPEŁNIONE PO WYBORZE OFERTY W CELU ZAWARCIA UMOWY W SPRAWIE ZAMÓWIENIA PUBLICZNEGO</w:t>
      </w:r>
    </w:p>
    <w:p w14:paraId="3F7A361C" w14:textId="77777777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sz w:val="20"/>
          <w:szCs w:val="20"/>
          <w:lang w:eastAsia="de-DE"/>
        </w:rPr>
        <w:t>Zamawiający niezwłocznie po wyborze oferty najkorzystniejszej, informuje Wykonawców, którzy złożyli oferty o:</w:t>
      </w:r>
    </w:p>
    <w:p w14:paraId="4E7AA092" w14:textId="77777777" w:rsidR="00276C1E" w:rsidRPr="000F1A38" w:rsidRDefault="00276C1E" w:rsidP="001B5370">
      <w:pPr>
        <w:pStyle w:val="Akapitzlist"/>
        <w:widowControl w:val="0"/>
        <w:numPr>
          <w:ilvl w:val="0"/>
          <w:numId w:val="54"/>
        </w:numPr>
        <w:tabs>
          <w:tab w:val="left" w:pos="0"/>
        </w:tabs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  <w:lang w:bidi="pl-PL"/>
        </w:rPr>
      </w:pPr>
      <w:r w:rsidRPr="000F1A38">
        <w:rPr>
          <w:rFonts w:ascii="Arial" w:hAnsi="Arial" w:cs="Arial"/>
          <w:sz w:val="20"/>
          <w:szCs w:val="20"/>
          <w:lang w:bidi="pl-PL"/>
        </w:rPr>
        <w:t>wyborze najkorzystniejszej oferty, podając nazwę albo imię i nazwisko, siedzibę albo miejsce zamieszkania, jeżeli jest miejscem wykonywania działalności wykonawcy, którego ofertę wybrano, oraz nazwy albo imiona i nazwiska, siedziby albo miejsca zamieszkania, jeżeli są miejscami wykonywania działalności wykonawców, którzy złożyli ofer</w:t>
      </w:r>
      <w:r w:rsidRPr="000F1A38">
        <w:rPr>
          <w:rFonts w:ascii="Arial" w:hAnsi="Arial" w:cs="Arial"/>
          <w:sz w:val="20"/>
          <w:szCs w:val="20"/>
          <w:lang w:bidi="pl-PL"/>
        </w:rPr>
        <w:softHyphen/>
        <w:t>ty, a także punktację przyznaną ofertom w każdym kryterium oceny ofert i łączną punktację;</w:t>
      </w:r>
      <w:bookmarkStart w:id="51" w:name="bookmark1230"/>
      <w:bookmarkEnd w:id="51"/>
    </w:p>
    <w:p w14:paraId="516ED70E" w14:textId="77777777" w:rsidR="00276C1E" w:rsidRPr="000F1A38" w:rsidRDefault="00276C1E" w:rsidP="001B5370">
      <w:pPr>
        <w:pStyle w:val="Akapitzlist"/>
        <w:widowControl w:val="0"/>
        <w:numPr>
          <w:ilvl w:val="0"/>
          <w:numId w:val="54"/>
        </w:numPr>
        <w:tabs>
          <w:tab w:val="left" w:pos="0"/>
        </w:tabs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  <w:lang w:bidi="pl-PL"/>
        </w:rPr>
      </w:pPr>
      <w:r w:rsidRPr="000F1A38">
        <w:rPr>
          <w:rFonts w:ascii="Arial" w:hAnsi="Arial" w:cs="Arial"/>
          <w:sz w:val="20"/>
          <w:szCs w:val="20"/>
          <w:lang w:bidi="pl-PL"/>
        </w:rPr>
        <w:t>Wykonawcach, których oferty zostały odrzucone;</w:t>
      </w:r>
    </w:p>
    <w:p w14:paraId="243D2202" w14:textId="77777777" w:rsidR="00276C1E" w:rsidRPr="000F1A38" w:rsidRDefault="00276C1E" w:rsidP="001B5370">
      <w:pPr>
        <w:pStyle w:val="Akapitzlist"/>
        <w:widowControl w:val="0"/>
        <w:spacing w:line="276" w:lineRule="auto"/>
        <w:ind w:left="284"/>
        <w:rPr>
          <w:rFonts w:ascii="Arial" w:hAnsi="Arial" w:cs="Arial"/>
          <w:sz w:val="20"/>
          <w:szCs w:val="20"/>
          <w:lang w:bidi="pl-PL"/>
        </w:rPr>
      </w:pPr>
      <w:r w:rsidRPr="000F1A38">
        <w:rPr>
          <w:rFonts w:ascii="Arial" w:hAnsi="Arial" w:cs="Arial"/>
          <w:sz w:val="20"/>
          <w:szCs w:val="20"/>
          <w:lang w:bidi="pl-PL"/>
        </w:rPr>
        <w:t>- podając przy tym uzasadnienie faktyczne i prawne.</w:t>
      </w:r>
    </w:p>
    <w:p w14:paraId="584E6C1C" w14:textId="77777777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sz w:val="20"/>
          <w:szCs w:val="20"/>
          <w:lang w:eastAsia="de-DE"/>
        </w:rPr>
        <w:t>Zamawiający informacje o których mowa w ust. 1, niezwłocznie udostępnia na stronie internetowej prowadzonego postępowania.</w:t>
      </w:r>
    </w:p>
    <w:p w14:paraId="53964FA7" w14:textId="77777777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sz w:val="20"/>
          <w:szCs w:val="20"/>
          <w:lang w:eastAsia="de-DE"/>
        </w:rPr>
        <w:t xml:space="preserve">Zamawiający zawrze umowę </w:t>
      </w:r>
      <w:r w:rsidRPr="000F1A38">
        <w:rPr>
          <w:rFonts w:ascii="Arial" w:hAnsi="Arial" w:cs="Arial"/>
          <w:sz w:val="20"/>
          <w:szCs w:val="20"/>
        </w:rPr>
        <w:t>w sprawie zamówienia publicznego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 z Wykonawcą, którego oferta zostanie wybrana, jako najkorzystniejsza. </w:t>
      </w:r>
      <w:r w:rsidRPr="000F1A38">
        <w:rPr>
          <w:rFonts w:ascii="Arial" w:hAnsi="Arial" w:cs="Arial"/>
          <w:sz w:val="20"/>
          <w:szCs w:val="20"/>
        </w:rPr>
        <w:t>Zamawiający wymaga, aby przed podpisaniem Umowy Wykonawca, którego Oferta została wybrana wniósł zabezpieczenie należytego wykonania umowy, jeśli było wymagane.</w:t>
      </w:r>
    </w:p>
    <w:p w14:paraId="487A9F92" w14:textId="77777777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bookmarkStart w:id="52" w:name="bookmark1231"/>
      <w:bookmarkEnd w:id="52"/>
      <w:r w:rsidRPr="000F1A38">
        <w:rPr>
          <w:rFonts w:ascii="Arial" w:hAnsi="Arial" w:cs="Arial"/>
          <w:sz w:val="20"/>
          <w:szCs w:val="20"/>
        </w:rPr>
        <w:t xml:space="preserve">Podpisanie umowy nastąpi najwcześniej po upływie 5 dni od dnia przesłania przy użyciu środków komunikacji elektronicznej zawiadomienia o  wyborze najkorzystniejszej Oferty. Umowa może być zawarta przed upływem terminu, o którym mowa w zdaniu 1, jeżeli została złożona tylko jedna Oferta. </w:t>
      </w:r>
    </w:p>
    <w:p w14:paraId="23487F14" w14:textId="77777777" w:rsidR="00276C1E" w:rsidRPr="000F1A38" w:rsidRDefault="00276C1E" w:rsidP="001B5370">
      <w:pPr>
        <w:pStyle w:val="Akapitzlist"/>
        <w:numPr>
          <w:ilvl w:val="0"/>
          <w:numId w:val="53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Wykonawca będzie zobowiązany do podpisania umowy w miejscu i terminie wskazanym przez Zamawiającego.</w:t>
      </w:r>
    </w:p>
    <w:p w14:paraId="2F3FF058" w14:textId="77777777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bCs/>
          <w:sz w:val="20"/>
          <w:szCs w:val="20"/>
        </w:rPr>
        <w:t>Osoby reprezentujące Wykonawcę przy podpisaniu Umowy powinny posiadać ze sobą lub powinny wcześniej przekazać Zamawiającemu dokumenty potwierdzające ich umocowanie do podpisania umowy, o ile umocowanie to nie będzie wynikać z dokumentów załączonych do Oferty.</w:t>
      </w:r>
    </w:p>
    <w:p w14:paraId="42F41DC9" w14:textId="48DA790E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sz w:val="20"/>
          <w:szCs w:val="20"/>
        </w:rPr>
        <w:t xml:space="preserve">W przypadku wyboru oferty złożonej przez Wykonawców wspólnie ubiegających się o udzielenie zamówienia (dotyczy również spółki cywilnej), Zamawiający zastrzega sobie prawo żądania przed zawarciem umowy w sprawie zamówienia publicznego kopii umowy regulującej współpracę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tych Wykonawców.</w:t>
      </w:r>
    </w:p>
    <w:p w14:paraId="2A277C3E" w14:textId="0062F74A" w:rsidR="00276C1E" w:rsidRPr="000F1A38" w:rsidRDefault="00276C1E" w:rsidP="001B5370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sz w:val="20"/>
          <w:szCs w:val="20"/>
        </w:rPr>
        <w:t xml:space="preserve">Jeżeli wykonawca, którego oferta została wybrana jako najkorzystniejsza, uchyla się od zawarcia umowy w sprawie zamówienia publicznego lub nie wnosi wymaganego zabezpieczenia należytego wykonania umowy, zamawiający może dokonać ponownego badania i oceny ofert spośród ofert pozostałych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w postępowaniu wykonawców oraz wybrać najkorzystniejszą ofertę albo unieważnić postępowanie.</w:t>
      </w:r>
    </w:p>
    <w:p w14:paraId="47D6104B" w14:textId="77777777" w:rsidR="00276C1E" w:rsidRPr="000F1A38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7A3BE8CE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XXII INFORMACJE DOTYCZĄCE ZABEZPIECZENIA NALEŻYTEGO WYKONANIA UMOWY</w:t>
      </w:r>
    </w:p>
    <w:p w14:paraId="675F25B0" w14:textId="77777777" w:rsidR="00276C1E" w:rsidRPr="000F1A38" w:rsidRDefault="00276C1E" w:rsidP="001B537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nie wymaga wniesienia zabezpieczenia należytego wykonania umowy w niniejszym postępowaniu o udzielenie zamówienia publicznego.</w:t>
      </w:r>
    </w:p>
    <w:p w14:paraId="4835BEB5" w14:textId="77777777" w:rsidR="00276C1E" w:rsidRPr="000F1A38" w:rsidRDefault="00276C1E" w:rsidP="001B5370">
      <w:pPr>
        <w:autoSpaceDE w:val="0"/>
        <w:autoSpaceDN w:val="0"/>
        <w:adjustRightInd w:val="0"/>
        <w:spacing w:line="276" w:lineRule="auto"/>
        <w:rPr>
          <w:rStyle w:val="Pogrubienie"/>
          <w:rFonts w:ascii="Arial" w:eastAsia="MS Mincho" w:hAnsi="Arial" w:cs="Arial"/>
          <w:sz w:val="20"/>
          <w:szCs w:val="20"/>
        </w:rPr>
      </w:pPr>
    </w:p>
    <w:p w14:paraId="50E20390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XXIII PROJEKTOWANE POSTANOWIENIA UMOWY W SPRAWIE ZAMÓWIENIA PUBLICZNEGO, KTÓRE ZOSTANĄ WPROWADZONE DO UMOWY W SPRAWIE ZAMÓWIENIA PUBLICZNEGO</w:t>
      </w:r>
    </w:p>
    <w:p w14:paraId="09AF950A" w14:textId="118D7DFF" w:rsidR="00276C1E" w:rsidRPr="000F1A38" w:rsidRDefault="00276C1E" w:rsidP="001B5370">
      <w:pPr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Wykonawca, którego oferta zostanie wybrana jako najkorzystniejsza, zobowiązany będzie do zawarcia umowy w sprawie zamówienia publicznego, której projektowane postanowienia znajdują się w </w:t>
      </w:r>
      <w:r w:rsidRPr="000F1A38">
        <w:rPr>
          <w:rFonts w:ascii="Arial" w:hAnsi="Arial" w:cs="Arial"/>
          <w:b/>
          <w:sz w:val="20"/>
          <w:szCs w:val="20"/>
        </w:rPr>
        <w:t xml:space="preserve">załączniku nr </w:t>
      </w:r>
      <w:r w:rsidR="004E4849">
        <w:rPr>
          <w:rFonts w:ascii="Arial" w:hAnsi="Arial" w:cs="Arial"/>
          <w:b/>
          <w:sz w:val="20"/>
          <w:szCs w:val="20"/>
        </w:rPr>
        <w:t>6</w:t>
      </w:r>
      <w:r w:rsidRPr="000F1A38">
        <w:rPr>
          <w:rFonts w:ascii="Arial" w:hAnsi="Arial" w:cs="Arial"/>
          <w:b/>
          <w:sz w:val="20"/>
          <w:szCs w:val="20"/>
        </w:rPr>
        <w:t xml:space="preserve"> do SWZ.</w:t>
      </w:r>
    </w:p>
    <w:p w14:paraId="2FF55F6D" w14:textId="6FB58641" w:rsidR="00276C1E" w:rsidRPr="000F1A38" w:rsidRDefault="00276C1E" w:rsidP="001B5370">
      <w:pPr>
        <w:pStyle w:val="Akapitzlist"/>
        <w:numPr>
          <w:ilvl w:val="0"/>
          <w:numId w:val="52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lastRenderedPageBreak/>
        <w:t xml:space="preserve">Zakres świadczenia Wykonawcy wynikający z umowy w sprawie zamówienia publicznego, jest tożsamy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z zobowiązaniem Wykonawcy zawartym w ofercie.</w:t>
      </w:r>
    </w:p>
    <w:p w14:paraId="735A9450" w14:textId="77777777" w:rsidR="00276C1E" w:rsidRPr="000F1A38" w:rsidRDefault="00276C1E" w:rsidP="001B5370">
      <w:pPr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przewiduje możliwość dokonywania zmian treści zawartej umowy w sprawie zamówienia publicznego, w okolicznościach przewidzianych we wzorze projektowanych postanowień Umowy.</w:t>
      </w:r>
    </w:p>
    <w:p w14:paraId="74F8B858" w14:textId="77777777" w:rsidR="00276C1E" w:rsidRPr="000F1A38" w:rsidRDefault="00276C1E" w:rsidP="001B5370">
      <w:pPr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Rozliczenia między Zamawiającym, a Wykonawcą z tytułu wykonania zamówienia będą realizowane </w:t>
      </w:r>
      <w:r w:rsidRPr="000F1A38">
        <w:rPr>
          <w:rFonts w:ascii="Arial" w:hAnsi="Arial" w:cs="Arial"/>
          <w:sz w:val="20"/>
          <w:szCs w:val="20"/>
        </w:rPr>
        <w:br/>
        <w:t>w polskich złotych.</w:t>
      </w:r>
    </w:p>
    <w:p w14:paraId="04C50EC5" w14:textId="77777777" w:rsidR="00276C1E" w:rsidRPr="000F1A38" w:rsidRDefault="00276C1E" w:rsidP="001B5370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16D4465A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XXIV POUCZENIE O ŚRODKACH OCHRONY PRAWNEJ PRZYSŁUGUJĄCYCH WYKONAWCY</w:t>
      </w:r>
    </w:p>
    <w:p w14:paraId="689BB9AB" w14:textId="05C03330" w:rsidR="00276C1E" w:rsidRPr="000F1A38" w:rsidRDefault="00276C1E" w:rsidP="001B5370">
      <w:pPr>
        <w:pStyle w:val="Akapitzlist"/>
        <w:numPr>
          <w:ilvl w:val="0"/>
          <w:numId w:val="40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Środki ochrony prawnej zostały określone w Dziale IX ustawy Pzp tj. art. 513-578 ustawy Pzp i przysługują Wykonawcy oraz innemu podmiotowi, jeżeli ma lub miał interes w uzyskaniu danego zamówienia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 xml:space="preserve">oraz poniósł lub może ponieść szkodę w wyniku naruszenia przez Zamawiającego przepisów ustawy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 xml:space="preserve">Pzp. </w:t>
      </w:r>
    </w:p>
    <w:p w14:paraId="392EC032" w14:textId="39786000" w:rsidR="00276C1E" w:rsidRPr="000F1A38" w:rsidRDefault="00276C1E" w:rsidP="001B5370">
      <w:pPr>
        <w:pStyle w:val="Akapitzlist"/>
        <w:numPr>
          <w:ilvl w:val="0"/>
          <w:numId w:val="40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Środki ochrony prawnej wobec ogłoszenia wszczynającego postępowanie o udzielenie zamówienia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lub ogłoszenia o konkursie oraz dokumentów zamówienia przysługują również organizacji uprawnionych do wnoszenia środków ochrony prawnej, prowadzoną przez Prezesa Urzędu Zamówień Publicznych oraz Rzecznikowi Małych i Średnich Przedsiębiorców.</w:t>
      </w:r>
    </w:p>
    <w:p w14:paraId="5190074B" w14:textId="77777777" w:rsidR="00276C1E" w:rsidRPr="000F1A38" w:rsidRDefault="00276C1E" w:rsidP="001B5370">
      <w:pPr>
        <w:pStyle w:val="Akapitzlist"/>
        <w:numPr>
          <w:ilvl w:val="0"/>
          <w:numId w:val="40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Odwołanie przysługuje na: </w:t>
      </w:r>
    </w:p>
    <w:p w14:paraId="1D74ACE1" w14:textId="77777777" w:rsidR="00276C1E" w:rsidRPr="000F1A38" w:rsidRDefault="00276C1E" w:rsidP="001B5370">
      <w:pPr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niezgodną z przepisami ustawy czynność zamawiającego, podjętą w postępowaniu o udzielenie zamówienia, o zawarcie umowy ramowej, dynamicznym systemie zakupów, systemie kwalifikowania wykonawców lub konkursie, w tym na projektowane postanowienie umowy; </w:t>
      </w:r>
    </w:p>
    <w:p w14:paraId="2018E50B" w14:textId="77777777" w:rsidR="00276C1E" w:rsidRPr="000F1A38" w:rsidRDefault="00276C1E" w:rsidP="001B5370">
      <w:pPr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zaniechanie czynności w postępowaniu o udzielenie zamówienia, o zawarcie umowy ramowej, dynamicznym systemie zakupów, systemie kwalifikowania wykonawców lub konkursie, do której zamawiający był obowiązany na podstawie ustawy. </w:t>
      </w:r>
    </w:p>
    <w:p w14:paraId="76179E66" w14:textId="77777777" w:rsidR="00276C1E" w:rsidRPr="000F1A38" w:rsidRDefault="00276C1E" w:rsidP="001B5370">
      <w:pPr>
        <w:pStyle w:val="Akapitzlist"/>
        <w:numPr>
          <w:ilvl w:val="0"/>
          <w:numId w:val="43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Odwołanie wnosi się do Prezesa Izby. Odwołujący przekazuje kopię odwołania zamawiającemu przed upływem terminu do wniesienia odwołania w taki sposób, aby mógł on zapoznać się z jego treścią przed upływem tego terminu.</w:t>
      </w:r>
    </w:p>
    <w:p w14:paraId="0324B33B" w14:textId="77777777" w:rsidR="00276C1E" w:rsidRPr="000F1A38" w:rsidRDefault="00276C1E" w:rsidP="001B5370">
      <w:pPr>
        <w:pStyle w:val="Akapitzlist"/>
        <w:numPr>
          <w:ilvl w:val="0"/>
          <w:numId w:val="43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Odwołanie wobec treści ogłoszenia lub treści SWZ wnosi się w terminie 5 dni od dnia publikacji ogłoszenia w Biuletynie Zamówień Publicznych lub zamieszczenia dokumentów zamówienia na stronie internetowej.</w:t>
      </w:r>
    </w:p>
    <w:p w14:paraId="31FCA1CC" w14:textId="77777777" w:rsidR="00276C1E" w:rsidRPr="000F1A38" w:rsidRDefault="00276C1E" w:rsidP="001B5370">
      <w:pPr>
        <w:pStyle w:val="Akapitzlist"/>
        <w:numPr>
          <w:ilvl w:val="0"/>
          <w:numId w:val="43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Odwołanie wnosi się w terminie:</w:t>
      </w:r>
    </w:p>
    <w:p w14:paraId="43D7CDE7" w14:textId="77777777" w:rsidR="00276C1E" w:rsidRPr="000F1A38" w:rsidRDefault="00276C1E" w:rsidP="001B5370">
      <w:pPr>
        <w:pStyle w:val="Akapitzlist"/>
        <w:numPr>
          <w:ilvl w:val="1"/>
          <w:numId w:val="44"/>
        </w:numPr>
        <w:suppressAutoHyphens/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5 dni od dnia przekazania informacji o czynności Zamawiającego stanowiącej podstawę jego wniesienia, jeżeli informacja została przekazana przy użyciu środków komunikacji elektronicznej,</w:t>
      </w:r>
    </w:p>
    <w:p w14:paraId="4902E9A3" w14:textId="77777777" w:rsidR="00276C1E" w:rsidRPr="000F1A38" w:rsidRDefault="00276C1E" w:rsidP="001B5370">
      <w:pPr>
        <w:pStyle w:val="Akapitzlist"/>
        <w:numPr>
          <w:ilvl w:val="1"/>
          <w:numId w:val="44"/>
        </w:numPr>
        <w:suppressAutoHyphens/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10 dni od dnia przekazania informacji o czynności Zamawiającego stanowiącej podstawę jego wniesienia, jeżeli informacja została przekazana w sposób inny niż określony w pkt 1).</w:t>
      </w:r>
    </w:p>
    <w:p w14:paraId="0FCA0070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Odwołanie w przypadkach innych niż określone w pkt 5 i 6 wnosi się w terminie 10 dni od dnia, w którym powzięto lub przy zachowaniu należytej staranności można było powziąć wiadomość o okolicznościach stanowiących podstawę jego wniesienia</w:t>
      </w:r>
    </w:p>
    <w:p w14:paraId="537F8395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Elementy i minimalny zakres, jaki powinno zawierać odwołanie zostały określone w art. 516 ustawy Pzp.</w:t>
      </w:r>
    </w:p>
    <w:p w14:paraId="5DE7BC20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Na orzeczenie Izby oraz postanowienie Prezesa Izby, o którym mowa w art. 519 ust. 1 ustawy Pzp, stronom oraz uczestnikom postępowania odwoławczego przysługuje skarga do sądu.</w:t>
      </w:r>
    </w:p>
    <w:p w14:paraId="1E28FF07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W postępowaniu toczącym się wskutek wniesienia skargi stosuje się odpowiednio przepisy ustawy </w:t>
      </w:r>
      <w:r w:rsidRPr="000F1A38">
        <w:rPr>
          <w:rFonts w:ascii="Arial" w:hAnsi="Arial" w:cs="Arial"/>
          <w:sz w:val="20"/>
          <w:szCs w:val="20"/>
        </w:rPr>
        <w:br/>
        <w:t>z dnia 17 listopada 1964 r. Kodeks postępowania cywilnego o apelacji, jeżeli przepisy niniejszego rozdziału nie stanowią inaczej.</w:t>
      </w:r>
    </w:p>
    <w:p w14:paraId="25CC7C7F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Skargę wnosi się do Sądu Okręgowego w Warszawie - sądu zamówień publicznych, zwanego dalej "sądem zamówień publicznych".</w:t>
      </w:r>
    </w:p>
    <w:p w14:paraId="30D0DC85" w14:textId="4CA30662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Skargę wnosi się za pośrednictwem Prezesa Izby, w terminie 14 dni od dnia doręczenia orzeczenia Izby lub postanowienia Prezesa Izby, o którym mowa w art. 519 ust. 1 ustawy Pzp, przesyłając jednocześnie jej </w:t>
      </w:r>
      <w:r w:rsidRPr="000F1A38">
        <w:rPr>
          <w:rFonts w:ascii="Arial" w:hAnsi="Arial" w:cs="Arial"/>
          <w:sz w:val="20"/>
          <w:szCs w:val="20"/>
        </w:rPr>
        <w:lastRenderedPageBreak/>
        <w:t xml:space="preserve">odpis przeciwnikowi skargi. Złożenie skargi w placówce pocztowej operatora wyznaczonego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w rozumieniu ustawy z dnia 23 listopada 2012 r. Prawo pocztowe jest równoznaczne z jej wniesieniem.</w:t>
      </w:r>
    </w:p>
    <w:p w14:paraId="57A89FA0" w14:textId="77777777" w:rsidR="00276C1E" w:rsidRPr="000F1A38" w:rsidRDefault="00276C1E" w:rsidP="001B5370">
      <w:pPr>
        <w:pStyle w:val="Akapitzlist"/>
        <w:numPr>
          <w:ilvl w:val="0"/>
          <w:numId w:val="45"/>
        </w:numPr>
        <w:suppressAutoHyphens/>
        <w:spacing w:line="276" w:lineRule="auto"/>
        <w:ind w:left="284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Prezes Izby przekazuje skargę wraz z aktami postępowania odwoławczego do sądu zamówień publicznych w terminie 7 dni od dnia jej otrzymania.</w:t>
      </w:r>
    </w:p>
    <w:p w14:paraId="7B0097A3" w14:textId="77777777" w:rsidR="00276C1E" w:rsidRPr="000F1A38" w:rsidRDefault="00276C1E" w:rsidP="001B5370">
      <w:pPr>
        <w:pStyle w:val="Akapitzlist"/>
        <w:spacing w:line="276" w:lineRule="auto"/>
        <w:ind w:left="0"/>
        <w:contextualSpacing w:val="0"/>
        <w:rPr>
          <w:rFonts w:ascii="Arial" w:hAnsi="Arial" w:cs="Arial"/>
          <w:sz w:val="20"/>
          <w:szCs w:val="20"/>
        </w:rPr>
      </w:pPr>
    </w:p>
    <w:p w14:paraId="60C6323D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jc w:val="both"/>
        <w:outlineLvl w:val="0"/>
        <w:rPr>
          <w:rFonts w:ascii="Arial" w:hAnsi="Arial" w:cs="Arial"/>
          <w:b/>
          <w:bCs/>
          <w:caps/>
          <w:kern w:val="32"/>
          <w:sz w:val="20"/>
          <w:szCs w:val="20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XXV INNE INFORMACJE I POSTANOWIENIA SWZ</w:t>
      </w:r>
    </w:p>
    <w:p w14:paraId="2E8228E6" w14:textId="77777777" w:rsidR="00276C1E" w:rsidRPr="000F1A38" w:rsidRDefault="00276C1E" w:rsidP="001B5370">
      <w:pPr>
        <w:pStyle w:val="pkt"/>
        <w:numPr>
          <w:ilvl w:val="0"/>
          <w:numId w:val="28"/>
        </w:numPr>
        <w:spacing w:before="0" w:after="0" w:line="276" w:lineRule="auto"/>
        <w:ind w:left="284" w:hanging="284"/>
        <w:rPr>
          <w:rFonts w:ascii="Arial" w:hAnsi="Arial" w:cs="Arial"/>
          <w:sz w:val="20"/>
        </w:rPr>
      </w:pPr>
      <w:r w:rsidRPr="000F1A38">
        <w:rPr>
          <w:rFonts w:ascii="Arial" w:hAnsi="Arial" w:cs="Arial"/>
          <w:sz w:val="20"/>
        </w:rPr>
        <w:t>Zamawiający nie przewiduje aukcji elektronicznej.</w:t>
      </w:r>
    </w:p>
    <w:p w14:paraId="5267D81E" w14:textId="77777777" w:rsidR="00276C1E" w:rsidRPr="000F1A38" w:rsidRDefault="00276C1E" w:rsidP="001B5370">
      <w:pPr>
        <w:pStyle w:val="pkt"/>
        <w:numPr>
          <w:ilvl w:val="0"/>
          <w:numId w:val="28"/>
        </w:numPr>
        <w:spacing w:before="0" w:after="0" w:line="276" w:lineRule="auto"/>
        <w:ind w:left="284" w:hanging="284"/>
        <w:rPr>
          <w:rFonts w:ascii="Arial" w:hAnsi="Arial" w:cs="Arial"/>
          <w:sz w:val="20"/>
        </w:rPr>
      </w:pPr>
      <w:r w:rsidRPr="000F1A38">
        <w:rPr>
          <w:rFonts w:ascii="Arial" w:hAnsi="Arial" w:cs="Arial"/>
          <w:sz w:val="20"/>
        </w:rPr>
        <w:t>Zamawiający nie prowadzi postępowania w celu zawarcia umowy ramowej.</w:t>
      </w:r>
    </w:p>
    <w:p w14:paraId="74DAEB8F" w14:textId="77777777" w:rsidR="00276C1E" w:rsidRPr="000F1A38" w:rsidRDefault="00276C1E" w:rsidP="001B5370">
      <w:pPr>
        <w:pStyle w:val="pkt"/>
        <w:numPr>
          <w:ilvl w:val="0"/>
          <w:numId w:val="28"/>
        </w:numPr>
        <w:spacing w:before="0" w:after="0" w:line="276" w:lineRule="auto"/>
        <w:ind w:left="284" w:hanging="284"/>
        <w:rPr>
          <w:rFonts w:ascii="Arial" w:hAnsi="Arial" w:cs="Arial"/>
          <w:sz w:val="20"/>
        </w:rPr>
      </w:pPr>
      <w:r w:rsidRPr="000F1A38">
        <w:rPr>
          <w:rFonts w:ascii="Arial" w:hAnsi="Arial" w:cs="Arial"/>
          <w:sz w:val="20"/>
        </w:rPr>
        <w:t>Zamawiający nie przewiduje zastosowania prawa opcji.</w:t>
      </w:r>
    </w:p>
    <w:p w14:paraId="0D8BC609" w14:textId="77777777" w:rsidR="00276C1E" w:rsidRPr="000F1A38" w:rsidRDefault="00276C1E" w:rsidP="001B5370">
      <w:pPr>
        <w:numPr>
          <w:ilvl w:val="0"/>
          <w:numId w:val="28"/>
        </w:numPr>
        <w:suppressAutoHyphens/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0F1A38">
        <w:rPr>
          <w:rFonts w:ascii="Arial" w:hAnsi="Arial" w:cs="Arial"/>
          <w:sz w:val="20"/>
          <w:szCs w:val="20"/>
          <w:lang w:eastAsia="ar-SA"/>
        </w:rPr>
        <w:t>Zamawiający nie przewiduje rozliczenia w walutach obcych.</w:t>
      </w:r>
    </w:p>
    <w:p w14:paraId="46390F20" w14:textId="77777777" w:rsidR="00276C1E" w:rsidRPr="000F1A38" w:rsidRDefault="00276C1E" w:rsidP="001B5370">
      <w:pPr>
        <w:numPr>
          <w:ilvl w:val="0"/>
          <w:numId w:val="28"/>
        </w:numPr>
        <w:suppressAutoHyphens/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0F1A38">
        <w:rPr>
          <w:rFonts w:ascii="Arial" w:hAnsi="Arial" w:cs="Arial"/>
          <w:sz w:val="20"/>
          <w:szCs w:val="20"/>
          <w:lang w:eastAsia="ar-SA"/>
        </w:rPr>
        <w:t>Zamawiający nie przewiduje zwołania zebrania Wykonawców.</w:t>
      </w:r>
    </w:p>
    <w:p w14:paraId="16061FE3" w14:textId="77777777" w:rsidR="00276C1E" w:rsidRPr="000F1A38" w:rsidRDefault="00276C1E" w:rsidP="001B5370">
      <w:pPr>
        <w:numPr>
          <w:ilvl w:val="0"/>
          <w:numId w:val="28"/>
        </w:numPr>
        <w:suppressAutoHyphens/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 w:rsidRPr="000F1A38">
        <w:rPr>
          <w:rFonts w:ascii="Arial" w:hAnsi="Arial" w:cs="Arial"/>
          <w:sz w:val="20"/>
          <w:szCs w:val="20"/>
          <w:lang w:eastAsia="ar-SA"/>
        </w:rPr>
        <w:t>Zamawiający nie przewiduje udzielania zaliczek na poczet wynagrodzenia za wykonanie zamówienia.</w:t>
      </w:r>
    </w:p>
    <w:p w14:paraId="0401F21A" w14:textId="77777777" w:rsidR="00276C1E" w:rsidRPr="000F1A38" w:rsidRDefault="00276C1E" w:rsidP="001B5370">
      <w:pPr>
        <w:pStyle w:val="Akapitzlist"/>
        <w:numPr>
          <w:ilvl w:val="0"/>
          <w:numId w:val="134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  <w:lang w:eastAsia="ar-SA"/>
        </w:rPr>
        <w:t>Zamawiający nie przewiduje zwrotu kosztów udziału w niniejszym postępowaniu o udzielenie zamówienia publicznego.</w:t>
      </w:r>
      <w:r w:rsidRPr="000F1A38">
        <w:rPr>
          <w:rFonts w:ascii="Arial" w:hAnsi="Arial" w:cs="Arial"/>
          <w:sz w:val="20"/>
          <w:szCs w:val="20"/>
        </w:rPr>
        <w:t xml:space="preserve"> </w:t>
      </w:r>
    </w:p>
    <w:p w14:paraId="7471B777" w14:textId="77777777" w:rsidR="003014A7" w:rsidRDefault="00276C1E" w:rsidP="001B5370">
      <w:pPr>
        <w:pStyle w:val="Akapitzlist"/>
        <w:numPr>
          <w:ilvl w:val="0"/>
          <w:numId w:val="134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nie dopuszcza składania ofert w postaci katalogów elektronicznych lub dołączenia katalogów  elektronicznych do oferty.</w:t>
      </w:r>
    </w:p>
    <w:p w14:paraId="0C00B200" w14:textId="742617F3" w:rsidR="00276C1E" w:rsidRPr="003014A7" w:rsidRDefault="00276C1E" w:rsidP="001B5370">
      <w:pPr>
        <w:pStyle w:val="Akapitzlist"/>
        <w:numPr>
          <w:ilvl w:val="0"/>
          <w:numId w:val="134"/>
        </w:numPr>
        <w:spacing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3014A7">
        <w:rPr>
          <w:rFonts w:ascii="Arial" w:hAnsi="Arial" w:cs="Arial"/>
          <w:sz w:val="20"/>
          <w:szCs w:val="20"/>
        </w:rPr>
        <w:t xml:space="preserve">Zamawiający nie przewiduje udzielania zamówień, o których mowa w art. 214 ust. 1 pkt 7 i 8 ustawy Pzp. </w:t>
      </w:r>
    </w:p>
    <w:p w14:paraId="11B97262" w14:textId="77777777" w:rsidR="00276C1E" w:rsidRPr="000F1A38" w:rsidRDefault="00276C1E" w:rsidP="001B5370">
      <w:pPr>
        <w:pStyle w:val="Akapitzlist"/>
        <w:numPr>
          <w:ilvl w:val="0"/>
          <w:numId w:val="134"/>
        </w:numPr>
        <w:spacing w:line="276" w:lineRule="auto"/>
        <w:ind w:left="284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nie zastrzega możliwości ubiegania się o udzielenie zamówienia publicznego wyłącznie przez Wykonawców, o których mowa w art. 94 ustawy Pzp.</w:t>
      </w:r>
    </w:p>
    <w:p w14:paraId="1265DEEA" w14:textId="77777777" w:rsidR="00276C1E" w:rsidRPr="000F1A38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69256B28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ROZDZIAŁ XXVI INFORMACJE DOTYCZĄCE OCHRONY DANYCH OSOBOWYCH</w:t>
      </w:r>
    </w:p>
    <w:p w14:paraId="5B8CC78E" w14:textId="77777777" w:rsidR="00276C1E" w:rsidRPr="000F1A38" w:rsidRDefault="00276C1E" w:rsidP="001B5370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jako administrator danych osobowych, obowiązany jest do spełnienia obowiązku informacyjnego z art. 13 RODO względem osób fizycznych, od których dane osobowe bezpośrednio pozyskał. Dotyczy to w szczególności:</w:t>
      </w:r>
    </w:p>
    <w:p w14:paraId="42D06D40" w14:textId="52B68F7D" w:rsidR="00276C1E" w:rsidRPr="000F1A38" w:rsidRDefault="00276C1E" w:rsidP="001B5370">
      <w:pPr>
        <w:numPr>
          <w:ilvl w:val="0"/>
          <w:numId w:val="38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wykonawcy będącego osobą fizyczną</w:t>
      </w:r>
      <w:r w:rsidR="003014A7">
        <w:rPr>
          <w:rFonts w:ascii="Arial" w:hAnsi="Arial" w:cs="Arial"/>
          <w:sz w:val="20"/>
          <w:szCs w:val="20"/>
        </w:rPr>
        <w:t>;</w:t>
      </w:r>
    </w:p>
    <w:p w14:paraId="50FC01D9" w14:textId="11A1F963" w:rsidR="00276C1E" w:rsidRPr="000F1A38" w:rsidRDefault="00276C1E" w:rsidP="001B5370">
      <w:pPr>
        <w:numPr>
          <w:ilvl w:val="0"/>
          <w:numId w:val="38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wykonawcy będącego osobą fizyczną, prowadzącą jednoosobową działalność gospodarczą</w:t>
      </w:r>
      <w:r w:rsidR="003014A7">
        <w:rPr>
          <w:rFonts w:ascii="Arial" w:hAnsi="Arial" w:cs="Arial"/>
          <w:sz w:val="20"/>
          <w:szCs w:val="20"/>
        </w:rPr>
        <w:t>;</w:t>
      </w:r>
    </w:p>
    <w:p w14:paraId="6EDFB440" w14:textId="40F9E9C1" w:rsidR="00276C1E" w:rsidRPr="000F1A38" w:rsidRDefault="00276C1E" w:rsidP="001B5370">
      <w:pPr>
        <w:numPr>
          <w:ilvl w:val="0"/>
          <w:numId w:val="38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pełnomocnika wykonawcy będącego osobą fizyczną (np. dane osobowe zamieszczone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>w pełnomocnictwie)</w:t>
      </w:r>
      <w:r w:rsidR="003014A7">
        <w:rPr>
          <w:rFonts w:ascii="Arial" w:hAnsi="Arial" w:cs="Arial"/>
          <w:sz w:val="20"/>
          <w:szCs w:val="20"/>
        </w:rPr>
        <w:t>;</w:t>
      </w:r>
    </w:p>
    <w:p w14:paraId="1712F3F6" w14:textId="086BA93B" w:rsidR="00276C1E" w:rsidRPr="000F1A38" w:rsidRDefault="00276C1E" w:rsidP="001B5370">
      <w:pPr>
        <w:numPr>
          <w:ilvl w:val="0"/>
          <w:numId w:val="38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członka organu zarządzającego wykonawcy, będącego osobą fizyczną (np. dane osobowe zamieszczone w informacji z KRK)</w:t>
      </w:r>
      <w:r w:rsidR="003014A7">
        <w:rPr>
          <w:rFonts w:ascii="Arial" w:hAnsi="Arial" w:cs="Arial"/>
          <w:sz w:val="20"/>
          <w:szCs w:val="20"/>
        </w:rPr>
        <w:t>;</w:t>
      </w:r>
    </w:p>
    <w:p w14:paraId="4D25EFD2" w14:textId="77777777" w:rsidR="00276C1E" w:rsidRPr="000F1A38" w:rsidRDefault="00276C1E" w:rsidP="001B5370">
      <w:pPr>
        <w:numPr>
          <w:ilvl w:val="0"/>
          <w:numId w:val="38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osoby fizycznej skierowanej do przygotowania i przeprowadzenia postępowania o udzielenie zamówienia publicznego.</w:t>
      </w:r>
    </w:p>
    <w:p w14:paraId="436E21C2" w14:textId="6D1C301A" w:rsidR="00276C1E" w:rsidRPr="000F1A38" w:rsidRDefault="00276C1E" w:rsidP="001B5370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Zgodnie z art. 14 rozporządzenia Parlamentu Europejskiego i Rady (UE) 2016/679 z dnia 27 kwietnia 2016 r. w sprawie ochrony osób fizycznych w związku z przetwarzaniem danych osobowych i w sprawie swobodnego przepływu takich danych oraz uchylenia dyrektywy 95/46/WE (ogólne rozporządzenie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 xml:space="preserve">o ochronie danych) (Dz. Urz. UE L 119 z 04.05.2016, str. 1), dalej „RODO”, Zamawiający informuje,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 xml:space="preserve">że administratorem Pani/Pana danych osobowych jest </w:t>
      </w:r>
      <w:r w:rsidRPr="000F1A38">
        <w:rPr>
          <w:rFonts w:ascii="Arial" w:hAnsi="Arial" w:cs="Arial"/>
          <w:sz w:val="20"/>
          <w:szCs w:val="20"/>
          <w:lang w:eastAsia="ar-SA"/>
        </w:rPr>
        <w:t>Regionalny Ośrodek Polityki Społecznej w Lublinie z siedzibą przy ul. Diamentowej 2, 20-447 Lublinie</w:t>
      </w:r>
      <w:r w:rsidRPr="000F1A38">
        <w:rPr>
          <w:rFonts w:ascii="Arial" w:hAnsi="Arial" w:cs="Arial"/>
          <w:sz w:val="20"/>
          <w:szCs w:val="20"/>
        </w:rPr>
        <w:t xml:space="preserve">.  </w:t>
      </w:r>
    </w:p>
    <w:p w14:paraId="7311DA7A" w14:textId="389723FE" w:rsidR="00276C1E" w:rsidRPr="000F1A38" w:rsidRDefault="00276C1E" w:rsidP="001B5370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Zgodnie z art. 13 ust. 1 i 2 rozporządzenia Parlamentu Europejskiego i Rady (UE) 2016/679 </w:t>
      </w:r>
      <w:r w:rsidR="008D1592">
        <w:rPr>
          <w:rFonts w:ascii="Arial" w:hAnsi="Arial" w:cs="Arial"/>
          <w:sz w:val="20"/>
          <w:szCs w:val="20"/>
        </w:rPr>
        <w:br/>
      </w:r>
      <w:r w:rsidRPr="000F1A38">
        <w:rPr>
          <w:rFonts w:ascii="Arial" w:hAnsi="Arial" w:cs="Arial"/>
          <w:sz w:val="20"/>
          <w:szCs w:val="20"/>
        </w:rPr>
        <w:t xml:space="preserve">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14:paraId="0EF773B5" w14:textId="4B3B30DA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z Inspektorem Ochrony Danych Osobowych w można się skontaktować pod adresem e-mail: </w:t>
      </w:r>
      <w:hyperlink r:id="rId34" w:history="1">
        <w:r w:rsidRPr="000F1A38">
          <w:rPr>
            <w:rStyle w:val="Hipercze"/>
            <w:rFonts w:ascii="Arial" w:hAnsi="Arial" w:cs="Arial"/>
            <w:color w:val="auto"/>
            <w:sz w:val="20"/>
            <w:szCs w:val="20"/>
            <w:lang w:eastAsia="ar-SA"/>
          </w:rPr>
          <w:t>iod.rops@lubelskie.pl</w:t>
        </w:r>
      </w:hyperlink>
      <w:r w:rsidR="003014A7">
        <w:rPr>
          <w:rStyle w:val="Hipercze"/>
          <w:rFonts w:ascii="Arial" w:hAnsi="Arial" w:cs="Arial"/>
          <w:color w:val="auto"/>
          <w:sz w:val="20"/>
          <w:szCs w:val="20"/>
          <w:lang w:eastAsia="ar-SA"/>
        </w:rPr>
        <w:t>;</w:t>
      </w:r>
    </w:p>
    <w:p w14:paraId="461EA41F" w14:textId="77777777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Pani/Pana dane osobowe przetwarzane będą na podstawie art. 6 ust. 1 lit. c RODO w celu udzielenia przedmiotowego zamówienia w niniejszym postępowaniu </w:t>
      </w:r>
      <w:r w:rsidRPr="000F1A38">
        <w:rPr>
          <w:rFonts w:ascii="Arial" w:hAnsi="Arial" w:cs="Arial"/>
          <w:bCs/>
          <w:sz w:val="20"/>
          <w:szCs w:val="20"/>
        </w:rPr>
        <w:t>o udzielenie zamówienia publicznego.</w:t>
      </w:r>
    </w:p>
    <w:p w14:paraId="208B0A09" w14:textId="77777777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lastRenderedPageBreak/>
        <w:t>odbiorcami Pani/Pana danych osobowych będą osoby lub podmioty, którym udostępniona zostanie dokumentacja postępowania;</w:t>
      </w:r>
    </w:p>
    <w:p w14:paraId="110CCDC5" w14:textId="77777777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Pani/Pana dane osobowe będą przechowywane, przez okres 4 lat od dnia zakończenia postępowania o udzielenie zamówienia, a jeżeli czas trwania Umowy przekracza 4 lata, okres przechowywania obejmuje cały czas trwania Umowy;</w:t>
      </w:r>
    </w:p>
    <w:p w14:paraId="333EB185" w14:textId="77777777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</w:t>
      </w:r>
    </w:p>
    <w:p w14:paraId="072D0294" w14:textId="77777777" w:rsidR="00276C1E" w:rsidRPr="000F1A38" w:rsidRDefault="00276C1E" w:rsidP="001B5370">
      <w:pPr>
        <w:numPr>
          <w:ilvl w:val="0"/>
          <w:numId w:val="39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w odniesieniu do Pani/Pana danych osobowych decyzje nie będą podejmowane w sposób zautomatyzowany, stosowanie do art. 22 RODO;</w:t>
      </w:r>
    </w:p>
    <w:p w14:paraId="64C89146" w14:textId="77777777" w:rsidR="00276C1E" w:rsidRPr="000F1A38" w:rsidRDefault="00276C1E" w:rsidP="001B5370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Zamawiający informuje, że posiada Pani/Pan: </w:t>
      </w:r>
    </w:p>
    <w:p w14:paraId="7D7A1C64" w14:textId="77777777" w:rsidR="00276C1E" w:rsidRPr="000F1A38" w:rsidRDefault="00276C1E" w:rsidP="001B5370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na podstawie art. 15 RODO prawo dostępu do danych osobowych Pani/Pana dotyczących;</w:t>
      </w:r>
    </w:p>
    <w:p w14:paraId="50A03318" w14:textId="194C95BA" w:rsidR="00276C1E" w:rsidRPr="000F1A38" w:rsidRDefault="00276C1E" w:rsidP="001B5370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na podstawie art. 16 RODO prawo do sprostowania Pani/Pana danych osobowych. </w:t>
      </w:r>
      <w:r w:rsidRPr="000F1A38">
        <w:rPr>
          <w:rFonts w:ascii="Arial" w:hAnsi="Arial" w:cs="Arial"/>
          <w:bCs/>
          <w:iCs/>
          <w:sz w:val="20"/>
          <w:szCs w:val="20"/>
        </w:rPr>
        <w:t xml:space="preserve">Skorzystanie </w:t>
      </w:r>
      <w:r w:rsidR="008D1592">
        <w:rPr>
          <w:rFonts w:ascii="Arial" w:hAnsi="Arial" w:cs="Arial"/>
          <w:bCs/>
          <w:iCs/>
          <w:sz w:val="20"/>
          <w:szCs w:val="20"/>
        </w:rPr>
        <w:br/>
      </w:r>
      <w:r w:rsidRPr="000F1A38">
        <w:rPr>
          <w:rFonts w:ascii="Arial" w:hAnsi="Arial" w:cs="Arial"/>
          <w:bCs/>
          <w:iCs/>
          <w:sz w:val="20"/>
          <w:szCs w:val="20"/>
        </w:rPr>
        <w:t>z prawa do sprostowania nie może skutkować zmianą wyniku postępowania o udzielenie zamówienia publicznego ani zmianą postanowień Umowy w zakresie niezgodnym z Ustawą oraz nie może naruszać integralności protokołu oraz jego załączników;</w:t>
      </w:r>
    </w:p>
    <w:p w14:paraId="2CD508D8" w14:textId="11C59644" w:rsidR="00276C1E" w:rsidRPr="000F1A38" w:rsidRDefault="00276C1E" w:rsidP="001B5370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ind w:left="567" w:hanging="283"/>
        <w:contextualSpacing w:val="0"/>
        <w:jc w:val="both"/>
        <w:rPr>
          <w:rFonts w:ascii="Arial" w:hAnsi="Arial" w:cs="Arial"/>
          <w:iCs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RODO. </w:t>
      </w:r>
      <w:r w:rsidRPr="000F1A38">
        <w:rPr>
          <w:rFonts w:ascii="Arial" w:hAnsi="Arial" w:cs="Arial"/>
          <w:iCs/>
          <w:sz w:val="20"/>
          <w:szCs w:val="20"/>
        </w:rPr>
        <w:t xml:space="preserve">Prawo </w:t>
      </w:r>
      <w:r w:rsidR="008D1592">
        <w:rPr>
          <w:rFonts w:ascii="Arial" w:hAnsi="Arial" w:cs="Arial"/>
          <w:iCs/>
          <w:sz w:val="20"/>
          <w:szCs w:val="20"/>
        </w:rPr>
        <w:br/>
      </w:r>
      <w:r w:rsidRPr="000F1A38">
        <w:rPr>
          <w:rFonts w:ascii="Arial" w:hAnsi="Arial" w:cs="Arial"/>
          <w:iCs/>
          <w:sz w:val="20"/>
          <w:szCs w:val="20"/>
        </w:rPr>
        <w:t xml:space="preserve">do ograniczenia przetwarzania nie ma zastosowania w odniesieniu do przechowywania, </w:t>
      </w:r>
      <w:r w:rsidR="008D1592">
        <w:rPr>
          <w:rFonts w:ascii="Arial" w:hAnsi="Arial" w:cs="Arial"/>
          <w:iCs/>
          <w:sz w:val="20"/>
          <w:szCs w:val="20"/>
        </w:rPr>
        <w:br/>
      </w:r>
      <w:r w:rsidRPr="000F1A38">
        <w:rPr>
          <w:rFonts w:ascii="Arial" w:hAnsi="Arial" w:cs="Arial"/>
          <w:iCs/>
          <w:sz w:val="20"/>
          <w:szCs w:val="20"/>
        </w:rPr>
        <w:t xml:space="preserve">w celu zapewnienia korzystania ze środków ochrony prawnej lub w celu ochrony praw innej osoby fizycznej lub prawnej, lub z uwagi na ważne względy interesu publicznego Unii Europejskiej lub państwa członkowskiego;  </w:t>
      </w:r>
    </w:p>
    <w:p w14:paraId="03C11A3E" w14:textId="77777777" w:rsidR="00276C1E" w:rsidRPr="000F1A38" w:rsidRDefault="00276C1E" w:rsidP="001B5370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ind w:left="567" w:hanging="283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prawo do wniesienia skargi do Prezesa Urzędu Ochrony Danych Osobowych, gdy uzna Pani/Pan, </w:t>
      </w:r>
      <w:r w:rsidRPr="000F1A38">
        <w:rPr>
          <w:rFonts w:ascii="Arial" w:hAnsi="Arial" w:cs="Arial"/>
          <w:sz w:val="20"/>
          <w:szCs w:val="20"/>
        </w:rPr>
        <w:br/>
        <w:t>że przetwarzanie danych osobowych Pani/Pana dotyczących narusza przepisy RODO;</w:t>
      </w:r>
    </w:p>
    <w:p w14:paraId="221872D9" w14:textId="77777777" w:rsidR="00276C1E" w:rsidRPr="000F1A38" w:rsidRDefault="00276C1E" w:rsidP="001B5370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Zamawiający informuje, iż nie przysługuje Pani/Panu:</w:t>
      </w:r>
    </w:p>
    <w:p w14:paraId="1EFABCC3" w14:textId="77777777" w:rsidR="00276C1E" w:rsidRPr="000F1A38" w:rsidRDefault="00276C1E" w:rsidP="001B5370">
      <w:pPr>
        <w:pStyle w:val="Akapitzlist"/>
        <w:numPr>
          <w:ilvl w:val="0"/>
          <w:numId w:val="22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142834B9" w14:textId="77777777" w:rsidR="00276C1E" w:rsidRPr="000F1A38" w:rsidRDefault="00276C1E" w:rsidP="001B5370">
      <w:pPr>
        <w:pStyle w:val="Akapitzlist"/>
        <w:numPr>
          <w:ilvl w:val="0"/>
          <w:numId w:val="22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657B534E" w14:textId="77777777" w:rsidR="00276C1E" w:rsidRPr="000F1A38" w:rsidRDefault="00276C1E" w:rsidP="001B5370">
      <w:pPr>
        <w:pStyle w:val="Akapitzlist"/>
        <w:numPr>
          <w:ilvl w:val="0"/>
          <w:numId w:val="22"/>
        </w:numPr>
        <w:tabs>
          <w:tab w:val="left" w:pos="0"/>
        </w:tabs>
        <w:spacing w:line="276" w:lineRule="auto"/>
        <w:ind w:left="567" w:hanging="283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0F1A38">
        <w:rPr>
          <w:rFonts w:ascii="Arial" w:hAnsi="Arial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4737B6B8" w14:textId="77777777" w:rsidR="00276C1E" w:rsidRPr="000F1A38" w:rsidRDefault="00276C1E" w:rsidP="001B5370">
      <w:pPr>
        <w:spacing w:line="276" w:lineRule="auto"/>
        <w:rPr>
          <w:rFonts w:ascii="Arial" w:hAnsi="Arial" w:cs="Arial"/>
          <w:sz w:val="20"/>
          <w:szCs w:val="20"/>
          <w:lang w:eastAsia="de-DE"/>
        </w:rPr>
      </w:pPr>
    </w:p>
    <w:p w14:paraId="3F699373" w14:textId="77777777" w:rsidR="00276C1E" w:rsidRPr="000F1A38" w:rsidRDefault="00276C1E" w:rsidP="001B5370">
      <w:pPr>
        <w:pBdr>
          <w:bottom w:val="single" w:sz="4" w:space="1" w:color="auto"/>
        </w:pBdr>
        <w:shd w:val="clear" w:color="auto" w:fill="D9D9D9"/>
        <w:spacing w:line="276" w:lineRule="auto"/>
        <w:outlineLvl w:val="0"/>
        <w:rPr>
          <w:rFonts w:ascii="Arial" w:hAnsi="Arial" w:cs="Arial"/>
          <w:sz w:val="20"/>
          <w:szCs w:val="20"/>
          <w:lang w:eastAsia="de-DE"/>
        </w:rPr>
      </w:pPr>
      <w:r w:rsidRPr="000F1A38">
        <w:rPr>
          <w:rFonts w:ascii="Arial" w:hAnsi="Arial" w:cs="Arial"/>
          <w:b/>
          <w:bCs/>
          <w:sz w:val="20"/>
          <w:szCs w:val="20"/>
          <w:lang w:eastAsia="zh-CN"/>
        </w:rPr>
        <w:t>ZAŁĄCZNIKI DO SWZ</w:t>
      </w:r>
    </w:p>
    <w:p w14:paraId="504A7E1D" w14:textId="13453B0E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>ałącznik nr 1 do SWZ 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Opis przedmiotu zamówienia;</w:t>
      </w:r>
    </w:p>
    <w:p w14:paraId="792D5EBD" w14:textId="653BEEE7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>ałącznik nr 2 do SWZ 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Formularz Oferta Wykonawcy;</w:t>
      </w:r>
    </w:p>
    <w:p w14:paraId="5C987112" w14:textId="593C9EF1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>ałącznik nr 3 do SWZ 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Oświadczenie wstępne Wykonawcy o niepodleganiu wykluczeniu;</w:t>
      </w:r>
    </w:p>
    <w:p w14:paraId="4C1176A2" w14:textId="75A221EB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ałącznik nr </w:t>
      </w:r>
      <w:r>
        <w:rPr>
          <w:rFonts w:ascii="Arial" w:hAnsi="Arial" w:cs="Arial"/>
          <w:sz w:val="20"/>
          <w:szCs w:val="20"/>
          <w:lang w:eastAsia="de-DE"/>
        </w:rPr>
        <w:t>4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 do SWZ</w:t>
      </w:r>
      <w:r w:rsidRPr="000F1A38">
        <w:rPr>
          <w:rFonts w:ascii="Arial" w:hAnsi="Arial" w:cs="Arial"/>
          <w:sz w:val="20"/>
          <w:szCs w:val="20"/>
        </w:rPr>
        <w:t xml:space="preserve"> </w:t>
      </w:r>
      <w:r w:rsidRPr="000F1A38">
        <w:rPr>
          <w:rFonts w:ascii="Arial" w:hAnsi="Arial" w:cs="Arial"/>
          <w:sz w:val="20"/>
          <w:szCs w:val="20"/>
          <w:lang w:eastAsia="de-DE"/>
        </w:rPr>
        <w:t>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</w:rPr>
        <w:t>Oświadczenie Wykonawcy o aktualności informacji zawartych w oświadczeniu wstępnym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;</w:t>
      </w:r>
    </w:p>
    <w:p w14:paraId="550114B8" w14:textId="4E7A3F9B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ałącznik nr </w:t>
      </w:r>
      <w:r>
        <w:rPr>
          <w:rFonts w:ascii="Arial" w:hAnsi="Arial" w:cs="Arial"/>
          <w:sz w:val="20"/>
          <w:szCs w:val="20"/>
          <w:lang w:eastAsia="de-DE"/>
        </w:rPr>
        <w:t>5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 do SWZ</w:t>
      </w:r>
      <w:r w:rsidRPr="000F1A38">
        <w:rPr>
          <w:rFonts w:ascii="Arial" w:hAnsi="Arial" w:cs="Arial"/>
          <w:sz w:val="20"/>
          <w:szCs w:val="20"/>
        </w:rPr>
        <w:t xml:space="preserve"> </w:t>
      </w:r>
      <w:r w:rsidRPr="000F1A38">
        <w:rPr>
          <w:rFonts w:ascii="Arial" w:hAnsi="Arial" w:cs="Arial"/>
          <w:sz w:val="20"/>
          <w:szCs w:val="20"/>
          <w:lang w:eastAsia="de-DE"/>
        </w:rPr>
        <w:t>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</w:rPr>
        <w:t>Oświadczenie dotyczące przynależności lub braku przynależności do tej samej grupy kapitałowej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;</w:t>
      </w:r>
    </w:p>
    <w:p w14:paraId="2584B7F4" w14:textId="2FBE7455" w:rsidR="00276C1E" w:rsidRPr="000F1A38" w:rsidRDefault="003014A7" w:rsidP="001B5370">
      <w:pPr>
        <w:spacing w:line="276" w:lineRule="auto"/>
        <w:jc w:val="both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Z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ałącznik nr </w:t>
      </w:r>
      <w:r>
        <w:rPr>
          <w:rFonts w:ascii="Arial" w:hAnsi="Arial" w:cs="Arial"/>
          <w:sz w:val="20"/>
          <w:szCs w:val="20"/>
          <w:lang w:eastAsia="de-DE"/>
        </w:rPr>
        <w:t>6</w:t>
      </w:r>
      <w:r w:rsidRPr="000F1A38">
        <w:rPr>
          <w:rFonts w:ascii="Arial" w:hAnsi="Arial" w:cs="Arial"/>
          <w:sz w:val="20"/>
          <w:szCs w:val="20"/>
          <w:lang w:eastAsia="de-DE"/>
        </w:rPr>
        <w:t xml:space="preserve"> do SWZ –</w:t>
      </w:r>
      <w:r>
        <w:rPr>
          <w:rFonts w:ascii="Arial" w:hAnsi="Arial" w:cs="Arial"/>
          <w:sz w:val="20"/>
          <w:szCs w:val="20"/>
          <w:lang w:eastAsia="de-DE"/>
        </w:rPr>
        <w:t xml:space="preserve"> </w:t>
      </w:r>
      <w:r w:rsidR="00276C1E" w:rsidRPr="000F1A38">
        <w:rPr>
          <w:rFonts w:ascii="Arial" w:hAnsi="Arial" w:cs="Arial"/>
          <w:sz w:val="20"/>
          <w:szCs w:val="20"/>
          <w:lang w:eastAsia="de-DE"/>
        </w:rPr>
        <w:t>Wzór umowy.</w:t>
      </w:r>
    </w:p>
    <w:p w14:paraId="6F91CEB3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  <w:lang w:eastAsia="de-DE"/>
        </w:rPr>
      </w:pPr>
    </w:p>
    <w:p w14:paraId="47B398AC" w14:textId="77777777" w:rsidR="00276C1E" w:rsidRPr="00276C1E" w:rsidRDefault="00276C1E" w:rsidP="001B5370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6750D986" w14:textId="77777777" w:rsidR="00662AAC" w:rsidRPr="00276C1E" w:rsidRDefault="00662AAC" w:rsidP="001B5370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sectPr w:rsidR="00662AAC" w:rsidRPr="00276C1E" w:rsidSect="00E52C66">
      <w:headerReference w:type="default" r:id="rId35"/>
      <w:footerReference w:type="default" r:id="rId36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944B" w14:textId="77777777" w:rsidR="00843153" w:rsidRDefault="00843153" w:rsidP="007B62C0">
      <w:r>
        <w:separator/>
      </w:r>
    </w:p>
  </w:endnote>
  <w:endnote w:type="continuationSeparator" w:id="0">
    <w:p w14:paraId="34335471" w14:textId="77777777" w:rsidR="00843153" w:rsidRDefault="00843153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9285" w14:textId="77777777" w:rsidR="004E5D47" w:rsidRPr="00B90FC5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0D8BB8E8" w14:textId="77777777" w:rsidR="004E5D47" w:rsidRPr="00A00CBD" w:rsidRDefault="004E5D47" w:rsidP="004E5D47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A00CB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A00CBD">
      <w:rPr>
        <w:rFonts w:ascii="Arial" w:hAnsi="Arial" w:cs="Arial"/>
        <w:noProof/>
        <w:sz w:val="16"/>
        <w:szCs w:val="16"/>
        <w:lang w:val="de-DE"/>
      </w:rPr>
      <w:t>, www.rops.lubelskie.pl</w:t>
    </w:r>
  </w:p>
  <w:sdt>
    <w:sdtPr>
      <w:id w:val="-19045963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215F28" w14:textId="6978A170" w:rsidR="004E5D47" w:rsidRDefault="004E5D4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233260" w14:textId="77777777" w:rsidR="004E5D47" w:rsidRPr="00A00CBD" w:rsidRDefault="004E5D47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3228D" w14:textId="77777777" w:rsidR="00843153" w:rsidRDefault="00843153" w:rsidP="007B62C0">
      <w:r>
        <w:separator/>
      </w:r>
    </w:p>
  </w:footnote>
  <w:footnote w:type="continuationSeparator" w:id="0">
    <w:p w14:paraId="65B31CD4" w14:textId="77777777" w:rsidR="00843153" w:rsidRDefault="00843153" w:rsidP="007B62C0">
      <w:r>
        <w:continuationSeparator/>
      </w:r>
    </w:p>
  </w:footnote>
  <w:footnote w:id="1">
    <w:p w14:paraId="72B16505" w14:textId="77777777" w:rsidR="00A00CBD" w:rsidRPr="00FC74DC" w:rsidRDefault="00A00CBD" w:rsidP="00276C1E">
      <w:pPr>
        <w:pStyle w:val="Akapitzlist"/>
        <w:autoSpaceDE w:val="0"/>
        <w:autoSpaceDN w:val="0"/>
        <w:adjustRightInd w:val="0"/>
        <w:spacing w:line="276" w:lineRule="auto"/>
        <w:ind w:left="0" w:right="-284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W przypadku wspólnego ubiegania się o udzielenie Zamówienia przez dwóch lub więcej Wykonawców, przedmiotowe dokumenty składa osobno każdy Wykonawca. W przypadku korzystania przez Wykonawcę z podmiotów udostępniających zasoby na warunkach określonych w art. 118 ust.1 Ustawy PZP, przedmiotowe dokumenty składa każdy z tych podmiotów.</w:t>
      </w:r>
    </w:p>
    <w:p w14:paraId="1A7D7478" w14:textId="77777777" w:rsidR="00A00CBD" w:rsidRPr="00FC74DC" w:rsidRDefault="00A00CBD" w:rsidP="00276C1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53" w:name="_Hlk73777977"/>
          <w:bookmarkStart w:id="54" w:name="_Hlk73777978"/>
          <w:bookmarkStart w:id="55" w:name="_Hlk73777979"/>
          <w:bookmarkStart w:id="56" w:name="_Hlk73777980"/>
          <w:bookmarkStart w:id="57" w:name="_Hlk73778010"/>
          <w:bookmarkStart w:id="58" w:name="_Hlk73778011"/>
          <w:bookmarkStart w:id="59" w:name="_Hlk73778012"/>
          <w:bookmarkStart w:id="60" w:name="_Hlk73778013"/>
          <w:bookmarkStart w:id="61" w:name="_Hlk73778014"/>
          <w:bookmarkStart w:id="62" w:name="_Hlk73778015"/>
          <w:bookmarkStart w:id="63" w:name="_Hlk73778016"/>
          <w:bookmarkStart w:id="64" w:name="_Hlk73778017"/>
          <w:bookmarkStart w:id="65" w:name="_Hlk73778070"/>
          <w:bookmarkStart w:id="66" w:name="_Hlk73778071"/>
          <w:bookmarkStart w:id="67" w:name="_Hlk73778072"/>
          <w:bookmarkStart w:id="68" w:name="_Hlk73778073"/>
          <w:bookmarkStart w:id="69" w:name="_Hlk73778074"/>
          <w:bookmarkStart w:id="70" w:name="_Hlk73778075"/>
          <w:bookmarkStart w:id="71" w:name="_Hlk73778076"/>
          <w:bookmarkStart w:id="72" w:name="_Hlk73778077"/>
          <w:bookmarkStart w:id="73" w:name="_Hlk73778078"/>
          <w:bookmarkStart w:id="74" w:name="_Hlk73778079"/>
          <w:bookmarkStart w:id="75" w:name="_Hlk73778084"/>
          <w:bookmarkStart w:id="76" w:name="_Hlk73778085"/>
          <w:bookmarkStart w:id="77" w:name="_Hlk73778086"/>
          <w:bookmarkStart w:id="78" w:name="_Hlk73778087"/>
          <w:bookmarkStart w:id="79" w:name="_Hlk73778164"/>
          <w:bookmarkStart w:id="80" w:name="_Hlk73778165"/>
          <w:bookmarkStart w:id="81" w:name="_Hlk73778166"/>
          <w:bookmarkStart w:id="82" w:name="_Hlk73778167"/>
          <w:bookmarkStart w:id="83" w:name="_Hlk73778201"/>
          <w:bookmarkStart w:id="84" w:name="_Hlk73778202"/>
          <w:bookmarkStart w:id="85" w:name="_Hlk73778205"/>
          <w:bookmarkStart w:id="86" w:name="_Hlk73778206"/>
          <w:bookmarkStart w:id="87" w:name="_Hlk73778207"/>
          <w:bookmarkStart w:id="88" w:name="_Hlk73778208"/>
          <w:bookmarkStart w:id="89" w:name="_Hlk73778252"/>
          <w:bookmarkStart w:id="90" w:name="_Hlk73778253"/>
          <w:bookmarkStart w:id="91" w:name="_Hlk73778254"/>
          <w:bookmarkStart w:id="92" w:name="_Hlk73778255"/>
          <w:bookmarkStart w:id="93" w:name="_Hlk73778278"/>
          <w:bookmarkStart w:id="94" w:name="_Hlk73778279"/>
          <w:bookmarkStart w:id="95" w:name="_Hlk73778280"/>
          <w:bookmarkStart w:id="96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6E6F99"/>
    <w:multiLevelType w:val="hybridMultilevel"/>
    <w:tmpl w:val="088074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0F7E01DF"/>
    <w:multiLevelType w:val="hybridMultilevel"/>
    <w:tmpl w:val="F4B6A3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3F4EDF"/>
    <w:multiLevelType w:val="hybridMultilevel"/>
    <w:tmpl w:val="20B658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1C2411A"/>
    <w:multiLevelType w:val="hybridMultilevel"/>
    <w:tmpl w:val="7430DC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88645F"/>
    <w:multiLevelType w:val="hybridMultilevel"/>
    <w:tmpl w:val="A2B0BC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D2C1B2C"/>
    <w:multiLevelType w:val="hybridMultilevel"/>
    <w:tmpl w:val="332ED792"/>
    <w:lvl w:ilvl="0" w:tplc="8132E86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1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74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5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3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1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EF019EA"/>
    <w:multiLevelType w:val="hybridMultilevel"/>
    <w:tmpl w:val="91B8BB52"/>
    <w:lvl w:ilvl="0" w:tplc="AE9622C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95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6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4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1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20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2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 w15:restartNumberingAfterBreak="0">
    <w:nsid w:val="70E5555F"/>
    <w:multiLevelType w:val="hybridMultilevel"/>
    <w:tmpl w:val="AA6682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4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5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6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73"/>
  </w:num>
  <w:num w:numId="2" w16cid:durableId="199633453">
    <w:abstractNumId w:val="94"/>
  </w:num>
  <w:num w:numId="3" w16cid:durableId="1689209798">
    <w:abstractNumId w:val="114"/>
  </w:num>
  <w:num w:numId="4" w16cid:durableId="1231765675">
    <w:abstractNumId w:val="119"/>
  </w:num>
  <w:num w:numId="5" w16cid:durableId="642469906">
    <w:abstractNumId w:val="74"/>
  </w:num>
  <w:num w:numId="6" w16cid:durableId="793716108">
    <w:abstractNumId w:val="64"/>
  </w:num>
  <w:num w:numId="7" w16cid:durableId="904072685">
    <w:abstractNumId w:val="84"/>
  </w:num>
  <w:num w:numId="8" w16cid:durableId="234515269">
    <w:abstractNumId w:val="40"/>
  </w:num>
  <w:num w:numId="9" w16cid:durableId="1299721239">
    <w:abstractNumId w:val="17"/>
  </w:num>
  <w:num w:numId="10" w16cid:durableId="454299941">
    <w:abstractNumId w:val="11"/>
  </w:num>
  <w:num w:numId="11" w16cid:durableId="187332331">
    <w:abstractNumId w:val="104"/>
  </w:num>
  <w:num w:numId="12" w16cid:durableId="698745281">
    <w:abstractNumId w:val="138"/>
  </w:num>
  <w:num w:numId="13" w16cid:durableId="503978126">
    <w:abstractNumId w:val="54"/>
  </w:num>
  <w:num w:numId="14" w16cid:durableId="1639146799">
    <w:abstractNumId w:val="39"/>
  </w:num>
  <w:num w:numId="15" w16cid:durableId="1804276746">
    <w:abstractNumId w:val="122"/>
  </w:num>
  <w:num w:numId="16" w16cid:durableId="1170289306">
    <w:abstractNumId w:val="67"/>
  </w:num>
  <w:num w:numId="17" w16cid:durableId="523326304">
    <w:abstractNumId w:val="140"/>
  </w:num>
  <w:num w:numId="18" w16cid:durableId="594627713">
    <w:abstractNumId w:val="106"/>
  </w:num>
  <w:num w:numId="19" w16cid:durableId="1716349048">
    <w:abstractNumId w:val="27"/>
  </w:num>
  <w:num w:numId="20" w16cid:durableId="1473019568">
    <w:abstractNumId w:val="82"/>
  </w:num>
  <w:num w:numId="21" w16cid:durableId="1463575152">
    <w:abstractNumId w:val="90"/>
  </w:num>
  <w:num w:numId="22" w16cid:durableId="1206798267">
    <w:abstractNumId w:val="110"/>
  </w:num>
  <w:num w:numId="23" w16cid:durableId="923487425">
    <w:abstractNumId w:val="0"/>
  </w:num>
  <w:num w:numId="24" w16cid:durableId="1437872175">
    <w:abstractNumId w:val="45"/>
  </w:num>
  <w:num w:numId="25" w16cid:durableId="464082081">
    <w:abstractNumId w:val="78"/>
  </w:num>
  <w:num w:numId="26" w16cid:durableId="2146465543">
    <w:abstractNumId w:val="12"/>
  </w:num>
  <w:num w:numId="27" w16cid:durableId="131211602">
    <w:abstractNumId w:val="71"/>
  </w:num>
  <w:num w:numId="28" w16cid:durableId="468012925">
    <w:abstractNumId w:val="139"/>
  </w:num>
  <w:num w:numId="29" w16cid:durableId="1237280540">
    <w:abstractNumId w:val="126"/>
  </w:num>
  <w:num w:numId="30" w16cid:durableId="235868270">
    <w:abstractNumId w:val="69"/>
  </w:num>
  <w:num w:numId="31" w16cid:durableId="647128028">
    <w:abstractNumId w:val="130"/>
  </w:num>
  <w:num w:numId="32" w16cid:durableId="1697194874">
    <w:abstractNumId w:val="132"/>
  </w:num>
  <w:num w:numId="33" w16cid:durableId="1910798290">
    <w:abstractNumId w:val="113"/>
  </w:num>
  <w:num w:numId="34" w16cid:durableId="1658068012">
    <w:abstractNumId w:val="83"/>
  </w:num>
  <w:num w:numId="35" w16cid:durableId="2045130660">
    <w:abstractNumId w:val="141"/>
  </w:num>
  <w:num w:numId="36" w16cid:durableId="1507405718">
    <w:abstractNumId w:val="118"/>
  </w:num>
  <w:num w:numId="37" w16cid:durableId="2041315980">
    <w:abstractNumId w:val="107"/>
  </w:num>
  <w:num w:numId="38" w16cid:durableId="232473828">
    <w:abstractNumId w:val="143"/>
  </w:num>
  <w:num w:numId="39" w16cid:durableId="1269849762">
    <w:abstractNumId w:val="112"/>
  </w:num>
  <w:num w:numId="40" w16cid:durableId="607665391">
    <w:abstractNumId w:val="38"/>
  </w:num>
  <w:num w:numId="41" w16cid:durableId="1763605359">
    <w:abstractNumId w:val="123"/>
  </w:num>
  <w:num w:numId="42" w16cid:durableId="43336710">
    <w:abstractNumId w:val="19"/>
  </w:num>
  <w:num w:numId="43" w16cid:durableId="68626190">
    <w:abstractNumId w:val="77"/>
  </w:num>
  <w:num w:numId="44" w16cid:durableId="1942755264">
    <w:abstractNumId w:val="103"/>
  </w:num>
  <w:num w:numId="45" w16cid:durableId="1265264960">
    <w:abstractNumId w:val="91"/>
  </w:num>
  <w:num w:numId="46" w16cid:durableId="1783498187">
    <w:abstractNumId w:val="101"/>
  </w:num>
  <w:num w:numId="47" w16cid:durableId="610471986">
    <w:abstractNumId w:val="63"/>
  </w:num>
  <w:num w:numId="48" w16cid:durableId="1776050399">
    <w:abstractNumId w:val="33"/>
  </w:num>
  <w:num w:numId="49" w16cid:durableId="688289837">
    <w:abstractNumId w:val="92"/>
  </w:num>
  <w:num w:numId="50" w16cid:durableId="2027514547">
    <w:abstractNumId w:val="133"/>
  </w:num>
  <w:num w:numId="51" w16cid:durableId="1833252708">
    <w:abstractNumId w:val="111"/>
  </w:num>
  <w:num w:numId="52" w16cid:durableId="1697654290">
    <w:abstractNumId w:val="128"/>
  </w:num>
  <w:num w:numId="53" w16cid:durableId="423840300">
    <w:abstractNumId w:val="22"/>
  </w:num>
  <w:num w:numId="54" w16cid:durableId="1756706525">
    <w:abstractNumId w:val="99"/>
  </w:num>
  <w:num w:numId="55" w16cid:durableId="923802093">
    <w:abstractNumId w:val="108"/>
  </w:num>
  <w:num w:numId="56" w16cid:durableId="935744659">
    <w:abstractNumId w:val="98"/>
  </w:num>
  <w:num w:numId="57" w16cid:durableId="2015640664">
    <w:abstractNumId w:val="115"/>
  </w:num>
  <w:num w:numId="58" w16cid:durableId="1617829460">
    <w:abstractNumId w:val="116"/>
  </w:num>
  <w:num w:numId="59" w16cid:durableId="1703630628">
    <w:abstractNumId w:val="79"/>
  </w:num>
  <w:num w:numId="60" w16cid:durableId="1885479481">
    <w:abstractNumId w:val="124"/>
  </w:num>
  <w:num w:numId="61" w16cid:durableId="809126929">
    <w:abstractNumId w:val="10"/>
  </w:num>
  <w:num w:numId="62" w16cid:durableId="1573270745">
    <w:abstractNumId w:val="129"/>
  </w:num>
  <w:num w:numId="63" w16cid:durableId="267812170">
    <w:abstractNumId w:val="89"/>
  </w:num>
  <w:num w:numId="64" w16cid:durableId="691609898">
    <w:abstractNumId w:val="61"/>
  </w:num>
  <w:num w:numId="65" w16cid:durableId="521550002">
    <w:abstractNumId w:val="102"/>
  </w:num>
  <w:num w:numId="66" w16cid:durableId="1486780203">
    <w:abstractNumId w:val="58"/>
  </w:num>
  <w:num w:numId="67" w16cid:durableId="2088258784">
    <w:abstractNumId w:val="120"/>
  </w:num>
  <w:num w:numId="68" w16cid:durableId="2090618645">
    <w:abstractNumId w:val="34"/>
  </w:num>
  <w:num w:numId="69" w16cid:durableId="1386828095">
    <w:abstractNumId w:val="137"/>
  </w:num>
  <w:num w:numId="70" w16cid:durableId="756443914">
    <w:abstractNumId w:val="60"/>
  </w:num>
  <w:num w:numId="71" w16cid:durableId="1771469907">
    <w:abstractNumId w:val="65"/>
  </w:num>
  <w:num w:numId="72" w16cid:durableId="1571496184">
    <w:abstractNumId w:val="52"/>
  </w:num>
  <w:num w:numId="73" w16cid:durableId="965235640">
    <w:abstractNumId w:val="41"/>
  </w:num>
  <w:num w:numId="74" w16cid:durableId="1850563183">
    <w:abstractNumId w:val="18"/>
  </w:num>
  <w:num w:numId="75" w16cid:durableId="674384648">
    <w:abstractNumId w:val="135"/>
  </w:num>
  <w:num w:numId="76" w16cid:durableId="1220172275">
    <w:abstractNumId w:val="44"/>
  </w:num>
  <w:num w:numId="77" w16cid:durableId="1795558786">
    <w:abstractNumId w:val="121"/>
  </w:num>
  <w:num w:numId="78" w16cid:durableId="1126391666">
    <w:abstractNumId w:val="49"/>
  </w:num>
  <w:num w:numId="79" w16cid:durableId="1439450963">
    <w:abstractNumId w:val="30"/>
  </w:num>
  <w:num w:numId="80" w16cid:durableId="601693786">
    <w:abstractNumId w:val="134"/>
  </w:num>
  <w:num w:numId="81" w16cid:durableId="754474248">
    <w:abstractNumId w:val="59"/>
  </w:num>
  <w:num w:numId="82" w16cid:durableId="410349020">
    <w:abstractNumId w:val="136"/>
  </w:num>
  <w:num w:numId="83" w16cid:durableId="1561091197">
    <w:abstractNumId w:val="81"/>
  </w:num>
  <w:num w:numId="84" w16cid:durableId="508253139">
    <w:abstractNumId w:val="66"/>
  </w:num>
  <w:num w:numId="85" w16cid:durableId="1950774691">
    <w:abstractNumId w:val="68"/>
  </w:num>
  <w:num w:numId="86" w16cid:durableId="62874482">
    <w:abstractNumId w:val="62"/>
  </w:num>
  <w:num w:numId="87" w16cid:durableId="2088764095">
    <w:abstractNumId w:val="15"/>
  </w:num>
  <w:num w:numId="88" w16cid:durableId="1879275434">
    <w:abstractNumId w:val="29"/>
  </w:num>
  <w:num w:numId="89" w16cid:durableId="1491218232">
    <w:abstractNumId w:val="109"/>
  </w:num>
  <w:num w:numId="90" w16cid:durableId="1692099649">
    <w:abstractNumId w:val="87"/>
  </w:num>
  <w:num w:numId="91" w16cid:durableId="975530147">
    <w:abstractNumId w:val="75"/>
  </w:num>
  <w:num w:numId="92" w16cid:durableId="78139167">
    <w:abstractNumId w:val="142"/>
  </w:num>
  <w:num w:numId="93" w16cid:durableId="1824006776">
    <w:abstractNumId w:val="105"/>
  </w:num>
  <w:num w:numId="94" w16cid:durableId="1672836429">
    <w:abstractNumId w:val="76"/>
  </w:num>
  <w:num w:numId="95" w16cid:durableId="1984264481">
    <w:abstractNumId w:val="13"/>
  </w:num>
  <w:num w:numId="96" w16cid:durableId="302852796">
    <w:abstractNumId w:val="53"/>
  </w:num>
  <w:num w:numId="97" w16cid:durableId="1671909674">
    <w:abstractNumId w:val="37"/>
  </w:num>
  <w:num w:numId="98" w16cid:durableId="2105882034">
    <w:abstractNumId w:val="96"/>
  </w:num>
  <w:num w:numId="99" w16cid:durableId="1853110485">
    <w:abstractNumId w:val="32"/>
  </w:num>
  <w:num w:numId="100" w16cid:durableId="56519143">
    <w:abstractNumId w:val="24"/>
  </w:num>
  <w:num w:numId="101" w16cid:durableId="603415796">
    <w:abstractNumId w:val="25"/>
  </w:num>
  <w:num w:numId="102" w16cid:durableId="1257246874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43217244">
    <w:abstractNumId w:val="26"/>
  </w:num>
  <w:num w:numId="104" w16cid:durableId="1393684">
    <w:abstractNumId w:val="35"/>
  </w:num>
  <w:num w:numId="105" w16cid:durableId="888803631">
    <w:abstractNumId w:val="36"/>
  </w:num>
  <w:num w:numId="106" w16cid:durableId="607585762">
    <w:abstractNumId w:val="21"/>
  </w:num>
  <w:num w:numId="107" w16cid:durableId="1163399805">
    <w:abstractNumId w:val="100"/>
  </w:num>
  <w:num w:numId="108" w16cid:durableId="1364403347">
    <w:abstractNumId w:val="80"/>
  </w:num>
  <w:num w:numId="109" w16cid:durableId="837692663">
    <w:abstractNumId w:val="50"/>
  </w:num>
  <w:num w:numId="110" w16cid:durableId="1969358693">
    <w:abstractNumId w:val="86"/>
  </w:num>
  <w:num w:numId="111" w16cid:durableId="420874105">
    <w:abstractNumId w:val="88"/>
  </w:num>
  <w:num w:numId="112" w16cid:durableId="1951814660">
    <w:abstractNumId w:val="57"/>
  </w:num>
  <w:num w:numId="113" w16cid:durableId="905921057">
    <w:abstractNumId w:val="16"/>
  </w:num>
  <w:num w:numId="114" w16cid:durableId="938610316">
    <w:abstractNumId w:val="131"/>
  </w:num>
  <w:num w:numId="115" w16cid:durableId="206916538">
    <w:abstractNumId w:val="56"/>
  </w:num>
  <w:num w:numId="116" w16cid:durableId="137190176">
    <w:abstractNumId w:val="46"/>
  </w:num>
  <w:num w:numId="117" w16cid:durableId="1376349314">
    <w:abstractNumId w:val="117"/>
  </w:num>
  <w:num w:numId="118" w16cid:durableId="612833050">
    <w:abstractNumId w:val="85"/>
  </w:num>
  <w:num w:numId="119" w16cid:durableId="1275164353">
    <w:abstractNumId w:val="125"/>
  </w:num>
  <w:num w:numId="120" w16cid:durableId="1399745973">
    <w:abstractNumId w:val="14"/>
  </w:num>
  <w:num w:numId="121" w16cid:durableId="65302379">
    <w:abstractNumId w:val="43"/>
  </w:num>
  <w:num w:numId="122" w16cid:durableId="1848518033">
    <w:abstractNumId w:val="72"/>
  </w:num>
  <w:num w:numId="123" w16cid:durableId="1821577638">
    <w:abstractNumId w:val="47"/>
  </w:num>
  <w:num w:numId="124" w16cid:durableId="994336054">
    <w:abstractNumId w:val="55"/>
  </w:num>
  <w:num w:numId="125" w16cid:durableId="2053264224">
    <w:abstractNumId w:val="97"/>
  </w:num>
  <w:num w:numId="126" w16cid:durableId="428742558">
    <w:abstractNumId w:val="42"/>
  </w:num>
  <w:num w:numId="127" w16cid:durableId="328749020">
    <w:abstractNumId w:val="95"/>
  </w:num>
  <w:num w:numId="128" w16cid:durableId="353773887">
    <w:abstractNumId w:val="70"/>
  </w:num>
  <w:num w:numId="129" w16cid:durableId="1836990214">
    <w:abstractNumId w:val="127"/>
  </w:num>
  <w:num w:numId="130" w16cid:durableId="465779837">
    <w:abstractNumId w:val="51"/>
  </w:num>
  <w:num w:numId="131" w16cid:durableId="1357926463">
    <w:abstractNumId w:val="28"/>
  </w:num>
  <w:num w:numId="132" w16cid:durableId="1048263747">
    <w:abstractNumId w:val="20"/>
  </w:num>
  <w:num w:numId="133" w16cid:durableId="162206799">
    <w:abstractNumId w:val="31"/>
  </w:num>
  <w:num w:numId="134" w16cid:durableId="1122384904">
    <w:abstractNumId w:val="93"/>
  </w:num>
  <w:num w:numId="135" w16cid:durableId="1888645981">
    <w:abstractNumId w:val="48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20F6"/>
    <w:rsid w:val="000A2BDE"/>
    <w:rsid w:val="000A7900"/>
    <w:rsid w:val="000C31B7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62650"/>
    <w:rsid w:val="00170217"/>
    <w:rsid w:val="00173A09"/>
    <w:rsid w:val="00176E96"/>
    <w:rsid w:val="001771A1"/>
    <w:rsid w:val="001A0D03"/>
    <w:rsid w:val="001B288D"/>
    <w:rsid w:val="001B5370"/>
    <w:rsid w:val="001B63BE"/>
    <w:rsid w:val="001C3825"/>
    <w:rsid w:val="001E7302"/>
    <w:rsid w:val="001F2458"/>
    <w:rsid w:val="00200A26"/>
    <w:rsid w:val="00211F50"/>
    <w:rsid w:val="00216354"/>
    <w:rsid w:val="00222DCF"/>
    <w:rsid w:val="00225817"/>
    <w:rsid w:val="00227F66"/>
    <w:rsid w:val="00231B47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14A7"/>
    <w:rsid w:val="00307972"/>
    <w:rsid w:val="003147F2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7DA1"/>
    <w:rsid w:val="004E4849"/>
    <w:rsid w:val="004E5D47"/>
    <w:rsid w:val="004F5799"/>
    <w:rsid w:val="00502A88"/>
    <w:rsid w:val="00526FFE"/>
    <w:rsid w:val="00530C72"/>
    <w:rsid w:val="005328B4"/>
    <w:rsid w:val="005464B4"/>
    <w:rsid w:val="00552081"/>
    <w:rsid w:val="00561CCE"/>
    <w:rsid w:val="00562607"/>
    <w:rsid w:val="00566E11"/>
    <w:rsid w:val="005823B6"/>
    <w:rsid w:val="0059097E"/>
    <w:rsid w:val="00595649"/>
    <w:rsid w:val="005A20B8"/>
    <w:rsid w:val="005A27E9"/>
    <w:rsid w:val="005A396B"/>
    <w:rsid w:val="005A4148"/>
    <w:rsid w:val="005C30A4"/>
    <w:rsid w:val="005C642B"/>
    <w:rsid w:val="005D4224"/>
    <w:rsid w:val="005E101C"/>
    <w:rsid w:val="005E3BA1"/>
    <w:rsid w:val="005F342D"/>
    <w:rsid w:val="00604F2A"/>
    <w:rsid w:val="0062056D"/>
    <w:rsid w:val="0062376A"/>
    <w:rsid w:val="00635F18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4B17"/>
    <w:rsid w:val="00717463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8280B"/>
    <w:rsid w:val="00783662"/>
    <w:rsid w:val="00791337"/>
    <w:rsid w:val="007A26D5"/>
    <w:rsid w:val="007B2855"/>
    <w:rsid w:val="007B53A6"/>
    <w:rsid w:val="007B62C0"/>
    <w:rsid w:val="007C1FF1"/>
    <w:rsid w:val="007D2157"/>
    <w:rsid w:val="007D4427"/>
    <w:rsid w:val="007D7302"/>
    <w:rsid w:val="007E54C1"/>
    <w:rsid w:val="007F3D09"/>
    <w:rsid w:val="00804B9A"/>
    <w:rsid w:val="0083563A"/>
    <w:rsid w:val="00835F51"/>
    <w:rsid w:val="00843153"/>
    <w:rsid w:val="0085516E"/>
    <w:rsid w:val="00856331"/>
    <w:rsid w:val="00870F1D"/>
    <w:rsid w:val="008710A0"/>
    <w:rsid w:val="008806FB"/>
    <w:rsid w:val="00881CFE"/>
    <w:rsid w:val="00883992"/>
    <w:rsid w:val="008B3A74"/>
    <w:rsid w:val="008D0AF5"/>
    <w:rsid w:val="008D1592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12237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725B"/>
    <w:rsid w:val="00B0450E"/>
    <w:rsid w:val="00B062CB"/>
    <w:rsid w:val="00B06589"/>
    <w:rsid w:val="00B0675A"/>
    <w:rsid w:val="00B34EF5"/>
    <w:rsid w:val="00B4543B"/>
    <w:rsid w:val="00B706DB"/>
    <w:rsid w:val="00B84DAC"/>
    <w:rsid w:val="00B90FC5"/>
    <w:rsid w:val="00BB0899"/>
    <w:rsid w:val="00BB6F59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83718"/>
    <w:rsid w:val="00C90660"/>
    <w:rsid w:val="00C91244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25B8A"/>
    <w:rsid w:val="00E4726D"/>
    <w:rsid w:val="00E51B32"/>
    <w:rsid w:val="00E52C66"/>
    <w:rsid w:val="00E65295"/>
    <w:rsid w:val="00E74517"/>
    <w:rsid w:val="00E84FE5"/>
    <w:rsid w:val="00E90B7F"/>
    <w:rsid w:val="00EB1B41"/>
    <w:rsid w:val="00EB483A"/>
    <w:rsid w:val="00EB54EF"/>
    <w:rsid w:val="00EC2E71"/>
    <w:rsid w:val="00EC38CF"/>
    <w:rsid w:val="00EC40C2"/>
    <w:rsid w:val="00EC6D61"/>
    <w:rsid w:val="00EE5393"/>
    <w:rsid w:val="00F04F2C"/>
    <w:rsid w:val="00F1308C"/>
    <w:rsid w:val="00F13BF2"/>
    <w:rsid w:val="00F32082"/>
    <w:rsid w:val="00F34FE3"/>
    <w:rsid w:val="00F40FC9"/>
    <w:rsid w:val="00F54188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  <w:style w:type="character" w:styleId="Nierozpoznanawzmianka">
    <w:name w:val="Unresolved Mention"/>
    <w:basedOn w:val="Domylnaczcionkaakapitu"/>
    <w:uiPriority w:val="99"/>
    <w:semiHidden/>
    <w:unhideWhenUsed/>
    <w:rsid w:val="004E5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pn/rops_lubelskie" TargetMode="External"/><Relationship Id="rId18" Type="http://schemas.openxmlformats.org/officeDocument/2006/relationships/hyperlink" Target="https://platformazakupowa.pl/pn/rops_lubelskie" TargetMode="External"/><Relationship Id="rId26" Type="http://schemas.openxmlformats.org/officeDocument/2006/relationships/hyperlink" Target="https://drive.google.com/file/d/1Kd1DttbBeiNWt4q4slS4t76lZVKPbkyD/view" TargetMode="External"/><Relationship Id="rId21" Type="http://schemas.openxmlformats.org/officeDocument/2006/relationships/hyperlink" Target="http://platformazakupowa.pl" TargetMode="External"/><Relationship Id="rId34" Type="http://schemas.openxmlformats.org/officeDocument/2006/relationships/hyperlink" Target="mailto:iod.rops@lubelski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rops_lubelskie" TargetMode="External"/><Relationship Id="rId17" Type="http://schemas.openxmlformats.org/officeDocument/2006/relationships/hyperlink" Target="https://platformazakupowa.pl/pn/rops_lubelskie" TargetMode="External"/><Relationship Id="rId25" Type="http://schemas.openxmlformats.org/officeDocument/2006/relationships/hyperlink" Target="https://platformazakupowa.pl/strona/1-regulamin" TargetMode="External"/><Relationship Id="rId33" Type="http://schemas.openxmlformats.org/officeDocument/2006/relationships/hyperlink" Target="https://platformazakupowa.pl/strona/45-instrukcje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rops_lubelskie" TargetMode="External"/><Relationship Id="rId20" Type="http://schemas.openxmlformats.org/officeDocument/2006/relationships/hyperlink" Target="https://platformazakupowa.pl/pn/rops_lubelskie" TargetMode="External"/><Relationship Id="rId29" Type="http://schemas.openxmlformats.org/officeDocument/2006/relationships/hyperlink" Target="https://platformazakupowa.pl/pn/rops_lubelsk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mowienia.publiczne@rops.lubelskie.pl" TargetMode="External"/><Relationship Id="rId24" Type="http://schemas.openxmlformats.org/officeDocument/2006/relationships/hyperlink" Target="https://platformazakupowa.pl/" TargetMode="External"/><Relationship Id="rId32" Type="http://schemas.openxmlformats.org/officeDocument/2006/relationships/hyperlink" Target="https://platformazakupowa.pl/pn/rops_lubelski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zamowienia.publiczne@rops.lubelskie.pl" TargetMode="External"/><Relationship Id="rId23" Type="http://schemas.openxmlformats.org/officeDocument/2006/relationships/hyperlink" Target="https://platformazakupowa.pl/" TargetMode="External"/><Relationship Id="rId28" Type="http://schemas.openxmlformats.org/officeDocument/2006/relationships/hyperlink" Target="mailto:zamowienia.publiczne@rops.lubelskie.p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rops.lubelskie.pl" TargetMode="External"/><Relationship Id="rId19" Type="http://schemas.openxmlformats.org/officeDocument/2006/relationships/hyperlink" Target="http://platformazakupowa.pl" TargetMode="External"/><Relationship Id="rId31" Type="http://schemas.openxmlformats.org/officeDocument/2006/relationships/hyperlink" Target="https://platformazakupowa.pl/strona/45-instrukcj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rops_lubelskie" TargetMode="External"/><Relationship Id="rId14" Type="http://schemas.openxmlformats.org/officeDocument/2006/relationships/hyperlink" Target="mailto:zamowienia.publiczne@rops.lubelskie.pl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platformazakupowa.pl/strona/45-instrukcje" TargetMode="External"/><Relationship Id="rId30" Type="http://schemas.openxmlformats.org/officeDocument/2006/relationships/hyperlink" Target="https://platformazakupowa.pl/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10276</Words>
  <Characters>61658</Characters>
  <Application>Microsoft Office Word</Application>
  <DocSecurity>0</DocSecurity>
  <Lines>513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Piotr Sękowski</cp:lastModifiedBy>
  <cp:revision>2</cp:revision>
  <cp:lastPrinted>2023-10-14T21:21:00Z</cp:lastPrinted>
  <dcterms:created xsi:type="dcterms:W3CDTF">2023-11-23T19:44:00Z</dcterms:created>
  <dcterms:modified xsi:type="dcterms:W3CDTF">2023-11-23T19:44:00Z</dcterms:modified>
</cp:coreProperties>
</file>