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D76D5" w14:textId="73D37CC7" w:rsidR="00F11467" w:rsidRPr="00DA2CD4" w:rsidRDefault="00F11467" w:rsidP="00F11467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  <w:b/>
        </w:rPr>
        <w:t>.</w:t>
      </w:r>
      <w:r w:rsidR="008C39CA">
        <w:rPr>
          <w:rFonts w:ascii="Times New Roman" w:hAnsi="Times New Roman" w:cs="Times New Roman"/>
          <w:b/>
        </w:rPr>
        <w:t>1</w:t>
      </w:r>
    </w:p>
    <w:p w14:paraId="2BD4D3FF" w14:textId="435210FB" w:rsidR="00F11467" w:rsidRPr="00DA2CD4" w:rsidRDefault="00F11467" w:rsidP="00F11467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 w:rsidR="00315651">
        <w:rPr>
          <w:rFonts w:ascii="Times New Roman" w:hAnsi="Times New Roman" w:cs="Times New Roman"/>
          <w:b/>
        </w:rPr>
        <w:t>8</w:t>
      </w:r>
      <w:r w:rsidR="00B448B4">
        <w:rPr>
          <w:rFonts w:ascii="Times New Roman" w:hAnsi="Times New Roman" w:cs="Times New Roman"/>
          <w:b/>
        </w:rPr>
        <w:t>2</w:t>
      </w:r>
      <w:r w:rsidR="008D5B19">
        <w:rPr>
          <w:rFonts w:ascii="Times New Roman" w:hAnsi="Times New Roman" w:cs="Times New Roman"/>
          <w:b/>
        </w:rPr>
        <w:t>/2024</w:t>
      </w:r>
    </w:p>
    <w:p w14:paraId="1ED5B8FA" w14:textId="05CC875D" w:rsidR="00F11467" w:rsidRDefault="00F11467" w:rsidP="00F11467">
      <w:pPr>
        <w:rPr>
          <w:rFonts w:ascii="Times New Roman" w:hAnsi="Times New Roman" w:cs="Times New Roman"/>
        </w:rPr>
      </w:pPr>
    </w:p>
    <w:p w14:paraId="1271B156" w14:textId="77777777" w:rsidR="00EF5DB4" w:rsidRPr="00DA2CD4" w:rsidRDefault="00EF5DB4" w:rsidP="00F11467">
      <w:pPr>
        <w:rPr>
          <w:rFonts w:ascii="Times New Roman" w:hAnsi="Times New Roman" w:cs="Times New Roman"/>
        </w:rPr>
      </w:pPr>
    </w:p>
    <w:p w14:paraId="08261269" w14:textId="77777777" w:rsidR="00F11467" w:rsidRPr="00DA2CD4" w:rsidRDefault="00F11467" w:rsidP="00F11467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OPIS PRZEDMIOTU ZAMÓWIENIA</w:t>
      </w:r>
    </w:p>
    <w:p w14:paraId="379CF37A" w14:textId="2EACECB6" w:rsidR="00F11467" w:rsidRDefault="00F11467" w:rsidP="00F11467">
      <w:pPr>
        <w:rPr>
          <w:rFonts w:ascii="Times New Roman" w:hAnsi="Times New Roman" w:cs="Times New Roman"/>
        </w:rPr>
      </w:pPr>
    </w:p>
    <w:p w14:paraId="3B01CBFF" w14:textId="77777777" w:rsidR="00EF5DB4" w:rsidRPr="00DA2CD4" w:rsidRDefault="00EF5DB4" w:rsidP="00F11467">
      <w:pPr>
        <w:rPr>
          <w:rFonts w:ascii="Times New Roman" w:hAnsi="Times New Roman" w:cs="Times New Roman"/>
        </w:rPr>
      </w:pPr>
    </w:p>
    <w:p w14:paraId="1B35650A" w14:textId="6FEBD385" w:rsidR="00F11467" w:rsidRPr="00C25D12" w:rsidRDefault="00F11467" w:rsidP="00E86977">
      <w:pPr>
        <w:ind w:left="2835" w:hanging="2832"/>
        <w:jc w:val="both"/>
        <w:rPr>
          <w:rFonts w:ascii="Times New Roman" w:hAnsi="Times New Roman" w:cs="Times New Roman"/>
        </w:rPr>
      </w:pPr>
      <w:r w:rsidRPr="00C25D12">
        <w:rPr>
          <w:rFonts w:ascii="Times New Roman" w:hAnsi="Times New Roman" w:cs="Times New Roman"/>
        </w:rPr>
        <w:t>Przedmiot zamówienia:</w:t>
      </w:r>
      <w:r w:rsidR="00E86977" w:rsidRPr="00C25D12">
        <w:rPr>
          <w:rFonts w:ascii="Times New Roman" w:hAnsi="Times New Roman" w:cs="Times New Roman"/>
        </w:rPr>
        <w:tab/>
      </w:r>
      <w:r w:rsidR="00820AF6" w:rsidRPr="00820AF6">
        <w:rPr>
          <w:rFonts w:ascii="Times New Roman" w:hAnsi="Times New Roman" w:cs="Times New Roman"/>
          <w:b/>
        </w:rPr>
        <w:t xml:space="preserve">Zakup i dostawa </w:t>
      </w:r>
      <w:r w:rsidR="008C39CA" w:rsidRPr="008C39CA">
        <w:rPr>
          <w:rFonts w:ascii="Times New Roman" w:hAnsi="Times New Roman" w:cs="Times New Roman"/>
          <w:b/>
        </w:rPr>
        <w:t>lodów</w:t>
      </w:r>
      <w:r w:rsidR="00BC170F">
        <w:rPr>
          <w:rFonts w:ascii="Times New Roman" w:hAnsi="Times New Roman" w:cs="Times New Roman"/>
          <w:b/>
        </w:rPr>
        <w:t>e</w:t>
      </w:r>
      <w:r w:rsidR="008C39CA" w:rsidRPr="008C39CA">
        <w:rPr>
          <w:rFonts w:ascii="Times New Roman" w:hAnsi="Times New Roman" w:cs="Times New Roman"/>
          <w:b/>
        </w:rPr>
        <w:t xml:space="preserve">k na potrzeby </w:t>
      </w:r>
      <w:r w:rsidR="00BC170F">
        <w:rPr>
          <w:rFonts w:ascii="Times New Roman" w:hAnsi="Times New Roman" w:cs="Times New Roman"/>
          <w:b/>
        </w:rPr>
        <w:t xml:space="preserve">Domów Studenta </w:t>
      </w:r>
      <w:r w:rsidR="008C39CA" w:rsidRPr="008C39CA">
        <w:rPr>
          <w:rFonts w:ascii="Times New Roman" w:hAnsi="Times New Roman" w:cs="Times New Roman"/>
          <w:b/>
        </w:rPr>
        <w:t>Uniwersytetu Opolskiego</w:t>
      </w:r>
      <w:r w:rsidR="008C39CA">
        <w:rPr>
          <w:rFonts w:ascii="Times New Roman" w:hAnsi="Times New Roman" w:cs="Times New Roman"/>
          <w:b/>
        </w:rPr>
        <w:t xml:space="preserve"> – 1</w:t>
      </w:r>
      <w:r w:rsidR="00BC170F">
        <w:rPr>
          <w:rFonts w:ascii="Times New Roman" w:hAnsi="Times New Roman" w:cs="Times New Roman"/>
          <w:b/>
        </w:rPr>
        <w:t>5</w:t>
      </w:r>
      <w:r w:rsidR="008C39CA">
        <w:rPr>
          <w:rFonts w:ascii="Times New Roman" w:hAnsi="Times New Roman" w:cs="Times New Roman"/>
          <w:b/>
        </w:rPr>
        <w:t xml:space="preserve"> szt.</w:t>
      </w:r>
    </w:p>
    <w:p w14:paraId="6A7202AD" w14:textId="4EFBD339" w:rsidR="00F11467" w:rsidRDefault="00F11467" w:rsidP="00EF5DB4">
      <w:pPr>
        <w:jc w:val="both"/>
        <w:rPr>
          <w:rFonts w:ascii="Times New Roman" w:hAnsi="Times New Roman" w:cs="Times New Roman"/>
        </w:rPr>
      </w:pPr>
    </w:p>
    <w:p w14:paraId="2DE30687" w14:textId="77777777" w:rsidR="00EF5DB4" w:rsidRPr="00C25D12" w:rsidRDefault="00EF5DB4" w:rsidP="00EF5DB4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596"/>
        <w:gridCol w:w="8476"/>
      </w:tblGrid>
      <w:tr w:rsidR="003E4B3F" w:rsidRPr="00F11467" w14:paraId="165354D5" w14:textId="77777777" w:rsidTr="003E4B3F">
        <w:trPr>
          <w:trHeight w:val="454"/>
          <w:jc w:val="center"/>
        </w:trPr>
        <w:tc>
          <w:tcPr>
            <w:tcW w:w="59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95062DF" w14:textId="77777777" w:rsidR="003E4B3F" w:rsidRPr="00F11467" w:rsidRDefault="003E4B3F" w:rsidP="00F11467">
            <w:pPr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847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BEE0C1C" w14:textId="77777777" w:rsidR="003E4B3F" w:rsidRPr="00F11467" w:rsidRDefault="003E4B3F" w:rsidP="003E4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Przedmiot zamówienia - parametry techniczne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11467">
              <w:rPr>
                <w:rFonts w:ascii="Times New Roman" w:hAnsi="Times New Roman" w:cs="Times New Roman"/>
                <w:b/>
              </w:rPr>
              <w:t>wymagane przez Zamawiającego</w:t>
            </w:r>
          </w:p>
        </w:tc>
      </w:tr>
      <w:tr w:rsidR="003E4B3F" w14:paraId="53EE8A38" w14:textId="77777777" w:rsidTr="003E4B3F">
        <w:trPr>
          <w:trHeight w:val="340"/>
          <w:jc w:val="center"/>
        </w:trPr>
        <w:tc>
          <w:tcPr>
            <w:tcW w:w="9072" w:type="dxa"/>
            <w:gridSpan w:val="2"/>
            <w:shd w:val="clear" w:color="auto" w:fill="FFE599" w:themeFill="accent4" w:themeFillTint="66"/>
            <w:vAlign w:val="center"/>
          </w:tcPr>
          <w:p w14:paraId="15EA2DDF" w14:textId="4188DEFF" w:rsidR="003E4B3F" w:rsidRPr="003E4B3F" w:rsidRDefault="003E4B3F" w:rsidP="003E4B3F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3E4B3F">
              <w:rPr>
                <w:rFonts w:ascii="Times New Roman" w:hAnsi="Times New Roman" w:cs="Times New Roman"/>
                <w:b/>
              </w:rPr>
              <w:t>PARAMETRY PODSTAWOWE</w:t>
            </w:r>
            <w:r w:rsidR="0039360E">
              <w:rPr>
                <w:rFonts w:ascii="Times New Roman" w:hAnsi="Times New Roman" w:cs="Times New Roman"/>
                <w:b/>
              </w:rPr>
              <w:t xml:space="preserve"> LODÓWK</w:t>
            </w:r>
            <w:r w:rsidR="00BC170F">
              <w:rPr>
                <w:rFonts w:ascii="Times New Roman" w:hAnsi="Times New Roman" w:cs="Times New Roman"/>
                <w:b/>
              </w:rPr>
              <w:t>I</w:t>
            </w:r>
          </w:p>
        </w:tc>
      </w:tr>
      <w:tr w:rsidR="003E4B3F" w:rsidRPr="00F11467" w14:paraId="20A0D839" w14:textId="77777777" w:rsidTr="00A55821">
        <w:trPr>
          <w:jc w:val="center"/>
        </w:trPr>
        <w:tc>
          <w:tcPr>
            <w:tcW w:w="596" w:type="dxa"/>
            <w:vAlign w:val="center"/>
          </w:tcPr>
          <w:p w14:paraId="013967C1" w14:textId="77777777" w:rsidR="003E4B3F" w:rsidRPr="00BC170F" w:rsidRDefault="003E4B3F" w:rsidP="00D9167C">
            <w:pPr>
              <w:jc w:val="center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76" w:type="dxa"/>
            <w:vAlign w:val="center"/>
          </w:tcPr>
          <w:p w14:paraId="124E0FB0" w14:textId="77777777" w:rsidR="003E4B3F" w:rsidRPr="00BC170F" w:rsidRDefault="003E4B3F" w:rsidP="003E4B3F">
            <w:pPr>
              <w:widowControl w:val="0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Wymiary:</w:t>
            </w:r>
          </w:p>
          <w:p w14:paraId="74524FCF" w14:textId="7E677D60" w:rsidR="007B6B3F" w:rsidRPr="00BC170F" w:rsidRDefault="007B6B3F" w:rsidP="003E4B3F">
            <w:pPr>
              <w:pStyle w:val="Akapitzlist"/>
              <w:widowControl w:val="0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szerokość w zakresie pomiędzy 5</w:t>
            </w:r>
            <w:r w:rsidRPr="00BC170F">
              <w:rPr>
                <w:rFonts w:ascii="Times New Roman" w:hAnsi="Times New Roman" w:cs="Times New Roman"/>
              </w:rPr>
              <w:t>3</w:t>
            </w:r>
            <w:r w:rsidRPr="00BC170F">
              <w:rPr>
                <w:rFonts w:ascii="Times New Roman" w:hAnsi="Times New Roman" w:cs="Times New Roman"/>
              </w:rPr>
              <w:t xml:space="preserve"> cm – </w:t>
            </w:r>
            <w:r w:rsidRPr="00BC170F">
              <w:rPr>
                <w:rFonts w:ascii="Times New Roman" w:hAnsi="Times New Roman" w:cs="Times New Roman"/>
              </w:rPr>
              <w:t>59</w:t>
            </w:r>
            <w:r w:rsidRPr="00BC170F">
              <w:rPr>
                <w:rFonts w:ascii="Times New Roman" w:hAnsi="Times New Roman" w:cs="Times New Roman"/>
              </w:rPr>
              <w:t xml:space="preserve"> cm</w:t>
            </w:r>
          </w:p>
          <w:p w14:paraId="57BC8BBC" w14:textId="0405C3D9" w:rsidR="003E4B3F" w:rsidRPr="00BC170F" w:rsidRDefault="003E4B3F" w:rsidP="003E4B3F">
            <w:pPr>
              <w:pStyle w:val="Akapitzlist"/>
              <w:widowControl w:val="0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wysokość w zakresie pomiędzy 8</w:t>
            </w:r>
            <w:r w:rsidR="007B6B3F" w:rsidRPr="00BC170F">
              <w:rPr>
                <w:rFonts w:ascii="Times New Roman" w:hAnsi="Times New Roman" w:cs="Times New Roman"/>
              </w:rPr>
              <w:t>4</w:t>
            </w:r>
            <w:r w:rsidRPr="00BC170F">
              <w:rPr>
                <w:rFonts w:ascii="Times New Roman" w:hAnsi="Times New Roman" w:cs="Times New Roman"/>
              </w:rPr>
              <w:t xml:space="preserve"> cm – 9</w:t>
            </w:r>
            <w:r w:rsidR="007B6B3F" w:rsidRPr="00BC170F">
              <w:rPr>
                <w:rFonts w:ascii="Times New Roman" w:hAnsi="Times New Roman" w:cs="Times New Roman"/>
              </w:rPr>
              <w:t>2</w:t>
            </w:r>
            <w:r w:rsidRPr="00BC170F">
              <w:rPr>
                <w:rFonts w:ascii="Times New Roman" w:hAnsi="Times New Roman" w:cs="Times New Roman"/>
              </w:rPr>
              <w:t xml:space="preserve"> cm</w:t>
            </w:r>
          </w:p>
          <w:p w14:paraId="5A6CF286" w14:textId="68D44F49" w:rsidR="003E4B3F" w:rsidRPr="00BC170F" w:rsidRDefault="003E4B3F" w:rsidP="007B6B3F">
            <w:pPr>
              <w:pStyle w:val="Akapitzlist"/>
              <w:widowControl w:val="0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głębokość w zakresie pomiędzy 5</w:t>
            </w:r>
            <w:r w:rsidR="007B6B3F" w:rsidRPr="00BC170F">
              <w:rPr>
                <w:rFonts w:ascii="Times New Roman" w:hAnsi="Times New Roman" w:cs="Times New Roman"/>
              </w:rPr>
              <w:t>5</w:t>
            </w:r>
            <w:r w:rsidRPr="00BC170F">
              <w:rPr>
                <w:rFonts w:ascii="Times New Roman" w:hAnsi="Times New Roman" w:cs="Times New Roman"/>
              </w:rPr>
              <w:t xml:space="preserve"> cm – 6</w:t>
            </w:r>
            <w:r w:rsidR="007B6B3F" w:rsidRPr="00BC170F">
              <w:rPr>
                <w:rFonts w:ascii="Times New Roman" w:hAnsi="Times New Roman" w:cs="Times New Roman"/>
              </w:rPr>
              <w:t>1</w:t>
            </w:r>
            <w:r w:rsidRPr="00BC170F">
              <w:rPr>
                <w:rFonts w:ascii="Times New Roman" w:hAnsi="Times New Roman" w:cs="Times New Roman"/>
              </w:rPr>
              <w:t xml:space="preserve"> cm</w:t>
            </w:r>
          </w:p>
        </w:tc>
      </w:tr>
      <w:tr w:rsidR="003E4B3F" w:rsidRPr="00F11467" w14:paraId="46E71D63" w14:textId="77777777" w:rsidTr="00A55821">
        <w:trPr>
          <w:jc w:val="center"/>
        </w:trPr>
        <w:tc>
          <w:tcPr>
            <w:tcW w:w="596" w:type="dxa"/>
            <w:vAlign w:val="center"/>
          </w:tcPr>
          <w:p w14:paraId="5593B881" w14:textId="77777777" w:rsidR="003E4B3F" w:rsidRPr="00BC170F" w:rsidRDefault="003E4B3F" w:rsidP="00D9167C">
            <w:pPr>
              <w:jc w:val="center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76" w:type="dxa"/>
            <w:vAlign w:val="center"/>
          </w:tcPr>
          <w:p w14:paraId="1F1A16BD" w14:textId="31260B3E" w:rsidR="003E4B3F" w:rsidRPr="00BC170F" w:rsidRDefault="003E4B3F" w:rsidP="00B73246">
            <w:pPr>
              <w:widowControl w:val="0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 xml:space="preserve">Sterowanie: </w:t>
            </w:r>
            <w:r w:rsidR="00F9677F" w:rsidRPr="00BC170F">
              <w:rPr>
                <w:rFonts w:ascii="Times New Roman" w:hAnsi="Times New Roman" w:cs="Times New Roman"/>
              </w:rPr>
              <w:t>manua</w:t>
            </w:r>
            <w:r w:rsidR="00EE42E4">
              <w:rPr>
                <w:rFonts w:ascii="Times New Roman" w:hAnsi="Times New Roman" w:cs="Times New Roman"/>
              </w:rPr>
              <w:t>l</w:t>
            </w:r>
            <w:r w:rsidR="00F9677F" w:rsidRPr="00BC170F">
              <w:rPr>
                <w:rFonts w:ascii="Times New Roman" w:hAnsi="Times New Roman" w:cs="Times New Roman"/>
              </w:rPr>
              <w:t>ne</w:t>
            </w:r>
            <w:r w:rsidR="00D1351E" w:rsidRPr="00BC170F">
              <w:rPr>
                <w:rFonts w:ascii="Times New Roman" w:hAnsi="Times New Roman" w:cs="Times New Roman"/>
              </w:rPr>
              <w:t xml:space="preserve"> </w:t>
            </w:r>
            <w:r w:rsidR="00B73246" w:rsidRPr="00BC170F">
              <w:rPr>
                <w:rFonts w:ascii="Times New Roman" w:hAnsi="Times New Roman" w:cs="Times New Roman"/>
              </w:rPr>
              <w:t>i</w:t>
            </w:r>
            <w:r w:rsidR="0037694A" w:rsidRPr="00BC170F">
              <w:rPr>
                <w:rFonts w:ascii="Times New Roman" w:hAnsi="Times New Roman" w:cs="Times New Roman"/>
              </w:rPr>
              <w:t>/lub</w:t>
            </w:r>
            <w:r w:rsidR="00B73246" w:rsidRPr="00BC170F">
              <w:rPr>
                <w:rFonts w:ascii="Times New Roman" w:hAnsi="Times New Roman" w:cs="Times New Roman"/>
              </w:rPr>
              <w:t xml:space="preserve"> elektroniczne</w:t>
            </w:r>
          </w:p>
        </w:tc>
      </w:tr>
      <w:tr w:rsidR="003E4B3F" w:rsidRPr="00F11467" w14:paraId="183A3C9E" w14:textId="77777777" w:rsidTr="00A55821">
        <w:trPr>
          <w:jc w:val="center"/>
        </w:trPr>
        <w:tc>
          <w:tcPr>
            <w:tcW w:w="596" w:type="dxa"/>
            <w:vAlign w:val="center"/>
          </w:tcPr>
          <w:p w14:paraId="2B5F38CE" w14:textId="77777777" w:rsidR="003E4B3F" w:rsidRPr="00BC170F" w:rsidRDefault="003E4B3F" w:rsidP="00D9167C">
            <w:pPr>
              <w:jc w:val="center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76" w:type="dxa"/>
            <w:vAlign w:val="center"/>
          </w:tcPr>
          <w:p w14:paraId="7F130881" w14:textId="77777777" w:rsidR="003E4B3F" w:rsidRPr="00BC170F" w:rsidRDefault="003E4B3F" w:rsidP="003E4B3F">
            <w:pPr>
              <w:widowControl w:val="0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Zdolność utrzymywania temperatury w przypadku braku zasilania: 10 h</w:t>
            </w:r>
          </w:p>
        </w:tc>
      </w:tr>
      <w:tr w:rsidR="003E4B3F" w:rsidRPr="00F11467" w14:paraId="10CDA921" w14:textId="77777777" w:rsidTr="00A55821">
        <w:trPr>
          <w:jc w:val="center"/>
        </w:trPr>
        <w:tc>
          <w:tcPr>
            <w:tcW w:w="596" w:type="dxa"/>
            <w:vAlign w:val="center"/>
          </w:tcPr>
          <w:p w14:paraId="49C90149" w14:textId="51A70923" w:rsidR="003E4B3F" w:rsidRPr="00BC170F" w:rsidRDefault="00B73246" w:rsidP="00D9167C">
            <w:pPr>
              <w:jc w:val="center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76" w:type="dxa"/>
            <w:vAlign w:val="center"/>
          </w:tcPr>
          <w:p w14:paraId="3F433825" w14:textId="2B479F9F" w:rsidR="003E4B3F" w:rsidRPr="00BC170F" w:rsidRDefault="00D1351E" w:rsidP="003E4B3F">
            <w:pPr>
              <w:widowControl w:val="0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Wymagane o</w:t>
            </w:r>
            <w:r w:rsidR="003E4B3F" w:rsidRPr="00BC170F">
              <w:rPr>
                <w:rFonts w:ascii="Times New Roman" w:hAnsi="Times New Roman" w:cs="Times New Roman"/>
              </w:rPr>
              <w:t>świetleni</w:t>
            </w:r>
            <w:r w:rsidRPr="00BC170F">
              <w:rPr>
                <w:rFonts w:ascii="Times New Roman" w:hAnsi="Times New Roman" w:cs="Times New Roman"/>
              </w:rPr>
              <w:t>e chłodziark</w:t>
            </w:r>
            <w:r w:rsidR="00626E44" w:rsidRPr="00BC170F">
              <w:rPr>
                <w:rFonts w:ascii="Times New Roman" w:hAnsi="Times New Roman" w:cs="Times New Roman"/>
              </w:rPr>
              <w:t>i</w:t>
            </w:r>
          </w:p>
        </w:tc>
      </w:tr>
      <w:tr w:rsidR="003E4B3F" w:rsidRPr="00F11467" w14:paraId="5139E776" w14:textId="77777777" w:rsidTr="00A55821">
        <w:trPr>
          <w:jc w:val="center"/>
        </w:trPr>
        <w:tc>
          <w:tcPr>
            <w:tcW w:w="596" w:type="dxa"/>
            <w:vAlign w:val="center"/>
          </w:tcPr>
          <w:p w14:paraId="3CDE079E" w14:textId="449A9ADD" w:rsidR="003E4B3F" w:rsidRPr="00BC170F" w:rsidRDefault="00B73246" w:rsidP="00D9167C">
            <w:pPr>
              <w:jc w:val="center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76" w:type="dxa"/>
            <w:vAlign w:val="center"/>
          </w:tcPr>
          <w:p w14:paraId="2CD70DD1" w14:textId="5EADCC57" w:rsidR="003E4B3F" w:rsidRPr="00BC170F" w:rsidRDefault="003E4B3F" w:rsidP="003E4B3F">
            <w:pPr>
              <w:widowControl w:val="0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 xml:space="preserve">Klasa energetyczna: </w:t>
            </w:r>
            <w:r w:rsidR="00F9677F" w:rsidRPr="00BC170F">
              <w:rPr>
                <w:rFonts w:ascii="Times New Roman" w:hAnsi="Times New Roman" w:cs="Times New Roman"/>
              </w:rPr>
              <w:t>E lub F</w:t>
            </w:r>
          </w:p>
        </w:tc>
      </w:tr>
      <w:tr w:rsidR="00F9677F" w:rsidRPr="00F11467" w14:paraId="46FEA95F" w14:textId="77777777" w:rsidTr="00A55821">
        <w:trPr>
          <w:jc w:val="center"/>
        </w:trPr>
        <w:tc>
          <w:tcPr>
            <w:tcW w:w="596" w:type="dxa"/>
            <w:vAlign w:val="center"/>
          </w:tcPr>
          <w:p w14:paraId="5683A441" w14:textId="42FFB72A" w:rsidR="00F9677F" w:rsidRPr="00BC170F" w:rsidRDefault="00BC170F" w:rsidP="00D9167C">
            <w:pPr>
              <w:jc w:val="center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76" w:type="dxa"/>
            <w:vAlign w:val="center"/>
          </w:tcPr>
          <w:p w14:paraId="134130ED" w14:textId="402CB92E" w:rsidR="00F9677F" w:rsidRPr="00BC170F" w:rsidRDefault="00F9677F" w:rsidP="003E4B3F">
            <w:pPr>
              <w:widowControl w:val="0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Poziom hałasu: maksimum 4</w:t>
            </w:r>
            <w:r w:rsidRPr="00BC170F">
              <w:rPr>
                <w:rFonts w:ascii="Times New Roman" w:hAnsi="Times New Roman" w:cs="Times New Roman"/>
              </w:rPr>
              <w:t>1</w:t>
            </w:r>
            <w:r w:rsidRPr="00BC17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170F">
              <w:rPr>
                <w:rFonts w:ascii="Times New Roman" w:hAnsi="Times New Roman" w:cs="Times New Roman"/>
              </w:rPr>
              <w:t>dB</w:t>
            </w:r>
            <w:proofErr w:type="spellEnd"/>
          </w:p>
        </w:tc>
      </w:tr>
      <w:tr w:rsidR="00626E44" w:rsidRPr="00F11467" w14:paraId="6040B6F4" w14:textId="77777777" w:rsidTr="00A55821">
        <w:trPr>
          <w:jc w:val="center"/>
        </w:trPr>
        <w:tc>
          <w:tcPr>
            <w:tcW w:w="596" w:type="dxa"/>
            <w:vAlign w:val="center"/>
          </w:tcPr>
          <w:p w14:paraId="6ED67BAD" w14:textId="6722906F" w:rsidR="00626E44" w:rsidRPr="00BC170F" w:rsidRDefault="00BC170F" w:rsidP="00D9167C">
            <w:pPr>
              <w:jc w:val="center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76" w:type="dxa"/>
            <w:vAlign w:val="center"/>
          </w:tcPr>
          <w:p w14:paraId="355385CC" w14:textId="0ED10891" w:rsidR="00626E44" w:rsidRPr="00BC170F" w:rsidRDefault="00626E44" w:rsidP="003E4B3F">
            <w:pPr>
              <w:widowControl w:val="0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Waga urządzenia: 26 kg – 32 kg</w:t>
            </w:r>
          </w:p>
        </w:tc>
      </w:tr>
      <w:tr w:rsidR="003E4B3F" w14:paraId="038E1718" w14:textId="77777777" w:rsidTr="003E4B3F">
        <w:trPr>
          <w:trHeight w:val="340"/>
          <w:jc w:val="center"/>
        </w:trPr>
        <w:tc>
          <w:tcPr>
            <w:tcW w:w="9072" w:type="dxa"/>
            <w:gridSpan w:val="2"/>
            <w:shd w:val="clear" w:color="auto" w:fill="FFE599" w:themeFill="accent4" w:themeFillTint="66"/>
            <w:vAlign w:val="center"/>
          </w:tcPr>
          <w:p w14:paraId="04C13800" w14:textId="77777777" w:rsidR="003E4B3F" w:rsidRPr="00D514F9" w:rsidRDefault="003E4B3F" w:rsidP="00E91A8D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514F9">
              <w:rPr>
                <w:rFonts w:ascii="Times New Roman" w:hAnsi="Times New Roman" w:cs="Times New Roman"/>
                <w:b/>
              </w:rPr>
              <w:t>CHŁODZIARKA</w:t>
            </w:r>
          </w:p>
        </w:tc>
      </w:tr>
      <w:tr w:rsidR="00BC170F" w14:paraId="0DAD546A" w14:textId="77777777" w:rsidTr="00E91A8D">
        <w:trPr>
          <w:jc w:val="center"/>
        </w:trPr>
        <w:tc>
          <w:tcPr>
            <w:tcW w:w="596" w:type="dxa"/>
            <w:vAlign w:val="center"/>
          </w:tcPr>
          <w:p w14:paraId="7D18A4F1" w14:textId="240FC0C0" w:rsidR="00BC170F" w:rsidRDefault="00BC170F" w:rsidP="00BC17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76" w:type="dxa"/>
            <w:vAlign w:val="center"/>
          </w:tcPr>
          <w:p w14:paraId="357CBEB7" w14:textId="734D3364" w:rsidR="00BC170F" w:rsidRPr="00D514F9" w:rsidRDefault="00BC170F" w:rsidP="00BC170F">
            <w:pPr>
              <w:widowControl w:val="0"/>
              <w:rPr>
                <w:rFonts w:ascii="Times New Roman" w:hAnsi="Times New Roman" w:cs="Times New Roman"/>
              </w:rPr>
            </w:pPr>
            <w:r w:rsidRPr="00D514F9">
              <w:rPr>
                <w:rFonts w:ascii="Times New Roman" w:hAnsi="Times New Roman" w:cs="Times New Roman"/>
              </w:rPr>
              <w:t xml:space="preserve">Pojemność chłodziarki: minimum </w:t>
            </w:r>
            <w:r>
              <w:rPr>
                <w:rFonts w:ascii="Times New Roman" w:hAnsi="Times New Roman" w:cs="Times New Roman"/>
              </w:rPr>
              <w:t xml:space="preserve">105 </w:t>
            </w:r>
            <w:r w:rsidRPr="00D514F9">
              <w:rPr>
                <w:rFonts w:ascii="Times New Roman" w:hAnsi="Times New Roman" w:cs="Times New Roman"/>
              </w:rPr>
              <w:t>litrów</w:t>
            </w:r>
          </w:p>
        </w:tc>
      </w:tr>
      <w:tr w:rsidR="00BC170F" w14:paraId="21F79F1A" w14:textId="77777777" w:rsidTr="000E5E73">
        <w:trPr>
          <w:jc w:val="center"/>
        </w:trPr>
        <w:tc>
          <w:tcPr>
            <w:tcW w:w="596" w:type="dxa"/>
          </w:tcPr>
          <w:p w14:paraId="4D8C297E" w14:textId="0B624478" w:rsidR="00BC170F" w:rsidRDefault="00BC170F" w:rsidP="00BC17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76" w:type="dxa"/>
            <w:vAlign w:val="center"/>
          </w:tcPr>
          <w:p w14:paraId="1520AF74" w14:textId="417BD220" w:rsidR="00BC170F" w:rsidRPr="00D514F9" w:rsidRDefault="00BC170F" w:rsidP="00BC170F">
            <w:pPr>
              <w:widowControl w:val="0"/>
              <w:rPr>
                <w:rFonts w:ascii="Times New Roman" w:hAnsi="Times New Roman" w:cs="Times New Roman"/>
              </w:rPr>
            </w:pPr>
            <w:r w:rsidRPr="00D514F9">
              <w:rPr>
                <w:rFonts w:ascii="Times New Roman" w:hAnsi="Times New Roman" w:cs="Times New Roman"/>
              </w:rPr>
              <w:t>Sposób rozmrażania chłodziarki: ręczny lub automatyczny</w:t>
            </w:r>
          </w:p>
        </w:tc>
      </w:tr>
      <w:tr w:rsidR="00BC170F" w14:paraId="3B1D2CEF" w14:textId="77777777" w:rsidTr="003E4B3F">
        <w:tblPrEx>
          <w:jc w:val="left"/>
        </w:tblPrEx>
        <w:tc>
          <w:tcPr>
            <w:tcW w:w="596" w:type="dxa"/>
          </w:tcPr>
          <w:p w14:paraId="339F777F" w14:textId="53E96458" w:rsidR="00BC170F" w:rsidRDefault="00BC170F" w:rsidP="00BC17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76" w:type="dxa"/>
          </w:tcPr>
          <w:p w14:paraId="07B80ED1" w14:textId="7404B088" w:rsidR="00BC170F" w:rsidRPr="00D514F9" w:rsidRDefault="00BC170F" w:rsidP="00BC170F">
            <w:pPr>
              <w:widowControl w:val="0"/>
              <w:rPr>
                <w:rFonts w:ascii="Times New Roman" w:hAnsi="Times New Roman" w:cs="Times New Roman"/>
              </w:rPr>
            </w:pPr>
            <w:r w:rsidRPr="00D514F9">
              <w:rPr>
                <w:rFonts w:ascii="Times New Roman" w:hAnsi="Times New Roman" w:cs="Times New Roman"/>
              </w:rPr>
              <w:t>Rodzaj pół</w:t>
            </w:r>
            <w:r>
              <w:rPr>
                <w:rFonts w:ascii="Times New Roman" w:hAnsi="Times New Roman" w:cs="Times New Roman"/>
              </w:rPr>
              <w:t>e</w:t>
            </w:r>
            <w:r w:rsidRPr="00D514F9">
              <w:rPr>
                <w:rFonts w:ascii="Times New Roman" w:hAnsi="Times New Roman" w:cs="Times New Roman"/>
              </w:rPr>
              <w:t>k: szklane</w:t>
            </w:r>
          </w:p>
        </w:tc>
      </w:tr>
      <w:tr w:rsidR="00BC170F" w14:paraId="28CD8C10" w14:textId="77777777" w:rsidTr="003E4B3F">
        <w:tblPrEx>
          <w:jc w:val="left"/>
        </w:tblPrEx>
        <w:tc>
          <w:tcPr>
            <w:tcW w:w="596" w:type="dxa"/>
          </w:tcPr>
          <w:p w14:paraId="6951B1D3" w14:textId="1D52A826" w:rsidR="00BC170F" w:rsidRDefault="00BC170F" w:rsidP="00BC17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76" w:type="dxa"/>
          </w:tcPr>
          <w:p w14:paraId="7E1FE628" w14:textId="7502CC57" w:rsidR="00BC170F" w:rsidRPr="00D514F9" w:rsidRDefault="00BC170F" w:rsidP="00BC170F">
            <w:pPr>
              <w:widowControl w:val="0"/>
              <w:rPr>
                <w:rFonts w:ascii="Times New Roman" w:hAnsi="Times New Roman" w:cs="Times New Roman"/>
              </w:rPr>
            </w:pPr>
            <w:r w:rsidRPr="00D514F9">
              <w:rPr>
                <w:rFonts w:ascii="Times New Roman" w:hAnsi="Times New Roman" w:cs="Times New Roman"/>
              </w:rPr>
              <w:t xml:space="preserve">Ilość półek: minimum </w:t>
            </w:r>
            <w:r>
              <w:rPr>
                <w:rFonts w:ascii="Times New Roman" w:hAnsi="Times New Roman" w:cs="Times New Roman"/>
              </w:rPr>
              <w:t>1</w:t>
            </w:r>
            <w:r w:rsidRPr="00D514F9">
              <w:rPr>
                <w:rFonts w:ascii="Times New Roman" w:hAnsi="Times New Roman" w:cs="Times New Roman"/>
              </w:rPr>
              <w:t xml:space="preserve"> półk</w:t>
            </w:r>
            <w:r>
              <w:rPr>
                <w:rFonts w:ascii="Times New Roman" w:hAnsi="Times New Roman" w:cs="Times New Roman"/>
              </w:rPr>
              <w:t>a</w:t>
            </w:r>
            <w:r w:rsidRPr="00D514F9">
              <w:rPr>
                <w:rFonts w:ascii="Times New Roman" w:hAnsi="Times New Roman" w:cs="Times New Roman"/>
              </w:rPr>
              <w:t xml:space="preserve"> szklan</w:t>
            </w:r>
            <w:r>
              <w:rPr>
                <w:rFonts w:ascii="Times New Roman" w:hAnsi="Times New Roman" w:cs="Times New Roman"/>
              </w:rPr>
              <w:t>a</w:t>
            </w:r>
            <w:r w:rsidRPr="00D514F9">
              <w:rPr>
                <w:rFonts w:ascii="Times New Roman" w:hAnsi="Times New Roman" w:cs="Times New Roman"/>
              </w:rPr>
              <w:t xml:space="preserve">, 1 szuflada, </w:t>
            </w:r>
            <w:r>
              <w:rPr>
                <w:rFonts w:ascii="Times New Roman" w:hAnsi="Times New Roman" w:cs="Times New Roman"/>
              </w:rPr>
              <w:t>2</w:t>
            </w:r>
            <w:r w:rsidRPr="00D514F9">
              <w:rPr>
                <w:rFonts w:ascii="Times New Roman" w:hAnsi="Times New Roman" w:cs="Times New Roman"/>
              </w:rPr>
              <w:t xml:space="preserve"> półki w drzwiach</w:t>
            </w:r>
          </w:p>
        </w:tc>
      </w:tr>
      <w:tr w:rsidR="00BC170F" w14:paraId="59025748" w14:textId="77777777" w:rsidTr="003E4B3F">
        <w:trPr>
          <w:trHeight w:val="340"/>
          <w:jc w:val="center"/>
        </w:trPr>
        <w:tc>
          <w:tcPr>
            <w:tcW w:w="9072" w:type="dxa"/>
            <w:gridSpan w:val="2"/>
            <w:shd w:val="clear" w:color="auto" w:fill="FFE599" w:themeFill="accent4" w:themeFillTint="66"/>
            <w:vAlign w:val="center"/>
          </w:tcPr>
          <w:p w14:paraId="043AA616" w14:textId="77777777" w:rsidR="00BC170F" w:rsidRPr="00D514F9" w:rsidRDefault="00BC170F" w:rsidP="00BC170F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514F9">
              <w:rPr>
                <w:rFonts w:ascii="Times New Roman" w:hAnsi="Times New Roman" w:cs="Times New Roman"/>
                <w:b/>
              </w:rPr>
              <w:t>ZAMRAŻARKA</w:t>
            </w:r>
          </w:p>
        </w:tc>
      </w:tr>
      <w:tr w:rsidR="00BC170F" w14:paraId="09B38983" w14:textId="77777777" w:rsidTr="00792AB8">
        <w:trPr>
          <w:jc w:val="center"/>
        </w:trPr>
        <w:tc>
          <w:tcPr>
            <w:tcW w:w="596" w:type="dxa"/>
          </w:tcPr>
          <w:p w14:paraId="49DB5553" w14:textId="7F7496F1" w:rsidR="00BC170F" w:rsidRPr="0070327D" w:rsidRDefault="00BC170F" w:rsidP="00BC170F">
            <w:pPr>
              <w:jc w:val="center"/>
              <w:rPr>
                <w:rFonts w:ascii="Times New Roman" w:hAnsi="Times New Roman" w:cs="Times New Roman"/>
              </w:rPr>
            </w:pPr>
            <w:r w:rsidRPr="0070327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76" w:type="dxa"/>
            <w:vAlign w:val="center"/>
          </w:tcPr>
          <w:p w14:paraId="7E6527C4" w14:textId="77777777" w:rsidR="00BC170F" w:rsidRPr="00D514F9" w:rsidRDefault="00BC170F" w:rsidP="00BC170F">
            <w:pPr>
              <w:widowControl w:val="0"/>
              <w:rPr>
                <w:rFonts w:ascii="Times New Roman" w:hAnsi="Times New Roman" w:cs="Times New Roman"/>
              </w:rPr>
            </w:pPr>
            <w:r w:rsidRPr="00D514F9">
              <w:rPr>
                <w:rFonts w:ascii="Times New Roman" w:hAnsi="Times New Roman" w:cs="Times New Roman"/>
              </w:rPr>
              <w:t>Położenie zamrażarki: wewnątrz</w:t>
            </w:r>
          </w:p>
        </w:tc>
      </w:tr>
      <w:tr w:rsidR="00BC170F" w14:paraId="053AD718" w14:textId="77777777" w:rsidTr="00E91A8D">
        <w:tblPrEx>
          <w:jc w:val="left"/>
        </w:tblPrEx>
        <w:tc>
          <w:tcPr>
            <w:tcW w:w="596" w:type="dxa"/>
          </w:tcPr>
          <w:p w14:paraId="47AF0B14" w14:textId="36CF94B6" w:rsidR="00BC170F" w:rsidRPr="0070327D" w:rsidRDefault="00BC170F" w:rsidP="00BC170F">
            <w:pPr>
              <w:jc w:val="center"/>
              <w:rPr>
                <w:rFonts w:ascii="Times New Roman" w:hAnsi="Times New Roman" w:cs="Times New Roman"/>
              </w:rPr>
            </w:pPr>
            <w:r w:rsidRPr="0070327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476" w:type="dxa"/>
          </w:tcPr>
          <w:p w14:paraId="2148E9B7" w14:textId="157F69B2" w:rsidR="00BC170F" w:rsidRPr="00D514F9" w:rsidRDefault="00BC170F" w:rsidP="00BC170F">
            <w:pPr>
              <w:widowControl w:val="0"/>
              <w:rPr>
                <w:rFonts w:ascii="Times New Roman" w:hAnsi="Times New Roman" w:cs="Times New Roman"/>
              </w:rPr>
            </w:pPr>
            <w:r w:rsidRPr="00D514F9">
              <w:rPr>
                <w:rFonts w:ascii="Times New Roman" w:hAnsi="Times New Roman" w:cs="Times New Roman"/>
              </w:rPr>
              <w:t>Sposób rozmrażania zamrażalnika: ręczny lub automatyczny</w:t>
            </w:r>
          </w:p>
        </w:tc>
      </w:tr>
      <w:tr w:rsidR="00BC170F" w14:paraId="4A454D74" w14:textId="77777777" w:rsidTr="00E91A8D">
        <w:tblPrEx>
          <w:jc w:val="left"/>
        </w:tblPrEx>
        <w:tc>
          <w:tcPr>
            <w:tcW w:w="596" w:type="dxa"/>
          </w:tcPr>
          <w:p w14:paraId="3D5A5D61" w14:textId="5488D904" w:rsidR="00BC170F" w:rsidRPr="0070327D" w:rsidRDefault="00BC170F" w:rsidP="00BC17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476" w:type="dxa"/>
          </w:tcPr>
          <w:p w14:paraId="4EBD2BC7" w14:textId="77777777" w:rsidR="00BC170F" w:rsidRPr="00D514F9" w:rsidRDefault="00BC170F" w:rsidP="00BC170F">
            <w:pPr>
              <w:widowControl w:val="0"/>
              <w:rPr>
                <w:rFonts w:ascii="Times New Roman" w:hAnsi="Times New Roman" w:cs="Times New Roman"/>
              </w:rPr>
            </w:pPr>
            <w:r w:rsidRPr="00D514F9">
              <w:rPr>
                <w:rFonts w:ascii="Times New Roman" w:hAnsi="Times New Roman" w:cs="Times New Roman"/>
              </w:rPr>
              <w:t>Szybkie zamrażanie: nie</w:t>
            </w:r>
          </w:p>
        </w:tc>
      </w:tr>
      <w:tr w:rsidR="00BC170F" w14:paraId="577DF98D" w14:textId="77777777" w:rsidTr="00E91A8D">
        <w:tblPrEx>
          <w:jc w:val="left"/>
        </w:tblPrEx>
        <w:tc>
          <w:tcPr>
            <w:tcW w:w="596" w:type="dxa"/>
          </w:tcPr>
          <w:p w14:paraId="5FB94503" w14:textId="20FA528F" w:rsidR="00BC170F" w:rsidRDefault="00BC170F" w:rsidP="00BC17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476" w:type="dxa"/>
          </w:tcPr>
          <w:p w14:paraId="6199772E" w14:textId="4959B335" w:rsidR="00BC170F" w:rsidRPr="00D514F9" w:rsidRDefault="00BC170F" w:rsidP="00BC170F">
            <w:pPr>
              <w:widowControl w:val="0"/>
              <w:rPr>
                <w:rFonts w:ascii="Times New Roman" w:hAnsi="Times New Roman" w:cs="Times New Roman"/>
              </w:rPr>
            </w:pPr>
            <w:r w:rsidRPr="00D514F9">
              <w:rPr>
                <w:rFonts w:ascii="Times New Roman" w:hAnsi="Times New Roman" w:cs="Times New Roman"/>
              </w:rPr>
              <w:t>Pojemność użytkowa zamrażarki: minimum 1</w:t>
            </w:r>
            <w:r>
              <w:rPr>
                <w:rFonts w:ascii="Times New Roman" w:hAnsi="Times New Roman" w:cs="Times New Roman"/>
              </w:rPr>
              <w:t>2</w:t>
            </w:r>
            <w:r w:rsidRPr="00D514F9">
              <w:rPr>
                <w:rFonts w:ascii="Times New Roman" w:hAnsi="Times New Roman" w:cs="Times New Roman"/>
              </w:rPr>
              <w:t xml:space="preserve"> l</w:t>
            </w:r>
          </w:p>
        </w:tc>
      </w:tr>
      <w:tr w:rsidR="00BC170F" w14:paraId="41D0435B" w14:textId="77777777" w:rsidTr="00E91A8D">
        <w:tblPrEx>
          <w:jc w:val="left"/>
        </w:tblPrEx>
        <w:tc>
          <w:tcPr>
            <w:tcW w:w="596" w:type="dxa"/>
          </w:tcPr>
          <w:p w14:paraId="16DB67E6" w14:textId="6C5A59C7" w:rsidR="00BC170F" w:rsidRDefault="00BC170F" w:rsidP="00BC17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476" w:type="dxa"/>
          </w:tcPr>
          <w:p w14:paraId="7A2D9594" w14:textId="77777777" w:rsidR="00BC170F" w:rsidRPr="00D514F9" w:rsidRDefault="00BC170F" w:rsidP="00BC170F">
            <w:pPr>
              <w:widowControl w:val="0"/>
              <w:rPr>
                <w:rFonts w:ascii="Times New Roman" w:hAnsi="Times New Roman" w:cs="Times New Roman"/>
              </w:rPr>
            </w:pPr>
            <w:r w:rsidRPr="00D514F9">
              <w:rPr>
                <w:rStyle w:val="ng-star-inserted"/>
                <w:rFonts w:ascii="Times New Roman" w:hAnsi="Times New Roman" w:cs="Times New Roman"/>
              </w:rPr>
              <w:t>Instrukcja obsługi w języku polskim</w:t>
            </w:r>
          </w:p>
        </w:tc>
      </w:tr>
    </w:tbl>
    <w:p w14:paraId="6DB4C5CF" w14:textId="77777777" w:rsidR="00B877FA" w:rsidRPr="00F11467" w:rsidRDefault="00B877FA" w:rsidP="00F11467">
      <w:pPr>
        <w:jc w:val="both"/>
        <w:rPr>
          <w:rFonts w:ascii="Times New Roman" w:hAnsi="Times New Roman" w:cs="Times New Roman"/>
        </w:rPr>
      </w:pPr>
    </w:p>
    <w:p w14:paraId="4B15888A" w14:textId="77777777" w:rsidR="00F11467" w:rsidRPr="00F11467" w:rsidRDefault="00F11467" w:rsidP="00F11467">
      <w:pPr>
        <w:jc w:val="both"/>
        <w:rPr>
          <w:rFonts w:ascii="Times New Roman" w:hAnsi="Times New Roman" w:cs="Times New Roman"/>
        </w:rPr>
      </w:pPr>
      <w:r w:rsidRPr="00F11467">
        <w:rPr>
          <w:rFonts w:ascii="Times New Roman" w:hAnsi="Times New Roman" w:cs="Times New Roman"/>
        </w:rPr>
        <w:t>W związku z realizacją przedmiotowego zamówienia nie występuje konieczność uwzględnienia wymogów dostępności dla osób ze szczególnymi potrzebami zg</w:t>
      </w:r>
      <w:r>
        <w:rPr>
          <w:rFonts w:ascii="Times New Roman" w:hAnsi="Times New Roman" w:cs="Times New Roman"/>
        </w:rPr>
        <w:t>odnie z zasadami wynikającymi z </w:t>
      </w:r>
      <w:r w:rsidRPr="00F11467">
        <w:rPr>
          <w:rFonts w:ascii="Times New Roman" w:hAnsi="Times New Roman" w:cs="Times New Roman"/>
        </w:rPr>
        <w:t>postanowień ustawy z dnia 19 lipca 2019 r. o zapewnieniu dostępności osobom ze szczególnymi potrzebami (</w:t>
      </w:r>
      <w:proofErr w:type="spellStart"/>
      <w:r w:rsidR="00F05336">
        <w:rPr>
          <w:rFonts w:ascii="Times New Roman" w:hAnsi="Times New Roman" w:cs="Times New Roman"/>
        </w:rPr>
        <w:t>t.j</w:t>
      </w:r>
      <w:proofErr w:type="spellEnd"/>
      <w:r w:rsidR="00F05336">
        <w:rPr>
          <w:rFonts w:ascii="Times New Roman" w:hAnsi="Times New Roman" w:cs="Times New Roman"/>
        </w:rPr>
        <w:t xml:space="preserve">. </w:t>
      </w:r>
      <w:r w:rsidRPr="00F11467">
        <w:rPr>
          <w:rFonts w:ascii="Times New Roman" w:hAnsi="Times New Roman" w:cs="Times New Roman"/>
        </w:rPr>
        <w:t>Dz.</w:t>
      </w:r>
      <w:r>
        <w:rPr>
          <w:rFonts w:ascii="Times New Roman" w:hAnsi="Times New Roman" w:cs="Times New Roman"/>
        </w:rPr>
        <w:t xml:space="preserve"> </w:t>
      </w:r>
      <w:r w:rsidRPr="00F11467">
        <w:rPr>
          <w:rFonts w:ascii="Times New Roman" w:hAnsi="Times New Roman" w:cs="Times New Roman"/>
        </w:rPr>
        <w:t>U. z 2022 r., poz. 2240 ze zm.)</w:t>
      </w:r>
      <w:r>
        <w:rPr>
          <w:rFonts w:ascii="Times New Roman" w:hAnsi="Times New Roman" w:cs="Times New Roman"/>
        </w:rPr>
        <w:t>.</w:t>
      </w:r>
    </w:p>
    <w:sectPr w:rsidR="00F11467" w:rsidRPr="00F114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F3634" w14:textId="77777777" w:rsidR="00E815ED" w:rsidRDefault="00E815ED" w:rsidP="00E86977">
      <w:r>
        <w:separator/>
      </w:r>
    </w:p>
  </w:endnote>
  <w:endnote w:type="continuationSeparator" w:id="0">
    <w:p w14:paraId="35E57C8B" w14:textId="77777777" w:rsidR="00E815ED" w:rsidRDefault="00E815ED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EACE1" w14:textId="77777777" w:rsidR="00E815ED" w:rsidRDefault="00E815ED" w:rsidP="00E86977">
      <w:r>
        <w:separator/>
      </w:r>
    </w:p>
  </w:footnote>
  <w:footnote w:type="continuationSeparator" w:id="0">
    <w:p w14:paraId="6956A9F3" w14:textId="77777777" w:rsidR="00E815ED" w:rsidRDefault="00E815ED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7E936" w14:textId="77777777" w:rsidR="00BC170F" w:rsidRDefault="00BC170F" w:rsidP="00BC170F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48BA8B8F" wp14:editId="3788C404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2AB04E" w14:textId="77777777" w:rsidR="00BC170F" w:rsidRPr="006A413B" w:rsidRDefault="00BC170F" w:rsidP="00BC17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B7E82"/>
    <w:multiLevelType w:val="hybridMultilevel"/>
    <w:tmpl w:val="1E363E8E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CE00D2"/>
    <w:multiLevelType w:val="hybridMultilevel"/>
    <w:tmpl w:val="3A1A7632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B32"/>
    <w:rsid w:val="00040D44"/>
    <w:rsid w:val="00044551"/>
    <w:rsid w:val="00110FF4"/>
    <w:rsid w:val="00136DE2"/>
    <w:rsid w:val="00142D62"/>
    <w:rsid w:val="00200E1B"/>
    <w:rsid w:val="00205CAC"/>
    <w:rsid w:val="00231371"/>
    <w:rsid w:val="002F1EE2"/>
    <w:rsid w:val="00315651"/>
    <w:rsid w:val="0037694A"/>
    <w:rsid w:val="0039360E"/>
    <w:rsid w:val="003A3B32"/>
    <w:rsid w:val="003E0B24"/>
    <w:rsid w:val="003E4B3F"/>
    <w:rsid w:val="004044A3"/>
    <w:rsid w:val="00436435"/>
    <w:rsid w:val="00454E40"/>
    <w:rsid w:val="00487808"/>
    <w:rsid w:val="004A4DAA"/>
    <w:rsid w:val="004D09AF"/>
    <w:rsid w:val="005B61A1"/>
    <w:rsid w:val="00626E44"/>
    <w:rsid w:val="0070327D"/>
    <w:rsid w:val="007878B7"/>
    <w:rsid w:val="007B6B3F"/>
    <w:rsid w:val="00820AF6"/>
    <w:rsid w:val="008B291B"/>
    <w:rsid w:val="008C39CA"/>
    <w:rsid w:val="008D5B19"/>
    <w:rsid w:val="00901E1C"/>
    <w:rsid w:val="00903BF1"/>
    <w:rsid w:val="009550BD"/>
    <w:rsid w:val="00A567C6"/>
    <w:rsid w:val="00B448B4"/>
    <w:rsid w:val="00B73246"/>
    <w:rsid w:val="00B877FA"/>
    <w:rsid w:val="00BA4F1B"/>
    <w:rsid w:val="00BC170F"/>
    <w:rsid w:val="00BE6616"/>
    <w:rsid w:val="00C25D12"/>
    <w:rsid w:val="00D1351E"/>
    <w:rsid w:val="00D514F9"/>
    <w:rsid w:val="00D9167C"/>
    <w:rsid w:val="00DB6C54"/>
    <w:rsid w:val="00DB7E41"/>
    <w:rsid w:val="00E03897"/>
    <w:rsid w:val="00E42F14"/>
    <w:rsid w:val="00E815ED"/>
    <w:rsid w:val="00E86977"/>
    <w:rsid w:val="00EE42E4"/>
    <w:rsid w:val="00EF5DB4"/>
    <w:rsid w:val="00F05336"/>
    <w:rsid w:val="00F11467"/>
    <w:rsid w:val="00F9677F"/>
    <w:rsid w:val="00FF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7E91D0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B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454E40"/>
    <w:pPr>
      <w:widowControl w:val="0"/>
      <w:suppressLineNumbers/>
      <w:suppressAutoHyphens/>
      <w:spacing w:after="160" w:line="259" w:lineRule="auto"/>
    </w:pPr>
  </w:style>
  <w:style w:type="paragraph" w:styleId="Akapitzlist">
    <w:name w:val="List Paragraph"/>
    <w:basedOn w:val="Normalny"/>
    <w:uiPriority w:val="34"/>
    <w:qFormat/>
    <w:rsid w:val="00454E4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9167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E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E1B"/>
    <w:rPr>
      <w:rFonts w:ascii="Segoe UI" w:hAnsi="Segoe UI" w:cs="Segoe UI"/>
      <w:sz w:val="18"/>
      <w:szCs w:val="18"/>
    </w:rPr>
  </w:style>
  <w:style w:type="character" w:customStyle="1" w:styleId="ng-star-inserted">
    <w:name w:val="ng-star-inserted"/>
    <w:rsid w:val="003E4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9DC65-074A-41EF-92AB-E41871FF9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Grzegorz Tabaszewski</cp:lastModifiedBy>
  <cp:revision>25</cp:revision>
  <cp:lastPrinted>2024-02-06T12:12:00Z</cp:lastPrinted>
  <dcterms:created xsi:type="dcterms:W3CDTF">2024-02-07T13:15:00Z</dcterms:created>
  <dcterms:modified xsi:type="dcterms:W3CDTF">2024-10-25T10:32:00Z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65007d1e2099f49252843940df78bdfde3441a523c7bfa0d8a9f7e64a1cda53a</vt:lpwstr>
  </property>
</Properties>
</file>