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3EAF" w14:textId="0AD01654" w:rsidR="00E86F7D" w:rsidRPr="00B277A6" w:rsidRDefault="00E86F7D" w:rsidP="00E86F7D">
      <w:pPr>
        <w:jc w:val="right"/>
        <w:rPr>
          <w:rFonts w:asciiTheme="minorHAnsi" w:hAnsiTheme="minorHAnsi" w:cstheme="minorHAnsi"/>
          <w:sz w:val="24"/>
          <w:szCs w:val="24"/>
        </w:rPr>
      </w:pPr>
      <w:r w:rsidRPr="00B277A6">
        <w:rPr>
          <w:rFonts w:asciiTheme="minorHAnsi" w:hAnsiTheme="minorHAnsi" w:cstheme="minorHAnsi"/>
          <w:sz w:val="24"/>
          <w:szCs w:val="24"/>
        </w:rPr>
        <w:t xml:space="preserve">Lwówek Śląski, dn. </w:t>
      </w:r>
      <w:r w:rsidR="00D65DCD" w:rsidRPr="00B277A6">
        <w:rPr>
          <w:rFonts w:asciiTheme="minorHAnsi" w:hAnsiTheme="minorHAnsi" w:cstheme="minorHAnsi"/>
          <w:sz w:val="24"/>
          <w:szCs w:val="24"/>
        </w:rPr>
        <w:t>19.10.2022</w:t>
      </w:r>
      <w:r w:rsidRPr="00B277A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D471F10" w14:textId="77777777" w:rsidR="006936F6" w:rsidRPr="00B277A6" w:rsidRDefault="006936F6" w:rsidP="006936F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277A6">
        <w:rPr>
          <w:rFonts w:asciiTheme="minorHAnsi" w:hAnsiTheme="minorHAnsi" w:cstheme="minorHAnsi"/>
          <w:b/>
          <w:bCs/>
          <w:sz w:val="24"/>
          <w:szCs w:val="24"/>
        </w:rPr>
        <w:t>OR.272.49.2022</w:t>
      </w:r>
    </w:p>
    <w:p w14:paraId="2D7099B7" w14:textId="77777777" w:rsidR="00E86F7D" w:rsidRPr="00B277A6" w:rsidRDefault="00E86F7D" w:rsidP="00E86F7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3C5C8A9" w14:textId="77777777" w:rsidR="00E86F7D" w:rsidRPr="00B277A6" w:rsidRDefault="00E86F7D" w:rsidP="00E86F7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5AFEAA9" w14:textId="77777777" w:rsidR="00E86F7D" w:rsidRPr="00B277A6" w:rsidRDefault="00E86F7D" w:rsidP="00E86F7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8CA4B7C" w14:textId="77777777" w:rsidR="00E86F7D" w:rsidRPr="00B277A6" w:rsidRDefault="00E86F7D" w:rsidP="00E86F7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3BE91B6" w14:textId="77777777" w:rsidR="00E86F7D" w:rsidRPr="00B277A6" w:rsidRDefault="00E86F7D" w:rsidP="00E86F7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277A6">
        <w:rPr>
          <w:rFonts w:asciiTheme="minorHAnsi" w:hAnsiTheme="minorHAnsi" w:cstheme="minorHAnsi"/>
          <w:b/>
          <w:bCs/>
          <w:sz w:val="24"/>
          <w:szCs w:val="24"/>
        </w:rPr>
        <w:t>ZAPYTANIE OFERTOWE</w:t>
      </w:r>
    </w:p>
    <w:p w14:paraId="70E8DFC3" w14:textId="77777777" w:rsidR="00E86F7D" w:rsidRPr="00B277A6" w:rsidRDefault="00E86F7D" w:rsidP="00E86F7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0DD245E" w14:textId="77777777" w:rsidR="00E86F7D" w:rsidRPr="00B277A6" w:rsidRDefault="00E86F7D" w:rsidP="00E86F7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EC8EC9C" w14:textId="77777777" w:rsidR="00E86F7D" w:rsidRPr="00B277A6" w:rsidRDefault="00E86F7D" w:rsidP="00E86F7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D29FAEE" w14:textId="77777777" w:rsidR="00E86F7D" w:rsidRPr="00B277A6" w:rsidRDefault="00E86F7D" w:rsidP="00E86F7D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E8C69A1" w14:textId="77777777" w:rsidR="00E86F7D" w:rsidRPr="00B277A6" w:rsidRDefault="00E86F7D" w:rsidP="00E86F7D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277A6">
        <w:rPr>
          <w:rFonts w:asciiTheme="minorHAnsi" w:hAnsiTheme="minorHAnsi" w:cstheme="minorHAnsi"/>
          <w:b/>
          <w:bCs/>
          <w:sz w:val="24"/>
          <w:szCs w:val="24"/>
        </w:rPr>
        <w:t>Zamawiający:</w:t>
      </w:r>
    </w:p>
    <w:p w14:paraId="6BBD385A" w14:textId="155D1B4A" w:rsidR="00E86F7D" w:rsidRPr="00B277A6" w:rsidRDefault="00E86F7D" w:rsidP="00E86F7D">
      <w:pPr>
        <w:jc w:val="both"/>
        <w:rPr>
          <w:rFonts w:asciiTheme="minorHAnsi" w:hAnsiTheme="minorHAnsi" w:cstheme="minorHAnsi"/>
          <w:sz w:val="24"/>
          <w:szCs w:val="24"/>
        </w:rPr>
      </w:pPr>
      <w:r w:rsidRPr="00B277A6">
        <w:rPr>
          <w:rFonts w:asciiTheme="minorHAnsi" w:hAnsiTheme="minorHAnsi" w:cstheme="minorHAnsi"/>
          <w:bCs/>
          <w:sz w:val="24"/>
          <w:szCs w:val="24"/>
        </w:rPr>
        <w:t xml:space="preserve">Powiat Lwówecki zaprasza do złożenia oferty na: </w:t>
      </w:r>
      <w:r w:rsidR="00256B22" w:rsidRPr="00B277A6">
        <w:rPr>
          <w:rFonts w:asciiTheme="minorHAnsi" w:hAnsiTheme="minorHAnsi" w:cstheme="minorHAnsi"/>
          <w:sz w:val="24"/>
          <w:szCs w:val="24"/>
        </w:rPr>
        <w:t>z</w:t>
      </w:r>
      <w:r w:rsidR="009D47A1" w:rsidRPr="00B277A6">
        <w:rPr>
          <w:rFonts w:asciiTheme="minorHAnsi" w:hAnsiTheme="minorHAnsi" w:cstheme="minorHAnsi"/>
          <w:sz w:val="24"/>
          <w:szCs w:val="24"/>
        </w:rPr>
        <w:t xml:space="preserve">organizowanie </w:t>
      </w:r>
      <w:r w:rsidR="00664DE3" w:rsidRPr="00B277A6">
        <w:rPr>
          <w:rFonts w:asciiTheme="minorHAnsi" w:hAnsiTheme="minorHAnsi" w:cstheme="minorHAnsi"/>
          <w:sz w:val="24"/>
          <w:szCs w:val="24"/>
        </w:rPr>
        <w:t>warsztatów</w:t>
      </w:r>
      <w:r w:rsidR="009D47A1" w:rsidRPr="00B277A6">
        <w:rPr>
          <w:rFonts w:asciiTheme="minorHAnsi" w:hAnsiTheme="minorHAnsi" w:cstheme="minorHAnsi"/>
          <w:sz w:val="24"/>
          <w:szCs w:val="24"/>
        </w:rPr>
        <w:t xml:space="preserve"> </w:t>
      </w:r>
      <w:r w:rsidR="00664DE3" w:rsidRPr="00B277A6">
        <w:rPr>
          <w:rFonts w:asciiTheme="minorHAnsi" w:hAnsiTheme="minorHAnsi" w:cstheme="minorHAnsi"/>
          <w:sz w:val="24"/>
          <w:szCs w:val="24"/>
        </w:rPr>
        <w:t>fotograficznych</w:t>
      </w:r>
      <w:r w:rsidR="009D47A1" w:rsidRPr="00B277A6">
        <w:rPr>
          <w:rFonts w:asciiTheme="minorHAnsi" w:hAnsiTheme="minorHAnsi" w:cstheme="minorHAnsi"/>
          <w:sz w:val="24"/>
          <w:szCs w:val="24"/>
        </w:rPr>
        <w:t xml:space="preserve"> dla </w:t>
      </w:r>
      <w:r w:rsidR="00AD5BBA" w:rsidRPr="00B277A6">
        <w:rPr>
          <w:rFonts w:asciiTheme="minorHAnsi" w:hAnsiTheme="minorHAnsi" w:cstheme="minorHAnsi"/>
          <w:sz w:val="24"/>
          <w:szCs w:val="24"/>
        </w:rPr>
        <w:t xml:space="preserve"> </w:t>
      </w:r>
      <w:r w:rsidR="00ED5325" w:rsidRPr="00B277A6">
        <w:rPr>
          <w:rFonts w:asciiTheme="minorHAnsi" w:hAnsiTheme="minorHAnsi" w:cstheme="minorHAnsi"/>
          <w:sz w:val="24"/>
          <w:szCs w:val="24"/>
        </w:rPr>
        <w:t xml:space="preserve">10 </w:t>
      </w:r>
      <w:r w:rsidRPr="00B277A6">
        <w:rPr>
          <w:rFonts w:asciiTheme="minorHAnsi" w:hAnsiTheme="minorHAnsi" w:cstheme="minorHAnsi"/>
          <w:bCs/>
          <w:sz w:val="24"/>
          <w:szCs w:val="24"/>
        </w:rPr>
        <w:t>uczestników</w:t>
      </w:r>
      <w:r w:rsidR="009D47A1" w:rsidRPr="00B277A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277A6">
        <w:rPr>
          <w:rFonts w:asciiTheme="minorHAnsi" w:hAnsiTheme="minorHAnsi" w:cstheme="minorHAnsi"/>
          <w:sz w:val="24"/>
          <w:szCs w:val="24"/>
        </w:rPr>
        <w:t xml:space="preserve">projektu </w:t>
      </w:r>
      <w:r w:rsidR="00664DE3" w:rsidRPr="00B277A6">
        <w:rPr>
          <w:rFonts w:asciiTheme="minorHAnsi" w:hAnsiTheme="minorHAnsi" w:cstheme="minorHAnsi"/>
          <w:sz w:val="24"/>
          <w:szCs w:val="24"/>
        </w:rPr>
        <w:t xml:space="preserve">„Księżniczki i Górnicy. Zycie na polsko-czeskim pograniczu.”  </w:t>
      </w:r>
      <w:r w:rsidRPr="00B277A6">
        <w:rPr>
          <w:rFonts w:asciiTheme="minorHAnsi" w:hAnsiTheme="minorHAnsi" w:cstheme="minorHAnsi"/>
          <w:sz w:val="24"/>
          <w:szCs w:val="24"/>
        </w:rPr>
        <w:t xml:space="preserve"> w dni</w:t>
      </w:r>
      <w:r w:rsidR="00664DE3" w:rsidRPr="00B277A6">
        <w:rPr>
          <w:rFonts w:asciiTheme="minorHAnsi" w:hAnsiTheme="minorHAnsi" w:cstheme="minorHAnsi"/>
          <w:sz w:val="24"/>
          <w:szCs w:val="24"/>
        </w:rPr>
        <w:t>ach</w:t>
      </w:r>
      <w:r w:rsidRPr="00B277A6">
        <w:rPr>
          <w:rFonts w:asciiTheme="minorHAnsi" w:hAnsiTheme="minorHAnsi" w:cstheme="minorHAnsi"/>
          <w:sz w:val="24"/>
          <w:szCs w:val="24"/>
        </w:rPr>
        <w:t xml:space="preserve"> </w:t>
      </w:r>
      <w:r w:rsidR="00664DE3" w:rsidRPr="00B277A6">
        <w:rPr>
          <w:rFonts w:asciiTheme="minorHAnsi" w:hAnsiTheme="minorHAnsi" w:cstheme="minorHAnsi"/>
          <w:b/>
          <w:bCs/>
          <w:sz w:val="24"/>
          <w:szCs w:val="24"/>
        </w:rPr>
        <w:t>16-20 listopada  2022</w:t>
      </w:r>
      <w:proofErr w:type="gramStart"/>
      <w:r w:rsidR="00664DE3" w:rsidRPr="00B277A6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="007D7552" w:rsidRPr="00B277A6">
        <w:rPr>
          <w:rFonts w:asciiTheme="minorHAnsi" w:hAnsiTheme="minorHAnsi" w:cstheme="minorHAnsi"/>
          <w:sz w:val="24"/>
          <w:szCs w:val="24"/>
        </w:rPr>
        <w:t xml:space="preserve"> </w:t>
      </w:r>
      <w:r w:rsidR="00664DE3" w:rsidRPr="00B277A6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664DE3" w:rsidRPr="00B277A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27C011" w14:textId="77777777" w:rsidR="00E86F7D" w:rsidRPr="00B277A6" w:rsidRDefault="00E86F7D" w:rsidP="00E86F7D">
      <w:pPr>
        <w:autoSpaceDE w:val="0"/>
        <w:adjustRightInd w:val="0"/>
        <w:jc w:val="both"/>
        <w:rPr>
          <w:rFonts w:asciiTheme="minorHAnsi" w:eastAsia="TimesNewRomanPSMT" w:hAnsiTheme="minorHAnsi" w:cstheme="minorHAnsi"/>
          <w:sz w:val="24"/>
          <w:szCs w:val="24"/>
        </w:rPr>
      </w:pPr>
    </w:p>
    <w:p w14:paraId="551C33F5" w14:textId="77777777" w:rsidR="00ED5325" w:rsidRPr="00B277A6" w:rsidRDefault="00E86F7D" w:rsidP="00ED5325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277A6">
        <w:rPr>
          <w:rFonts w:asciiTheme="minorHAnsi" w:hAnsiTheme="minorHAnsi" w:cstheme="minorHAnsi"/>
          <w:b/>
          <w:bCs/>
          <w:sz w:val="24"/>
          <w:szCs w:val="24"/>
        </w:rPr>
        <w:t>Szczegółowy opis zamówienia</w:t>
      </w:r>
    </w:p>
    <w:p w14:paraId="76AEDC9F" w14:textId="0A1E87A3" w:rsidR="00ED5325" w:rsidRPr="00B277A6" w:rsidRDefault="006B0060" w:rsidP="009F1CED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277A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D47A1" w:rsidRPr="00B277A6">
        <w:rPr>
          <w:rFonts w:asciiTheme="minorHAnsi" w:hAnsiTheme="minorHAnsi" w:cstheme="minorHAnsi"/>
          <w:bCs/>
          <w:sz w:val="24"/>
          <w:szCs w:val="24"/>
        </w:rPr>
        <w:t xml:space="preserve">Przedmiotem zamówienia jest zorganizowanie </w:t>
      </w:r>
      <w:r w:rsidR="00ED5325" w:rsidRPr="00B277A6">
        <w:rPr>
          <w:rFonts w:asciiTheme="minorHAnsi" w:hAnsiTheme="minorHAnsi" w:cstheme="minorHAnsi"/>
          <w:bCs/>
          <w:sz w:val="24"/>
          <w:szCs w:val="24"/>
        </w:rPr>
        <w:t>warsztatów</w:t>
      </w:r>
      <w:r w:rsidR="009D47A1" w:rsidRPr="00B277A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D5325" w:rsidRPr="00B277A6">
        <w:rPr>
          <w:rFonts w:asciiTheme="minorHAnsi" w:hAnsiTheme="minorHAnsi" w:cstheme="minorHAnsi"/>
          <w:bCs/>
          <w:sz w:val="24"/>
          <w:szCs w:val="24"/>
        </w:rPr>
        <w:t>fotograficznych</w:t>
      </w:r>
      <w:r w:rsidR="009D47A1" w:rsidRPr="00B277A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D5325" w:rsidRPr="00B277A6">
        <w:rPr>
          <w:rFonts w:asciiTheme="minorHAnsi" w:hAnsiTheme="minorHAnsi" w:cstheme="minorHAnsi"/>
          <w:bCs/>
          <w:sz w:val="24"/>
          <w:szCs w:val="24"/>
        </w:rPr>
        <w:t xml:space="preserve">połączonych z plenerami w powiecie lwóweckim dla 10 uczestników </w:t>
      </w:r>
      <w:r w:rsidR="00ED5325" w:rsidRPr="00B277A6">
        <w:rPr>
          <w:rFonts w:asciiTheme="minorHAnsi" w:hAnsiTheme="minorHAnsi" w:cstheme="minorHAnsi"/>
          <w:sz w:val="24"/>
          <w:szCs w:val="24"/>
        </w:rPr>
        <w:t xml:space="preserve">projektu „Księżniczki i Górnicy. Zycie na polsko-czeskim pograniczu.”   w dniach </w:t>
      </w:r>
      <w:r w:rsidR="00ED5325" w:rsidRPr="00B277A6">
        <w:rPr>
          <w:rFonts w:asciiTheme="minorHAnsi" w:hAnsiTheme="minorHAnsi" w:cstheme="minorHAnsi"/>
          <w:b/>
          <w:bCs/>
          <w:sz w:val="24"/>
          <w:szCs w:val="24"/>
        </w:rPr>
        <w:t>16-20 listopada  2022</w:t>
      </w:r>
      <w:proofErr w:type="gramStart"/>
      <w:r w:rsidR="00ED5325" w:rsidRPr="00B277A6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="00ED5325" w:rsidRPr="00B277A6">
        <w:rPr>
          <w:rFonts w:asciiTheme="minorHAnsi" w:hAnsiTheme="minorHAnsi" w:cstheme="minorHAnsi"/>
          <w:sz w:val="24"/>
          <w:szCs w:val="24"/>
        </w:rPr>
        <w:t xml:space="preserve"> .</w:t>
      </w:r>
      <w:proofErr w:type="gramEnd"/>
      <w:r w:rsidR="00ED5325" w:rsidRPr="00B277A6">
        <w:rPr>
          <w:rFonts w:asciiTheme="minorHAnsi" w:hAnsiTheme="minorHAnsi" w:cstheme="minorHAnsi"/>
          <w:sz w:val="24"/>
          <w:szCs w:val="24"/>
        </w:rPr>
        <w:t xml:space="preserve"> </w:t>
      </w:r>
      <w:r w:rsidR="009F1CED" w:rsidRPr="00B277A6">
        <w:rPr>
          <w:rFonts w:asciiTheme="minorHAnsi" w:hAnsiTheme="minorHAnsi" w:cstheme="minorHAnsi"/>
          <w:bCs/>
          <w:sz w:val="24"/>
          <w:szCs w:val="24"/>
        </w:rPr>
        <w:t xml:space="preserve">Dotyczy </w:t>
      </w:r>
      <w:r w:rsidR="00ED5325" w:rsidRPr="00B277A6">
        <w:rPr>
          <w:rFonts w:asciiTheme="minorHAnsi" w:hAnsiTheme="minorHAnsi" w:cstheme="minorHAnsi"/>
          <w:bCs/>
          <w:sz w:val="24"/>
          <w:szCs w:val="24"/>
        </w:rPr>
        <w:t xml:space="preserve"> grup</w:t>
      </w:r>
      <w:r w:rsidR="009F1CED" w:rsidRPr="00B277A6">
        <w:rPr>
          <w:rFonts w:asciiTheme="minorHAnsi" w:hAnsiTheme="minorHAnsi" w:cstheme="minorHAnsi"/>
          <w:bCs/>
          <w:sz w:val="24"/>
          <w:szCs w:val="24"/>
        </w:rPr>
        <w:t>y</w:t>
      </w:r>
      <w:r w:rsidR="00ED5325" w:rsidRPr="00B277A6">
        <w:rPr>
          <w:rFonts w:asciiTheme="minorHAnsi" w:hAnsiTheme="minorHAnsi" w:cstheme="minorHAnsi"/>
          <w:bCs/>
          <w:sz w:val="24"/>
          <w:szCs w:val="24"/>
        </w:rPr>
        <w:t xml:space="preserve"> polsko-czesk</w:t>
      </w:r>
      <w:r w:rsidR="009F1CED" w:rsidRPr="00B277A6">
        <w:rPr>
          <w:rFonts w:asciiTheme="minorHAnsi" w:hAnsiTheme="minorHAnsi" w:cstheme="minorHAnsi"/>
          <w:bCs/>
          <w:sz w:val="24"/>
          <w:szCs w:val="24"/>
        </w:rPr>
        <w:t>iej</w:t>
      </w:r>
      <w:r w:rsidR="00ED5325" w:rsidRPr="00B277A6">
        <w:rPr>
          <w:rFonts w:asciiTheme="minorHAnsi" w:hAnsiTheme="minorHAnsi" w:cstheme="minorHAnsi"/>
          <w:bCs/>
          <w:sz w:val="24"/>
          <w:szCs w:val="24"/>
        </w:rPr>
        <w:t xml:space="preserve"> z doświadczeniem w fotografowaniu. </w:t>
      </w:r>
    </w:p>
    <w:p w14:paraId="7D584DA4" w14:textId="2601B55D" w:rsidR="00ED5325" w:rsidRPr="00FA4E72" w:rsidRDefault="00FA4E72" w:rsidP="00FA4E7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Szczegółowe wymagani dotyczące realizacji zamówienia</w:t>
      </w:r>
      <w:r w:rsidRPr="00FA4E72">
        <w:rPr>
          <w:rFonts w:asciiTheme="minorHAnsi" w:hAnsiTheme="minorHAnsi" w:cstheme="minorHAnsi"/>
          <w:b/>
          <w:sz w:val="24"/>
          <w:szCs w:val="24"/>
        </w:rPr>
        <w:t>:</w:t>
      </w:r>
    </w:p>
    <w:p w14:paraId="2B39C805" w14:textId="0FA5D0B8" w:rsidR="00B277A6" w:rsidRDefault="00C45B72" w:rsidP="008479D9">
      <w:pPr>
        <w:suppressAutoHyphens w:val="0"/>
        <w:autoSpaceDN/>
        <w:textAlignment w:val="auto"/>
        <w:rPr>
          <w:rFonts w:asciiTheme="minorHAnsi" w:hAnsiTheme="minorHAnsi" w:cstheme="minorHAnsi"/>
          <w:sz w:val="24"/>
          <w:szCs w:val="24"/>
        </w:rPr>
      </w:pPr>
      <w:r w:rsidRPr="00B277A6">
        <w:rPr>
          <w:rFonts w:asciiTheme="minorHAnsi" w:hAnsiTheme="minorHAnsi" w:cstheme="minorHAnsi"/>
          <w:sz w:val="24"/>
          <w:szCs w:val="24"/>
        </w:rPr>
        <w:t>1</w:t>
      </w:r>
      <w:r w:rsidR="00FA4E72">
        <w:rPr>
          <w:rFonts w:asciiTheme="minorHAnsi" w:hAnsiTheme="minorHAnsi" w:cstheme="minorHAnsi"/>
          <w:sz w:val="24"/>
          <w:szCs w:val="24"/>
        </w:rPr>
        <w:t>)</w:t>
      </w:r>
      <w:r w:rsidRPr="00B277A6">
        <w:rPr>
          <w:rFonts w:asciiTheme="minorHAnsi" w:hAnsiTheme="minorHAnsi" w:cstheme="minorHAnsi"/>
          <w:sz w:val="24"/>
          <w:szCs w:val="24"/>
        </w:rPr>
        <w:t xml:space="preserve"> </w:t>
      </w:r>
      <w:r w:rsidR="00B277A6">
        <w:rPr>
          <w:rFonts w:asciiTheme="minorHAnsi" w:hAnsiTheme="minorHAnsi" w:cstheme="minorHAnsi"/>
          <w:sz w:val="24"/>
          <w:szCs w:val="24"/>
        </w:rPr>
        <w:t>trzy</w:t>
      </w:r>
      <w:r w:rsidR="00874EB4" w:rsidRPr="00B277A6">
        <w:rPr>
          <w:rFonts w:asciiTheme="minorHAnsi" w:hAnsiTheme="minorHAnsi" w:cstheme="minorHAnsi"/>
          <w:sz w:val="24"/>
          <w:szCs w:val="24"/>
        </w:rPr>
        <w:t xml:space="preserve"> dni warsztatowe </w:t>
      </w:r>
      <w:r w:rsidR="00B277A6">
        <w:rPr>
          <w:rFonts w:asciiTheme="minorHAnsi" w:hAnsiTheme="minorHAnsi" w:cstheme="minorHAnsi"/>
          <w:sz w:val="24"/>
          <w:szCs w:val="24"/>
        </w:rPr>
        <w:t xml:space="preserve">(studyjne i plenerowe) min 15 godzin zajęć dydaktycznych </w:t>
      </w:r>
      <w:r w:rsidR="00874EB4" w:rsidRPr="00B277A6">
        <w:rPr>
          <w:rFonts w:asciiTheme="minorHAnsi" w:hAnsiTheme="minorHAnsi" w:cstheme="minorHAnsi"/>
          <w:sz w:val="24"/>
          <w:szCs w:val="24"/>
        </w:rPr>
        <w:t>z fotogr</w:t>
      </w:r>
      <w:r w:rsidR="00FA4E72">
        <w:rPr>
          <w:rFonts w:asciiTheme="minorHAnsi" w:hAnsiTheme="minorHAnsi" w:cstheme="minorHAnsi"/>
          <w:sz w:val="24"/>
          <w:szCs w:val="24"/>
        </w:rPr>
        <w:t>a</w:t>
      </w:r>
      <w:r w:rsidR="00874EB4" w:rsidRPr="00B277A6">
        <w:rPr>
          <w:rFonts w:asciiTheme="minorHAnsi" w:hAnsiTheme="minorHAnsi" w:cstheme="minorHAnsi"/>
          <w:sz w:val="24"/>
          <w:szCs w:val="24"/>
        </w:rPr>
        <w:t>fowania portretowego, oświetlenia i kompozycji</w:t>
      </w:r>
      <w:r w:rsidR="00B277A6">
        <w:rPr>
          <w:rFonts w:asciiTheme="minorHAnsi" w:hAnsiTheme="minorHAnsi" w:cstheme="minorHAnsi"/>
          <w:sz w:val="24"/>
          <w:szCs w:val="24"/>
        </w:rPr>
        <w:t>, wykonawca zapewnia,</w:t>
      </w:r>
    </w:p>
    <w:p w14:paraId="08AC3BC6" w14:textId="777653DA" w:rsidR="00B277A6" w:rsidRDefault="00B277A6" w:rsidP="008479D9">
      <w:pPr>
        <w:suppressAutoHyphens w:val="0"/>
        <w:autoSpaceDN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wyposażenie fotograficzne: min 2 lampy fotograficzne, min 2 modyfikatory, min 1 tło fotograficzne, laptop i projektor, </w:t>
      </w:r>
    </w:p>
    <w:p w14:paraId="6207D9B1" w14:textId="5613129E" w:rsidR="008479D9" w:rsidRPr="00B277A6" w:rsidRDefault="00874EB4" w:rsidP="008479D9">
      <w:pPr>
        <w:suppressAutoHyphens w:val="0"/>
        <w:autoSpaceDN/>
        <w:textAlignment w:val="auto"/>
        <w:rPr>
          <w:rFonts w:asciiTheme="minorHAnsi" w:hAnsiTheme="minorHAnsi" w:cstheme="minorHAnsi"/>
          <w:sz w:val="24"/>
          <w:szCs w:val="24"/>
        </w:rPr>
      </w:pPr>
      <w:r w:rsidRPr="00B277A6">
        <w:rPr>
          <w:rFonts w:asciiTheme="minorHAnsi" w:hAnsiTheme="minorHAnsi" w:cstheme="minorHAnsi"/>
          <w:sz w:val="24"/>
          <w:szCs w:val="24"/>
        </w:rPr>
        <w:t>– zapewnienie modelek/li</w:t>
      </w:r>
      <w:r w:rsidR="00977979">
        <w:rPr>
          <w:rFonts w:asciiTheme="minorHAnsi" w:hAnsiTheme="minorHAnsi" w:cstheme="minorHAnsi"/>
          <w:sz w:val="24"/>
          <w:szCs w:val="24"/>
        </w:rPr>
        <w:t xml:space="preserve"> min 2 osoby</w:t>
      </w:r>
      <w:r w:rsidRPr="00B277A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277A6">
        <w:rPr>
          <w:rFonts w:asciiTheme="minorHAnsi" w:hAnsiTheme="minorHAnsi" w:cstheme="minorHAnsi"/>
          <w:sz w:val="24"/>
          <w:szCs w:val="24"/>
        </w:rPr>
        <w:t>makeup</w:t>
      </w:r>
      <w:proofErr w:type="spellEnd"/>
      <w:r w:rsidRPr="00B277A6">
        <w:rPr>
          <w:rFonts w:asciiTheme="minorHAnsi" w:hAnsiTheme="minorHAnsi" w:cstheme="minorHAnsi"/>
          <w:sz w:val="24"/>
          <w:szCs w:val="24"/>
        </w:rPr>
        <w:t>, stylizacji</w:t>
      </w:r>
      <w:r w:rsidR="008479D9" w:rsidRPr="00B277A6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0D24C9C4" w14:textId="0735A1C3" w:rsidR="00874EB4" w:rsidRPr="00B277A6" w:rsidRDefault="00C45B72" w:rsidP="009F1CED">
      <w:pPr>
        <w:jc w:val="both"/>
        <w:rPr>
          <w:rFonts w:asciiTheme="minorHAnsi" w:hAnsiTheme="minorHAnsi" w:cstheme="minorHAnsi"/>
          <w:sz w:val="24"/>
          <w:szCs w:val="24"/>
        </w:rPr>
      </w:pPr>
      <w:r w:rsidRPr="00B277A6">
        <w:rPr>
          <w:rFonts w:asciiTheme="minorHAnsi" w:hAnsiTheme="minorHAnsi" w:cstheme="minorHAnsi"/>
          <w:sz w:val="24"/>
          <w:szCs w:val="24"/>
        </w:rPr>
        <w:t>2</w:t>
      </w:r>
      <w:r w:rsidR="00101B65">
        <w:rPr>
          <w:rFonts w:asciiTheme="minorHAnsi" w:hAnsiTheme="minorHAnsi" w:cstheme="minorHAnsi"/>
          <w:sz w:val="24"/>
          <w:szCs w:val="24"/>
        </w:rPr>
        <w:t>)</w:t>
      </w:r>
      <w:r w:rsidR="00874EB4" w:rsidRPr="00B277A6">
        <w:rPr>
          <w:rFonts w:asciiTheme="minorHAnsi" w:hAnsiTheme="minorHAnsi" w:cstheme="minorHAnsi"/>
          <w:sz w:val="24"/>
          <w:szCs w:val="24"/>
        </w:rPr>
        <w:t xml:space="preserve"> </w:t>
      </w:r>
      <w:r w:rsidRPr="00B277A6">
        <w:rPr>
          <w:rFonts w:asciiTheme="minorHAnsi" w:hAnsiTheme="minorHAnsi" w:cstheme="minorHAnsi"/>
          <w:sz w:val="24"/>
          <w:szCs w:val="24"/>
        </w:rPr>
        <w:t xml:space="preserve"> trzy </w:t>
      </w:r>
      <w:r w:rsidR="00874EB4" w:rsidRPr="00B277A6">
        <w:rPr>
          <w:rFonts w:asciiTheme="minorHAnsi" w:hAnsiTheme="minorHAnsi" w:cstheme="minorHAnsi"/>
          <w:sz w:val="24"/>
          <w:szCs w:val="24"/>
        </w:rPr>
        <w:t>dni zdjęć plenerowych – ustalenie miejsc</w:t>
      </w:r>
      <w:r w:rsidRPr="00B277A6">
        <w:rPr>
          <w:rFonts w:asciiTheme="minorHAnsi" w:hAnsiTheme="minorHAnsi" w:cstheme="minorHAnsi"/>
          <w:sz w:val="24"/>
          <w:szCs w:val="24"/>
        </w:rPr>
        <w:t xml:space="preserve"> plenerów</w:t>
      </w:r>
      <w:r w:rsidR="00874EB4" w:rsidRPr="00B277A6">
        <w:rPr>
          <w:rFonts w:asciiTheme="minorHAnsi" w:hAnsiTheme="minorHAnsi" w:cstheme="minorHAnsi"/>
          <w:sz w:val="24"/>
          <w:szCs w:val="24"/>
        </w:rPr>
        <w:t xml:space="preserve">, </w:t>
      </w:r>
      <w:r w:rsidR="00B277A6">
        <w:rPr>
          <w:rFonts w:asciiTheme="minorHAnsi" w:hAnsiTheme="minorHAnsi" w:cstheme="minorHAnsi"/>
          <w:sz w:val="24"/>
          <w:szCs w:val="24"/>
        </w:rPr>
        <w:t xml:space="preserve">przygotowanie </w:t>
      </w:r>
      <w:r w:rsidR="00874EB4" w:rsidRPr="00B277A6">
        <w:rPr>
          <w:rFonts w:asciiTheme="minorHAnsi" w:hAnsiTheme="minorHAnsi" w:cstheme="minorHAnsi"/>
          <w:sz w:val="24"/>
          <w:szCs w:val="24"/>
        </w:rPr>
        <w:t>modelek/li</w:t>
      </w:r>
      <w:r w:rsidR="00977979">
        <w:rPr>
          <w:rFonts w:asciiTheme="minorHAnsi" w:hAnsiTheme="minorHAnsi" w:cstheme="minorHAnsi"/>
          <w:sz w:val="24"/>
          <w:szCs w:val="24"/>
        </w:rPr>
        <w:t xml:space="preserve"> min 2 osoby</w:t>
      </w:r>
      <w:r w:rsidR="00874EB4" w:rsidRPr="00B277A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002220" w:rsidRPr="00B277A6">
        <w:rPr>
          <w:rFonts w:asciiTheme="minorHAnsi" w:hAnsiTheme="minorHAnsi" w:cstheme="minorHAnsi"/>
          <w:sz w:val="24"/>
          <w:szCs w:val="24"/>
        </w:rPr>
        <w:t>makeup</w:t>
      </w:r>
      <w:proofErr w:type="spellEnd"/>
      <w:r w:rsidR="00002220" w:rsidRPr="00B277A6">
        <w:rPr>
          <w:rFonts w:asciiTheme="minorHAnsi" w:hAnsiTheme="minorHAnsi" w:cstheme="minorHAnsi"/>
          <w:sz w:val="24"/>
          <w:szCs w:val="24"/>
        </w:rPr>
        <w:t>, stylizacji</w:t>
      </w:r>
      <w:r w:rsidR="008829D6" w:rsidRPr="00B277A6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387DFB05" w14:textId="50892E50" w:rsidR="00C45B72" w:rsidRDefault="00C45B72" w:rsidP="00C45B72">
      <w:pPr>
        <w:suppressAutoHyphens w:val="0"/>
        <w:autoSpaceDN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A8DEE92" w14:textId="77777777" w:rsidR="00B277A6" w:rsidRPr="00B277A6" w:rsidRDefault="00B277A6" w:rsidP="00B277A6">
      <w:pPr>
        <w:suppressAutoHyphens w:val="0"/>
        <w:autoSpaceDN/>
        <w:textAlignment w:val="auto"/>
        <w:rPr>
          <w:rFonts w:asciiTheme="minorHAnsi" w:hAnsiTheme="minorHAnsi" w:cstheme="minorHAnsi"/>
          <w:sz w:val="24"/>
          <w:szCs w:val="24"/>
        </w:rPr>
      </w:pPr>
      <w:r w:rsidRPr="00B277A6">
        <w:rPr>
          <w:rFonts w:asciiTheme="minorHAnsi" w:hAnsiTheme="minorHAnsi" w:cstheme="minorHAnsi"/>
          <w:b/>
          <w:bCs/>
          <w:sz w:val="24"/>
          <w:szCs w:val="24"/>
        </w:rPr>
        <w:t>Szczegóły tematów warsztatowych</w:t>
      </w:r>
      <w:r w:rsidRPr="00B277A6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3BC2E7A7" w14:textId="77777777" w:rsidR="00B277A6" w:rsidRPr="00B277A6" w:rsidRDefault="00B277A6" w:rsidP="00B277A6">
      <w:pPr>
        <w:suppressAutoHyphens w:val="0"/>
        <w:autoSpaceDN/>
        <w:textAlignment w:val="auto"/>
        <w:rPr>
          <w:rFonts w:asciiTheme="minorHAnsi" w:hAnsiTheme="minorHAnsi" w:cstheme="minorHAnsi"/>
          <w:sz w:val="24"/>
          <w:szCs w:val="24"/>
        </w:rPr>
      </w:pPr>
      <w:r w:rsidRPr="00B277A6">
        <w:rPr>
          <w:rStyle w:val="Pogrubienie"/>
          <w:rFonts w:asciiTheme="minorHAnsi" w:hAnsiTheme="minorHAnsi" w:cstheme="minorHAnsi"/>
          <w:sz w:val="24"/>
          <w:szCs w:val="24"/>
        </w:rPr>
        <w:t>Trochę historii</w:t>
      </w:r>
      <w:r w:rsidRPr="00B277A6">
        <w:rPr>
          <w:rFonts w:asciiTheme="minorHAnsi" w:hAnsiTheme="minorHAnsi" w:cstheme="minorHAnsi"/>
          <w:sz w:val="24"/>
          <w:szCs w:val="24"/>
        </w:rPr>
        <w:t xml:space="preserve"> – mistrzowie dawni i obecni, jakie są rodzaje portretu?</w:t>
      </w:r>
    </w:p>
    <w:p w14:paraId="3F3DCAAF" w14:textId="77777777" w:rsidR="00B277A6" w:rsidRPr="00B277A6" w:rsidRDefault="00B277A6" w:rsidP="00B277A6">
      <w:pPr>
        <w:suppressAutoHyphens w:val="0"/>
        <w:autoSpaceDN/>
        <w:textAlignment w:val="auto"/>
        <w:rPr>
          <w:rFonts w:asciiTheme="minorHAnsi" w:hAnsiTheme="minorHAnsi" w:cstheme="minorHAnsi"/>
          <w:sz w:val="24"/>
          <w:szCs w:val="24"/>
        </w:rPr>
      </w:pPr>
      <w:r w:rsidRPr="00B277A6">
        <w:rPr>
          <w:rStyle w:val="Pogrubienie"/>
          <w:rFonts w:asciiTheme="minorHAnsi" w:hAnsiTheme="minorHAnsi" w:cstheme="minorHAnsi"/>
          <w:sz w:val="24"/>
          <w:szCs w:val="24"/>
        </w:rPr>
        <w:t>Dobry portret</w:t>
      </w:r>
      <w:r w:rsidRPr="00B277A6">
        <w:rPr>
          <w:rFonts w:asciiTheme="minorHAnsi" w:hAnsiTheme="minorHAnsi" w:cstheme="minorHAnsi"/>
          <w:sz w:val="24"/>
          <w:szCs w:val="24"/>
        </w:rPr>
        <w:t> – czyli jaki</w:t>
      </w:r>
      <w:r w:rsidRPr="00B277A6">
        <w:rPr>
          <w:rFonts w:asciiTheme="minorHAnsi" w:hAnsiTheme="minorHAnsi" w:cstheme="minorHAnsi"/>
          <w:b/>
          <w:bCs/>
          <w:sz w:val="24"/>
          <w:szCs w:val="24"/>
        </w:rPr>
        <w:t>? </w:t>
      </w:r>
      <w:r w:rsidRPr="00B277A6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Jak się przygotować</w:t>
      </w:r>
      <w:r w:rsidRPr="00B277A6">
        <w:rPr>
          <w:rFonts w:asciiTheme="minorHAnsi" w:hAnsiTheme="minorHAnsi" w:cstheme="minorHAnsi"/>
          <w:sz w:val="24"/>
          <w:szCs w:val="24"/>
        </w:rPr>
        <w:t> – jak zaplanować sesję? Scenariusz, logistyka. </w:t>
      </w:r>
      <w:r w:rsidRPr="00B277A6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Jak pracować w trudnych warunkach</w:t>
      </w:r>
      <w:r w:rsidRPr="00B277A6">
        <w:rPr>
          <w:rFonts w:asciiTheme="minorHAnsi" w:hAnsiTheme="minorHAnsi" w:cstheme="minorHAnsi"/>
          <w:sz w:val="24"/>
          <w:szCs w:val="24"/>
        </w:rPr>
        <w:t> – co zrobić, kiedy mamy nieatrakcyjne wnętrze, słabe światło, nieśmiałego modela?</w:t>
      </w:r>
    </w:p>
    <w:p w14:paraId="40958453" w14:textId="77777777" w:rsidR="00B277A6" w:rsidRPr="00B277A6" w:rsidRDefault="00B277A6" w:rsidP="00B277A6">
      <w:pPr>
        <w:suppressAutoHyphens w:val="0"/>
        <w:autoSpaceDN/>
        <w:textAlignment w:val="auto"/>
        <w:rPr>
          <w:rFonts w:asciiTheme="minorHAnsi" w:hAnsiTheme="minorHAnsi" w:cstheme="minorHAnsi"/>
          <w:sz w:val="24"/>
          <w:szCs w:val="24"/>
        </w:rPr>
      </w:pPr>
      <w:r w:rsidRPr="00B277A6">
        <w:rPr>
          <w:rStyle w:val="Pogrubienie"/>
          <w:rFonts w:asciiTheme="minorHAnsi" w:hAnsiTheme="minorHAnsi" w:cstheme="minorHAnsi"/>
          <w:sz w:val="24"/>
          <w:szCs w:val="24"/>
        </w:rPr>
        <w:t>Sprzęt</w:t>
      </w:r>
      <w:r w:rsidRPr="00B277A6">
        <w:rPr>
          <w:rFonts w:asciiTheme="minorHAnsi" w:hAnsiTheme="minorHAnsi" w:cstheme="minorHAnsi"/>
          <w:sz w:val="24"/>
          <w:szCs w:val="24"/>
        </w:rPr>
        <w:t> – jakie obiektywy? Jakie lampy? Jakie modyfikatory światła? </w:t>
      </w:r>
    </w:p>
    <w:p w14:paraId="43023B72" w14:textId="77777777" w:rsidR="00B277A6" w:rsidRPr="00B277A6" w:rsidRDefault="00B277A6" w:rsidP="00B277A6">
      <w:pPr>
        <w:suppressAutoHyphens w:val="0"/>
        <w:autoSpaceDN/>
        <w:textAlignment w:val="auto"/>
        <w:rPr>
          <w:rFonts w:asciiTheme="minorHAnsi" w:hAnsiTheme="minorHAnsi" w:cstheme="minorHAnsi"/>
          <w:sz w:val="24"/>
          <w:szCs w:val="24"/>
        </w:rPr>
      </w:pPr>
      <w:r w:rsidRPr="00B277A6">
        <w:rPr>
          <w:rStyle w:val="Pogrubienie"/>
          <w:rFonts w:asciiTheme="minorHAnsi" w:hAnsiTheme="minorHAnsi" w:cstheme="minorHAnsi"/>
          <w:sz w:val="24"/>
          <w:szCs w:val="24"/>
        </w:rPr>
        <w:t>Światło</w:t>
      </w:r>
      <w:r w:rsidRPr="00B277A6">
        <w:rPr>
          <w:rFonts w:asciiTheme="minorHAnsi" w:hAnsiTheme="minorHAnsi" w:cstheme="minorHAnsi"/>
          <w:sz w:val="24"/>
          <w:szCs w:val="24"/>
        </w:rPr>
        <w:t> – kiedy światło zastane, a kiedy lampa? Jak mieszać światło?</w:t>
      </w:r>
    </w:p>
    <w:p w14:paraId="47AF4F58" w14:textId="77777777" w:rsidR="00B277A6" w:rsidRPr="00B277A6" w:rsidRDefault="00B277A6" w:rsidP="00B277A6">
      <w:pPr>
        <w:suppressAutoHyphens w:val="0"/>
        <w:autoSpaceDN/>
        <w:textAlignment w:val="auto"/>
        <w:rPr>
          <w:rFonts w:asciiTheme="minorHAnsi" w:hAnsiTheme="minorHAnsi" w:cstheme="minorHAnsi"/>
          <w:sz w:val="24"/>
          <w:szCs w:val="24"/>
        </w:rPr>
      </w:pPr>
      <w:r w:rsidRPr="00B277A6">
        <w:rPr>
          <w:rFonts w:asciiTheme="minorHAnsi" w:hAnsiTheme="minorHAnsi" w:cstheme="minorHAnsi"/>
          <w:sz w:val="24"/>
          <w:szCs w:val="24"/>
        </w:rPr>
        <w:t> </w:t>
      </w:r>
      <w:r w:rsidRPr="00B277A6">
        <w:rPr>
          <w:rStyle w:val="Pogrubienie"/>
          <w:rFonts w:asciiTheme="minorHAnsi" w:hAnsiTheme="minorHAnsi" w:cstheme="minorHAnsi"/>
          <w:sz w:val="24"/>
          <w:szCs w:val="24"/>
        </w:rPr>
        <w:t>Fotografowanie </w:t>
      </w:r>
      <w:r w:rsidRPr="00B277A6">
        <w:rPr>
          <w:rFonts w:asciiTheme="minorHAnsi" w:hAnsiTheme="minorHAnsi" w:cstheme="minorHAnsi"/>
          <w:sz w:val="24"/>
          <w:szCs w:val="24"/>
        </w:rPr>
        <w:t xml:space="preserve">– jak współpracować z modelem? Jak stworzyć odpowiedni klimat? Jakie ujęcia sprawdzą się najlepiej? Jakie tło wykorzystać? </w:t>
      </w:r>
    </w:p>
    <w:p w14:paraId="061BA5C6" w14:textId="77777777" w:rsidR="00440388" w:rsidRPr="00B277A6" w:rsidRDefault="00440388" w:rsidP="00C45B72">
      <w:pPr>
        <w:suppressAutoHyphens w:val="0"/>
        <w:autoSpaceDN/>
        <w:textAlignment w:val="auto"/>
        <w:rPr>
          <w:rFonts w:asciiTheme="minorHAnsi" w:hAnsiTheme="minorHAnsi" w:cstheme="minorHAnsi"/>
          <w:sz w:val="24"/>
          <w:szCs w:val="24"/>
        </w:rPr>
      </w:pPr>
      <w:r w:rsidRPr="00B277A6">
        <w:rPr>
          <w:rFonts w:asciiTheme="minorHAnsi" w:hAnsiTheme="minorHAnsi" w:cstheme="minorHAnsi"/>
          <w:b/>
          <w:bCs/>
          <w:sz w:val="24"/>
          <w:szCs w:val="24"/>
        </w:rPr>
        <w:t>Historia fotografii architektury</w:t>
      </w:r>
      <w:r w:rsidRPr="00B277A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A8FDFC4" w14:textId="77777777" w:rsidR="00440388" w:rsidRPr="00B277A6" w:rsidRDefault="00440388" w:rsidP="00440388">
      <w:pPr>
        <w:suppressAutoHyphens w:val="0"/>
        <w:autoSpaceDN/>
        <w:textAlignment w:val="auto"/>
        <w:rPr>
          <w:rFonts w:asciiTheme="minorHAnsi" w:hAnsiTheme="minorHAnsi" w:cstheme="minorHAnsi"/>
          <w:sz w:val="24"/>
          <w:szCs w:val="24"/>
        </w:rPr>
      </w:pPr>
      <w:r w:rsidRPr="00B277A6">
        <w:rPr>
          <w:rFonts w:asciiTheme="minorHAnsi" w:hAnsiTheme="minorHAnsi" w:cstheme="minorHAnsi"/>
          <w:b/>
          <w:bCs/>
          <w:sz w:val="24"/>
          <w:szCs w:val="24"/>
        </w:rPr>
        <w:t>Współczesne inspiracje</w:t>
      </w:r>
      <w:r w:rsidRPr="00B277A6">
        <w:rPr>
          <w:rFonts w:asciiTheme="minorHAnsi" w:hAnsiTheme="minorHAnsi" w:cstheme="minorHAnsi"/>
          <w:sz w:val="24"/>
          <w:szCs w:val="24"/>
        </w:rPr>
        <w:t xml:space="preserve"> i trendy w fotografii architektury (Zamki, Pałace, Ruiny)</w:t>
      </w:r>
    </w:p>
    <w:p w14:paraId="6ACFC550" w14:textId="77777777" w:rsidR="00440388" w:rsidRPr="00B277A6" w:rsidRDefault="00440388" w:rsidP="00440388">
      <w:pPr>
        <w:suppressAutoHyphens w:val="0"/>
        <w:autoSpaceDN/>
        <w:textAlignment w:val="auto"/>
        <w:rPr>
          <w:rFonts w:asciiTheme="minorHAnsi" w:hAnsiTheme="minorHAnsi" w:cstheme="minorHAnsi"/>
          <w:sz w:val="24"/>
          <w:szCs w:val="24"/>
        </w:rPr>
      </w:pPr>
      <w:r w:rsidRPr="00B277A6">
        <w:rPr>
          <w:rFonts w:asciiTheme="minorHAnsi" w:hAnsiTheme="minorHAnsi" w:cstheme="minorHAnsi"/>
          <w:b/>
          <w:bCs/>
          <w:sz w:val="24"/>
          <w:szCs w:val="24"/>
        </w:rPr>
        <w:t>Dobór aparatu</w:t>
      </w:r>
      <w:r w:rsidRPr="00B277A6">
        <w:rPr>
          <w:rFonts w:asciiTheme="minorHAnsi" w:hAnsiTheme="minorHAnsi" w:cstheme="minorHAnsi"/>
          <w:sz w:val="24"/>
          <w:szCs w:val="24"/>
        </w:rPr>
        <w:t xml:space="preserve"> i obiektywów do fotografii architektury i wnętrz.</w:t>
      </w:r>
    </w:p>
    <w:p w14:paraId="16FC5745" w14:textId="77777777" w:rsidR="00440388" w:rsidRPr="00B277A6" w:rsidRDefault="00440388" w:rsidP="00440388">
      <w:pPr>
        <w:suppressAutoHyphens w:val="0"/>
        <w:autoSpaceDN/>
        <w:textAlignment w:val="auto"/>
        <w:rPr>
          <w:rFonts w:asciiTheme="minorHAnsi" w:hAnsiTheme="minorHAnsi" w:cstheme="minorHAnsi"/>
          <w:sz w:val="24"/>
          <w:szCs w:val="24"/>
        </w:rPr>
      </w:pPr>
      <w:r w:rsidRPr="00B277A6">
        <w:rPr>
          <w:rFonts w:asciiTheme="minorHAnsi" w:hAnsiTheme="minorHAnsi" w:cstheme="minorHAnsi"/>
          <w:b/>
          <w:bCs/>
          <w:sz w:val="24"/>
          <w:szCs w:val="24"/>
        </w:rPr>
        <w:lastRenderedPageBreak/>
        <w:t>Wokół aparatu</w:t>
      </w:r>
      <w:r w:rsidRPr="00B277A6">
        <w:rPr>
          <w:rFonts w:asciiTheme="minorHAnsi" w:hAnsiTheme="minorHAnsi" w:cstheme="minorHAnsi"/>
          <w:sz w:val="24"/>
          <w:szCs w:val="24"/>
        </w:rPr>
        <w:t xml:space="preserve"> – niezbędne </w:t>
      </w:r>
      <w:proofErr w:type="gramStart"/>
      <w:r w:rsidRPr="00B277A6">
        <w:rPr>
          <w:rFonts w:asciiTheme="minorHAnsi" w:hAnsiTheme="minorHAnsi" w:cstheme="minorHAnsi"/>
          <w:sz w:val="24"/>
          <w:szCs w:val="24"/>
        </w:rPr>
        <w:t>akcesoria</w:t>
      </w:r>
      <w:proofErr w:type="gramEnd"/>
      <w:r w:rsidRPr="00B277A6">
        <w:rPr>
          <w:rFonts w:asciiTheme="minorHAnsi" w:hAnsiTheme="minorHAnsi" w:cstheme="minorHAnsi"/>
          <w:sz w:val="24"/>
          <w:szCs w:val="24"/>
        </w:rPr>
        <w:t xml:space="preserve"> bez których fotografowanie nie będzie efektywne (statyw i głowica, filtry, wyzwalacz itp.).</w:t>
      </w:r>
    </w:p>
    <w:p w14:paraId="3F42980B" w14:textId="77777777" w:rsidR="00440388" w:rsidRPr="00B277A6" w:rsidRDefault="00440388" w:rsidP="00440388">
      <w:pPr>
        <w:suppressAutoHyphens w:val="0"/>
        <w:autoSpaceDN/>
        <w:textAlignment w:val="auto"/>
        <w:rPr>
          <w:rFonts w:asciiTheme="minorHAnsi" w:hAnsiTheme="minorHAnsi" w:cstheme="minorHAnsi"/>
          <w:sz w:val="24"/>
          <w:szCs w:val="24"/>
        </w:rPr>
      </w:pPr>
      <w:r w:rsidRPr="00B277A6">
        <w:rPr>
          <w:rFonts w:asciiTheme="minorHAnsi" w:hAnsiTheme="minorHAnsi" w:cstheme="minorHAnsi"/>
          <w:b/>
          <w:bCs/>
          <w:sz w:val="24"/>
          <w:szCs w:val="24"/>
        </w:rPr>
        <w:t>Rekonesans</w:t>
      </w:r>
      <w:r w:rsidRPr="00B277A6">
        <w:rPr>
          <w:rFonts w:asciiTheme="minorHAnsi" w:hAnsiTheme="minorHAnsi" w:cstheme="minorHAnsi"/>
          <w:sz w:val="24"/>
          <w:szCs w:val="24"/>
        </w:rPr>
        <w:t> – czyli wyszukiwanie lokalizacji.</w:t>
      </w:r>
    </w:p>
    <w:p w14:paraId="626DFF14" w14:textId="77777777" w:rsidR="00440388" w:rsidRPr="00B277A6" w:rsidRDefault="00440388" w:rsidP="00440388">
      <w:pPr>
        <w:suppressAutoHyphens w:val="0"/>
        <w:autoSpaceDN/>
        <w:textAlignment w:val="auto"/>
        <w:rPr>
          <w:rFonts w:asciiTheme="minorHAnsi" w:hAnsiTheme="minorHAnsi" w:cstheme="minorHAnsi"/>
          <w:sz w:val="24"/>
          <w:szCs w:val="24"/>
        </w:rPr>
      </w:pPr>
      <w:r w:rsidRPr="00B277A6">
        <w:rPr>
          <w:rFonts w:asciiTheme="minorHAnsi" w:hAnsiTheme="minorHAnsi" w:cstheme="minorHAnsi"/>
          <w:b/>
          <w:bCs/>
          <w:sz w:val="24"/>
          <w:szCs w:val="24"/>
        </w:rPr>
        <w:t>Oświetlenie budynków</w:t>
      </w:r>
      <w:r w:rsidRPr="00B277A6">
        <w:rPr>
          <w:rFonts w:asciiTheme="minorHAnsi" w:hAnsiTheme="minorHAnsi" w:cstheme="minorHAnsi"/>
          <w:sz w:val="24"/>
          <w:szCs w:val="24"/>
        </w:rPr>
        <w:t xml:space="preserve"> – omówienie różnych scenariuszy pogodowych i oświetlenia sztucznego.</w:t>
      </w:r>
    </w:p>
    <w:p w14:paraId="2B73A168" w14:textId="77777777" w:rsidR="00440388" w:rsidRPr="00B277A6" w:rsidRDefault="00440388" w:rsidP="00440388">
      <w:pPr>
        <w:suppressAutoHyphens w:val="0"/>
        <w:autoSpaceDN/>
        <w:textAlignment w:val="auto"/>
        <w:rPr>
          <w:rFonts w:asciiTheme="minorHAnsi" w:hAnsiTheme="minorHAnsi" w:cstheme="minorHAnsi"/>
          <w:sz w:val="24"/>
          <w:szCs w:val="24"/>
        </w:rPr>
      </w:pPr>
      <w:r w:rsidRPr="00B277A6">
        <w:rPr>
          <w:rFonts w:asciiTheme="minorHAnsi" w:hAnsiTheme="minorHAnsi" w:cstheme="minorHAnsi"/>
          <w:b/>
          <w:bCs/>
          <w:sz w:val="24"/>
          <w:szCs w:val="24"/>
        </w:rPr>
        <w:t xml:space="preserve">Oświetlanie wnętrz </w:t>
      </w:r>
      <w:r w:rsidRPr="00B277A6">
        <w:rPr>
          <w:rFonts w:asciiTheme="minorHAnsi" w:hAnsiTheme="minorHAnsi" w:cstheme="minorHAnsi"/>
          <w:sz w:val="24"/>
          <w:szCs w:val="24"/>
        </w:rPr>
        <w:t xml:space="preserve">– korzystanie ze światła naturalnego (również technik </w:t>
      </w:r>
      <w:proofErr w:type="spellStart"/>
      <w:r w:rsidRPr="00B277A6">
        <w:rPr>
          <w:rFonts w:asciiTheme="minorHAnsi" w:hAnsiTheme="minorHAnsi" w:cstheme="minorHAnsi"/>
          <w:sz w:val="24"/>
          <w:szCs w:val="24"/>
        </w:rPr>
        <w:t>HDR</w:t>
      </w:r>
      <w:proofErr w:type="spellEnd"/>
      <w:r w:rsidRPr="00B277A6">
        <w:rPr>
          <w:rFonts w:asciiTheme="minorHAnsi" w:hAnsiTheme="minorHAnsi" w:cstheme="minorHAnsi"/>
          <w:sz w:val="24"/>
          <w:szCs w:val="24"/>
        </w:rPr>
        <w:t>) i sztucznego (ciągłego i błyskowego).</w:t>
      </w:r>
    </w:p>
    <w:p w14:paraId="599973A7" w14:textId="77777777" w:rsidR="00E03BAB" w:rsidRPr="00B277A6" w:rsidRDefault="00440388" w:rsidP="00E03BAB">
      <w:pPr>
        <w:suppressAutoHyphens w:val="0"/>
        <w:autoSpaceDN/>
        <w:textAlignment w:val="auto"/>
        <w:rPr>
          <w:rFonts w:asciiTheme="minorHAnsi" w:hAnsiTheme="minorHAnsi" w:cstheme="minorHAnsi"/>
          <w:sz w:val="24"/>
          <w:szCs w:val="24"/>
        </w:rPr>
      </w:pPr>
      <w:r w:rsidRPr="00B277A6">
        <w:rPr>
          <w:rFonts w:asciiTheme="minorHAnsi" w:hAnsiTheme="minorHAnsi" w:cstheme="minorHAnsi"/>
          <w:b/>
          <w:bCs/>
          <w:sz w:val="24"/>
          <w:szCs w:val="24"/>
        </w:rPr>
        <w:t>Prostowanie</w:t>
      </w:r>
      <w:r w:rsidRPr="00B277A6">
        <w:rPr>
          <w:rFonts w:asciiTheme="minorHAnsi" w:hAnsiTheme="minorHAnsi" w:cstheme="minorHAnsi"/>
          <w:sz w:val="24"/>
          <w:szCs w:val="24"/>
        </w:rPr>
        <w:t xml:space="preserve"> „walącej się architektury” za pomocą specjalistycznej optyki.</w:t>
      </w:r>
    </w:p>
    <w:p w14:paraId="6DCD7519" w14:textId="6744D605" w:rsidR="00440388" w:rsidRPr="00B277A6" w:rsidRDefault="00440388" w:rsidP="00E03BAB">
      <w:pPr>
        <w:suppressAutoHyphens w:val="0"/>
        <w:autoSpaceDN/>
        <w:textAlignment w:val="auto"/>
        <w:rPr>
          <w:rFonts w:asciiTheme="minorHAnsi" w:hAnsiTheme="minorHAnsi" w:cstheme="minorHAnsi"/>
          <w:sz w:val="24"/>
          <w:szCs w:val="24"/>
        </w:rPr>
      </w:pPr>
      <w:proofErr w:type="spellStart"/>
      <w:r w:rsidRPr="00B277A6">
        <w:rPr>
          <w:rFonts w:asciiTheme="minorHAnsi" w:hAnsiTheme="minorHAnsi" w:cstheme="minorHAnsi"/>
          <w:b/>
          <w:bCs/>
          <w:sz w:val="24"/>
          <w:szCs w:val="24"/>
        </w:rPr>
        <w:t>Postprodukcja</w:t>
      </w:r>
      <w:proofErr w:type="spellEnd"/>
      <w:r w:rsidRPr="00B277A6">
        <w:rPr>
          <w:rFonts w:asciiTheme="minorHAnsi" w:hAnsiTheme="minorHAnsi" w:cstheme="minorHAnsi"/>
          <w:sz w:val="24"/>
          <w:szCs w:val="24"/>
        </w:rPr>
        <w:t>- porządkowanie zdjęć po sesji.</w:t>
      </w:r>
      <w:r w:rsidR="00E03BAB" w:rsidRPr="00B277A6">
        <w:rPr>
          <w:rFonts w:asciiTheme="minorHAnsi" w:hAnsiTheme="minorHAnsi" w:cstheme="minorHAnsi"/>
          <w:sz w:val="24"/>
          <w:szCs w:val="24"/>
        </w:rPr>
        <w:t xml:space="preserve"> Przygotowanie zdjęć w </w:t>
      </w:r>
      <w:proofErr w:type="gramStart"/>
      <w:r w:rsidR="00E03BAB" w:rsidRPr="00B277A6">
        <w:rPr>
          <w:rFonts w:asciiTheme="minorHAnsi" w:hAnsiTheme="minorHAnsi" w:cstheme="minorHAnsi"/>
          <w:sz w:val="24"/>
          <w:szCs w:val="24"/>
        </w:rPr>
        <w:t>programie .</w:t>
      </w:r>
      <w:proofErr w:type="spellStart"/>
      <w:r w:rsidRPr="00B277A6">
        <w:rPr>
          <w:rFonts w:asciiTheme="minorHAnsi" w:hAnsiTheme="minorHAnsi" w:cstheme="minorHAnsi"/>
          <w:sz w:val="24"/>
          <w:szCs w:val="24"/>
        </w:rPr>
        <w:t>Lightroom</w:t>
      </w:r>
      <w:proofErr w:type="spellEnd"/>
      <w:proofErr w:type="gramEnd"/>
      <w:r w:rsidR="00E03BAB" w:rsidRPr="00B277A6">
        <w:rPr>
          <w:rFonts w:asciiTheme="minorHAnsi" w:hAnsiTheme="minorHAnsi" w:cstheme="minorHAnsi"/>
          <w:sz w:val="24"/>
          <w:szCs w:val="24"/>
        </w:rPr>
        <w:t>.</w:t>
      </w:r>
      <w:r w:rsidRPr="00B277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277A6">
        <w:rPr>
          <w:rFonts w:asciiTheme="minorHAnsi" w:hAnsiTheme="minorHAnsi" w:cstheme="minorHAnsi"/>
          <w:sz w:val="24"/>
          <w:szCs w:val="24"/>
        </w:rPr>
        <w:t>Postprodukcja</w:t>
      </w:r>
      <w:proofErr w:type="spellEnd"/>
      <w:r w:rsidRPr="00B277A6">
        <w:rPr>
          <w:rFonts w:asciiTheme="minorHAnsi" w:hAnsiTheme="minorHAnsi" w:cstheme="minorHAnsi"/>
          <w:sz w:val="24"/>
          <w:szCs w:val="24"/>
        </w:rPr>
        <w:t xml:space="preserve"> w programie Adobe Photoshop: korekcja perspektywy, łączenie obrazów </w:t>
      </w:r>
      <w:proofErr w:type="spellStart"/>
      <w:r w:rsidRPr="00B277A6">
        <w:rPr>
          <w:rFonts w:asciiTheme="minorHAnsi" w:hAnsiTheme="minorHAnsi" w:cstheme="minorHAnsi"/>
          <w:sz w:val="24"/>
          <w:szCs w:val="24"/>
        </w:rPr>
        <w:t>oróżnej</w:t>
      </w:r>
      <w:proofErr w:type="spellEnd"/>
      <w:r w:rsidRPr="00B277A6">
        <w:rPr>
          <w:rFonts w:asciiTheme="minorHAnsi" w:hAnsiTheme="minorHAnsi" w:cstheme="minorHAnsi"/>
          <w:sz w:val="24"/>
          <w:szCs w:val="24"/>
        </w:rPr>
        <w:t xml:space="preserve"> jasności (</w:t>
      </w:r>
      <w:proofErr w:type="spellStart"/>
      <w:r w:rsidRPr="00B277A6">
        <w:rPr>
          <w:rFonts w:asciiTheme="minorHAnsi" w:hAnsiTheme="minorHAnsi" w:cstheme="minorHAnsi"/>
          <w:sz w:val="24"/>
          <w:szCs w:val="24"/>
        </w:rPr>
        <w:t>HDR</w:t>
      </w:r>
      <w:proofErr w:type="spellEnd"/>
      <w:r w:rsidRPr="00B277A6">
        <w:rPr>
          <w:rFonts w:asciiTheme="minorHAnsi" w:hAnsiTheme="minorHAnsi" w:cstheme="minorHAnsi"/>
          <w:sz w:val="24"/>
          <w:szCs w:val="24"/>
        </w:rPr>
        <w:t>), usuwanie zbędnych elementów itp.</w:t>
      </w:r>
    </w:p>
    <w:p w14:paraId="09C8B29C" w14:textId="77777777" w:rsidR="00440388" w:rsidRPr="00B277A6" w:rsidRDefault="00440388" w:rsidP="00C45B72">
      <w:pPr>
        <w:suppressAutoHyphens w:val="0"/>
        <w:autoSpaceDN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24774918" w14:textId="313481A4" w:rsidR="009F1CED" w:rsidRPr="00B277A6" w:rsidRDefault="00E03BAB" w:rsidP="009F1CED">
      <w:pPr>
        <w:jc w:val="both"/>
        <w:rPr>
          <w:rFonts w:asciiTheme="minorHAnsi" w:hAnsiTheme="minorHAnsi" w:cstheme="minorHAnsi"/>
          <w:sz w:val="24"/>
          <w:szCs w:val="24"/>
        </w:rPr>
      </w:pPr>
      <w:r w:rsidRPr="00B277A6">
        <w:rPr>
          <w:rFonts w:asciiTheme="minorHAnsi" w:hAnsiTheme="minorHAnsi" w:cstheme="minorHAnsi"/>
          <w:sz w:val="24"/>
          <w:szCs w:val="24"/>
        </w:rPr>
        <w:t>W</w:t>
      </w:r>
      <w:r w:rsidR="00E44BCD" w:rsidRPr="00B277A6">
        <w:rPr>
          <w:rFonts w:asciiTheme="minorHAnsi" w:hAnsiTheme="minorHAnsi" w:cstheme="minorHAnsi"/>
          <w:sz w:val="24"/>
          <w:szCs w:val="24"/>
        </w:rPr>
        <w:t xml:space="preserve">arsztaty winny być prowadzone przez dwóch fotografów szkolących 10 uczestników, </w:t>
      </w:r>
      <w:r w:rsidR="009F1CED" w:rsidRPr="00B277A6">
        <w:rPr>
          <w:rFonts w:asciiTheme="minorHAnsi" w:hAnsiTheme="minorHAnsi" w:cstheme="minorHAnsi"/>
          <w:sz w:val="24"/>
          <w:szCs w:val="24"/>
        </w:rPr>
        <w:t>któr</w:t>
      </w:r>
      <w:r w:rsidR="00E11972" w:rsidRPr="00B277A6">
        <w:rPr>
          <w:rFonts w:asciiTheme="minorHAnsi" w:hAnsiTheme="minorHAnsi" w:cstheme="minorHAnsi"/>
          <w:sz w:val="24"/>
          <w:szCs w:val="24"/>
        </w:rPr>
        <w:t>zy</w:t>
      </w:r>
      <w:r w:rsidR="009F1CED" w:rsidRPr="00B277A6">
        <w:rPr>
          <w:rFonts w:asciiTheme="minorHAnsi" w:hAnsiTheme="minorHAnsi" w:cstheme="minorHAnsi"/>
          <w:sz w:val="24"/>
          <w:szCs w:val="24"/>
        </w:rPr>
        <w:t xml:space="preserve"> wykazuj</w:t>
      </w:r>
      <w:r w:rsidR="00E11972" w:rsidRPr="00B277A6">
        <w:rPr>
          <w:rFonts w:asciiTheme="minorHAnsi" w:hAnsiTheme="minorHAnsi" w:cstheme="minorHAnsi"/>
          <w:sz w:val="24"/>
          <w:szCs w:val="24"/>
        </w:rPr>
        <w:t>ą</w:t>
      </w:r>
      <w:r w:rsidR="009F1CED" w:rsidRPr="00B277A6">
        <w:rPr>
          <w:rFonts w:asciiTheme="minorHAnsi" w:hAnsiTheme="minorHAnsi" w:cstheme="minorHAnsi"/>
          <w:sz w:val="24"/>
          <w:szCs w:val="24"/>
        </w:rPr>
        <w:t xml:space="preserve"> się udokumentowanym dorobkiem twórczym w zakresie fotografii lub sztuk pokrewnych, czego potwierdzeniem jest członkostwo w </w:t>
      </w:r>
      <w:proofErr w:type="spellStart"/>
      <w:r w:rsidR="009F1CED" w:rsidRPr="00B277A6">
        <w:rPr>
          <w:rFonts w:asciiTheme="minorHAnsi" w:hAnsiTheme="minorHAnsi" w:cstheme="minorHAnsi"/>
          <w:sz w:val="24"/>
          <w:szCs w:val="24"/>
        </w:rPr>
        <w:t>ZPAF</w:t>
      </w:r>
      <w:proofErr w:type="spellEnd"/>
      <w:r w:rsidR="009F1CED" w:rsidRPr="00B277A6">
        <w:rPr>
          <w:rFonts w:asciiTheme="minorHAnsi" w:hAnsiTheme="minorHAnsi" w:cstheme="minorHAnsi"/>
          <w:sz w:val="24"/>
          <w:szCs w:val="24"/>
        </w:rPr>
        <w:t xml:space="preserve"> bądź organizacji o podobnym charakterze działającej na terenie kraju pochodzenia lub posiada rekomendację dwóch członków </w:t>
      </w:r>
      <w:proofErr w:type="spellStart"/>
      <w:r w:rsidR="009F1CED" w:rsidRPr="00B277A6">
        <w:rPr>
          <w:rFonts w:asciiTheme="minorHAnsi" w:hAnsiTheme="minorHAnsi" w:cstheme="minorHAnsi"/>
          <w:sz w:val="24"/>
          <w:szCs w:val="24"/>
        </w:rPr>
        <w:t>ZPAF</w:t>
      </w:r>
      <w:proofErr w:type="spellEnd"/>
      <w:r w:rsidR="009F1CED" w:rsidRPr="00B277A6">
        <w:rPr>
          <w:rFonts w:asciiTheme="minorHAnsi" w:hAnsiTheme="minorHAnsi" w:cstheme="minorHAnsi"/>
          <w:sz w:val="24"/>
          <w:szCs w:val="24"/>
        </w:rPr>
        <w:t xml:space="preserve"> lub organizacji o podobnym charakterze działającej na terenie kraju pochodzenia</w:t>
      </w:r>
    </w:p>
    <w:p w14:paraId="3805E2D1" w14:textId="71B9E988" w:rsidR="00E11972" w:rsidRPr="00B277A6" w:rsidRDefault="00E11972" w:rsidP="009F1CED">
      <w:pPr>
        <w:jc w:val="both"/>
        <w:rPr>
          <w:rFonts w:asciiTheme="minorHAnsi" w:hAnsiTheme="minorHAnsi" w:cstheme="minorHAnsi"/>
          <w:sz w:val="24"/>
          <w:szCs w:val="24"/>
        </w:rPr>
      </w:pPr>
      <w:r w:rsidRPr="00B277A6">
        <w:rPr>
          <w:rFonts w:asciiTheme="minorHAnsi" w:hAnsiTheme="minorHAnsi" w:cstheme="minorHAnsi"/>
          <w:sz w:val="24"/>
          <w:szCs w:val="24"/>
        </w:rPr>
        <w:t xml:space="preserve">Zdjęcia, które mają powstać powinny się odnosić do historii regionu powiatu </w:t>
      </w:r>
      <w:r w:rsidR="00B8663B" w:rsidRPr="00B277A6">
        <w:rPr>
          <w:rFonts w:asciiTheme="minorHAnsi" w:hAnsiTheme="minorHAnsi" w:cstheme="minorHAnsi"/>
          <w:sz w:val="24"/>
          <w:szCs w:val="24"/>
        </w:rPr>
        <w:t>l</w:t>
      </w:r>
      <w:r w:rsidRPr="00B277A6">
        <w:rPr>
          <w:rFonts w:asciiTheme="minorHAnsi" w:hAnsiTheme="minorHAnsi" w:cstheme="minorHAnsi"/>
          <w:sz w:val="24"/>
          <w:szCs w:val="24"/>
        </w:rPr>
        <w:t xml:space="preserve">wóweckiego, aczkolwiek dozwolona jest interpretacja artystyczna. Album, który powstanie w wyniku tego projektu będzie przeznaczony na </w:t>
      </w:r>
      <w:r w:rsidR="00B8663B" w:rsidRPr="00B277A6">
        <w:rPr>
          <w:rFonts w:asciiTheme="minorHAnsi" w:hAnsiTheme="minorHAnsi" w:cstheme="minorHAnsi"/>
          <w:sz w:val="24"/>
          <w:szCs w:val="24"/>
        </w:rPr>
        <w:t xml:space="preserve">promocję </w:t>
      </w:r>
      <w:r w:rsidR="008829D6" w:rsidRPr="00B277A6">
        <w:rPr>
          <w:rFonts w:asciiTheme="minorHAnsi" w:hAnsiTheme="minorHAnsi" w:cstheme="minorHAnsi"/>
          <w:sz w:val="24"/>
          <w:szCs w:val="24"/>
        </w:rPr>
        <w:t>powiatu lwóweckiego.</w:t>
      </w:r>
    </w:p>
    <w:p w14:paraId="6946E3D0" w14:textId="5F9E91E8" w:rsidR="00E11972" w:rsidRPr="00B277A6" w:rsidRDefault="00E11972" w:rsidP="009F1CE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A83537A" w14:textId="77777777" w:rsidR="008829D6" w:rsidRPr="00B277A6" w:rsidRDefault="008829D6" w:rsidP="008829D6">
      <w:pPr>
        <w:rPr>
          <w:rFonts w:asciiTheme="minorHAnsi" w:hAnsiTheme="minorHAnsi" w:cstheme="minorHAnsi"/>
          <w:sz w:val="24"/>
          <w:szCs w:val="24"/>
        </w:rPr>
      </w:pPr>
      <w:r w:rsidRPr="00B277A6">
        <w:rPr>
          <w:rFonts w:asciiTheme="minorHAnsi" w:hAnsiTheme="minorHAnsi" w:cstheme="minorHAnsi"/>
          <w:sz w:val="24"/>
          <w:szCs w:val="24"/>
        </w:rPr>
        <w:t>Propozycje miejsc:</w:t>
      </w:r>
    </w:p>
    <w:p w14:paraId="5B26420A" w14:textId="77777777" w:rsidR="008829D6" w:rsidRPr="00B277A6" w:rsidRDefault="008829D6" w:rsidP="008829D6">
      <w:pPr>
        <w:pStyle w:val="Akapitzlist"/>
        <w:numPr>
          <w:ilvl w:val="0"/>
          <w:numId w:val="13"/>
        </w:numPr>
        <w:spacing w:before="120" w:after="120" w:line="240" w:lineRule="auto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B277A6">
        <w:rPr>
          <w:rFonts w:asciiTheme="minorHAnsi" w:hAnsiTheme="minorHAnsi" w:cstheme="minorHAnsi"/>
          <w:sz w:val="24"/>
          <w:szCs w:val="24"/>
        </w:rPr>
        <w:t xml:space="preserve">Mauzoleum w Maciejowcu </w:t>
      </w:r>
      <w:hyperlink r:id="rId7" w:history="1">
        <w:r w:rsidRPr="00B277A6">
          <w:rPr>
            <w:rStyle w:val="Hipercze"/>
            <w:rFonts w:asciiTheme="minorHAnsi" w:hAnsiTheme="minorHAnsi" w:cstheme="minorHAnsi"/>
            <w:sz w:val="24"/>
            <w:szCs w:val="24"/>
          </w:rPr>
          <w:t>https://verenne.pl/2019/03/07/mauzoleum-w-maciejowcu/</w:t>
        </w:r>
      </w:hyperlink>
    </w:p>
    <w:p w14:paraId="65C067DA" w14:textId="77777777" w:rsidR="008829D6" w:rsidRPr="00B277A6" w:rsidRDefault="008829D6" w:rsidP="008829D6">
      <w:pPr>
        <w:pStyle w:val="Akapitzlist"/>
        <w:numPr>
          <w:ilvl w:val="0"/>
          <w:numId w:val="13"/>
        </w:numPr>
        <w:spacing w:before="120" w:after="120" w:line="240" w:lineRule="auto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B277A6">
        <w:rPr>
          <w:rFonts w:asciiTheme="minorHAnsi" w:hAnsiTheme="minorHAnsi" w:cstheme="minorHAnsi"/>
          <w:sz w:val="24"/>
          <w:szCs w:val="24"/>
        </w:rPr>
        <w:t xml:space="preserve">Zamek Książęcy Lenno we Wleniu – ruiny. Tu działa ciekawa grupa Przewodników Sudeckich, którzy organizują zwiedzanie nocą z pochodniami i są przebrani w średniowieczne stroje, można się dogadać na nocne zdjęcia. </w:t>
      </w:r>
      <w:hyperlink r:id="rId8" w:history="1">
        <w:r w:rsidRPr="00B277A6">
          <w:rPr>
            <w:rStyle w:val="Hipercze"/>
            <w:rFonts w:asciiTheme="minorHAnsi" w:hAnsiTheme="minorHAnsi" w:cstheme="minorHAnsi"/>
            <w:sz w:val="24"/>
            <w:szCs w:val="24"/>
          </w:rPr>
          <w:t>https://zameklenno.pl/</w:t>
        </w:r>
      </w:hyperlink>
    </w:p>
    <w:p w14:paraId="215CF774" w14:textId="77777777" w:rsidR="008829D6" w:rsidRPr="00B277A6" w:rsidRDefault="008829D6" w:rsidP="008829D6">
      <w:pPr>
        <w:pStyle w:val="Akapitzlist"/>
        <w:numPr>
          <w:ilvl w:val="0"/>
          <w:numId w:val="13"/>
        </w:numPr>
        <w:spacing w:before="120" w:after="120" w:line="240" w:lineRule="auto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B277A6">
        <w:rPr>
          <w:rFonts w:asciiTheme="minorHAnsi" w:hAnsiTheme="minorHAnsi" w:cstheme="minorHAnsi"/>
          <w:sz w:val="24"/>
          <w:szCs w:val="24"/>
        </w:rPr>
        <w:t xml:space="preserve">Zamek w Płakowicach (Lwówek Śląski) – tzw. „Mały Wawel” z pięknymi krużgankami </w:t>
      </w:r>
      <w:hyperlink r:id="rId9" w:history="1">
        <w:r w:rsidRPr="00B277A6">
          <w:rPr>
            <w:rStyle w:val="Hipercze"/>
            <w:rFonts w:asciiTheme="minorHAnsi" w:hAnsiTheme="minorHAnsi" w:cstheme="minorHAnsi"/>
            <w:sz w:val="24"/>
            <w:szCs w:val="24"/>
          </w:rPr>
          <w:t>https://zamkomania.pl/plakowice.php</w:t>
        </w:r>
      </w:hyperlink>
    </w:p>
    <w:p w14:paraId="068DEE24" w14:textId="77777777" w:rsidR="008829D6" w:rsidRPr="00B277A6" w:rsidRDefault="008829D6" w:rsidP="008829D6">
      <w:pPr>
        <w:pStyle w:val="Akapitzlist"/>
        <w:numPr>
          <w:ilvl w:val="0"/>
          <w:numId w:val="13"/>
        </w:numPr>
        <w:spacing w:before="120" w:after="120" w:line="240" w:lineRule="auto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B277A6">
        <w:rPr>
          <w:rFonts w:asciiTheme="minorHAnsi" w:hAnsiTheme="minorHAnsi" w:cstheme="minorHAnsi"/>
          <w:sz w:val="24"/>
          <w:szCs w:val="24"/>
        </w:rPr>
        <w:t xml:space="preserve">Ruiny </w:t>
      </w:r>
      <w:proofErr w:type="spellStart"/>
      <w:r w:rsidRPr="00B277A6">
        <w:rPr>
          <w:rFonts w:asciiTheme="minorHAnsi" w:hAnsiTheme="minorHAnsi" w:cstheme="minorHAnsi"/>
          <w:sz w:val="24"/>
          <w:szCs w:val="24"/>
        </w:rPr>
        <w:t>Kesselschlossbaude</w:t>
      </w:r>
      <w:proofErr w:type="spellEnd"/>
      <w:r w:rsidRPr="00B277A6">
        <w:rPr>
          <w:rFonts w:asciiTheme="minorHAnsi" w:hAnsiTheme="minorHAnsi" w:cstheme="minorHAnsi"/>
          <w:sz w:val="24"/>
          <w:szCs w:val="24"/>
        </w:rPr>
        <w:t xml:space="preserve"> w Kotlinie (to jest co prawda stare ponad 100 letnie schronisko </w:t>
      </w:r>
      <w:proofErr w:type="spellStart"/>
      <w:r w:rsidRPr="00B277A6">
        <w:rPr>
          <w:rFonts w:asciiTheme="minorHAnsi" w:hAnsiTheme="minorHAnsi" w:cstheme="minorHAnsi"/>
          <w:sz w:val="24"/>
          <w:szCs w:val="24"/>
        </w:rPr>
        <w:t>uzdrojowe</w:t>
      </w:r>
      <w:proofErr w:type="spellEnd"/>
      <w:r w:rsidRPr="00B277A6">
        <w:rPr>
          <w:rFonts w:asciiTheme="minorHAnsi" w:hAnsiTheme="minorHAnsi" w:cstheme="minorHAnsi"/>
          <w:sz w:val="24"/>
          <w:szCs w:val="24"/>
        </w:rPr>
        <w:t xml:space="preserve">, ale za to piękne ruiny) </w:t>
      </w:r>
      <w:hyperlink r:id="rId10" w:history="1">
        <w:r w:rsidRPr="00B277A6">
          <w:rPr>
            <w:rStyle w:val="Hipercze"/>
            <w:rFonts w:asciiTheme="minorHAnsi" w:hAnsiTheme="minorHAnsi" w:cstheme="minorHAnsi"/>
            <w:sz w:val="24"/>
            <w:szCs w:val="24"/>
          </w:rPr>
          <w:t>https://karkonoszego.pl/artykul/kesselschlossbaude/1117745</w:t>
        </w:r>
      </w:hyperlink>
    </w:p>
    <w:p w14:paraId="0DF59C1F" w14:textId="77777777" w:rsidR="008829D6" w:rsidRPr="00B277A6" w:rsidRDefault="008829D6" w:rsidP="008829D6">
      <w:pPr>
        <w:pStyle w:val="Akapitzlist"/>
        <w:numPr>
          <w:ilvl w:val="0"/>
          <w:numId w:val="13"/>
        </w:numPr>
        <w:spacing w:before="120" w:after="120" w:line="240" w:lineRule="auto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B277A6">
        <w:rPr>
          <w:rFonts w:asciiTheme="minorHAnsi" w:hAnsiTheme="minorHAnsi" w:cstheme="minorHAnsi"/>
          <w:sz w:val="24"/>
          <w:szCs w:val="24"/>
        </w:rPr>
        <w:t xml:space="preserve">Zamek Podskale – a raczej ruiny z XV wieku </w:t>
      </w:r>
      <w:hyperlink r:id="rId11" w:history="1">
        <w:r w:rsidRPr="00B277A6">
          <w:rPr>
            <w:rStyle w:val="Hipercze"/>
            <w:rFonts w:asciiTheme="minorHAnsi" w:hAnsiTheme="minorHAnsi" w:cstheme="minorHAnsi"/>
            <w:sz w:val="24"/>
            <w:szCs w:val="24"/>
          </w:rPr>
          <w:t>https://fotopolska.eu/Rzasiny/b19334,Zamek_Podskale.html</w:t>
        </w:r>
      </w:hyperlink>
    </w:p>
    <w:p w14:paraId="2272F7DA" w14:textId="77777777" w:rsidR="008829D6" w:rsidRPr="00B277A6" w:rsidRDefault="008829D6" w:rsidP="008829D6">
      <w:pPr>
        <w:pStyle w:val="Akapitzlist"/>
        <w:numPr>
          <w:ilvl w:val="0"/>
          <w:numId w:val="13"/>
        </w:numPr>
        <w:spacing w:before="120" w:after="120" w:line="240" w:lineRule="auto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B277A6">
        <w:rPr>
          <w:rFonts w:asciiTheme="minorHAnsi" w:hAnsiTheme="minorHAnsi" w:cstheme="minorHAnsi"/>
          <w:sz w:val="24"/>
          <w:szCs w:val="24"/>
        </w:rPr>
        <w:t xml:space="preserve">Pałac w Brunowie – jest tam hotel, ale bardzo chętnie udostępniają miejsce na zdjęcia, pięknie odnowiony i w miarę ze smakiem urządzony </w:t>
      </w:r>
      <w:hyperlink r:id="rId12" w:history="1">
        <w:r w:rsidRPr="00B277A6">
          <w:rPr>
            <w:rStyle w:val="Hipercze"/>
            <w:rFonts w:asciiTheme="minorHAnsi" w:hAnsiTheme="minorHAnsi" w:cstheme="minorHAnsi"/>
            <w:sz w:val="24"/>
            <w:szCs w:val="24"/>
          </w:rPr>
          <w:t>https://www.brunow.pl/pl</w:t>
        </w:r>
      </w:hyperlink>
    </w:p>
    <w:p w14:paraId="24554167" w14:textId="575BA12B" w:rsidR="00E03BAB" w:rsidRPr="00B277A6" w:rsidRDefault="00E03BAB" w:rsidP="00954BE5">
      <w:pPr>
        <w:spacing w:after="160" w:line="256" w:lineRule="auto"/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US"/>
        </w:rPr>
      </w:pPr>
      <w:r w:rsidRPr="00B277A6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US"/>
        </w:rPr>
        <w:t>Dokumentacja:</w:t>
      </w:r>
    </w:p>
    <w:p w14:paraId="4A1F08DA" w14:textId="17C12A74" w:rsidR="009F1CED" w:rsidRPr="00B277A6" w:rsidRDefault="009F1CED" w:rsidP="00954BE5">
      <w:pPr>
        <w:spacing w:after="160" w:line="256" w:lineRule="auto"/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US"/>
        </w:rPr>
      </w:pPr>
      <w:r w:rsidRPr="00B277A6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US"/>
        </w:rPr>
        <w:t>Termin, miejsce i forma składania ofert:</w:t>
      </w:r>
    </w:p>
    <w:p w14:paraId="23A37CB2" w14:textId="1018B2C0" w:rsidR="009F1CED" w:rsidRPr="00B277A6" w:rsidRDefault="009F1CED" w:rsidP="009F1CED">
      <w:pPr>
        <w:numPr>
          <w:ilvl w:val="0"/>
          <w:numId w:val="10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B277A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Termin złożenia oferty: </w:t>
      </w:r>
      <w:r w:rsidR="00101B65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28</w:t>
      </w:r>
      <w:r w:rsidRPr="00B277A6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.10.2022 r., godz. 11:00.</w:t>
      </w:r>
    </w:p>
    <w:p w14:paraId="51F388E9" w14:textId="77777777" w:rsidR="009F1CED" w:rsidRPr="00B277A6" w:rsidRDefault="009F1CED" w:rsidP="009F1CED">
      <w:pPr>
        <w:numPr>
          <w:ilvl w:val="0"/>
          <w:numId w:val="10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B277A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Miejsce złożenia oferty: </w:t>
      </w:r>
      <w:hyperlink r:id="rId13" w:history="1">
        <w:r w:rsidRPr="00B277A6">
          <w:rPr>
            <w:rStyle w:val="Hipercze"/>
            <w:rFonts w:asciiTheme="minorHAnsi" w:eastAsia="Calibri" w:hAnsiTheme="minorHAnsi" w:cstheme="minorHAnsi"/>
            <w:sz w:val="24"/>
            <w:szCs w:val="24"/>
            <w:lang w:eastAsia="en-US"/>
          </w:rPr>
          <w:t>https://platformazakupowa.pl/pn/sp_lwowekslaski</w:t>
        </w:r>
      </w:hyperlink>
      <w:r w:rsidRPr="00B277A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14:paraId="06D84118" w14:textId="313FC7A7" w:rsidR="009F1CED" w:rsidRPr="00101B65" w:rsidRDefault="009F1CED" w:rsidP="00101B65">
      <w:pPr>
        <w:numPr>
          <w:ilvl w:val="0"/>
          <w:numId w:val="10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B277A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Forma składania ofert: Oferty należy składać w wersji elektronicznej za pośrednictwem dedykowanej platformy </w:t>
      </w:r>
      <w:r w:rsidRPr="00B277A6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poprzez wypełnienie poszczególnych pól</w:t>
      </w:r>
      <w:r w:rsidRPr="00B277A6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14:paraId="76DB30C0" w14:textId="2E2E48DA" w:rsidR="00101B65" w:rsidRPr="00101B65" w:rsidRDefault="00101B65" w:rsidP="00101B65">
      <w:pPr>
        <w:numPr>
          <w:ilvl w:val="0"/>
          <w:numId w:val="10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Do oferty należy dołączyć: </w:t>
      </w:r>
    </w:p>
    <w:p w14:paraId="40ADA877" w14:textId="1CADF413" w:rsidR="00101B65" w:rsidRPr="00101B65" w:rsidRDefault="00101B65" w:rsidP="00101B65">
      <w:pPr>
        <w:numPr>
          <w:ilvl w:val="1"/>
          <w:numId w:val="10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Wypełniony formularz oferty</w:t>
      </w:r>
    </w:p>
    <w:p w14:paraId="5879443C" w14:textId="57DCDA15" w:rsidR="00101B65" w:rsidRPr="00101B65" w:rsidRDefault="00101B65" w:rsidP="00101B65">
      <w:pPr>
        <w:pStyle w:val="Akapitzlist"/>
        <w:numPr>
          <w:ilvl w:val="1"/>
          <w:numId w:val="10"/>
        </w:numPr>
        <w:spacing w:after="160" w:line="25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101B65">
        <w:rPr>
          <w:rFonts w:asciiTheme="minorHAnsi" w:hAnsiTheme="minorHAnsi" w:cstheme="minorHAnsi"/>
          <w:sz w:val="24"/>
          <w:szCs w:val="24"/>
        </w:rPr>
        <w:t>Do oferty należy dołączyć dokument potwierdzający spełnienie warunków udziału w postępowaniu.</w:t>
      </w:r>
    </w:p>
    <w:p w14:paraId="3145DF28" w14:textId="77777777" w:rsidR="009F1CED" w:rsidRPr="00B277A6" w:rsidRDefault="009F1CED" w:rsidP="00101B65">
      <w:pPr>
        <w:numPr>
          <w:ilvl w:val="0"/>
          <w:numId w:val="10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B277A6">
        <w:rPr>
          <w:rFonts w:asciiTheme="minorHAnsi" w:eastAsia="Calibri" w:hAnsiTheme="minorHAnsi" w:cstheme="minorHAnsi"/>
          <w:sz w:val="24"/>
          <w:szCs w:val="24"/>
          <w:lang w:eastAsia="en-US"/>
        </w:rPr>
        <w:t>Oferty, które wpłyną do Zamawiającego za pośrednictwem polskiej placówki operatora publicznego lub innej firmy kurierskiej oraz po wyznaczonym w niniejszym zapytaniu terminie składania ofert – nie będą rozpatrywane.</w:t>
      </w:r>
    </w:p>
    <w:p w14:paraId="608EC62A" w14:textId="77777777" w:rsidR="009F1CED" w:rsidRPr="00B277A6" w:rsidRDefault="009F1CED" w:rsidP="009F1CED">
      <w:pPr>
        <w:numPr>
          <w:ilvl w:val="0"/>
          <w:numId w:val="10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B277A6">
        <w:rPr>
          <w:rFonts w:asciiTheme="minorHAnsi" w:eastAsia="Calibri" w:hAnsiTheme="minorHAnsi" w:cstheme="minorHAnsi"/>
          <w:sz w:val="24"/>
          <w:szCs w:val="24"/>
          <w:lang w:eastAsia="en-US"/>
        </w:rPr>
        <w:t>Zamawiający nie dopuszcza możliwości składania ofert częściowych.</w:t>
      </w:r>
    </w:p>
    <w:p w14:paraId="605521C8" w14:textId="77777777" w:rsidR="009F1CED" w:rsidRPr="00B277A6" w:rsidRDefault="009F1CED" w:rsidP="009F1CED">
      <w:pPr>
        <w:spacing w:after="160" w:line="256" w:lineRule="auto"/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</w:pPr>
      <w:r w:rsidRPr="00B277A6"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 xml:space="preserve">Termin i miejsce otwarcia ofert: </w:t>
      </w:r>
    </w:p>
    <w:p w14:paraId="3CFDDE68" w14:textId="6E83D197" w:rsidR="009F1CED" w:rsidRPr="00B277A6" w:rsidRDefault="009F1CED" w:rsidP="009F1CED">
      <w:pPr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B277A6">
        <w:rPr>
          <w:rFonts w:asciiTheme="minorHAnsi" w:eastAsia="Calibri" w:hAnsiTheme="minorHAnsi" w:cstheme="minorHAnsi"/>
          <w:sz w:val="24"/>
          <w:szCs w:val="24"/>
        </w:rPr>
        <w:t xml:space="preserve">Otwarcie ofert nastąpi w dniu </w:t>
      </w:r>
      <w:r w:rsidR="00101B65">
        <w:rPr>
          <w:rFonts w:asciiTheme="minorHAnsi" w:eastAsia="Calibri" w:hAnsiTheme="minorHAnsi" w:cstheme="minorHAnsi"/>
          <w:b/>
          <w:bCs/>
          <w:sz w:val="24"/>
          <w:szCs w:val="24"/>
        </w:rPr>
        <w:t>28</w:t>
      </w:r>
      <w:r w:rsidRPr="00B277A6">
        <w:rPr>
          <w:rFonts w:asciiTheme="minorHAnsi" w:eastAsia="Calibri" w:hAnsiTheme="minorHAnsi" w:cstheme="minorHAnsi"/>
          <w:b/>
          <w:bCs/>
          <w:sz w:val="24"/>
          <w:szCs w:val="24"/>
        </w:rPr>
        <w:t>.10.2022r. o godzinie 11:10</w:t>
      </w:r>
      <w:r w:rsidRPr="00B277A6">
        <w:rPr>
          <w:rFonts w:asciiTheme="minorHAnsi" w:eastAsia="Calibri" w:hAnsiTheme="minorHAnsi" w:cstheme="minorHAnsi"/>
          <w:sz w:val="24"/>
          <w:szCs w:val="24"/>
        </w:rPr>
        <w:t xml:space="preserve"> na stronie internetowej </w:t>
      </w:r>
      <w:r w:rsidRPr="00B277A6">
        <w:rPr>
          <w:rFonts w:asciiTheme="minorHAnsi" w:hAnsiTheme="minorHAnsi" w:cstheme="minorHAnsi"/>
          <w:b/>
          <w:sz w:val="24"/>
          <w:szCs w:val="24"/>
          <w:u w:val="single"/>
        </w:rPr>
        <w:t>Kryteria oceny ofert i ich znaczenie</w:t>
      </w:r>
      <w:r w:rsidRPr="00B277A6">
        <w:rPr>
          <w:rFonts w:asciiTheme="minorHAnsi" w:hAnsiTheme="minorHAnsi" w:cstheme="minorHAnsi"/>
          <w:bCs/>
          <w:sz w:val="24"/>
          <w:szCs w:val="24"/>
          <w:u w:val="single"/>
        </w:rPr>
        <w:t>:</w:t>
      </w:r>
    </w:p>
    <w:p w14:paraId="724A1312" w14:textId="579C3558" w:rsidR="009F1CED" w:rsidRDefault="009F1CED" w:rsidP="009F1CED">
      <w:pPr>
        <w:numPr>
          <w:ilvl w:val="0"/>
          <w:numId w:val="12"/>
        </w:numPr>
        <w:rPr>
          <w:rFonts w:asciiTheme="minorHAnsi" w:hAnsiTheme="minorHAnsi" w:cstheme="minorHAnsi"/>
          <w:bCs/>
          <w:sz w:val="24"/>
          <w:szCs w:val="24"/>
        </w:rPr>
      </w:pPr>
      <w:r w:rsidRPr="00B277A6">
        <w:rPr>
          <w:rFonts w:asciiTheme="minorHAnsi" w:hAnsiTheme="minorHAnsi" w:cstheme="minorHAnsi"/>
          <w:bCs/>
          <w:sz w:val="24"/>
          <w:szCs w:val="24"/>
        </w:rPr>
        <w:t>Przy wyborze oferty Zamawiający będzie kierował się następującymi kryteriami i ich znaczeniem:</w:t>
      </w:r>
    </w:p>
    <w:p w14:paraId="1EB74C9C" w14:textId="6A7EB6E0" w:rsidR="00FA4E72" w:rsidRPr="00B277A6" w:rsidRDefault="00FA4E72" w:rsidP="00FA4E72">
      <w:pPr>
        <w:numPr>
          <w:ilvl w:val="1"/>
          <w:numId w:val="12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Cena 60pk</w:t>
      </w:r>
    </w:p>
    <w:p w14:paraId="651B0D10" w14:textId="77777777" w:rsidR="009F1CED" w:rsidRPr="00B277A6" w:rsidRDefault="009F1CED" w:rsidP="009F1CED">
      <w:pPr>
        <w:rPr>
          <w:rFonts w:asciiTheme="minorHAnsi" w:hAnsiTheme="minorHAnsi" w:cstheme="minorHAnsi"/>
          <w:bCs/>
          <w:sz w:val="24"/>
          <w:szCs w:val="24"/>
        </w:rPr>
      </w:pPr>
      <w:r w:rsidRPr="00B277A6">
        <w:rPr>
          <w:rFonts w:asciiTheme="minorHAnsi" w:hAnsiTheme="minorHAnsi" w:cstheme="minorHAnsi"/>
          <w:bCs/>
          <w:sz w:val="24"/>
          <w:szCs w:val="24"/>
        </w:rPr>
        <w:t>W kryterium „cena” (</w:t>
      </w:r>
      <w:proofErr w:type="spellStart"/>
      <w:r w:rsidRPr="00B277A6">
        <w:rPr>
          <w:rFonts w:asciiTheme="minorHAnsi" w:hAnsiTheme="minorHAnsi" w:cstheme="minorHAnsi"/>
          <w:bCs/>
          <w:sz w:val="24"/>
          <w:szCs w:val="24"/>
        </w:rPr>
        <w:t>Kc</w:t>
      </w:r>
      <w:proofErr w:type="spellEnd"/>
      <w:r w:rsidRPr="00B277A6">
        <w:rPr>
          <w:rFonts w:asciiTheme="minorHAnsi" w:hAnsiTheme="minorHAnsi" w:cstheme="minorHAnsi"/>
          <w:bCs/>
          <w:sz w:val="24"/>
          <w:szCs w:val="24"/>
        </w:rPr>
        <w:t xml:space="preserve">) punkty będą przyznawane w następujący sposób zgodnie z formułą </w:t>
      </w:r>
    </w:p>
    <w:p w14:paraId="59D1004B" w14:textId="77777777" w:rsidR="009F1CED" w:rsidRPr="00B277A6" w:rsidRDefault="009F1CED" w:rsidP="009F1CED">
      <w:pPr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B277A6">
        <w:rPr>
          <w:rFonts w:asciiTheme="minorHAnsi" w:hAnsiTheme="minorHAnsi" w:cstheme="minorHAnsi"/>
          <w:bCs/>
          <w:sz w:val="24"/>
          <w:szCs w:val="24"/>
        </w:rPr>
        <w:t>Cmin</w:t>
      </w:r>
      <w:proofErr w:type="spellEnd"/>
    </w:p>
    <w:p w14:paraId="42052326" w14:textId="7E8D2C4A" w:rsidR="009F1CED" w:rsidRPr="00B277A6" w:rsidRDefault="009F1CED" w:rsidP="009F1CED">
      <w:pPr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B277A6">
        <w:rPr>
          <w:rFonts w:asciiTheme="minorHAnsi" w:hAnsiTheme="minorHAnsi" w:cstheme="minorHAnsi"/>
          <w:bCs/>
          <w:sz w:val="24"/>
          <w:szCs w:val="24"/>
        </w:rPr>
        <w:t>KCn</w:t>
      </w:r>
      <w:proofErr w:type="spellEnd"/>
      <w:r w:rsidRPr="00B277A6">
        <w:rPr>
          <w:rFonts w:asciiTheme="minorHAnsi" w:hAnsiTheme="minorHAnsi" w:cstheme="minorHAnsi"/>
          <w:bCs/>
          <w:sz w:val="24"/>
          <w:szCs w:val="24"/>
        </w:rPr>
        <w:t xml:space="preserve">= ---------- x </w:t>
      </w:r>
      <w:r w:rsidR="00FA4E72">
        <w:rPr>
          <w:rFonts w:asciiTheme="minorHAnsi" w:hAnsiTheme="minorHAnsi" w:cstheme="minorHAnsi"/>
          <w:bCs/>
          <w:sz w:val="24"/>
          <w:szCs w:val="24"/>
        </w:rPr>
        <w:t>60</w:t>
      </w:r>
      <w:r w:rsidRPr="00B277A6">
        <w:rPr>
          <w:rFonts w:asciiTheme="minorHAnsi" w:hAnsiTheme="minorHAnsi" w:cstheme="minorHAnsi"/>
          <w:bCs/>
          <w:sz w:val="24"/>
          <w:szCs w:val="24"/>
        </w:rPr>
        <w:t>pkt</w:t>
      </w:r>
    </w:p>
    <w:p w14:paraId="5A2243D7" w14:textId="77777777" w:rsidR="009F1CED" w:rsidRPr="00B277A6" w:rsidRDefault="009F1CED" w:rsidP="009F1CED">
      <w:pPr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B277A6">
        <w:rPr>
          <w:rFonts w:asciiTheme="minorHAnsi" w:hAnsiTheme="minorHAnsi" w:cstheme="minorHAnsi"/>
          <w:bCs/>
          <w:sz w:val="24"/>
          <w:szCs w:val="24"/>
        </w:rPr>
        <w:t>Cn</w:t>
      </w:r>
      <w:proofErr w:type="spellEnd"/>
    </w:p>
    <w:p w14:paraId="6F91838B" w14:textId="77777777" w:rsidR="009F1CED" w:rsidRPr="00B277A6" w:rsidRDefault="009F1CED" w:rsidP="009F1CED">
      <w:pPr>
        <w:rPr>
          <w:rFonts w:asciiTheme="minorHAnsi" w:hAnsiTheme="minorHAnsi" w:cstheme="minorHAnsi"/>
          <w:bCs/>
          <w:sz w:val="24"/>
          <w:szCs w:val="24"/>
        </w:rPr>
      </w:pPr>
      <w:r w:rsidRPr="00B277A6">
        <w:rPr>
          <w:rFonts w:asciiTheme="minorHAnsi" w:hAnsiTheme="minorHAnsi" w:cstheme="minorHAnsi"/>
          <w:bCs/>
          <w:sz w:val="24"/>
          <w:szCs w:val="24"/>
        </w:rPr>
        <w:t xml:space="preserve">gdzie: </w:t>
      </w:r>
    </w:p>
    <w:p w14:paraId="3C704FAD" w14:textId="77777777" w:rsidR="009F1CED" w:rsidRPr="00B277A6" w:rsidRDefault="009F1CED" w:rsidP="009F1CED">
      <w:pPr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B277A6">
        <w:rPr>
          <w:rFonts w:asciiTheme="minorHAnsi" w:hAnsiTheme="minorHAnsi" w:cstheme="minorHAnsi"/>
          <w:bCs/>
          <w:sz w:val="24"/>
          <w:szCs w:val="24"/>
        </w:rPr>
        <w:t>KCn</w:t>
      </w:r>
      <w:proofErr w:type="spellEnd"/>
      <w:r w:rsidRPr="00B277A6">
        <w:rPr>
          <w:rFonts w:asciiTheme="minorHAnsi" w:hAnsiTheme="minorHAnsi" w:cstheme="minorHAnsi"/>
          <w:bCs/>
          <w:sz w:val="24"/>
          <w:szCs w:val="24"/>
        </w:rPr>
        <w:t xml:space="preserve"> – ilość punktów przyznana danej ofercie w kryterium „Cena” (n – numer oferty);</w:t>
      </w:r>
    </w:p>
    <w:p w14:paraId="3BAD7424" w14:textId="77777777" w:rsidR="009F1CED" w:rsidRPr="00B277A6" w:rsidRDefault="009F1CED" w:rsidP="009F1CED">
      <w:pPr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B277A6">
        <w:rPr>
          <w:rFonts w:asciiTheme="minorHAnsi" w:hAnsiTheme="minorHAnsi" w:cstheme="minorHAnsi"/>
          <w:bCs/>
          <w:sz w:val="24"/>
          <w:szCs w:val="24"/>
        </w:rPr>
        <w:t>Cmin</w:t>
      </w:r>
      <w:proofErr w:type="spellEnd"/>
      <w:r w:rsidRPr="00B277A6">
        <w:rPr>
          <w:rFonts w:asciiTheme="minorHAnsi" w:hAnsiTheme="minorHAnsi" w:cstheme="minorHAnsi"/>
          <w:bCs/>
          <w:sz w:val="24"/>
          <w:szCs w:val="24"/>
        </w:rPr>
        <w:t xml:space="preserve"> – cena (brutto) oferty najniższej;</w:t>
      </w:r>
    </w:p>
    <w:p w14:paraId="084D702F" w14:textId="77777777" w:rsidR="009F1CED" w:rsidRPr="00B277A6" w:rsidRDefault="009F1CED" w:rsidP="009F1CED">
      <w:pPr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B277A6">
        <w:rPr>
          <w:rFonts w:asciiTheme="minorHAnsi" w:hAnsiTheme="minorHAnsi" w:cstheme="minorHAnsi"/>
          <w:bCs/>
          <w:sz w:val="24"/>
          <w:szCs w:val="24"/>
        </w:rPr>
        <w:t>Cn</w:t>
      </w:r>
      <w:proofErr w:type="spellEnd"/>
      <w:r w:rsidRPr="00B277A6">
        <w:rPr>
          <w:rFonts w:asciiTheme="minorHAnsi" w:hAnsiTheme="minorHAnsi" w:cstheme="minorHAnsi"/>
          <w:bCs/>
          <w:sz w:val="24"/>
          <w:szCs w:val="24"/>
        </w:rPr>
        <w:t xml:space="preserve"> – cena (brutto) oferty ocenianej (n – numer oferty)</w:t>
      </w:r>
    </w:p>
    <w:p w14:paraId="1DD56C28" w14:textId="6B35496A" w:rsidR="009F1CED" w:rsidRDefault="009F1CED" w:rsidP="009F1CED">
      <w:pPr>
        <w:rPr>
          <w:rFonts w:asciiTheme="minorHAnsi" w:hAnsiTheme="minorHAnsi" w:cstheme="minorHAnsi"/>
          <w:bCs/>
          <w:sz w:val="24"/>
          <w:szCs w:val="24"/>
        </w:rPr>
      </w:pPr>
      <w:r w:rsidRPr="00B277A6">
        <w:rPr>
          <w:rFonts w:asciiTheme="minorHAnsi" w:hAnsiTheme="minorHAnsi" w:cstheme="minorHAnsi"/>
          <w:bCs/>
          <w:sz w:val="24"/>
          <w:szCs w:val="24"/>
        </w:rPr>
        <w:t>oferty będą oceniane w odniesieniu do najkorzystniejszych warunków przedstawionych przez wykonawców w zakresie powyższych kryteriów;</w:t>
      </w:r>
    </w:p>
    <w:p w14:paraId="764E586C" w14:textId="2C43C4BA" w:rsidR="002F1B42" w:rsidRPr="00B277A6" w:rsidRDefault="002F1B42" w:rsidP="009F1CED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Maksymalna ilość pkt możliwych do zdobycia w kryterium wynosi 60.</w:t>
      </w:r>
    </w:p>
    <w:p w14:paraId="1FA2ED09" w14:textId="77777777" w:rsidR="009F1CED" w:rsidRPr="00B277A6" w:rsidRDefault="009F1CED" w:rsidP="00101B65">
      <w:pPr>
        <w:rPr>
          <w:rFonts w:asciiTheme="minorHAnsi" w:hAnsiTheme="minorHAnsi" w:cstheme="minorHAnsi"/>
          <w:bCs/>
          <w:sz w:val="24"/>
          <w:szCs w:val="24"/>
        </w:rPr>
      </w:pPr>
      <w:r w:rsidRPr="00B277A6">
        <w:rPr>
          <w:rFonts w:asciiTheme="minorHAnsi" w:hAnsiTheme="minorHAnsi" w:cstheme="minorHAnsi"/>
          <w:bCs/>
          <w:sz w:val="24"/>
          <w:szCs w:val="24"/>
        </w:rPr>
        <w:t>UWAGA! Wszystkie kwoty wskazane w formularzu oferty należy podać w zaokrągleniu do pełnych groszy (do dwóch miejsc po przecinku) zgodnie z zasadą, że końcówki poniżej 0,5 grosza pomija się, a końcówki 0,5 grosza i wyższe zaokrągla się do 1 grosza.</w:t>
      </w:r>
    </w:p>
    <w:p w14:paraId="750839BE" w14:textId="64DA43CA" w:rsidR="00FA4E72" w:rsidRDefault="00FA4E72" w:rsidP="00FA4E72">
      <w:pPr>
        <w:numPr>
          <w:ilvl w:val="1"/>
          <w:numId w:val="12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Doświadczenie 40%</w:t>
      </w:r>
    </w:p>
    <w:p w14:paraId="24678B0E" w14:textId="574BE770" w:rsidR="00FA4E72" w:rsidRDefault="00FA4E72" w:rsidP="00FA4E72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Zamawiający przyzna </w:t>
      </w:r>
      <w:r w:rsidR="00E938C7">
        <w:rPr>
          <w:rFonts w:asciiTheme="minorHAnsi" w:hAnsiTheme="minorHAnsi" w:cstheme="minorHAnsi"/>
          <w:bCs/>
          <w:sz w:val="24"/>
          <w:szCs w:val="24"/>
        </w:rPr>
        <w:t xml:space="preserve">punkty za zrealizowaną liczbę warsztatów w okresie </w:t>
      </w:r>
      <w:r>
        <w:rPr>
          <w:rFonts w:asciiTheme="minorHAnsi" w:hAnsiTheme="minorHAnsi" w:cstheme="minorHAnsi"/>
          <w:bCs/>
          <w:sz w:val="24"/>
          <w:szCs w:val="24"/>
        </w:rPr>
        <w:t>ostatnich trzech lat</w:t>
      </w:r>
      <w:r w:rsidR="00E938C7">
        <w:rPr>
          <w:rFonts w:asciiTheme="minorHAnsi" w:hAnsiTheme="minorHAnsi" w:cstheme="minorHAnsi"/>
          <w:bCs/>
          <w:sz w:val="24"/>
          <w:szCs w:val="24"/>
        </w:rPr>
        <w:t xml:space="preserve">. Punkty zostaną przyzna na podstawie deklaracji złożonej w formularzy ofertowym zgodnie z </w:t>
      </w:r>
      <w:proofErr w:type="gramStart"/>
      <w:r w:rsidR="00E938C7">
        <w:rPr>
          <w:rFonts w:asciiTheme="minorHAnsi" w:hAnsiTheme="minorHAnsi" w:cstheme="minorHAnsi"/>
          <w:bCs/>
          <w:sz w:val="24"/>
          <w:szCs w:val="24"/>
        </w:rPr>
        <w:t>poniższa formułą</w:t>
      </w:r>
      <w:proofErr w:type="gramEnd"/>
      <w:r w:rsidR="00E938C7">
        <w:rPr>
          <w:rFonts w:asciiTheme="minorHAnsi" w:hAnsiTheme="minorHAnsi" w:cstheme="minorHAnsi"/>
          <w:bCs/>
          <w:sz w:val="24"/>
          <w:szCs w:val="24"/>
        </w:rPr>
        <w:t xml:space="preserve">: </w:t>
      </w:r>
    </w:p>
    <w:p w14:paraId="49D79169" w14:textId="1A5E9EB1" w:rsidR="00E938C7" w:rsidRPr="00B277A6" w:rsidRDefault="00E938C7" w:rsidP="00E938C7">
      <w:pPr>
        <w:rPr>
          <w:rFonts w:asciiTheme="minorHAnsi" w:hAnsiTheme="minorHAnsi" w:cstheme="minorHAnsi"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Cs/>
          <w:sz w:val="24"/>
          <w:szCs w:val="24"/>
        </w:rPr>
        <w:t>D</w:t>
      </w:r>
      <w:r w:rsidRPr="00B277A6">
        <w:rPr>
          <w:rFonts w:asciiTheme="minorHAnsi" w:hAnsiTheme="minorHAnsi" w:cstheme="minorHAnsi"/>
          <w:bCs/>
          <w:sz w:val="24"/>
          <w:szCs w:val="24"/>
        </w:rPr>
        <w:t>min</w:t>
      </w:r>
      <w:proofErr w:type="spellEnd"/>
    </w:p>
    <w:p w14:paraId="6DF247B4" w14:textId="7C5F3305" w:rsidR="00E938C7" w:rsidRPr="00B277A6" w:rsidRDefault="00E938C7" w:rsidP="00E938C7">
      <w:pPr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B277A6">
        <w:rPr>
          <w:rFonts w:asciiTheme="minorHAnsi" w:hAnsiTheme="minorHAnsi" w:cstheme="minorHAnsi"/>
          <w:bCs/>
          <w:sz w:val="24"/>
          <w:szCs w:val="24"/>
        </w:rPr>
        <w:t>K</w:t>
      </w:r>
      <w:r>
        <w:rPr>
          <w:rFonts w:asciiTheme="minorHAnsi" w:hAnsiTheme="minorHAnsi" w:cstheme="minorHAnsi"/>
          <w:bCs/>
          <w:sz w:val="24"/>
          <w:szCs w:val="24"/>
        </w:rPr>
        <w:t>D</w:t>
      </w:r>
      <w:r w:rsidRPr="00B277A6">
        <w:rPr>
          <w:rFonts w:asciiTheme="minorHAnsi" w:hAnsiTheme="minorHAnsi" w:cstheme="minorHAnsi"/>
          <w:bCs/>
          <w:sz w:val="24"/>
          <w:szCs w:val="24"/>
        </w:rPr>
        <w:t>n</w:t>
      </w:r>
      <w:proofErr w:type="spellEnd"/>
      <w:r w:rsidRPr="00B277A6">
        <w:rPr>
          <w:rFonts w:asciiTheme="minorHAnsi" w:hAnsiTheme="minorHAnsi" w:cstheme="minorHAnsi"/>
          <w:bCs/>
          <w:sz w:val="24"/>
          <w:szCs w:val="24"/>
        </w:rPr>
        <w:t xml:space="preserve">= ---------- x </w:t>
      </w:r>
      <w:r w:rsidR="002F1B42">
        <w:rPr>
          <w:rFonts w:asciiTheme="minorHAnsi" w:hAnsiTheme="minorHAnsi" w:cstheme="minorHAnsi"/>
          <w:bCs/>
          <w:sz w:val="24"/>
          <w:szCs w:val="24"/>
        </w:rPr>
        <w:t>4</w:t>
      </w:r>
      <w:r>
        <w:rPr>
          <w:rFonts w:asciiTheme="minorHAnsi" w:hAnsiTheme="minorHAnsi" w:cstheme="minorHAnsi"/>
          <w:bCs/>
          <w:sz w:val="24"/>
          <w:szCs w:val="24"/>
        </w:rPr>
        <w:t>0</w:t>
      </w:r>
      <w:r w:rsidRPr="00B277A6">
        <w:rPr>
          <w:rFonts w:asciiTheme="minorHAnsi" w:hAnsiTheme="minorHAnsi" w:cstheme="minorHAnsi"/>
          <w:bCs/>
          <w:sz w:val="24"/>
          <w:szCs w:val="24"/>
        </w:rPr>
        <w:t>pkt</w:t>
      </w:r>
    </w:p>
    <w:p w14:paraId="02B5A713" w14:textId="6DAEDB76" w:rsidR="00E938C7" w:rsidRPr="00B277A6" w:rsidRDefault="00E938C7" w:rsidP="00E938C7">
      <w:pPr>
        <w:rPr>
          <w:rFonts w:asciiTheme="minorHAnsi" w:hAnsiTheme="minorHAnsi" w:cstheme="minorHAnsi"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Cs/>
          <w:sz w:val="24"/>
          <w:szCs w:val="24"/>
        </w:rPr>
        <w:t>D</w:t>
      </w:r>
      <w:r w:rsidRPr="00B277A6">
        <w:rPr>
          <w:rFonts w:asciiTheme="minorHAnsi" w:hAnsiTheme="minorHAnsi" w:cstheme="minorHAnsi"/>
          <w:bCs/>
          <w:sz w:val="24"/>
          <w:szCs w:val="24"/>
        </w:rPr>
        <w:t>n</w:t>
      </w:r>
      <w:proofErr w:type="spellEnd"/>
    </w:p>
    <w:p w14:paraId="0DD73FEC" w14:textId="77777777" w:rsidR="00E938C7" w:rsidRPr="00B277A6" w:rsidRDefault="00E938C7" w:rsidP="00E938C7">
      <w:pPr>
        <w:rPr>
          <w:rFonts w:asciiTheme="minorHAnsi" w:hAnsiTheme="minorHAnsi" w:cstheme="minorHAnsi"/>
          <w:bCs/>
          <w:sz w:val="24"/>
          <w:szCs w:val="24"/>
        </w:rPr>
      </w:pPr>
      <w:r w:rsidRPr="00B277A6">
        <w:rPr>
          <w:rFonts w:asciiTheme="minorHAnsi" w:hAnsiTheme="minorHAnsi" w:cstheme="minorHAnsi"/>
          <w:bCs/>
          <w:sz w:val="24"/>
          <w:szCs w:val="24"/>
        </w:rPr>
        <w:t xml:space="preserve">gdzie: </w:t>
      </w:r>
    </w:p>
    <w:p w14:paraId="15BC072C" w14:textId="3FB084C1" w:rsidR="00E938C7" w:rsidRPr="00B277A6" w:rsidRDefault="00E938C7" w:rsidP="00E938C7">
      <w:pPr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B277A6">
        <w:rPr>
          <w:rFonts w:asciiTheme="minorHAnsi" w:hAnsiTheme="minorHAnsi" w:cstheme="minorHAnsi"/>
          <w:bCs/>
          <w:sz w:val="24"/>
          <w:szCs w:val="24"/>
        </w:rPr>
        <w:t>K</w:t>
      </w:r>
      <w:r>
        <w:rPr>
          <w:rFonts w:asciiTheme="minorHAnsi" w:hAnsiTheme="minorHAnsi" w:cstheme="minorHAnsi"/>
          <w:bCs/>
          <w:sz w:val="24"/>
          <w:szCs w:val="24"/>
        </w:rPr>
        <w:t>D</w:t>
      </w:r>
      <w:r w:rsidRPr="00B277A6">
        <w:rPr>
          <w:rFonts w:asciiTheme="minorHAnsi" w:hAnsiTheme="minorHAnsi" w:cstheme="minorHAnsi"/>
          <w:bCs/>
          <w:sz w:val="24"/>
          <w:szCs w:val="24"/>
        </w:rPr>
        <w:t>n</w:t>
      </w:r>
      <w:proofErr w:type="spellEnd"/>
      <w:r w:rsidRPr="00B277A6">
        <w:rPr>
          <w:rFonts w:asciiTheme="minorHAnsi" w:hAnsiTheme="minorHAnsi" w:cstheme="minorHAnsi"/>
          <w:bCs/>
          <w:sz w:val="24"/>
          <w:szCs w:val="24"/>
        </w:rPr>
        <w:t xml:space="preserve"> – ilość punktów przyznana danej ofercie w kryterium „</w:t>
      </w:r>
      <w:r w:rsidR="002F1B42">
        <w:rPr>
          <w:rFonts w:asciiTheme="minorHAnsi" w:hAnsiTheme="minorHAnsi" w:cstheme="minorHAnsi"/>
          <w:bCs/>
          <w:sz w:val="24"/>
          <w:szCs w:val="24"/>
        </w:rPr>
        <w:t>Doświadczenie</w:t>
      </w:r>
      <w:r w:rsidRPr="00B277A6">
        <w:rPr>
          <w:rFonts w:asciiTheme="minorHAnsi" w:hAnsiTheme="minorHAnsi" w:cstheme="minorHAnsi"/>
          <w:bCs/>
          <w:sz w:val="24"/>
          <w:szCs w:val="24"/>
        </w:rPr>
        <w:t>” (n – numer oferty);</w:t>
      </w:r>
    </w:p>
    <w:p w14:paraId="696BE392" w14:textId="172AC8B0" w:rsidR="00E938C7" w:rsidRPr="00B277A6" w:rsidRDefault="00E938C7" w:rsidP="00E938C7">
      <w:pPr>
        <w:rPr>
          <w:rFonts w:asciiTheme="minorHAnsi" w:hAnsiTheme="minorHAnsi" w:cstheme="minorHAnsi"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Cs/>
          <w:sz w:val="24"/>
          <w:szCs w:val="24"/>
        </w:rPr>
        <w:t>D</w:t>
      </w:r>
      <w:r w:rsidRPr="00B277A6">
        <w:rPr>
          <w:rFonts w:asciiTheme="minorHAnsi" w:hAnsiTheme="minorHAnsi" w:cstheme="minorHAnsi"/>
          <w:bCs/>
          <w:sz w:val="24"/>
          <w:szCs w:val="24"/>
        </w:rPr>
        <w:t>min</w:t>
      </w:r>
      <w:proofErr w:type="spellEnd"/>
      <w:r w:rsidRPr="00B277A6">
        <w:rPr>
          <w:rFonts w:asciiTheme="minorHAnsi" w:hAnsiTheme="minorHAnsi" w:cstheme="minorHAnsi"/>
          <w:bCs/>
          <w:sz w:val="24"/>
          <w:szCs w:val="24"/>
        </w:rPr>
        <w:t xml:space="preserve"> – </w:t>
      </w:r>
      <w:r>
        <w:rPr>
          <w:rFonts w:asciiTheme="minorHAnsi" w:hAnsiTheme="minorHAnsi" w:cstheme="minorHAnsi"/>
          <w:bCs/>
          <w:sz w:val="24"/>
          <w:szCs w:val="24"/>
        </w:rPr>
        <w:t>doświadczenie</w:t>
      </w:r>
      <w:r w:rsidRPr="00B277A6">
        <w:rPr>
          <w:rFonts w:asciiTheme="minorHAnsi" w:hAnsiTheme="minorHAnsi" w:cstheme="minorHAnsi"/>
          <w:bCs/>
          <w:sz w:val="24"/>
          <w:szCs w:val="24"/>
        </w:rPr>
        <w:t xml:space="preserve"> oferty najniższej;</w:t>
      </w:r>
    </w:p>
    <w:p w14:paraId="6B0647E8" w14:textId="63D8F89F" w:rsidR="00E938C7" w:rsidRPr="00B277A6" w:rsidRDefault="00E938C7" w:rsidP="00E938C7">
      <w:pPr>
        <w:rPr>
          <w:rFonts w:asciiTheme="minorHAnsi" w:hAnsiTheme="minorHAnsi" w:cstheme="minorHAnsi"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Cs/>
          <w:sz w:val="24"/>
          <w:szCs w:val="24"/>
        </w:rPr>
        <w:t>D</w:t>
      </w:r>
      <w:r w:rsidRPr="00B277A6">
        <w:rPr>
          <w:rFonts w:asciiTheme="minorHAnsi" w:hAnsiTheme="minorHAnsi" w:cstheme="minorHAnsi"/>
          <w:bCs/>
          <w:sz w:val="24"/>
          <w:szCs w:val="24"/>
        </w:rPr>
        <w:t>n</w:t>
      </w:r>
      <w:proofErr w:type="spellEnd"/>
      <w:r w:rsidRPr="00B277A6">
        <w:rPr>
          <w:rFonts w:asciiTheme="minorHAnsi" w:hAnsiTheme="minorHAnsi" w:cstheme="minorHAnsi"/>
          <w:bCs/>
          <w:sz w:val="24"/>
          <w:szCs w:val="24"/>
        </w:rPr>
        <w:t xml:space="preserve"> – </w:t>
      </w:r>
      <w:r>
        <w:rPr>
          <w:rFonts w:asciiTheme="minorHAnsi" w:hAnsiTheme="minorHAnsi" w:cstheme="minorHAnsi"/>
          <w:bCs/>
          <w:sz w:val="24"/>
          <w:szCs w:val="24"/>
        </w:rPr>
        <w:t>doświadczenie</w:t>
      </w:r>
      <w:r w:rsidRPr="00B277A6">
        <w:rPr>
          <w:rFonts w:asciiTheme="minorHAnsi" w:hAnsiTheme="minorHAnsi" w:cstheme="minorHAnsi"/>
          <w:bCs/>
          <w:sz w:val="24"/>
          <w:szCs w:val="24"/>
        </w:rPr>
        <w:t>) oferty ocenianej (n – numer oferty)</w:t>
      </w:r>
    </w:p>
    <w:p w14:paraId="6B017063" w14:textId="77777777" w:rsidR="00E938C7" w:rsidRPr="00B277A6" w:rsidRDefault="00E938C7" w:rsidP="00E938C7">
      <w:pPr>
        <w:rPr>
          <w:rFonts w:asciiTheme="minorHAnsi" w:hAnsiTheme="minorHAnsi" w:cstheme="minorHAnsi"/>
          <w:bCs/>
          <w:sz w:val="24"/>
          <w:szCs w:val="24"/>
        </w:rPr>
      </w:pPr>
      <w:r w:rsidRPr="00B277A6">
        <w:rPr>
          <w:rFonts w:asciiTheme="minorHAnsi" w:hAnsiTheme="minorHAnsi" w:cstheme="minorHAnsi"/>
          <w:bCs/>
          <w:sz w:val="24"/>
          <w:szCs w:val="24"/>
        </w:rPr>
        <w:t>oferty będą oceniane w odniesieniu do najkorzystniejszych warunków przedstawionych przez wykonawców w zakresie powyższych kryteriów;</w:t>
      </w:r>
    </w:p>
    <w:p w14:paraId="15FA994B" w14:textId="5AF0F7A0" w:rsidR="00E938C7" w:rsidRDefault="002F1B42" w:rsidP="00FA4E72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Maksymalna ilość pkt możliwych do zdobycia w kryterium wynosi 40.</w:t>
      </w:r>
    </w:p>
    <w:p w14:paraId="7A6385DD" w14:textId="08F5C340" w:rsidR="009F1CED" w:rsidRPr="00B277A6" w:rsidRDefault="009F1CED" w:rsidP="00101B65">
      <w:pPr>
        <w:numPr>
          <w:ilvl w:val="0"/>
          <w:numId w:val="12"/>
        </w:numPr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B277A6">
        <w:rPr>
          <w:rFonts w:asciiTheme="minorHAnsi" w:hAnsiTheme="minorHAnsi" w:cstheme="minorHAnsi"/>
          <w:bCs/>
          <w:sz w:val="24"/>
          <w:szCs w:val="24"/>
        </w:rPr>
        <w:t xml:space="preserve">Maksymalna liczba punktów, jaką może otrzymać oferta to 100 pkt. </w:t>
      </w:r>
    </w:p>
    <w:p w14:paraId="57135F01" w14:textId="77777777" w:rsidR="009F1CED" w:rsidRPr="00B277A6" w:rsidRDefault="009F1CED" w:rsidP="00101B65">
      <w:pPr>
        <w:numPr>
          <w:ilvl w:val="0"/>
          <w:numId w:val="12"/>
        </w:numPr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B277A6">
        <w:rPr>
          <w:rFonts w:asciiTheme="minorHAnsi" w:hAnsiTheme="minorHAnsi" w:cstheme="minorHAnsi"/>
          <w:bCs/>
          <w:sz w:val="24"/>
          <w:szCs w:val="24"/>
        </w:rPr>
        <w:t xml:space="preserve">Za ofertę najkorzystniejszą uznana zostanie oferta, która w sumie uzyska najwyższą liczbę punktów. </w:t>
      </w:r>
    </w:p>
    <w:p w14:paraId="093BC4E3" w14:textId="77777777" w:rsidR="00101B65" w:rsidRPr="00101B65" w:rsidRDefault="009F1CED" w:rsidP="005C1DB5">
      <w:pPr>
        <w:numPr>
          <w:ilvl w:val="0"/>
          <w:numId w:val="12"/>
        </w:numPr>
        <w:spacing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101B65">
        <w:rPr>
          <w:rFonts w:asciiTheme="minorHAnsi" w:hAnsiTheme="minorHAnsi" w:cstheme="minorHAnsi"/>
          <w:bCs/>
          <w:sz w:val="24"/>
          <w:szCs w:val="24"/>
        </w:rPr>
        <w:t>Zamawiający udzieli zamówienia Wykonawcy, którego oferta jest zgodna z treścią ogłoszenia i została oceniona jako najkorzystniejsza w oparciu o podane powyżej kryteria wyboru.</w:t>
      </w:r>
      <w:r w:rsidR="00101B65" w:rsidRPr="00101B65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040D9C6" w14:textId="123EAB3C" w:rsidR="009F1CED" w:rsidRPr="00101B65" w:rsidRDefault="009F1CED" w:rsidP="005C1DB5">
      <w:pPr>
        <w:numPr>
          <w:ilvl w:val="0"/>
          <w:numId w:val="12"/>
        </w:numPr>
        <w:spacing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101B65">
        <w:rPr>
          <w:rFonts w:asciiTheme="minorHAnsi" w:hAnsiTheme="minorHAnsi" w:cstheme="minorHAnsi"/>
          <w:sz w:val="24"/>
          <w:szCs w:val="24"/>
        </w:rPr>
        <w:t xml:space="preserve">Zamawiający zastrzega sobie prawo odwołania i unieważnienia postępowania bez podania przyczyny. Informację o ww. czynnościach Zamawiający zamieści na stronie internetowej, na której publikowane jest ogłoszenie o postępowaniu. </w:t>
      </w:r>
    </w:p>
    <w:p w14:paraId="12EF4FAF" w14:textId="3FCD68BD" w:rsidR="009F1CED" w:rsidRPr="00B277A6" w:rsidRDefault="00000000" w:rsidP="009F1CED">
      <w:pPr>
        <w:spacing w:after="160" w:line="256" w:lineRule="auto"/>
        <w:rPr>
          <w:rFonts w:asciiTheme="minorHAnsi" w:eastAsia="Calibri" w:hAnsiTheme="minorHAnsi" w:cstheme="minorHAnsi"/>
          <w:sz w:val="24"/>
          <w:szCs w:val="24"/>
        </w:rPr>
      </w:pPr>
      <w:hyperlink r:id="rId14" w:history="1">
        <w:r w:rsidR="009F1CED" w:rsidRPr="00B277A6">
          <w:rPr>
            <w:rStyle w:val="Hipercze"/>
            <w:rFonts w:asciiTheme="minorHAnsi" w:eastAsia="Calibri" w:hAnsiTheme="minorHAnsi" w:cstheme="minorHAnsi"/>
            <w:sz w:val="24"/>
            <w:szCs w:val="24"/>
            <w:lang w:eastAsia="en-US"/>
          </w:rPr>
          <w:t>https://platformazakupowa.pl/pn/sp_lwowekslaski</w:t>
        </w:r>
      </w:hyperlink>
      <w:r w:rsidR="009F1CED" w:rsidRPr="00B277A6">
        <w:rPr>
          <w:rFonts w:asciiTheme="minorHAnsi" w:eastAsia="Calibri" w:hAnsiTheme="minorHAnsi" w:cstheme="minorHAnsi"/>
          <w:sz w:val="24"/>
          <w:szCs w:val="24"/>
        </w:rPr>
        <w:t xml:space="preserve">. </w:t>
      </w:r>
    </w:p>
    <w:p w14:paraId="05EF81F2" w14:textId="77777777" w:rsidR="008829D6" w:rsidRPr="00B277A6" w:rsidRDefault="008829D6" w:rsidP="009F1CED">
      <w:pPr>
        <w:spacing w:after="160" w:line="256" w:lineRule="auto"/>
        <w:rPr>
          <w:rFonts w:asciiTheme="minorHAnsi" w:eastAsia="Calibri" w:hAnsiTheme="minorHAnsi" w:cstheme="minorHAnsi"/>
          <w:b/>
          <w:sz w:val="24"/>
          <w:szCs w:val="24"/>
        </w:rPr>
      </w:pPr>
    </w:p>
    <w:p w14:paraId="01D09C62" w14:textId="77777777" w:rsidR="009F1CED" w:rsidRPr="00B277A6" w:rsidRDefault="009F1CED" w:rsidP="009F1CED">
      <w:pPr>
        <w:spacing w:after="160" w:line="256" w:lineRule="auto"/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val="x-none" w:eastAsia="en-US"/>
        </w:rPr>
      </w:pPr>
      <w:r w:rsidRPr="00B277A6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US"/>
        </w:rPr>
        <w:t>I</w:t>
      </w:r>
      <w:proofErr w:type="spellStart"/>
      <w:r w:rsidRPr="00B277A6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val="x-none" w:eastAsia="en-US"/>
        </w:rPr>
        <w:t>nformacja</w:t>
      </w:r>
      <w:proofErr w:type="spellEnd"/>
      <w:r w:rsidRPr="00B277A6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val="x-none" w:eastAsia="en-US"/>
        </w:rPr>
        <w:t xml:space="preserve"> dotycząca RODO</w:t>
      </w:r>
    </w:p>
    <w:p w14:paraId="3B0C0ABB" w14:textId="77777777" w:rsidR="009F1CED" w:rsidRPr="00B277A6" w:rsidRDefault="009F1CED" w:rsidP="009F1CED">
      <w:pPr>
        <w:numPr>
          <w:ilvl w:val="0"/>
          <w:numId w:val="11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277A6">
        <w:rPr>
          <w:rFonts w:asciiTheme="minorHAnsi" w:eastAsia="Calibri" w:hAnsiTheme="minorHAnsi" w:cstheme="minorHAnsi"/>
          <w:sz w:val="24"/>
          <w:szCs w:val="24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danych):</w:t>
      </w:r>
    </w:p>
    <w:p w14:paraId="58048B71" w14:textId="77777777" w:rsidR="009F1CED" w:rsidRPr="00B277A6" w:rsidRDefault="009F1CED" w:rsidP="009F1CED">
      <w:pPr>
        <w:numPr>
          <w:ilvl w:val="0"/>
          <w:numId w:val="11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277A6">
        <w:rPr>
          <w:rFonts w:asciiTheme="minorHAnsi" w:eastAsia="Calibri" w:hAnsiTheme="minorHAnsi" w:cstheme="minorHAnsi"/>
          <w:sz w:val="24"/>
          <w:szCs w:val="24"/>
          <w:lang w:eastAsia="en-US"/>
        </w:rPr>
        <w:t>Administratorem Pani/Pana danych osobowych jest Starosta Lwówecki, którego siedziba znajduje się w Lwówku Śląskim przy ul. Szpitalnej 4.</w:t>
      </w:r>
    </w:p>
    <w:p w14:paraId="416640EC" w14:textId="77777777" w:rsidR="009F1CED" w:rsidRPr="00B277A6" w:rsidRDefault="009F1CED" w:rsidP="009F1CED">
      <w:pPr>
        <w:numPr>
          <w:ilvl w:val="0"/>
          <w:numId w:val="11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277A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Administrator danych wyznaczył Inspektora Ochrony Danych, z którym można kontaktować się listownie na adres Administratora, telefonicznie 75 7823650 lub drogą mailową: </w:t>
      </w:r>
      <w:hyperlink r:id="rId15" w:history="1">
        <w:r w:rsidRPr="00B277A6">
          <w:rPr>
            <w:rStyle w:val="Hipercze"/>
            <w:rFonts w:asciiTheme="minorHAnsi" w:eastAsia="Calibri" w:hAnsiTheme="minorHAnsi" w:cstheme="minorHAnsi"/>
            <w:sz w:val="24"/>
            <w:szCs w:val="24"/>
            <w:lang w:eastAsia="en-US"/>
          </w:rPr>
          <w:t>rodo@powiatlwowecki.pl</w:t>
        </w:r>
      </w:hyperlink>
    </w:p>
    <w:p w14:paraId="0AD57388" w14:textId="77777777" w:rsidR="009F1CED" w:rsidRPr="00B277A6" w:rsidRDefault="009F1CED" w:rsidP="009F1CED">
      <w:pPr>
        <w:numPr>
          <w:ilvl w:val="0"/>
          <w:numId w:val="11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277A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Administrator będzie przetwarzać Pani/Pana dane na podstawie art. 6 ust. 1 lit. b i c RODO w celu związanym z postępowaniem o udzielenie zamówienia publicznego. </w:t>
      </w:r>
    </w:p>
    <w:p w14:paraId="39BDDB0F" w14:textId="77777777" w:rsidR="009F1CED" w:rsidRPr="00B277A6" w:rsidRDefault="009F1CED" w:rsidP="009F1CED">
      <w:pPr>
        <w:numPr>
          <w:ilvl w:val="0"/>
          <w:numId w:val="11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277A6">
        <w:rPr>
          <w:rFonts w:asciiTheme="minorHAnsi" w:eastAsia="Calibri" w:hAnsiTheme="minorHAnsi" w:cstheme="minorHAnsi"/>
          <w:sz w:val="24"/>
          <w:szCs w:val="24"/>
          <w:lang w:eastAsia="en-US"/>
        </w:rPr>
        <w:t>Odbiorcami Pani/Pana danych osobowych będą podmioty upoważnione na podstawie przepisów prawa, Instytucja Zarządzająca oraz Beneficjent wiodący Projektu Powiat Lwówecki. Ponadto mogą być one ujawniane podmiotom, z którymi Administrator zawarł umowy na świadczenie usług serwisowych dla systemów informatycznych wykorzystywanych przy ich przetwarzaniu oraz świadczenia usługi serwera mailowego.</w:t>
      </w:r>
    </w:p>
    <w:p w14:paraId="4389A032" w14:textId="77777777" w:rsidR="009F1CED" w:rsidRPr="00B277A6" w:rsidRDefault="009F1CED" w:rsidP="009F1CED">
      <w:pPr>
        <w:numPr>
          <w:ilvl w:val="0"/>
          <w:numId w:val="11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277A6">
        <w:rPr>
          <w:rFonts w:asciiTheme="minorHAnsi" w:eastAsia="Calibri" w:hAnsiTheme="minorHAnsi" w:cstheme="minorHAnsi"/>
          <w:sz w:val="24"/>
          <w:szCs w:val="24"/>
          <w:lang w:eastAsia="en-US"/>
        </w:rPr>
        <w:t>Posiada Pani/Pan następujące prawa:</w:t>
      </w:r>
    </w:p>
    <w:p w14:paraId="11D37E86" w14:textId="77777777" w:rsidR="009F1CED" w:rsidRPr="00B277A6" w:rsidRDefault="009F1CED" w:rsidP="009F1CED">
      <w:pPr>
        <w:numPr>
          <w:ilvl w:val="1"/>
          <w:numId w:val="11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277A6">
        <w:rPr>
          <w:rFonts w:asciiTheme="minorHAnsi" w:eastAsia="Calibri" w:hAnsiTheme="minorHAnsi" w:cstheme="minorHAnsi"/>
          <w:sz w:val="24"/>
          <w:szCs w:val="24"/>
          <w:lang w:eastAsia="en-US"/>
        </w:rPr>
        <w:t>prawo dostępu do treści swoich danych – art. 15 RODO;</w:t>
      </w:r>
    </w:p>
    <w:p w14:paraId="79A9A4C8" w14:textId="77777777" w:rsidR="009F1CED" w:rsidRPr="00B277A6" w:rsidRDefault="009F1CED" w:rsidP="009F1CED">
      <w:pPr>
        <w:numPr>
          <w:ilvl w:val="1"/>
          <w:numId w:val="11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277A6">
        <w:rPr>
          <w:rFonts w:asciiTheme="minorHAnsi" w:eastAsia="Calibri" w:hAnsiTheme="minorHAnsi" w:cstheme="minorHAnsi"/>
          <w:sz w:val="24"/>
          <w:szCs w:val="24"/>
          <w:lang w:eastAsia="en-US"/>
        </w:rPr>
        <w:t>prawo do sprostowania danych – art. 16 RODO;</w:t>
      </w:r>
    </w:p>
    <w:p w14:paraId="7C237F25" w14:textId="77777777" w:rsidR="009F1CED" w:rsidRPr="00B277A6" w:rsidRDefault="009F1CED" w:rsidP="009F1CED">
      <w:pPr>
        <w:numPr>
          <w:ilvl w:val="1"/>
          <w:numId w:val="11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277A6">
        <w:rPr>
          <w:rFonts w:asciiTheme="minorHAnsi" w:eastAsia="Calibri" w:hAnsiTheme="minorHAnsi" w:cstheme="minorHAnsi"/>
          <w:sz w:val="24"/>
          <w:szCs w:val="24"/>
          <w:lang w:eastAsia="en-US"/>
        </w:rPr>
        <w:t>prawo do usunięcia danych – art. 17 RODO;</w:t>
      </w:r>
    </w:p>
    <w:p w14:paraId="78D19D42" w14:textId="77777777" w:rsidR="009F1CED" w:rsidRPr="00B277A6" w:rsidRDefault="009F1CED" w:rsidP="009F1CED">
      <w:pPr>
        <w:numPr>
          <w:ilvl w:val="1"/>
          <w:numId w:val="11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277A6">
        <w:rPr>
          <w:rFonts w:asciiTheme="minorHAnsi" w:eastAsia="Calibri" w:hAnsiTheme="minorHAnsi" w:cstheme="minorHAnsi"/>
          <w:sz w:val="24"/>
          <w:szCs w:val="24"/>
          <w:lang w:eastAsia="en-US"/>
        </w:rPr>
        <w:t>prawo do ograniczenia przetwarzania – art. 18 RODO;</w:t>
      </w:r>
    </w:p>
    <w:p w14:paraId="1C8ADFB2" w14:textId="77777777" w:rsidR="009F1CED" w:rsidRPr="00B277A6" w:rsidRDefault="009F1CED" w:rsidP="009F1CED">
      <w:pPr>
        <w:numPr>
          <w:ilvl w:val="1"/>
          <w:numId w:val="11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277A6">
        <w:rPr>
          <w:rFonts w:asciiTheme="minorHAnsi" w:eastAsia="Calibri" w:hAnsiTheme="minorHAnsi" w:cstheme="minorHAnsi"/>
          <w:sz w:val="24"/>
          <w:szCs w:val="24"/>
          <w:lang w:eastAsia="en-US"/>
        </w:rPr>
        <w:t>prawo do przenoszeni danych – art. 20 RODO;</w:t>
      </w:r>
    </w:p>
    <w:p w14:paraId="16B466BD" w14:textId="77777777" w:rsidR="009F1CED" w:rsidRPr="00B277A6" w:rsidRDefault="009F1CED" w:rsidP="009F1CED">
      <w:pPr>
        <w:numPr>
          <w:ilvl w:val="1"/>
          <w:numId w:val="11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277A6">
        <w:rPr>
          <w:rFonts w:asciiTheme="minorHAnsi" w:eastAsia="Calibri" w:hAnsiTheme="minorHAnsi" w:cstheme="minorHAnsi"/>
          <w:sz w:val="24"/>
          <w:szCs w:val="24"/>
          <w:lang w:eastAsia="en-US"/>
        </w:rPr>
        <w:t>prawo do sprzeciwu – art. 21 RODO.</w:t>
      </w:r>
    </w:p>
    <w:p w14:paraId="21D6278B" w14:textId="77777777" w:rsidR="009F1CED" w:rsidRPr="00B277A6" w:rsidRDefault="009F1CED" w:rsidP="009F1CED">
      <w:pPr>
        <w:numPr>
          <w:ilvl w:val="0"/>
          <w:numId w:val="11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277A6">
        <w:rPr>
          <w:rFonts w:asciiTheme="minorHAnsi" w:eastAsia="Calibri" w:hAnsiTheme="minorHAnsi" w:cstheme="minorHAnsi"/>
          <w:sz w:val="24"/>
          <w:szCs w:val="24"/>
          <w:lang w:eastAsia="en-US"/>
        </w:rPr>
        <w:t>Ograniczenia do korzystania z praw w związku z art. 8a ust. 2 i 4 oraz art. 97 ust. 1a ustawy Prawo zamówień publicznych:</w:t>
      </w:r>
    </w:p>
    <w:p w14:paraId="2FB7D2E5" w14:textId="77777777" w:rsidR="009F1CED" w:rsidRPr="00B277A6" w:rsidRDefault="009F1CED" w:rsidP="009F1CED">
      <w:pPr>
        <w:numPr>
          <w:ilvl w:val="1"/>
          <w:numId w:val="11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277A6">
        <w:rPr>
          <w:rFonts w:asciiTheme="minorHAnsi" w:eastAsia="Calibri" w:hAnsiTheme="minorHAnsi" w:cstheme="minorHAnsi"/>
          <w:sz w:val="24"/>
          <w:szCs w:val="24"/>
          <w:lang w:eastAsia="en-US"/>
        </w:rPr>
        <w:t>w przypadku gdy wykonanie obowiązków, o których mowa w art. 15 ust. 1-3 RODO, wymagałoby niewspółmiernie dużego wysiłku, Zamawiający może żądać od osoby, której dane dotyczą, wskazania dodatkowych informacji mających na celu sprecyzowania żądania, w szczególności podanie nazwy lub daty postępowania  o udzielenie zamówienia publicznego lub konkursu;</w:t>
      </w:r>
    </w:p>
    <w:p w14:paraId="3A225509" w14:textId="77777777" w:rsidR="009F1CED" w:rsidRPr="00B277A6" w:rsidRDefault="009F1CED" w:rsidP="009F1CED">
      <w:pPr>
        <w:numPr>
          <w:ilvl w:val="1"/>
          <w:numId w:val="11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277A6">
        <w:rPr>
          <w:rFonts w:asciiTheme="minorHAnsi" w:eastAsia="Calibri" w:hAnsiTheme="minorHAnsi" w:cstheme="minorHAnsi"/>
          <w:sz w:val="24"/>
          <w:szCs w:val="24"/>
          <w:lang w:eastAsia="en-US"/>
        </w:rPr>
        <w:t>wystąpienie z żądaniem, o którym mowa w art. 18 ust. 1 RODO, nie ogranicza przetwarzania danych osobowych do czasu zakończenia postępowania o udzielenie zamówienia publicznego.</w:t>
      </w:r>
    </w:p>
    <w:p w14:paraId="52251CCD" w14:textId="77777777" w:rsidR="009F1CED" w:rsidRPr="00B277A6" w:rsidRDefault="009F1CED" w:rsidP="009F1CED">
      <w:pPr>
        <w:numPr>
          <w:ilvl w:val="0"/>
          <w:numId w:val="11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277A6">
        <w:rPr>
          <w:rFonts w:asciiTheme="minorHAnsi" w:eastAsia="Calibri" w:hAnsiTheme="minorHAnsi" w:cstheme="minorHAnsi"/>
          <w:sz w:val="24"/>
          <w:szCs w:val="24"/>
          <w:lang w:eastAsia="en-US"/>
        </w:rPr>
        <w:t>Posiada Pani/Pan ma prawo wniesienia skargi do organu nadzorczego zajmującego się ochroną danych osobowych: Prezes Urzędu Ochrony Danych Osobowych (</w:t>
      </w:r>
      <w:proofErr w:type="spellStart"/>
      <w:r w:rsidRPr="00B277A6">
        <w:rPr>
          <w:rFonts w:asciiTheme="minorHAnsi" w:eastAsia="Calibri" w:hAnsiTheme="minorHAnsi" w:cstheme="minorHAnsi"/>
          <w:sz w:val="24"/>
          <w:szCs w:val="24"/>
          <w:lang w:eastAsia="en-US"/>
        </w:rPr>
        <w:t>PUODO</w:t>
      </w:r>
      <w:proofErr w:type="spellEnd"/>
      <w:r w:rsidRPr="00B277A6">
        <w:rPr>
          <w:rFonts w:asciiTheme="minorHAnsi" w:eastAsia="Calibri" w:hAnsiTheme="minorHAnsi" w:cstheme="minorHAnsi"/>
          <w:sz w:val="24"/>
          <w:szCs w:val="24"/>
          <w:lang w:eastAsia="en-US"/>
        </w:rPr>
        <w:t>); Adres: Stawki 2, 00-193 Warszawa; Telefon: 22 531 03 00.</w:t>
      </w:r>
    </w:p>
    <w:p w14:paraId="74CEB8D7" w14:textId="77777777" w:rsidR="009F1CED" w:rsidRPr="00B277A6" w:rsidRDefault="009F1CED" w:rsidP="009F1CED">
      <w:pPr>
        <w:numPr>
          <w:ilvl w:val="0"/>
          <w:numId w:val="11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277A6">
        <w:rPr>
          <w:rFonts w:asciiTheme="minorHAnsi" w:eastAsia="Calibri" w:hAnsiTheme="minorHAnsi" w:cstheme="minorHAnsi"/>
          <w:sz w:val="24"/>
          <w:szCs w:val="24"/>
          <w:lang w:eastAsia="en-US"/>
        </w:rPr>
        <w:t>Pani/Pana dane, nie będą przetwarzane w sposób zautomatyzowany w tym również w formie profilowania.</w:t>
      </w:r>
    </w:p>
    <w:p w14:paraId="3995FE2D" w14:textId="77777777" w:rsidR="009F1CED" w:rsidRPr="00B277A6" w:rsidRDefault="009F1CED" w:rsidP="009F1CED">
      <w:pPr>
        <w:numPr>
          <w:ilvl w:val="0"/>
          <w:numId w:val="11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277A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Podanie danych osobowych w zakresie wymaganym prawem jest obligatoryjne. Konsekwencją niepodania tych danych będzie brak możliwości realizacji wniosku, udziału w przetargu lub zawarcia umowy. W pozostałych przypadkach podanie danych jest dobrowolne a zgoda na ich przetwarzania może zostać cofnięta w dowolnym momencie bez wpływu na zgodność z prawem przetwarzania, którego dokonano na podstawie zgody sprzed jej cofnięcia (kontakt listowny na adres Administratora bądź na adres e-mail: </w:t>
      </w:r>
      <w:hyperlink r:id="rId16" w:history="1">
        <w:r w:rsidRPr="00B277A6">
          <w:rPr>
            <w:rStyle w:val="Hipercze"/>
            <w:rFonts w:asciiTheme="minorHAnsi" w:eastAsia="Calibri" w:hAnsiTheme="minorHAnsi" w:cstheme="minorHAnsi"/>
            <w:sz w:val="24"/>
            <w:szCs w:val="24"/>
            <w:lang w:eastAsia="en-US"/>
          </w:rPr>
          <w:t>rodo@powiatlwowecki.pl</w:t>
        </w:r>
      </w:hyperlink>
    </w:p>
    <w:p w14:paraId="4A44D7BE" w14:textId="77777777" w:rsidR="009F1CED" w:rsidRPr="00B277A6" w:rsidRDefault="009F1CED" w:rsidP="009F1CED">
      <w:pPr>
        <w:numPr>
          <w:ilvl w:val="0"/>
          <w:numId w:val="11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277A6">
        <w:rPr>
          <w:rFonts w:asciiTheme="minorHAnsi" w:eastAsia="Calibri" w:hAnsiTheme="minorHAnsi" w:cstheme="minorHAnsi"/>
          <w:sz w:val="24"/>
          <w:szCs w:val="24"/>
          <w:lang w:eastAsia="en-US"/>
        </w:rPr>
        <w:t>Pani/Pana dane osobowe pozyskane w związku z prowadzeniem przedmiotowego postępowania o udzielenie zamówienia będą przechowywane, zgodnie z art. 97 ust. 1 ustawy Pzp, przez okres 4 lat od dnia zakończenia postępowania o udzielenie zamówienia, a jeżeli czas trwania umowy przekracza 4 lata, okres przechowywania obejmuje cały czas trwania umowy. W przypadku zawarcia umowy w sprawie zamówienia publicznego, dane osobowe będą przetwarzane do upływu okresu przedawnienia roszczeń wynikających z umowy w sprawie zamówienia publicznego.</w:t>
      </w:r>
    </w:p>
    <w:p w14:paraId="1BEAAA27" w14:textId="77777777" w:rsidR="009F1CED" w:rsidRPr="00B277A6" w:rsidRDefault="009F1CED" w:rsidP="009F1CE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48E6D7E" w14:textId="77777777" w:rsidR="009F1CED" w:rsidRPr="00B277A6" w:rsidRDefault="009F1CED" w:rsidP="009F1CED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277A6">
        <w:rPr>
          <w:rFonts w:asciiTheme="minorHAnsi" w:hAnsiTheme="minorHAnsi" w:cstheme="minorHAnsi"/>
          <w:b/>
          <w:bCs/>
          <w:sz w:val="24"/>
          <w:szCs w:val="24"/>
        </w:rPr>
        <w:t>Osoba do kontaktu:</w:t>
      </w:r>
    </w:p>
    <w:p w14:paraId="370B2DA7" w14:textId="77777777" w:rsidR="009F1CED" w:rsidRPr="00B277A6" w:rsidRDefault="009F1CED" w:rsidP="009F1CE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277A6">
        <w:rPr>
          <w:rFonts w:asciiTheme="minorHAnsi" w:hAnsiTheme="minorHAnsi" w:cstheme="minorHAnsi"/>
          <w:sz w:val="24"/>
          <w:szCs w:val="24"/>
        </w:rPr>
        <w:t>Kinga Nestorowicz</w:t>
      </w:r>
    </w:p>
    <w:p w14:paraId="42E31FF5" w14:textId="77777777" w:rsidR="009F1CED" w:rsidRPr="00B277A6" w:rsidRDefault="009F1CED" w:rsidP="009F1CE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277A6">
        <w:rPr>
          <w:rFonts w:asciiTheme="minorHAnsi" w:hAnsiTheme="minorHAnsi" w:cstheme="minorHAnsi"/>
          <w:sz w:val="24"/>
          <w:szCs w:val="24"/>
        </w:rPr>
        <w:t>tel. 75 782 2891</w:t>
      </w:r>
    </w:p>
    <w:p w14:paraId="3E5681D3" w14:textId="77777777" w:rsidR="00BC63F2" w:rsidRDefault="00000000" w:rsidP="00101B65">
      <w:pPr>
        <w:spacing w:line="276" w:lineRule="auto"/>
        <w:rPr>
          <w:rStyle w:val="Hipercze"/>
          <w:rFonts w:asciiTheme="minorHAnsi" w:hAnsiTheme="minorHAnsi" w:cstheme="minorHAnsi"/>
          <w:sz w:val="24"/>
          <w:szCs w:val="24"/>
        </w:rPr>
      </w:pPr>
      <w:hyperlink r:id="rId17" w:history="1">
        <w:r w:rsidR="009F1CED" w:rsidRPr="00B277A6">
          <w:rPr>
            <w:rStyle w:val="Hipercze"/>
            <w:rFonts w:asciiTheme="minorHAnsi" w:hAnsiTheme="minorHAnsi" w:cstheme="minorHAnsi"/>
            <w:sz w:val="24"/>
            <w:szCs w:val="24"/>
          </w:rPr>
          <w:t>k.nestorowicz@powiatlwowecki.pl</w:t>
        </w:r>
      </w:hyperlink>
      <w:r w:rsidR="00101B65">
        <w:rPr>
          <w:rStyle w:val="Hipercze"/>
          <w:rFonts w:asciiTheme="minorHAnsi" w:hAnsiTheme="minorHAnsi" w:cstheme="minorHAnsi"/>
          <w:sz w:val="24"/>
          <w:szCs w:val="24"/>
        </w:rPr>
        <w:t xml:space="preserve"> </w:t>
      </w:r>
    </w:p>
    <w:p w14:paraId="1FB5F1AD" w14:textId="77777777" w:rsidR="00BC63F2" w:rsidRDefault="00BC63F2" w:rsidP="00101B65">
      <w:pPr>
        <w:spacing w:line="276" w:lineRule="auto"/>
        <w:rPr>
          <w:rStyle w:val="Hipercze"/>
          <w:rFonts w:asciiTheme="minorHAnsi" w:hAnsiTheme="minorHAnsi" w:cstheme="minorHAnsi"/>
          <w:sz w:val="24"/>
          <w:szCs w:val="24"/>
        </w:rPr>
      </w:pPr>
    </w:p>
    <w:p w14:paraId="3D2F893D" w14:textId="77777777" w:rsidR="00BC63F2" w:rsidRDefault="00BC63F2" w:rsidP="00101B65">
      <w:pPr>
        <w:spacing w:line="276" w:lineRule="auto"/>
        <w:rPr>
          <w:rStyle w:val="Hipercze"/>
          <w:rFonts w:asciiTheme="minorHAnsi" w:hAnsiTheme="minorHAnsi" w:cstheme="minorHAnsi"/>
          <w:sz w:val="24"/>
          <w:szCs w:val="24"/>
        </w:rPr>
      </w:pPr>
    </w:p>
    <w:p w14:paraId="29E4A13B" w14:textId="63B0AB2C" w:rsidR="009F1CED" w:rsidRDefault="009F1CED" w:rsidP="00BC63F2">
      <w:pPr>
        <w:spacing w:line="276" w:lineRule="auto"/>
        <w:ind w:left="5103"/>
        <w:jc w:val="center"/>
        <w:rPr>
          <w:rFonts w:asciiTheme="minorHAnsi" w:hAnsiTheme="minorHAnsi" w:cstheme="minorHAnsi"/>
          <w:sz w:val="24"/>
          <w:szCs w:val="24"/>
        </w:rPr>
      </w:pPr>
      <w:r w:rsidRPr="00B277A6">
        <w:rPr>
          <w:rFonts w:asciiTheme="minorHAnsi" w:hAnsiTheme="minorHAnsi" w:cstheme="minorHAnsi"/>
          <w:sz w:val="24"/>
          <w:szCs w:val="24"/>
        </w:rPr>
        <w:t>Zatwierdzam</w:t>
      </w:r>
    </w:p>
    <w:p w14:paraId="0BA391CD" w14:textId="35E25A48" w:rsidR="00BC63F2" w:rsidRDefault="00BC63F2" w:rsidP="00BC63F2">
      <w:pPr>
        <w:spacing w:line="276" w:lineRule="auto"/>
        <w:ind w:left="5103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Starosta Lwówecki</w:t>
      </w:r>
    </w:p>
    <w:p w14:paraId="2E3E44A9" w14:textId="47AE3A0C" w:rsidR="00BC63F2" w:rsidRDefault="00BC63F2" w:rsidP="00BC63F2">
      <w:pPr>
        <w:spacing w:line="276" w:lineRule="auto"/>
        <w:ind w:left="5103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Daniel Koko</w:t>
      </w:r>
    </w:p>
    <w:p w14:paraId="2EC7E916" w14:textId="01F5B98D" w:rsidR="00BC63F2" w:rsidRPr="00B277A6" w:rsidRDefault="00BC63F2" w:rsidP="00BC63F2">
      <w:pPr>
        <w:spacing w:line="276" w:lineRule="auto"/>
        <w:ind w:left="5103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/-/</w:t>
      </w:r>
    </w:p>
    <w:p w14:paraId="430A15FF" w14:textId="77777777" w:rsidR="009F1CED" w:rsidRPr="00B277A6" w:rsidRDefault="009F1CED" w:rsidP="009F1CED">
      <w:pPr>
        <w:suppressAutoHyphens w:val="0"/>
        <w:autoSpaceDN/>
        <w:textAlignment w:val="auto"/>
        <w:rPr>
          <w:rFonts w:asciiTheme="minorHAnsi" w:hAnsiTheme="minorHAnsi" w:cstheme="minorHAnsi"/>
          <w:sz w:val="24"/>
          <w:szCs w:val="24"/>
        </w:rPr>
      </w:pPr>
      <w:r w:rsidRPr="00B277A6">
        <w:rPr>
          <w:rFonts w:asciiTheme="minorHAnsi" w:hAnsiTheme="minorHAnsi" w:cstheme="minorHAnsi"/>
          <w:sz w:val="24"/>
          <w:szCs w:val="24"/>
        </w:rPr>
        <w:br w:type="page"/>
      </w:r>
    </w:p>
    <w:p w14:paraId="3941659D" w14:textId="77777777" w:rsidR="00053ABB" w:rsidRPr="00B277A6" w:rsidRDefault="00053ABB" w:rsidP="009D47A1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5846F60C" w14:textId="77777777" w:rsidR="00E86F7D" w:rsidRPr="00B277A6" w:rsidRDefault="00E86F7D" w:rsidP="00E86F7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55A101D" w14:textId="77777777" w:rsidR="00E86F7D" w:rsidRPr="00B277A6" w:rsidRDefault="00E86F7D" w:rsidP="00E86F7D">
      <w:pPr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 w:rsidRPr="00B277A6">
        <w:rPr>
          <w:rFonts w:asciiTheme="minorHAnsi" w:hAnsiTheme="minorHAnsi" w:cstheme="minorHAnsi"/>
          <w:i/>
          <w:sz w:val="24"/>
          <w:szCs w:val="24"/>
        </w:rPr>
        <w:t>załącznik do zapytania ofertowego: FORMULARZ</w:t>
      </w:r>
    </w:p>
    <w:p w14:paraId="5B28F5A3" w14:textId="77777777" w:rsidR="00E86F7D" w:rsidRPr="00B277A6" w:rsidRDefault="00E86F7D" w:rsidP="00E86F7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D644488" w14:textId="77777777" w:rsidR="00E86F7D" w:rsidRPr="00B277A6" w:rsidRDefault="00E86F7D" w:rsidP="00E86F7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AA5F8D7" w14:textId="77777777" w:rsidR="00E86F7D" w:rsidRPr="00B277A6" w:rsidRDefault="00E86F7D" w:rsidP="00E86F7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277A6">
        <w:rPr>
          <w:rFonts w:asciiTheme="minorHAnsi" w:hAnsiTheme="minorHAnsi" w:cstheme="minorHAnsi"/>
          <w:b/>
          <w:bCs/>
          <w:sz w:val="24"/>
          <w:szCs w:val="24"/>
        </w:rPr>
        <w:t>SKŁADAJĄCY OFERTĘ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4"/>
        <w:gridCol w:w="4388"/>
      </w:tblGrid>
      <w:tr w:rsidR="00E86F7D" w:rsidRPr="00B277A6" w14:paraId="529F94E9" w14:textId="77777777" w:rsidTr="00EF41A3">
        <w:tc>
          <w:tcPr>
            <w:tcW w:w="4889" w:type="dxa"/>
          </w:tcPr>
          <w:p w14:paraId="6C480501" w14:textId="77777777" w:rsidR="00E86F7D" w:rsidRPr="00B277A6" w:rsidRDefault="00E04869" w:rsidP="00EF41A3">
            <w:pPr>
              <w:widowControl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277A6">
              <w:rPr>
                <w:rFonts w:asciiTheme="minorHAnsi" w:hAnsiTheme="minorHAnsi" w:cstheme="minorHAnsi"/>
                <w:i/>
                <w:sz w:val="24"/>
                <w:szCs w:val="24"/>
              </w:rPr>
              <w:t>(proszę podać swoje pełne dane)</w:t>
            </w:r>
          </w:p>
          <w:p w14:paraId="21F4DA59" w14:textId="77777777" w:rsidR="00E04869" w:rsidRPr="00B277A6" w:rsidRDefault="00E04869" w:rsidP="00EF41A3">
            <w:pPr>
              <w:widowControl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496939DC" w14:textId="77777777" w:rsidR="00E86F7D" w:rsidRPr="00B277A6" w:rsidRDefault="00E04869" w:rsidP="00EF41A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277A6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</w:t>
            </w:r>
          </w:p>
          <w:p w14:paraId="64DD893B" w14:textId="77777777" w:rsidR="00E04869" w:rsidRPr="00B277A6" w:rsidRDefault="00E04869" w:rsidP="00EF41A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E6943F" w14:textId="77777777" w:rsidR="00E04869" w:rsidRPr="00B277A6" w:rsidRDefault="00E04869" w:rsidP="00EF41A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277A6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</w:t>
            </w:r>
          </w:p>
          <w:p w14:paraId="25D1F960" w14:textId="77777777" w:rsidR="00E86F7D" w:rsidRPr="00B277A6" w:rsidRDefault="00E86F7D" w:rsidP="00EF41A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588C1B" w14:textId="77777777" w:rsidR="00E86F7D" w:rsidRPr="00B277A6" w:rsidRDefault="00E04869" w:rsidP="00EF41A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277A6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</w:t>
            </w:r>
          </w:p>
          <w:p w14:paraId="77038C12" w14:textId="77777777" w:rsidR="00E04869" w:rsidRPr="00B277A6" w:rsidRDefault="00E04869" w:rsidP="00EF41A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218B71" w14:textId="77777777" w:rsidR="00E86F7D" w:rsidRPr="00B277A6" w:rsidRDefault="00E86F7D" w:rsidP="00EF41A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277A6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4889" w:type="dxa"/>
          </w:tcPr>
          <w:p w14:paraId="47EF6676" w14:textId="77777777" w:rsidR="00E86F7D" w:rsidRPr="00B277A6" w:rsidRDefault="00E86F7D" w:rsidP="00EF41A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277A6">
              <w:rPr>
                <w:rFonts w:asciiTheme="minorHAnsi" w:hAnsiTheme="minorHAnsi" w:cstheme="minorHAnsi"/>
                <w:sz w:val="24"/>
                <w:szCs w:val="24"/>
              </w:rPr>
              <w:t>Powiat Lwówecki</w:t>
            </w:r>
          </w:p>
          <w:p w14:paraId="463A92BC" w14:textId="77777777" w:rsidR="00E86F7D" w:rsidRPr="00B277A6" w:rsidRDefault="00E86F7D" w:rsidP="00EF41A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277A6">
              <w:rPr>
                <w:rFonts w:asciiTheme="minorHAnsi" w:hAnsiTheme="minorHAnsi" w:cstheme="minorHAnsi"/>
                <w:sz w:val="24"/>
                <w:szCs w:val="24"/>
              </w:rPr>
              <w:t>ul. Szpitalna 4</w:t>
            </w:r>
          </w:p>
          <w:p w14:paraId="501C1648" w14:textId="77777777" w:rsidR="00E86F7D" w:rsidRPr="00B277A6" w:rsidRDefault="00E86F7D" w:rsidP="00EF41A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277A6">
              <w:rPr>
                <w:rFonts w:asciiTheme="minorHAnsi" w:hAnsiTheme="minorHAnsi" w:cstheme="minorHAnsi"/>
                <w:sz w:val="24"/>
                <w:szCs w:val="24"/>
              </w:rPr>
              <w:t>59-600 Lwówek Śląski</w:t>
            </w:r>
          </w:p>
          <w:p w14:paraId="608F95C8" w14:textId="77777777" w:rsidR="00E86F7D" w:rsidRPr="00B277A6" w:rsidRDefault="00E86F7D" w:rsidP="00EF41A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277A6">
              <w:rPr>
                <w:rFonts w:asciiTheme="minorHAnsi" w:hAnsiTheme="minorHAnsi" w:cstheme="minorHAnsi"/>
                <w:sz w:val="24"/>
                <w:szCs w:val="24"/>
              </w:rPr>
              <w:t>NIP 616-14-10-172</w:t>
            </w:r>
          </w:p>
          <w:p w14:paraId="7F71FA63" w14:textId="77777777" w:rsidR="00E86F7D" w:rsidRPr="00B277A6" w:rsidRDefault="00E86F7D" w:rsidP="00EF41A3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F208CAE" w14:textId="77777777" w:rsidR="00E86F7D" w:rsidRPr="00B277A6" w:rsidRDefault="00E86F7D" w:rsidP="00E86F7D">
      <w:pPr>
        <w:rPr>
          <w:rFonts w:asciiTheme="minorHAnsi" w:hAnsiTheme="minorHAnsi" w:cstheme="minorHAnsi"/>
          <w:sz w:val="24"/>
          <w:szCs w:val="24"/>
        </w:rPr>
      </w:pPr>
    </w:p>
    <w:p w14:paraId="2EC1C77A" w14:textId="77777777" w:rsidR="008662A2" w:rsidRPr="00B277A6" w:rsidRDefault="008662A2" w:rsidP="00E86F7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B0E6C1C" w14:textId="77777777" w:rsidR="00E86F7D" w:rsidRPr="00B277A6" w:rsidRDefault="00E86F7D" w:rsidP="00E86F7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277A6">
        <w:rPr>
          <w:rFonts w:asciiTheme="minorHAnsi" w:hAnsiTheme="minorHAnsi" w:cstheme="minorHAnsi"/>
          <w:b/>
          <w:bCs/>
          <w:sz w:val="24"/>
          <w:szCs w:val="24"/>
        </w:rPr>
        <w:t>OFERTA</w:t>
      </w:r>
    </w:p>
    <w:p w14:paraId="53565160" w14:textId="77777777" w:rsidR="00E86F7D" w:rsidRPr="00B277A6" w:rsidRDefault="00E86F7D" w:rsidP="00E86F7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37DFCFA" w14:textId="77777777" w:rsidR="00CD5EB9" w:rsidRPr="00B277A6" w:rsidRDefault="00E86F7D" w:rsidP="00CD5EB9">
      <w:pPr>
        <w:jc w:val="both"/>
        <w:rPr>
          <w:rFonts w:asciiTheme="minorHAnsi" w:hAnsiTheme="minorHAnsi" w:cstheme="minorHAnsi"/>
          <w:sz w:val="24"/>
          <w:szCs w:val="24"/>
        </w:rPr>
      </w:pPr>
      <w:r w:rsidRPr="00B277A6">
        <w:rPr>
          <w:rFonts w:asciiTheme="minorHAnsi" w:hAnsiTheme="minorHAnsi" w:cstheme="minorHAnsi"/>
          <w:bCs/>
          <w:sz w:val="24"/>
          <w:szCs w:val="24"/>
        </w:rPr>
        <w:t>Odpowiadając na zapytanie przedkładam/y ofertę na</w:t>
      </w:r>
      <w:r w:rsidR="00B16612" w:rsidRPr="00B277A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D5EB9" w:rsidRPr="00B277A6">
        <w:rPr>
          <w:rFonts w:asciiTheme="minorHAnsi" w:hAnsiTheme="minorHAnsi" w:cstheme="minorHAnsi"/>
          <w:sz w:val="24"/>
          <w:szCs w:val="24"/>
        </w:rPr>
        <w:t xml:space="preserve">zorganizowanie warsztatów fotograficznych dla  10 </w:t>
      </w:r>
      <w:r w:rsidR="00CD5EB9" w:rsidRPr="00B277A6">
        <w:rPr>
          <w:rFonts w:asciiTheme="minorHAnsi" w:hAnsiTheme="minorHAnsi" w:cstheme="minorHAnsi"/>
          <w:bCs/>
          <w:sz w:val="24"/>
          <w:szCs w:val="24"/>
        </w:rPr>
        <w:t xml:space="preserve">uczestników </w:t>
      </w:r>
      <w:r w:rsidR="00CD5EB9" w:rsidRPr="00B277A6">
        <w:rPr>
          <w:rFonts w:asciiTheme="minorHAnsi" w:hAnsiTheme="minorHAnsi" w:cstheme="minorHAnsi"/>
          <w:sz w:val="24"/>
          <w:szCs w:val="24"/>
        </w:rPr>
        <w:t xml:space="preserve">projektu „Księżniczki i Górnicy. Zycie na polsko-czeskim pograniczu.”   w dniach </w:t>
      </w:r>
      <w:r w:rsidR="00CD5EB9" w:rsidRPr="00B277A6">
        <w:rPr>
          <w:rFonts w:asciiTheme="minorHAnsi" w:hAnsiTheme="minorHAnsi" w:cstheme="minorHAnsi"/>
          <w:b/>
          <w:bCs/>
          <w:sz w:val="24"/>
          <w:szCs w:val="24"/>
        </w:rPr>
        <w:t>16-20 listopada  2022</w:t>
      </w:r>
      <w:proofErr w:type="gramStart"/>
      <w:r w:rsidR="00CD5EB9" w:rsidRPr="00B277A6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="00CD5EB9" w:rsidRPr="00B277A6">
        <w:rPr>
          <w:rFonts w:asciiTheme="minorHAnsi" w:hAnsiTheme="minorHAnsi" w:cstheme="minorHAnsi"/>
          <w:sz w:val="24"/>
          <w:szCs w:val="24"/>
        </w:rPr>
        <w:t xml:space="preserve"> .</w:t>
      </w:r>
      <w:proofErr w:type="gramEnd"/>
      <w:r w:rsidR="00CD5EB9" w:rsidRPr="00B277A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35EE38D" w14:textId="77777777" w:rsidR="00CD5EB9" w:rsidRPr="00B277A6" w:rsidRDefault="00CD5EB9" w:rsidP="00CD5EB9">
      <w:pPr>
        <w:autoSpaceDE w:val="0"/>
        <w:adjustRightInd w:val="0"/>
        <w:jc w:val="both"/>
        <w:rPr>
          <w:rFonts w:asciiTheme="minorHAnsi" w:eastAsia="TimesNewRomanPSMT" w:hAnsiTheme="minorHAnsi" w:cstheme="minorHAnsi"/>
          <w:sz w:val="24"/>
          <w:szCs w:val="24"/>
        </w:rPr>
      </w:pPr>
    </w:p>
    <w:p w14:paraId="195C0291" w14:textId="1A4C852C" w:rsidR="00E86F7D" w:rsidRPr="00B277A6" w:rsidRDefault="00E86F7D" w:rsidP="00CD5EB9">
      <w:pPr>
        <w:jc w:val="both"/>
        <w:rPr>
          <w:rFonts w:asciiTheme="minorHAnsi" w:eastAsia="TimesNewRomanPSMT" w:hAnsiTheme="minorHAnsi"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845"/>
        <w:gridCol w:w="1910"/>
      </w:tblGrid>
      <w:tr w:rsidR="00AD5BBA" w:rsidRPr="00B277A6" w14:paraId="507353D8" w14:textId="77777777" w:rsidTr="00AD5BBA">
        <w:trPr>
          <w:jc w:val="center"/>
        </w:trPr>
        <w:tc>
          <w:tcPr>
            <w:tcW w:w="5245" w:type="dxa"/>
            <w:vAlign w:val="center"/>
          </w:tcPr>
          <w:p w14:paraId="79DB2500" w14:textId="77777777" w:rsidR="00AD5BBA" w:rsidRPr="00B277A6" w:rsidRDefault="00AD5BBA" w:rsidP="008662A2">
            <w:pPr>
              <w:autoSpaceDE w:val="0"/>
              <w:adjustRightInd w:val="0"/>
              <w:rPr>
                <w:rFonts w:asciiTheme="minorHAnsi" w:eastAsia="TimesNewRomanPSMT" w:hAnsiTheme="minorHAnsi" w:cstheme="minorHAnsi"/>
                <w:b/>
                <w:i/>
                <w:sz w:val="24"/>
                <w:szCs w:val="24"/>
              </w:rPr>
            </w:pPr>
            <w:r w:rsidRPr="00B277A6">
              <w:rPr>
                <w:rFonts w:asciiTheme="minorHAnsi" w:eastAsia="TimesNewRomanPSMT" w:hAnsiTheme="minorHAnsi" w:cstheme="minorHAnsi"/>
                <w:b/>
                <w:i/>
                <w:sz w:val="24"/>
                <w:szCs w:val="24"/>
              </w:rPr>
              <w:t>nazwa artykułu</w:t>
            </w:r>
          </w:p>
        </w:tc>
        <w:tc>
          <w:tcPr>
            <w:tcW w:w="1845" w:type="dxa"/>
            <w:vAlign w:val="center"/>
          </w:tcPr>
          <w:p w14:paraId="67277745" w14:textId="77777777" w:rsidR="00AD5BBA" w:rsidRPr="00B277A6" w:rsidRDefault="00AD5BBA" w:rsidP="008662A2">
            <w:pPr>
              <w:autoSpaceDE w:val="0"/>
              <w:adjustRightInd w:val="0"/>
              <w:rPr>
                <w:rFonts w:asciiTheme="minorHAnsi" w:eastAsia="TimesNewRomanPSMT" w:hAnsiTheme="minorHAnsi" w:cstheme="minorHAnsi"/>
                <w:b/>
                <w:i/>
                <w:sz w:val="24"/>
                <w:szCs w:val="24"/>
              </w:rPr>
            </w:pPr>
            <w:r w:rsidRPr="00B277A6">
              <w:rPr>
                <w:rFonts w:asciiTheme="minorHAnsi" w:eastAsia="TimesNewRomanPSMT" w:hAnsiTheme="minorHAnsi" w:cstheme="minorHAnsi"/>
                <w:b/>
                <w:i/>
                <w:sz w:val="24"/>
                <w:szCs w:val="24"/>
              </w:rPr>
              <w:t xml:space="preserve"> j.m.</w:t>
            </w:r>
          </w:p>
        </w:tc>
        <w:tc>
          <w:tcPr>
            <w:tcW w:w="1910" w:type="dxa"/>
            <w:vAlign w:val="center"/>
          </w:tcPr>
          <w:p w14:paraId="70177F16" w14:textId="77777777" w:rsidR="00AD5BBA" w:rsidRPr="00B277A6" w:rsidRDefault="00AD5BBA" w:rsidP="00AD5BBA">
            <w:pPr>
              <w:autoSpaceDE w:val="0"/>
              <w:adjustRightInd w:val="0"/>
              <w:rPr>
                <w:rFonts w:asciiTheme="minorHAnsi" w:eastAsia="TimesNewRomanPSMT" w:hAnsiTheme="minorHAnsi" w:cstheme="minorHAnsi"/>
                <w:b/>
                <w:i/>
                <w:sz w:val="24"/>
                <w:szCs w:val="24"/>
              </w:rPr>
            </w:pPr>
            <w:r w:rsidRPr="00B277A6">
              <w:rPr>
                <w:rFonts w:asciiTheme="minorHAnsi" w:eastAsia="TimesNewRomanPSMT" w:hAnsiTheme="minorHAnsi" w:cstheme="minorHAnsi"/>
                <w:b/>
                <w:i/>
                <w:sz w:val="24"/>
                <w:szCs w:val="24"/>
              </w:rPr>
              <w:t xml:space="preserve">Kwota brutto </w:t>
            </w:r>
          </w:p>
        </w:tc>
      </w:tr>
      <w:tr w:rsidR="00AD5BBA" w:rsidRPr="00B277A6" w14:paraId="02DA8310" w14:textId="77777777" w:rsidTr="00AD5BBA">
        <w:trPr>
          <w:trHeight w:val="454"/>
          <w:jc w:val="center"/>
        </w:trPr>
        <w:tc>
          <w:tcPr>
            <w:tcW w:w="5245" w:type="dxa"/>
          </w:tcPr>
          <w:p w14:paraId="2E29254C" w14:textId="77777777" w:rsidR="00CD5EB9" w:rsidRPr="00B277A6" w:rsidRDefault="00CD5EB9" w:rsidP="00CD5EB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277A6">
              <w:rPr>
                <w:rFonts w:asciiTheme="minorHAnsi" w:hAnsiTheme="minorHAnsi" w:cstheme="minorHAnsi"/>
                <w:sz w:val="24"/>
                <w:szCs w:val="24"/>
              </w:rPr>
              <w:t xml:space="preserve">zorganizowanie warsztatów fotograficznych dla  10 </w:t>
            </w:r>
            <w:r w:rsidRPr="00B277A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uczestników </w:t>
            </w:r>
            <w:r w:rsidRPr="00B277A6">
              <w:rPr>
                <w:rFonts w:asciiTheme="minorHAnsi" w:hAnsiTheme="minorHAnsi" w:cstheme="minorHAnsi"/>
                <w:sz w:val="24"/>
                <w:szCs w:val="24"/>
              </w:rPr>
              <w:t xml:space="preserve">projektu „Księżniczki i Górnicy. Zycie na polsko-czeskim pograniczu.”   w dniach </w:t>
            </w:r>
            <w:r w:rsidRPr="00B277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16-20 listopada  2022</w:t>
            </w:r>
            <w:proofErr w:type="gramStart"/>
            <w:r w:rsidRPr="00B277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</w:t>
            </w:r>
            <w:r w:rsidRPr="00B277A6">
              <w:rPr>
                <w:rFonts w:asciiTheme="minorHAnsi" w:hAnsiTheme="minorHAnsi" w:cstheme="minorHAnsi"/>
                <w:sz w:val="24"/>
                <w:szCs w:val="24"/>
              </w:rPr>
              <w:t xml:space="preserve"> .</w:t>
            </w:r>
            <w:proofErr w:type="gramEnd"/>
            <w:r w:rsidRPr="00B277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B88AD65" w14:textId="77777777" w:rsidR="00CD5EB9" w:rsidRPr="00B277A6" w:rsidRDefault="00CD5EB9" w:rsidP="00CD5EB9">
            <w:pPr>
              <w:autoSpaceDE w:val="0"/>
              <w:adjustRightInd w:val="0"/>
              <w:jc w:val="both"/>
              <w:rPr>
                <w:rFonts w:asciiTheme="minorHAnsi" w:eastAsia="TimesNewRomanPSMT" w:hAnsiTheme="minorHAnsi" w:cstheme="minorHAnsi"/>
                <w:sz w:val="24"/>
                <w:szCs w:val="24"/>
              </w:rPr>
            </w:pPr>
          </w:p>
          <w:p w14:paraId="73647230" w14:textId="049DA0A9" w:rsidR="00AD5BBA" w:rsidRPr="00B277A6" w:rsidRDefault="00AD5BBA" w:rsidP="009C7090">
            <w:pPr>
              <w:autoSpaceDE w:val="0"/>
              <w:adjustRightInd w:val="0"/>
              <w:rPr>
                <w:rFonts w:asciiTheme="minorHAnsi" w:eastAsia="TimesNewRomanPSMT" w:hAnsiTheme="minorHAnsi" w:cstheme="minorHAnsi"/>
                <w:b/>
                <w:sz w:val="24"/>
                <w:szCs w:val="24"/>
              </w:rPr>
            </w:pPr>
            <w:r w:rsidRPr="00B277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277A6">
              <w:rPr>
                <w:rFonts w:asciiTheme="minorHAnsi" w:eastAsia="TimesNewRomanPSMT" w:hAnsiTheme="minorHAnsi" w:cstheme="minorHAnsi"/>
                <w:b/>
                <w:sz w:val="24"/>
                <w:szCs w:val="24"/>
              </w:rPr>
              <w:t>wg zamieszczonej w zapytaniu specyfikacji</w:t>
            </w:r>
          </w:p>
        </w:tc>
        <w:tc>
          <w:tcPr>
            <w:tcW w:w="1845" w:type="dxa"/>
            <w:vAlign w:val="center"/>
          </w:tcPr>
          <w:p w14:paraId="6F7D8AC7" w14:textId="77777777" w:rsidR="00AD5BBA" w:rsidRPr="00B277A6" w:rsidRDefault="00AD5BBA" w:rsidP="008662A2">
            <w:pPr>
              <w:autoSpaceDE w:val="0"/>
              <w:adjustRightInd w:val="0"/>
              <w:rPr>
                <w:rFonts w:asciiTheme="minorHAnsi" w:eastAsia="TimesNewRomanPSMT" w:hAnsiTheme="minorHAnsi" w:cstheme="minorHAnsi"/>
                <w:b/>
                <w:sz w:val="24"/>
                <w:szCs w:val="24"/>
              </w:rPr>
            </w:pPr>
            <w:r w:rsidRPr="00B277A6">
              <w:rPr>
                <w:rFonts w:asciiTheme="minorHAnsi" w:eastAsia="TimesNewRomanPSMT" w:hAnsiTheme="minorHAnsi" w:cstheme="minorHAnsi"/>
                <w:b/>
                <w:sz w:val="24"/>
                <w:szCs w:val="24"/>
              </w:rPr>
              <w:t>1 Szt.</w:t>
            </w:r>
          </w:p>
        </w:tc>
        <w:tc>
          <w:tcPr>
            <w:tcW w:w="1910" w:type="dxa"/>
            <w:vAlign w:val="center"/>
          </w:tcPr>
          <w:p w14:paraId="3E41F180" w14:textId="77777777" w:rsidR="00AD5BBA" w:rsidRPr="00B277A6" w:rsidRDefault="00AD5BBA" w:rsidP="008662A2">
            <w:pPr>
              <w:autoSpaceDE w:val="0"/>
              <w:adjustRightInd w:val="0"/>
              <w:rPr>
                <w:rFonts w:asciiTheme="minorHAnsi" w:eastAsia="TimesNewRomanPSMT" w:hAnsiTheme="minorHAnsi" w:cstheme="minorHAnsi"/>
                <w:b/>
                <w:sz w:val="24"/>
                <w:szCs w:val="24"/>
              </w:rPr>
            </w:pPr>
          </w:p>
        </w:tc>
      </w:tr>
    </w:tbl>
    <w:p w14:paraId="13E29BD6" w14:textId="57501151" w:rsidR="00E86F7D" w:rsidRDefault="00E86F7D" w:rsidP="00E86F7D">
      <w:pPr>
        <w:autoSpaceDE w:val="0"/>
        <w:adjustRightInd w:val="0"/>
        <w:rPr>
          <w:rFonts w:asciiTheme="minorHAnsi" w:eastAsia="TimesNewRomanPSMT" w:hAnsiTheme="minorHAnsi" w:cstheme="minorHAnsi"/>
          <w:b/>
          <w:sz w:val="24"/>
          <w:szCs w:val="24"/>
        </w:rPr>
      </w:pPr>
    </w:p>
    <w:p w14:paraId="35B5418F" w14:textId="4ACBFF06" w:rsidR="002F1B42" w:rsidRPr="00B277A6" w:rsidRDefault="002F1B42" w:rsidP="00E86F7D">
      <w:pPr>
        <w:autoSpaceDE w:val="0"/>
        <w:adjustRightInd w:val="0"/>
        <w:rPr>
          <w:rFonts w:asciiTheme="minorHAnsi" w:eastAsia="TimesNewRomanPSMT" w:hAnsiTheme="minorHAnsi" w:cstheme="minorHAnsi"/>
          <w:b/>
          <w:sz w:val="24"/>
          <w:szCs w:val="24"/>
        </w:rPr>
      </w:pPr>
      <w:r>
        <w:rPr>
          <w:rFonts w:asciiTheme="minorHAnsi" w:eastAsia="TimesNewRomanPSMT" w:hAnsiTheme="minorHAnsi" w:cstheme="minorHAnsi"/>
          <w:b/>
          <w:sz w:val="24"/>
          <w:szCs w:val="24"/>
        </w:rPr>
        <w:t>Liczba zrealizowanych warsztatów w okresie ostatnich trzech lat …</w:t>
      </w:r>
      <w:proofErr w:type="gramStart"/>
      <w:r>
        <w:rPr>
          <w:rFonts w:asciiTheme="minorHAnsi" w:eastAsia="TimesNewRomanPSMT" w:hAnsiTheme="minorHAnsi" w:cstheme="minorHAnsi"/>
          <w:b/>
          <w:sz w:val="24"/>
          <w:szCs w:val="24"/>
        </w:rPr>
        <w:t>…….</w:t>
      </w:r>
      <w:proofErr w:type="gramEnd"/>
      <w:r>
        <w:rPr>
          <w:rFonts w:asciiTheme="minorHAnsi" w:eastAsia="TimesNewRomanPSMT" w:hAnsiTheme="minorHAnsi" w:cstheme="minorHAnsi"/>
          <w:b/>
          <w:sz w:val="24"/>
          <w:szCs w:val="24"/>
        </w:rPr>
        <w:t>. słownie …………………………………………………………………………….</w:t>
      </w:r>
    </w:p>
    <w:p w14:paraId="77811BDC" w14:textId="77777777" w:rsidR="00E86F7D" w:rsidRPr="00B277A6" w:rsidRDefault="00E86F7D" w:rsidP="00E86F7D">
      <w:pPr>
        <w:autoSpaceDE w:val="0"/>
        <w:adjustRightInd w:val="0"/>
        <w:rPr>
          <w:rFonts w:asciiTheme="minorHAnsi" w:eastAsia="TimesNewRomanPSMT" w:hAnsiTheme="minorHAnsi" w:cstheme="minorHAnsi"/>
          <w:b/>
          <w:sz w:val="24"/>
          <w:szCs w:val="24"/>
        </w:rPr>
      </w:pPr>
    </w:p>
    <w:p w14:paraId="2F16C3D4" w14:textId="7E1F7087" w:rsidR="00AD5BBA" w:rsidRPr="00B277A6" w:rsidRDefault="00E86F7D" w:rsidP="00E86F7D">
      <w:pPr>
        <w:autoSpaceDE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B277A6">
        <w:rPr>
          <w:rFonts w:asciiTheme="minorHAnsi" w:eastAsia="TimesNewRomanPSMT" w:hAnsiTheme="minorHAnsi" w:cstheme="minorHAnsi"/>
          <w:b/>
          <w:sz w:val="24"/>
          <w:szCs w:val="24"/>
        </w:rPr>
        <w:t xml:space="preserve">2. </w:t>
      </w:r>
      <w:r w:rsidR="00AD5BBA" w:rsidRPr="00B277A6">
        <w:rPr>
          <w:rFonts w:asciiTheme="minorHAnsi" w:hAnsiTheme="minorHAnsi" w:cstheme="minorHAnsi"/>
          <w:b/>
          <w:sz w:val="24"/>
          <w:szCs w:val="24"/>
        </w:rPr>
        <w:t xml:space="preserve">Program </w:t>
      </w:r>
      <w:r w:rsidR="00CD5EB9" w:rsidRPr="00B277A6">
        <w:rPr>
          <w:rFonts w:asciiTheme="minorHAnsi" w:hAnsiTheme="minorHAnsi" w:cstheme="minorHAnsi"/>
          <w:b/>
          <w:sz w:val="24"/>
          <w:szCs w:val="24"/>
        </w:rPr>
        <w:t>warsztatów</w:t>
      </w:r>
      <w:r w:rsidR="00AD5BBA" w:rsidRPr="00B277A6">
        <w:rPr>
          <w:rFonts w:asciiTheme="minorHAnsi" w:hAnsiTheme="minorHAnsi" w:cstheme="minorHAnsi"/>
          <w:b/>
          <w:sz w:val="24"/>
          <w:szCs w:val="24"/>
        </w:rPr>
        <w:t>:</w:t>
      </w:r>
    </w:p>
    <w:p w14:paraId="17636E11" w14:textId="77777777" w:rsidR="00AD5BBA" w:rsidRPr="00B277A6" w:rsidRDefault="00AD5BBA" w:rsidP="00E86F7D">
      <w:pPr>
        <w:autoSpaceDE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B277A6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</w:t>
      </w:r>
    </w:p>
    <w:p w14:paraId="5C8231AE" w14:textId="77777777" w:rsidR="00AD5BBA" w:rsidRPr="00B277A6" w:rsidRDefault="00AD5BBA" w:rsidP="00E86F7D">
      <w:pPr>
        <w:autoSpaceDE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09B8C033" w14:textId="77777777" w:rsidR="00AD5BBA" w:rsidRPr="00B277A6" w:rsidRDefault="00AD5BBA" w:rsidP="00E86F7D">
      <w:pPr>
        <w:autoSpaceDE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B277A6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………………………………………………………………………………………………….</w:t>
      </w:r>
    </w:p>
    <w:p w14:paraId="0FB20BCB" w14:textId="77777777" w:rsidR="00AD5BBA" w:rsidRPr="00B277A6" w:rsidRDefault="00AD5BBA" w:rsidP="00E86F7D">
      <w:pPr>
        <w:autoSpaceDE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3C7B251E" w14:textId="77777777" w:rsidR="00AD5BBA" w:rsidRPr="00B277A6" w:rsidRDefault="00AD5BBA" w:rsidP="00E86F7D">
      <w:pPr>
        <w:autoSpaceDE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B277A6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</w:t>
      </w:r>
    </w:p>
    <w:p w14:paraId="5B4BB67B" w14:textId="77777777" w:rsidR="00AD5BBA" w:rsidRPr="00B277A6" w:rsidRDefault="00AD5BBA" w:rsidP="00E86F7D">
      <w:pPr>
        <w:autoSpaceDE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02A46A93" w14:textId="77777777" w:rsidR="00AD5BBA" w:rsidRPr="00B277A6" w:rsidRDefault="00AD5BBA" w:rsidP="00E86F7D">
      <w:pPr>
        <w:autoSpaceDE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B277A6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………………………………………………………………………………………………….</w:t>
      </w:r>
    </w:p>
    <w:p w14:paraId="78992D5D" w14:textId="77777777" w:rsidR="00AD5BBA" w:rsidRPr="00B277A6" w:rsidRDefault="00AD5BBA" w:rsidP="00E86F7D">
      <w:pPr>
        <w:autoSpaceDE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276E502F" w14:textId="77777777" w:rsidR="00AD5BBA" w:rsidRPr="00B277A6" w:rsidRDefault="00AD5BBA" w:rsidP="00E86F7D">
      <w:pPr>
        <w:autoSpaceDE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B277A6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………………………………………………………………………………………………….</w:t>
      </w:r>
    </w:p>
    <w:p w14:paraId="4E06EE2B" w14:textId="77777777" w:rsidR="00AD5BBA" w:rsidRPr="00B277A6" w:rsidRDefault="00AD5BBA" w:rsidP="00E86F7D">
      <w:pPr>
        <w:autoSpaceDE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7AEBD251" w14:textId="77777777" w:rsidR="00AD5BBA" w:rsidRPr="00B277A6" w:rsidRDefault="00AD5BBA" w:rsidP="00E86F7D">
      <w:pPr>
        <w:autoSpaceDE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B277A6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………………………………………………………………………………………………....</w:t>
      </w:r>
    </w:p>
    <w:p w14:paraId="43F06071" w14:textId="77777777" w:rsidR="00A53D95" w:rsidRPr="00B277A6" w:rsidRDefault="00A53D95" w:rsidP="00E86F7D">
      <w:pPr>
        <w:autoSpaceDE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77B0A1FE" w14:textId="77777777" w:rsidR="00A53D95" w:rsidRPr="00B277A6" w:rsidRDefault="00A53D95" w:rsidP="00E86F7D">
      <w:pPr>
        <w:autoSpaceDE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B277A6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</w:t>
      </w:r>
    </w:p>
    <w:p w14:paraId="4E439066" w14:textId="77777777" w:rsidR="00A53D95" w:rsidRPr="00B277A6" w:rsidRDefault="00A53D95" w:rsidP="00E86F7D">
      <w:pPr>
        <w:autoSpaceDE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11076E1A" w14:textId="77777777" w:rsidR="00A53D95" w:rsidRPr="00B277A6" w:rsidRDefault="00A53D95" w:rsidP="00E86F7D">
      <w:pPr>
        <w:autoSpaceDE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B277A6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</w:t>
      </w:r>
    </w:p>
    <w:p w14:paraId="65179523" w14:textId="77777777" w:rsidR="008662A2" w:rsidRPr="00B277A6" w:rsidRDefault="008662A2" w:rsidP="00E86F7D">
      <w:pPr>
        <w:autoSpaceDE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54C15AAC" w14:textId="77777777" w:rsidR="00E86F7D" w:rsidRPr="00B277A6" w:rsidRDefault="00E86F7D" w:rsidP="00E86F7D">
      <w:pPr>
        <w:autoSpaceDE w:val="0"/>
        <w:adjustRightInd w:val="0"/>
        <w:rPr>
          <w:rFonts w:asciiTheme="minorHAnsi" w:eastAsia="TimesNewRomanPSMT" w:hAnsiTheme="minorHAnsi" w:cstheme="minorHAnsi"/>
          <w:sz w:val="24"/>
          <w:szCs w:val="24"/>
        </w:rPr>
      </w:pPr>
      <w:r w:rsidRPr="00B277A6">
        <w:rPr>
          <w:rFonts w:asciiTheme="minorHAnsi" w:eastAsia="TimesNewRomanPSMT" w:hAnsiTheme="minorHAnsi" w:cstheme="minorHAnsi"/>
          <w:sz w:val="24"/>
          <w:szCs w:val="24"/>
        </w:rPr>
        <w:t>3. Oświadczamy, że zawarte w „zapytaniu ofertowym do złożenia oferty cenowej”, warunki akceptujemy i zobowiązujemy się w przypadku przyjęcia naszej oferty do realizacji zamówienia w/w warunkach i terminie wyznaczonym przez Zamawiającego.</w:t>
      </w:r>
    </w:p>
    <w:p w14:paraId="18C05519" w14:textId="77777777" w:rsidR="008662A2" w:rsidRPr="00B277A6" w:rsidRDefault="00E86F7D" w:rsidP="0080101F">
      <w:pPr>
        <w:autoSpaceDE w:val="0"/>
        <w:adjustRightInd w:val="0"/>
        <w:rPr>
          <w:rFonts w:asciiTheme="minorHAnsi" w:eastAsia="TimesNewRomanPSMT" w:hAnsiTheme="minorHAnsi" w:cstheme="minorHAnsi"/>
          <w:sz w:val="24"/>
          <w:szCs w:val="24"/>
        </w:rPr>
      </w:pPr>
      <w:r w:rsidRPr="00B277A6">
        <w:rPr>
          <w:rFonts w:asciiTheme="minorHAnsi" w:eastAsia="TimesNewRomanPSMT" w:hAnsiTheme="minorHAnsi" w:cstheme="minorHAnsi"/>
          <w:sz w:val="24"/>
          <w:szCs w:val="24"/>
        </w:rPr>
        <w:t>4. Inne informacje wykonawcy:</w:t>
      </w:r>
    </w:p>
    <w:p w14:paraId="258D670B" w14:textId="77777777" w:rsidR="008662A2" w:rsidRPr="00B277A6" w:rsidRDefault="008662A2" w:rsidP="00E86F7D">
      <w:pPr>
        <w:rPr>
          <w:rFonts w:asciiTheme="minorHAnsi" w:hAnsiTheme="minorHAnsi" w:cstheme="minorHAnsi"/>
          <w:sz w:val="24"/>
          <w:szCs w:val="24"/>
        </w:rPr>
      </w:pPr>
    </w:p>
    <w:p w14:paraId="3CB6C4FF" w14:textId="77777777" w:rsidR="00A53D95" w:rsidRPr="00B277A6" w:rsidRDefault="00A53D95" w:rsidP="00E86F7D">
      <w:pPr>
        <w:rPr>
          <w:rFonts w:asciiTheme="minorHAnsi" w:hAnsiTheme="minorHAnsi" w:cstheme="minorHAnsi"/>
          <w:sz w:val="24"/>
          <w:szCs w:val="24"/>
        </w:rPr>
      </w:pPr>
      <w:r w:rsidRPr="00B277A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…………………………………………………………………………………………………..</w:t>
      </w:r>
    </w:p>
    <w:p w14:paraId="4AB046B9" w14:textId="77777777" w:rsidR="00A53D95" w:rsidRPr="00B277A6" w:rsidRDefault="00A53D95" w:rsidP="00E86F7D">
      <w:pPr>
        <w:rPr>
          <w:rFonts w:asciiTheme="minorHAnsi" w:hAnsiTheme="minorHAnsi" w:cstheme="minorHAnsi"/>
          <w:sz w:val="24"/>
          <w:szCs w:val="24"/>
        </w:rPr>
      </w:pPr>
    </w:p>
    <w:p w14:paraId="67960A1C" w14:textId="77777777" w:rsidR="00A53D95" w:rsidRPr="00B277A6" w:rsidRDefault="00A53D95" w:rsidP="00E86F7D">
      <w:pPr>
        <w:rPr>
          <w:rFonts w:asciiTheme="minorHAnsi" w:hAnsiTheme="minorHAnsi" w:cstheme="minorHAnsi"/>
          <w:sz w:val="24"/>
          <w:szCs w:val="24"/>
        </w:rPr>
      </w:pPr>
      <w:r w:rsidRPr="00B277A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</w:t>
      </w:r>
    </w:p>
    <w:p w14:paraId="020ECB63" w14:textId="77777777" w:rsidR="00A53D95" w:rsidRPr="00B277A6" w:rsidRDefault="00A53D95" w:rsidP="00E86F7D">
      <w:pPr>
        <w:rPr>
          <w:rFonts w:asciiTheme="minorHAnsi" w:hAnsiTheme="minorHAnsi" w:cstheme="minorHAnsi"/>
          <w:sz w:val="24"/>
          <w:szCs w:val="24"/>
        </w:rPr>
      </w:pPr>
    </w:p>
    <w:p w14:paraId="0C9D4812" w14:textId="77777777" w:rsidR="00A53D95" w:rsidRPr="00B277A6" w:rsidRDefault="00A53D95" w:rsidP="00E86F7D">
      <w:pPr>
        <w:rPr>
          <w:rFonts w:asciiTheme="minorHAnsi" w:hAnsiTheme="minorHAnsi" w:cstheme="minorHAnsi"/>
          <w:sz w:val="24"/>
          <w:szCs w:val="24"/>
        </w:rPr>
      </w:pPr>
      <w:r w:rsidRPr="00B277A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</w:t>
      </w:r>
    </w:p>
    <w:p w14:paraId="08E28960" w14:textId="77777777" w:rsidR="008662A2" w:rsidRPr="00B277A6" w:rsidRDefault="008662A2" w:rsidP="00E86F7D">
      <w:pPr>
        <w:rPr>
          <w:rFonts w:asciiTheme="minorHAnsi" w:hAnsiTheme="minorHAnsi" w:cstheme="minorHAnsi"/>
          <w:sz w:val="24"/>
          <w:szCs w:val="24"/>
        </w:rPr>
      </w:pPr>
    </w:p>
    <w:p w14:paraId="75BCE022" w14:textId="77777777" w:rsidR="00E86F7D" w:rsidRPr="00B277A6" w:rsidRDefault="00E86F7D" w:rsidP="00E86F7D">
      <w:pPr>
        <w:ind w:left="2836"/>
        <w:jc w:val="center"/>
        <w:rPr>
          <w:rFonts w:asciiTheme="minorHAnsi" w:hAnsiTheme="minorHAnsi" w:cstheme="minorHAnsi"/>
          <w:sz w:val="24"/>
          <w:szCs w:val="24"/>
        </w:rPr>
      </w:pPr>
      <w:r w:rsidRPr="00B277A6">
        <w:rPr>
          <w:rFonts w:asciiTheme="minorHAnsi" w:hAnsiTheme="minorHAnsi" w:cstheme="minorHAnsi"/>
          <w:sz w:val="24"/>
          <w:szCs w:val="24"/>
        </w:rPr>
        <w:t xml:space="preserve">Potwierdzam złożenie oferty </w:t>
      </w:r>
    </w:p>
    <w:p w14:paraId="69EF791B" w14:textId="77777777" w:rsidR="00E86F7D" w:rsidRPr="00B277A6" w:rsidRDefault="00E86F7D" w:rsidP="00E86F7D">
      <w:pPr>
        <w:ind w:left="2836"/>
        <w:jc w:val="center"/>
        <w:rPr>
          <w:rFonts w:asciiTheme="minorHAnsi" w:hAnsiTheme="minorHAnsi" w:cstheme="minorHAnsi"/>
          <w:sz w:val="24"/>
          <w:szCs w:val="24"/>
        </w:rPr>
      </w:pPr>
      <w:r w:rsidRPr="00B277A6">
        <w:rPr>
          <w:rFonts w:asciiTheme="minorHAnsi" w:hAnsiTheme="minorHAnsi" w:cstheme="minorHAnsi"/>
          <w:sz w:val="24"/>
          <w:szCs w:val="24"/>
        </w:rPr>
        <w:t>zgodnie z warunkami postawionymi w zapytaniu</w:t>
      </w:r>
    </w:p>
    <w:p w14:paraId="2305E464" w14:textId="77777777" w:rsidR="00E86F7D" w:rsidRPr="00B277A6" w:rsidRDefault="00E86F7D" w:rsidP="00E86F7D">
      <w:pPr>
        <w:rPr>
          <w:rFonts w:asciiTheme="minorHAnsi" w:hAnsiTheme="minorHAnsi" w:cstheme="minorHAnsi"/>
          <w:i/>
          <w:sz w:val="24"/>
          <w:szCs w:val="24"/>
        </w:rPr>
      </w:pPr>
    </w:p>
    <w:p w14:paraId="3417932A" w14:textId="77777777" w:rsidR="008662A2" w:rsidRPr="00B277A6" w:rsidRDefault="008662A2" w:rsidP="00E86F7D">
      <w:pPr>
        <w:rPr>
          <w:rFonts w:asciiTheme="minorHAnsi" w:hAnsiTheme="minorHAnsi" w:cstheme="minorHAnsi"/>
          <w:i/>
          <w:sz w:val="24"/>
          <w:szCs w:val="24"/>
        </w:rPr>
      </w:pPr>
    </w:p>
    <w:p w14:paraId="07758D00" w14:textId="77777777" w:rsidR="008662A2" w:rsidRPr="00B277A6" w:rsidRDefault="008662A2" w:rsidP="00E86F7D">
      <w:pPr>
        <w:rPr>
          <w:rFonts w:asciiTheme="minorHAnsi" w:hAnsiTheme="minorHAnsi" w:cstheme="minorHAnsi"/>
          <w:i/>
          <w:sz w:val="24"/>
          <w:szCs w:val="24"/>
        </w:rPr>
      </w:pPr>
    </w:p>
    <w:p w14:paraId="43AEEB34" w14:textId="77777777" w:rsidR="008662A2" w:rsidRPr="00B277A6" w:rsidRDefault="008662A2" w:rsidP="00E86F7D">
      <w:pPr>
        <w:rPr>
          <w:rFonts w:asciiTheme="minorHAnsi" w:hAnsiTheme="minorHAnsi" w:cstheme="minorHAnsi"/>
          <w:i/>
          <w:sz w:val="24"/>
          <w:szCs w:val="24"/>
        </w:rPr>
      </w:pPr>
    </w:p>
    <w:p w14:paraId="2881F831" w14:textId="77777777" w:rsidR="00E86F7D" w:rsidRPr="00B277A6" w:rsidRDefault="00E86F7D" w:rsidP="00E86F7D">
      <w:pPr>
        <w:jc w:val="both"/>
        <w:rPr>
          <w:rFonts w:asciiTheme="minorHAnsi" w:hAnsiTheme="minorHAnsi" w:cstheme="minorHAnsi"/>
          <w:sz w:val="24"/>
          <w:szCs w:val="24"/>
        </w:rPr>
      </w:pPr>
      <w:r w:rsidRPr="00B277A6">
        <w:rPr>
          <w:rFonts w:asciiTheme="minorHAnsi" w:hAnsiTheme="minorHAnsi" w:cstheme="minorHAnsi"/>
          <w:sz w:val="24"/>
          <w:szCs w:val="24"/>
        </w:rPr>
        <w:t>........................., dn. .........................</w:t>
      </w:r>
    </w:p>
    <w:p w14:paraId="1D1B4286" w14:textId="77777777" w:rsidR="00A53D95" w:rsidRPr="00B277A6" w:rsidRDefault="00A53D95" w:rsidP="00A53D95">
      <w:pPr>
        <w:rPr>
          <w:rFonts w:asciiTheme="minorHAnsi" w:hAnsiTheme="minorHAnsi" w:cstheme="minorHAnsi"/>
          <w:i/>
          <w:sz w:val="24"/>
          <w:szCs w:val="24"/>
        </w:rPr>
      </w:pPr>
      <w:r w:rsidRPr="00B277A6">
        <w:rPr>
          <w:rFonts w:asciiTheme="minorHAnsi" w:hAnsiTheme="minorHAnsi" w:cstheme="minorHAnsi"/>
          <w:i/>
          <w:sz w:val="24"/>
          <w:szCs w:val="24"/>
        </w:rPr>
        <w:t>(</w:t>
      </w:r>
      <w:proofErr w:type="gramStart"/>
      <w:r w:rsidRPr="00B277A6">
        <w:rPr>
          <w:rFonts w:asciiTheme="minorHAnsi" w:hAnsiTheme="minorHAnsi" w:cstheme="minorHAnsi"/>
          <w:i/>
          <w:sz w:val="24"/>
          <w:szCs w:val="24"/>
        </w:rPr>
        <w:t xml:space="preserve">miejscowość)   </w:t>
      </w:r>
      <w:proofErr w:type="gramEnd"/>
      <w:r w:rsidRPr="00B277A6">
        <w:rPr>
          <w:rFonts w:asciiTheme="minorHAnsi" w:hAnsiTheme="minorHAnsi" w:cstheme="minorHAnsi"/>
          <w:i/>
          <w:sz w:val="24"/>
          <w:szCs w:val="24"/>
        </w:rPr>
        <w:t xml:space="preserve">        (</w:t>
      </w:r>
      <w:proofErr w:type="spellStart"/>
      <w:r w:rsidRPr="00B277A6">
        <w:rPr>
          <w:rFonts w:asciiTheme="minorHAnsi" w:hAnsiTheme="minorHAnsi" w:cstheme="minorHAnsi"/>
          <w:i/>
          <w:sz w:val="24"/>
          <w:szCs w:val="24"/>
        </w:rPr>
        <w:t>dd.mm.rr</w:t>
      </w:r>
      <w:proofErr w:type="spellEnd"/>
      <w:r w:rsidRPr="00B277A6">
        <w:rPr>
          <w:rFonts w:asciiTheme="minorHAnsi" w:hAnsiTheme="minorHAnsi" w:cstheme="minorHAnsi"/>
          <w:i/>
          <w:sz w:val="24"/>
          <w:szCs w:val="24"/>
        </w:rPr>
        <w:t>)</w:t>
      </w:r>
    </w:p>
    <w:p w14:paraId="39D3D689" w14:textId="77777777" w:rsidR="00E86F7D" w:rsidRPr="00B277A6" w:rsidRDefault="00E86F7D" w:rsidP="00E86F7D">
      <w:pPr>
        <w:ind w:left="5400"/>
        <w:jc w:val="center"/>
        <w:rPr>
          <w:rFonts w:asciiTheme="minorHAnsi" w:hAnsiTheme="minorHAnsi" w:cstheme="minorHAnsi"/>
          <w:sz w:val="24"/>
          <w:szCs w:val="24"/>
        </w:rPr>
      </w:pPr>
      <w:r w:rsidRPr="00B277A6">
        <w:rPr>
          <w:rFonts w:asciiTheme="minorHAnsi" w:hAnsiTheme="minorHAnsi" w:cstheme="minorHAnsi"/>
          <w:sz w:val="24"/>
          <w:szCs w:val="24"/>
        </w:rPr>
        <w:t>........................................................</w:t>
      </w:r>
    </w:p>
    <w:p w14:paraId="0EDA2708" w14:textId="77777777" w:rsidR="00E86F7D" w:rsidRPr="00B277A6" w:rsidRDefault="00E86F7D" w:rsidP="00E86F7D">
      <w:pPr>
        <w:ind w:left="5400" w:right="70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B277A6">
        <w:rPr>
          <w:rFonts w:asciiTheme="minorHAnsi" w:hAnsiTheme="minorHAnsi" w:cstheme="minorHAnsi"/>
          <w:i/>
          <w:iCs/>
          <w:sz w:val="24"/>
          <w:szCs w:val="24"/>
        </w:rPr>
        <w:t>Podpis osoby uprawnionej do składania oświadczeń woli w imieniu oferenta, pieczęć</w:t>
      </w:r>
    </w:p>
    <w:p w14:paraId="6218088A" w14:textId="77777777" w:rsidR="00E86F7D" w:rsidRPr="00B277A6" w:rsidRDefault="00E86F7D" w:rsidP="00E86F7D">
      <w:pPr>
        <w:ind w:left="5400" w:right="70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4F0C7D89" w14:textId="77777777" w:rsidR="00E86F7D" w:rsidRPr="00B277A6" w:rsidRDefault="00E86F7D" w:rsidP="00E86F7D">
      <w:pPr>
        <w:ind w:left="5400" w:right="70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2D38BDB9" w14:textId="77777777" w:rsidR="00E86F7D" w:rsidRPr="00B277A6" w:rsidRDefault="00E86F7D" w:rsidP="00E86F7D">
      <w:pPr>
        <w:ind w:left="5400" w:right="70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74D32A96" w14:textId="77777777" w:rsidR="00E86F7D" w:rsidRPr="00B277A6" w:rsidRDefault="00E86F7D" w:rsidP="00E86F7D">
      <w:pPr>
        <w:spacing w:line="480" w:lineRule="auto"/>
        <w:ind w:right="70"/>
        <w:rPr>
          <w:rFonts w:asciiTheme="minorHAnsi" w:hAnsiTheme="minorHAnsi" w:cstheme="minorHAnsi"/>
          <w:b/>
          <w:iCs/>
          <w:sz w:val="24"/>
          <w:szCs w:val="24"/>
        </w:rPr>
      </w:pPr>
      <w:r w:rsidRPr="00B277A6">
        <w:rPr>
          <w:rFonts w:asciiTheme="minorHAnsi" w:hAnsiTheme="minorHAnsi" w:cstheme="minorHAnsi"/>
          <w:b/>
          <w:iCs/>
          <w:sz w:val="24"/>
          <w:szCs w:val="24"/>
        </w:rPr>
        <w:t>Osoba do kontaktu po stronie składającego ofertę:</w:t>
      </w:r>
    </w:p>
    <w:p w14:paraId="6415A82A" w14:textId="77777777" w:rsidR="00E86F7D" w:rsidRPr="00B277A6" w:rsidRDefault="00E86F7D" w:rsidP="00E86F7D">
      <w:pPr>
        <w:spacing w:line="360" w:lineRule="auto"/>
        <w:ind w:right="70"/>
        <w:rPr>
          <w:rFonts w:asciiTheme="minorHAnsi" w:hAnsiTheme="minorHAnsi" w:cstheme="minorHAnsi"/>
          <w:iCs/>
          <w:sz w:val="24"/>
          <w:szCs w:val="24"/>
        </w:rPr>
      </w:pPr>
      <w:r w:rsidRPr="00B277A6">
        <w:rPr>
          <w:rFonts w:asciiTheme="minorHAnsi" w:hAnsiTheme="minorHAnsi" w:cstheme="minorHAnsi"/>
          <w:iCs/>
          <w:sz w:val="24"/>
          <w:szCs w:val="24"/>
        </w:rPr>
        <w:t>Imię i nazwisko</w:t>
      </w:r>
      <w:r w:rsidRPr="00B277A6">
        <w:rPr>
          <w:rFonts w:asciiTheme="minorHAnsi" w:hAnsiTheme="minorHAnsi" w:cstheme="minorHAnsi"/>
          <w:iCs/>
          <w:sz w:val="24"/>
          <w:szCs w:val="24"/>
        </w:rPr>
        <w:tab/>
        <w:t>…………………………………</w:t>
      </w:r>
    </w:p>
    <w:p w14:paraId="2DE12DD9" w14:textId="77777777" w:rsidR="00E86F7D" w:rsidRPr="00B277A6" w:rsidRDefault="00E86F7D" w:rsidP="00E86F7D">
      <w:pPr>
        <w:spacing w:line="360" w:lineRule="auto"/>
        <w:ind w:right="70"/>
        <w:rPr>
          <w:rFonts w:asciiTheme="minorHAnsi" w:hAnsiTheme="minorHAnsi" w:cstheme="minorHAnsi"/>
          <w:iCs/>
          <w:sz w:val="24"/>
          <w:szCs w:val="24"/>
        </w:rPr>
      </w:pPr>
      <w:r w:rsidRPr="00B277A6">
        <w:rPr>
          <w:rFonts w:asciiTheme="minorHAnsi" w:hAnsiTheme="minorHAnsi" w:cstheme="minorHAnsi"/>
          <w:iCs/>
          <w:sz w:val="24"/>
          <w:szCs w:val="24"/>
        </w:rPr>
        <w:t>Nr telefonu</w:t>
      </w:r>
      <w:r w:rsidRPr="00B277A6">
        <w:rPr>
          <w:rFonts w:asciiTheme="minorHAnsi" w:hAnsiTheme="minorHAnsi" w:cstheme="minorHAnsi"/>
          <w:iCs/>
          <w:sz w:val="24"/>
          <w:szCs w:val="24"/>
        </w:rPr>
        <w:tab/>
      </w:r>
      <w:r w:rsidRPr="00B277A6">
        <w:rPr>
          <w:rFonts w:asciiTheme="minorHAnsi" w:hAnsiTheme="minorHAnsi" w:cstheme="minorHAnsi"/>
          <w:iCs/>
          <w:sz w:val="24"/>
          <w:szCs w:val="24"/>
        </w:rPr>
        <w:tab/>
        <w:t>…………………………………</w:t>
      </w:r>
    </w:p>
    <w:p w14:paraId="32A8A876" w14:textId="77777777" w:rsidR="00E86F7D" w:rsidRPr="00B277A6" w:rsidRDefault="00E86F7D" w:rsidP="00E86F7D">
      <w:pPr>
        <w:rPr>
          <w:rFonts w:asciiTheme="minorHAnsi" w:hAnsiTheme="minorHAnsi" w:cstheme="minorHAnsi"/>
          <w:iCs/>
          <w:sz w:val="24"/>
          <w:szCs w:val="24"/>
        </w:rPr>
      </w:pPr>
      <w:r w:rsidRPr="00B277A6">
        <w:rPr>
          <w:rFonts w:asciiTheme="minorHAnsi" w:hAnsiTheme="minorHAnsi" w:cstheme="minorHAnsi"/>
          <w:iCs/>
          <w:sz w:val="24"/>
          <w:szCs w:val="24"/>
        </w:rPr>
        <w:t>Kontakt mailowy</w:t>
      </w:r>
      <w:r w:rsidRPr="00B277A6">
        <w:rPr>
          <w:rFonts w:asciiTheme="minorHAnsi" w:hAnsiTheme="minorHAnsi" w:cstheme="minorHAnsi"/>
          <w:iCs/>
          <w:sz w:val="24"/>
          <w:szCs w:val="24"/>
        </w:rPr>
        <w:tab/>
        <w:t>…………………………………</w:t>
      </w:r>
    </w:p>
    <w:p w14:paraId="0B538D6A" w14:textId="77777777" w:rsidR="00E86F7D" w:rsidRPr="00B277A6" w:rsidRDefault="00E86F7D" w:rsidP="00E86F7D">
      <w:pPr>
        <w:ind w:right="70"/>
        <w:rPr>
          <w:rFonts w:asciiTheme="minorHAnsi" w:hAnsiTheme="minorHAnsi" w:cstheme="minorHAnsi"/>
          <w:i/>
          <w:iCs/>
          <w:sz w:val="24"/>
          <w:szCs w:val="24"/>
        </w:rPr>
      </w:pPr>
    </w:p>
    <w:p w14:paraId="1F64C71E" w14:textId="77777777" w:rsidR="000E0B87" w:rsidRPr="00B277A6" w:rsidRDefault="000E0B87" w:rsidP="00F4398C">
      <w:pPr>
        <w:rPr>
          <w:rFonts w:asciiTheme="minorHAnsi" w:hAnsiTheme="minorHAnsi" w:cstheme="minorHAnsi"/>
          <w:sz w:val="24"/>
          <w:szCs w:val="24"/>
        </w:rPr>
      </w:pPr>
    </w:p>
    <w:sectPr w:rsidR="000E0B87" w:rsidRPr="00B277A6" w:rsidSect="000E0B87">
      <w:headerReference w:type="default" r:id="rId18"/>
      <w:footerReference w:type="default" r:id="rId19"/>
      <w:pgSz w:w="11906" w:h="16838"/>
      <w:pgMar w:top="1417" w:right="1417" w:bottom="1276" w:left="1417" w:header="36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12B15" w14:textId="77777777" w:rsidR="008F5711" w:rsidRDefault="008F5711" w:rsidP="000E0B87">
      <w:r>
        <w:separator/>
      </w:r>
    </w:p>
  </w:endnote>
  <w:endnote w:type="continuationSeparator" w:id="0">
    <w:p w14:paraId="7C4E3FAD" w14:textId="77777777" w:rsidR="008F5711" w:rsidRDefault="008F5711" w:rsidP="000E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DBCD5" w14:textId="7434B20D" w:rsidR="009F1CED" w:rsidRPr="00DD0D5A" w:rsidRDefault="00977979" w:rsidP="009F1CED">
    <w:pPr>
      <w:pStyle w:val="Bezodstpw"/>
      <w:jc w:val="center"/>
      <w:rPr>
        <w:rFonts w:ascii="Times New Roman" w:hAnsi="Times New Roman"/>
        <w:b/>
        <w:bCs/>
        <w:iCs/>
        <w:noProof/>
      </w:rPr>
    </w:pPr>
    <w:r>
      <w:rPr>
        <w:rFonts w:ascii="Times New Roman" w:hAnsi="Times New Roman"/>
        <w:iCs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8BE0E9" wp14:editId="3D5B5766">
              <wp:simplePos x="0" y="0"/>
              <wp:positionH relativeFrom="column">
                <wp:posOffset>0</wp:posOffset>
              </wp:positionH>
              <wp:positionV relativeFrom="paragraph">
                <wp:posOffset>-65405</wp:posOffset>
              </wp:positionV>
              <wp:extent cx="6172200" cy="0"/>
              <wp:effectExtent l="9525" t="10795" r="952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3EE1E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15pt" to="486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0MoQEAADIDAAAOAAAAZHJzL2Uyb0RvYy54bWysUslu2zAQvRfoPxC817QNZKlgOYek6SVp&#10;DKT9gDFJWUQpDjFDW/Lfl2Rsd7sV1WHA2Z7mzZvV3TR4cbDEDkMrF7O5FDZoNC7sWvnt6+OHWyk4&#10;QTDgMdhWHi3Lu/X7d6sxNnaJPXpjSWSQwM0YW9mnFBulWPd2AJ5htCEnO6QBUnZppwzBmNEHr5bz&#10;+bUakUwk1JY5Rx/eknJd8bvO6vTSdWyT8K3Ms6VqqdptsWq9gmZHEHunT2PAP0wxgAv5pxeoB0gg&#10;9uT+ghqcJmTs0kzjoLDrnLaVQ2azmP/B5rWHaCuXvByOlzXx/4PVXw73YUNldD2F1/iE+jvnpagx&#10;cnNJFofjhsR2fEaTZYR9wsp36mgozZmJmOpaj5e12ikJnYPXi5tl1koKfc4paM6NkTh9tjiI8mil&#10;d6EwhgYOT5zKINCcS0o44KPzvqrmgxhb+fFqeVUbGL0zJVnKmHbbe0/iAEX3+hWpM9hvZYT7YCpY&#10;b8F8Or0TOP/2zvU+nJZR+Jez4maL5rihAle8LEwFPh1RUf5Xv1b9PPX1DwAAAP//AwBQSwMEFAAG&#10;AAgAAAAhAL19yiTcAAAACAEAAA8AAABkcnMvZG93bnJldi54bWxMj81OwzAQhO9IvIO1SFyq1m4q&#10;8RPiVAjIjQsFxHUbL0lEvE5jtw08PYuEBMedGc1+U6wn36sDjbELbGG5MKCI6+A6biy8PFfzK1Ax&#10;ITvsA5OFT4qwLk9PCsxdOPITHTapUVLCMUcLbUpDrnWsW/IYF2EgFu89jB6TnGOj3YhHKfe9zoy5&#10;0B47lg8tDnTXUv2x2XsLsXqlXfU1q2fmbdUEynb3jw9o7fnZdHsDKtGU/sLwgy/oUArTNuzZRdVb&#10;kCHJwnxpVqDEvr7MRNn+Kros9P8B5TcAAAD//wMAUEsBAi0AFAAGAAgAAAAhALaDOJL+AAAA4QEA&#10;ABMAAAAAAAAAAAAAAAAAAAAAAFtDb250ZW50X1R5cGVzXS54bWxQSwECLQAUAAYACAAAACEAOP0h&#10;/9YAAACUAQAACwAAAAAAAAAAAAAAAAAvAQAAX3JlbHMvLnJlbHNQSwECLQAUAAYACAAAACEAe4O9&#10;DKEBAAAyAwAADgAAAAAAAAAAAAAAAAAuAgAAZHJzL2Uyb0RvYy54bWxQSwECLQAUAAYACAAAACEA&#10;vX3KJNwAAAAIAQAADwAAAAAAAAAAAAAAAAD7AwAAZHJzL2Rvd25yZXYueG1sUEsFBgAAAAAEAAQA&#10;8wAAAAQFAAAAAA==&#10;">
              <o:lock v:ext="edit" shapetype="f"/>
            </v:line>
          </w:pict>
        </mc:Fallback>
      </mc:AlternateContent>
    </w:r>
    <w:r w:rsidR="009F1CED" w:rsidRPr="009F1CED">
      <w:rPr>
        <w:rFonts w:ascii="Times New Roman" w:hAnsi="Times New Roman"/>
        <w:iCs/>
        <w:noProof/>
      </w:rPr>
      <w:t xml:space="preserve"> </w:t>
    </w:r>
    <w:r w:rsidR="009F1CED" w:rsidRPr="00DD0D5A">
      <w:rPr>
        <w:rFonts w:ascii="Times New Roman" w:hAnsi="Times New Roman"/>
        <w:iCs/>
        <w:noProof/>
      </w:rPr>
      <w:t>Projekt: „</w:t>
    </w:r>
    <w:r w:rsidR="009F1CED" w:rsidRPr="00DD0D5A">
      <w:rPr>
        <w:rFonts w:ascii="Times New Roman" w:hAnsi="Times New Roman"/>
        <w:b/>
        <w:bCs/>
        <w:iCs/>
        <w:noProof/>
      </w:rPr>
      <w:t xml:space="preserve">Księżniczki i górnicy. Życie na polsko-czeskim pograniczu” </w:t>
    </w:r>
  </w:p>
  <w:p w14:paraId="21521365" w14:textId="77777777" w:rsidR="009F1CED" w:rsidRPr="00DD0D5A" w:rsidRDefault="009F1CED" w:rsidP="009F1CED">
    <w:pPr>
      <w:pStyle w:val="Bezodstpw"/>
      <w:jc w:val="center"/>
      <w:rPr>
        <w:rFonts w:ascii="Times New Roman" w:hAnsi="Times New Roman"/>
        <w:b/>
        <w:bCs/>
        <w:iCs/>
        <w:noProof/>
      </w:rPr>
    </w:pPr>
    <w:r w:rsidRPr="00DD0D5A">
      <w:rPr>
        <w:rFonts w:ascii="Times New Roman" w:hAnsi="Times New Roman"/>
        <w:b/>
        <w:bCs/>
        <w:iCs/>
        <w:noProof/>
      </w:rPr>
      <w:t xml:space="preserve">(„Princezny a horníci. Česko-polskí život v příhraniční”) </w:t>
    </w:r>
  </w:p>
  <w:p w14:paraId="12D8F138" w14:textId="4C1E7436" w:rsidR="00D06B9D" w:rsidRPr="00D77B82" w:rsidRDefault="009F1CED" w:rsidP="009F1CED">
    <w:pPr>
      <w:pStyle w:val="Bezodstpw"/>
      <w:rPr>
        <w:rFonts w:ascii="Times New Roman" w:hAnsi="Times New Roman"/>
      </w:rPr>
    </w:pPr>
    <w:r>
      <w:rPr>
        <w:rFonts w:ascii="Times New Roman" w:hAnsi="Times New Roman"/>
        <w:iCs/>
      </w:rPr>
      <w:t xml:space="preserve">                                                       </w:t>
    </w:r>
    <w:r w:rsidR="00D06B9D" w:rsidRPr="00D77B82">
      <w:rPr>
        <w:rFonts w:ascii="Times New Roman" w:hAnsi="Times New Roman"/>
      </w:rPr>
      <w:t xml:space="preserve">realizowany przez </w:t>
    </w:r>
    <w:r w:rsidR="00D06B9D" w:rsidRPr="00D77B82">
      <w:rPr>
        <w:rFonts w:ascii="Times New Roman" w:hAnsi="Times New Roman"/>
        <w:b/>
      </w:rPr>
      <w:t>Powiat Lwówecki</w:t>
    </w:r>
  </w:p>
  <w:p w14:paraId="27AAAFB0" w14:textId="77777777" w:rsidR="00D06B9D" w:rsidRPr="00D77B82" w:rsidRDefault="00D06B9D" w:rsidP="00D77B82">
    <w:pPr>
      <w:pStyle w:val="Bezodstpw"/>
      <w:jc w:val="center"/>
      <w:rPr>
        <w:rFonts w:ascii="Times New Roman" w:hAnsi="Times New Roman"/>
      </w:rPr>
    </w:pPr>
    <w:r w:rsidRPr="00D77B82">
      <w:rPr>
        <w:rFonts w:ascii="Times New Roman" w:hAnsi="Times New Roman"/>
      </w:rPr>
      <w:t>ul. Szpitalna  4, 59-600 Lwówek Śląski</w:t>
    </w:r>
  </w:p>
  <w:p w14:paraId="5A22AB35" w14:textId="77777777" w:rsidR="00D06B9D" w:rsidRPr="00D77B82" w:rsidRDefault="00D06B9D" w:rsidP="00D77B82">
    <w:pPr>
      <w:pStyle w:val="Bezodstpw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tel. / fax  075 782 36 50 </w:t>
    </w:r>
    <w:r w:rsidRPr="00D77B82">
      <w:rPr>
        <w:rFonts w:ascii="Times New Roman" w:hAnsi="Times New Roman"/>
      </w:rPr>
      <w:t xml:space="preserve"> </w:t>
    </w:r>
    <w:hyperlink r:id="rId1" w:history="1">
      <w:r w:rsidRPr="00D77B82">
        <w:rPr>
          <w:rStyle w:val="Hipercze"/>
          <w:rFonts w:ascii="Times New Roman" w:hAnsi="Times New Roman"/>
        </w:rPr>
        <w:t>sekretariat@powiatlwowecki.pl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4445E" w14:textId="77777777" w:rsidR="008F5711" w:rsidRDefault="008F5711" w:rsidP="000E0B87">
      <w:r w:rsidRPr="000E0B87">
        <w:rPr>
          <w:color w:val="000000"/>
        </w:rPr>
        <w:separator/>
      </w:r>
    </w:p>
  </w:footnote>
  <w:footnote w:type="continuationSeparator" w:id="0">
    <w:p w14:paraId="2C333D4D" w14:textId="77777777" w:rsidR="008F5711" w:rsidRDefault="008F5711" w:rsidP="000E0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3ECE" w14:textId="77777777" w:rsidR="00D06B9D" w:rsidRDefault="00D06B9D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4F58BA" wp14:editId="420B88CC">
          <wp:simplePos x="0" y="0"/>
          <wp:positionH relativeFrom="column">
            <wp:posOffset>-814705</wp:posOffset>
          </wp:positionH>
          <wp:positionV relativeFrom="paragraph">
            <wp:posOffset>-155575</wp:posOffset>
          </wp:positionV>
          <wp:extent cx="7676515" cy="553085"/>
          <wp:effectExtent l="19050" t="0" r="635" b="0"/>
          <wp:wrapNone/>
          <wp:docPr id="2" name="Obraz 2" descr="wszsystki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szsystki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6515" cy="553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</w:t>
    </w:r>
  </w:p>
  <w:p w14:paraId="66785AD9" w14:textId="77777777" w:rsidR="00D06B9D" w:rsidRPr="00D77B82" w:rsidRDefault="00D06B9D">
    <w:pPr>
      <w:pStyle w:val="Nagwek"/>
      <w:rPr>
        <w:rFonts w:ascii="Times New Roman" w:hAnsi="Times New Roman"/>
        <w:color w:val="333333"/>
        <w:sz w:val="18"/>
        <w:szCs w:val="18"/>
      </w:rPr>
    </w:pPr>
  </w:p>
  <w:p w14:paraId="324213E5" w14:textId="77777777" w:rsidR="00D06B9D" w:rsidRPr="00D77B82" w:rsidRDefault="00D06B9D" w:rsidP="00D77B82">
    <w:pPr>
      <w:ind w:left="-180" w:right="-108"/>
      <w:jc w:val="center"/>
      <w:rPr>
        <w:rFonts w:ascii="Times New Roman" w:hAnsi="Times New Roman"/>
        <w:b/>
        <w:iCs/>
      </w:rPr>
    </w:pPr>
  </w:p>
  <w:p w14:paraId="2C020299" w14:textId="77777777" w:rsidR="00D06B9D" w:rsidRPr="00D77B82" w:rsidRDefault="00D06B9D" w:rsidP="00D77B82">
    <w:pPr>
      <w:ind w:left="-180" w:right="-108"/>
      <w:jc w:val="center"/>
      <w:rPr>
        <w:rFonts w:ascii="Times New Roman" w:hAnsi="Times New Roman"/>
        <w:b/>
        <w:iCs/>
        <w:sz w:val="18"/>
      </w:rPr>
    </w:pPr>
    <w:r w:rsidRPr="00D77B82">
      <w:rPr>
        <w:rFonts w:ascii="Times New Roman" w:hAnsi="Times New Roman"/>
        <w:b/>
        <w:iCs/>
      </w:rPr>
      <w:t>Projekt współfinansowany ze środków Unii Europejskiej w ramach Europejskiego Funduszu Rozwoju Regionalnego oraz środków budżetu państwa, za pośrednictwem Euroregionu Nysa</w:t>
    </w:r>
  </w:p>
  <w:p w14:paraId="642A6938" w14:textId="77777777" w:rsidR="00D06B9D" w:rsidRDefault="00D06B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8CAABA60"/>
    <w:name w:val="WW8Num12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3"/>
        <w:szCs w:val="24"/>
      </w:rPr>
    </w:lvl>
  </w:abstractNum>
  <w:abstractNum w:abstractNumId="1" w15:restartNumberingAfterBreak="0">
    <w:nsid w:val="00000011"/>
    <w:multiLevelType w:val="multilevel"/>
    <w:tmpl w:val="00000011"/>
    <w:name w:val="WW8Num1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 w15:restartNumberingAfterBreak="0">
    <w:nsid w:val="00000012"/>
    <w:multiLevelType w:val="multi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18E58FA"/>
    <w:multiLevelType w:val="hybridMultilevel"/>
    <w:tmpl w:val="B63462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F18D6"/>
    <w:multiLevelType w:val="hybridMultilevel"/>
    <w:tmpl w:val="61B2449A"/>
    <w:lvl w:ilvl="0" w:tplc="F36C178A">
      <w:start w:val="1"/>
      <w:numFmt w:val="decimal"/>
      <w:lvlText w:val="%1."/>
      <w:lvlJc w:val="left"/>
      <w:pPr>
        <w:ind w:left="720" w:hanging="360"/>
      </w:pPr>
      <w:rPr>
        <w:rFonts w:eastAsia="TimesNewRomanPSM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181B79"/>
    <w:multiLevelType w:val="multilevel"/>
    <w:tmpl w:val="FCAAC96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1FBD51DE"/>
    <w:multiLevelType w:val="hybridMultilevel"/>
    <w:tmpl w:val="F2C4DD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FE1D9A"/>
    <w:multiLevelType w:val="hybridMultilevel"/>
    <w:tmpl w:val="8624B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851B8"/>
    <w:multiLevelType w:val="hybridMultilevel"/>
    <w:tmpl w:val="ABB27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007D0"/>
    <w:multiLevelType w:val="multilevel"/>
    <w:tmpl w:val="E77C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CB6AEE"/>
    <w:multiLevelType w:val="multilevel"/>
    <w:tmpl w:val="FCAAC96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5AB80B0D"/>
    <w:multiLevelType w:val="multilevel"/>
    <w:tmpl w:val="5752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675762"/>
    <w:multiLevelType w:val="hybridMultilevel"/>
    <w:tmpl w:val="45FC2C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0146C"/>
    <w:multiLevelType w:val="multilevel"/>
    <w:tmpl w:val="D7EAE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color w:val="auto"/>
      </w:rPr>
    </w:lvl>
  </w:abstractNum>
  <w:num w:numId="1" w16cid:durableId="1814180358">
    <w:abstractNumId w:val="3"/>
  </w:num>
  <w:num w:numId="2" w16cid:durableId="20623154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9907044">
    <w:abstractNumId w:val="0"/>
  </w:num>
  <w:num w:numId="4" w16cid:durableId="609747318">
    <w:abstractNumId w:val="1"/>
  </w:num>
  <w:num w:numId="5" w16cid:durableId="721171264">
    <w:abstractNumId w:val="2"/>
  </w:num>
  <w:num w:numId="6" w16cid:durableId="85342716">
    <w:abstractNumId w:val="4"/>
  </w:num>
  <w:num w:numId="7" w16cid:durableId="1355956250">
    <w:abstractNumId w:val="7"/>
  </w:num>
  <w:num w:numId="8" w16cid:durableId="1687168076">
    <w:abstractNumId w:val="6"/>
  </w:num>
  <w:num w:numId="9" w16cid:durableId="875194129">
    <w:abstractNumId w:val="12"/>
  </w:num>
  <w:num w:numId="10" w16cid:durableId="1300267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57985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68162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0881210">
    <w:abstractNumId w:val="8"/>
  </w:num>
  <w:num w:numId="14" w16cid:durableId="523061745">
    <w:abstractNumId w:val="9"/>
  </w:num>
  <w:num w:numId="15" w16cid:durableId="1371901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87"/>
    <w:rsid w:val="00002220"/>
    <w:rsid w:val="00053ABB"/>
    <w:rsid w:val="00085E17"/>
    <w:rsid w:val="00090EC6"/>
    <w:rsid w:val="000E0B87"/>
    <w:rsid w:val="00101B65"/>
    <w:rsid w:val="0010226D"/>
    <w:rsid w:val="00110A84"/>
    <w:rsid w:val="00111744"/>
    <w:rsid w:val="00144FF0"/>
    <w:rsid w:val="00172365"/>
    <w:rsid w:val="001A1E2D"/>
    <w:rsid w:val="001C7264"/>
    <w:rsid w:val="0020252C"/>
    <w:rsid w:val="002219B4"/>
    <w:rsid w:val="00226C29"/>
    <w:rsid w:val="00256B22"/>
    <w:rsid w:val="0027721C"/>
    <w:rsid w:val="002A147E"/>
    <w:rsid w:val="002F1B42"/>
    <w:rsid w:val="00314E6C"/>
    <w:rsid w:val="00327AD7"/>
    <w:rsid w:val="00350D4C"/>
    <w:rsid w:val="00380138"/>
    <w:rsid w:val="00440388"/>
    <w:rsid w:val="004820DA"/>
    <w:rsid w:val="004C4EB9"/>
    <w:rsid w:val="004C7CBB"/>
    <w:rsid w:val="00537AAB"/>
    <w:rsid w:val="00561E6B"/>
    <w:rsid w:val="0057203A"/>
    <w:rsid w:val="00575E97"/>
    <w:rsid w:val="005D4103"/>
    <w:rsid w:val="005F5B62"/>
    <w:rsid w:val="00611154"/>
    <w:rsid w:val="00664DE3"/>
    <w:rsid w:val="00665372"/>
    <w:rsid w:val="006936F6"/>
    <w:rsid w:val="006B0060"/>
    <w:rsid w:val="007671EF"/>
    <w:rsid w:val="00772203"/>
    <w:rsid w:val="007B79EA"/>
    <w:rsid w:val="007D7552"/>
    <w:rsid w:val="0080101F"/>
    <w:rsid w:val="008479D9"/>
    <w:rsid w:val="00853184"/>
    <w:rsid w:val="008662A2"/>
    <w:rsid w:val="00873881"/>
    <w:rsid w:val="00874EB4"/>
    <w:rsid w:val="008829D6"/>
    <w:rsid w:val="008D1C15"/>
    <w:rsid w:val="008F5711"/>
    <w:rsid w:val="00954BE5"/>
    <w:rsid w:val="00977979"/>
    <w:rsid w:val="00982BB8"/>
    <w:rsid w:val="009B6F05"/>
    <w:rsid w:val="009C7090"/>
    <w:rsid w:val="009D47A1"/>
    <w:rsid w:val="009F1CED"/>
    <w:rsid w:val="00A24409"/>
    <w:rsid w:val="00A53D95"/>
    <w:rsid w:val="00A66FC6"/>
    <w:rsid w:val="00A77EC8"/>
    <w:rsid w:val="00A850CE"/>
    <w:rsid w:val="00AD5BBA"/>
    <w:rsid w:val="00B16612"/>
    <w:rsid w:val="00B277A6"/>
    <w:rsid w:val="00B8663B"/>
    <w:rsid w:val="00BC46C5"/>
    <w:rsid w:val="00BC63F2"/>
    <w:rsid w:val="00C45B72"/>
    <w:rsid w:val="00C8460B"/>
    <w:rsid w:val="00CD5EB9"/>
    <w:rsid w:val="00CE3BBD"/>
    <w:rsid w:val="00D0190F"/>
    <w:rsid w:val="00D06B9D"/>
    <w:rsid w:val="00D65DCD"/>
    <w:rsid w:val="00D77B82"/>
    <w:rsid w:val="00DF0B9E"/>
    <w:rsid w:val="00E03BAB"/>
    <w:rsid w:val="00E04869"/>
    <w:rsid w:val="00E11972"/>
    <w:rsid w:val="00E14A37"/>
    <w:rsid w:val="00E15547"/>
    <w:rsid w:val="00E15601"/>
    <w:rsid w:val="00E36603"/>
    <w:rsid w:val="00E44BCD"/>
    <w:rsid w:val="00E85E87"/>
    <w:rsid w:val="00E86F7D"/>
    <w:rsid w:val="00E938C7"/>
    <w:rsid w:val="00ED5325"/>
    <w:rsid w:val="00EE508D"/>
    <w:rsid w:val="00EF41A3"/>
    <w:rsid w:val="00F4398C"/>
    <w:rsid w:val="00F4521B"/>
    <w:rsid w:val="00F71085"/>
    <w:rsid w:val="00FA4E72"/>
    <w:rsid w:val="00FC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AECC0"/>
  <w15:docId w15:val="{0E616A13-CBE6-4BA6-A3C6-0B4DA66D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E0B87"/>
    <w:pPr>
      <w:suppressAutoHyphens/>
      <w:autoSpaceDN w:val="0"/>
      <w:textAlignment w:val="baseline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qFormat/>
    <w:rsid w:val="004C4EB9"/>
    <w:pPr>
      <w:keepNext/>
      <w:autoSpaceDN/>
      <w:jc w:val="center"/>
      <w:textAlignment w:val="auto"/>
      <w:outlineLvl w:val="0"/>
    </w:pPr>
    <w:rPr>
      <w:rFonts w:ascii="Times New Roman" w:hAnsi="Times New Roman"/>
      <w:b/>
      <w:b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E0B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E0B8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E0B87"/>
    <w:pPr>
      <w:spacing w:after="120"/>
      <w:jc w:val="both"/>
    </w:pPr>
    <w:rPr>
      <w:rFonts w:ascii="Times New Roman" w:hAnsi="Times New Roman"/>
      <w:sz w:val="24"/>
      <w:u w:val="single"/>
    </w:rPr>
  </w:style>
  <w:style w:type="character" w:customStyle="1" w:styleId="TekstpodstawowyZnak">
    <w:name w:val="Tekst podstawowy Znak"/>
    <w:basedOn w:val="Domylnaczcionkaakapitu"/>
    <w:rsid w:val="000E0B87"/>
    <w:rPr>
      <w:sz w:val="24"/>
      <w:u w:val="single"/>
      <w:lang w:val="pl-PL" w:eastAsia="pl-PL" w:bidi="ar-SA"/>
    </w:rPr>
  </w:style>
  <w:style w:type="paragraph" w:styleId="Tekstprzypisukocowego">
    <w:name w:val="endnote text"/>
    <w:basedOn w:val="Normalny"/>
    <w:rsid w:val="000E0B87"/>
  </w:style>
  <w:style w:type="character" w:styleId="Odwoanieprzypisukocowego">
    <w:name w:val="endnote reference"/>
    <w:basedOn w:val="Domylnaczcionkaakapitu"/>
    <w:rsid w:val="000E0B87"/>
    <w:rPr>
      <w:position w:val="0"/>
      <w:vertAlign w:val="superscript"/>
    </w:rPr>
  </w:style>
  <w:style w:type="character" w:styleId="Numerstrony">
    <w:name w:val="page number"/>
    <w:basedOn w:val="Domylnaczcionkaakapitu"/>
    <w:rsid w:val="000E0B87"/>
  </w:style>
  <w:style w:type="character" w:customStyle="1" w:styleId="NagwekZnak">
    <w:name w:val="Nagłówek Znak"/>
    <w:basedOn w:val="Domylnaczcionkaakapitu"/>
    <w:rsid w:val="000E0B87"/>
    <w:rPr>
      <w:rFonts w:ascii="Arial" w:hAnsi="Arial"/>
    </w:rPr>
  </w:style>
  <w:style w:type="paragraph" w:styleId="Tekstprzypisudolnego">
    <w:name w:val="footnote text"/>
    <w:basedOn w:val="Normalny"/>
    <w:rsid w:val="000E0B87"/>
    <w:rPr>
      <w:rFonts w:ascii="Times New Roman" w:hAnsi="Times New Roman"/>
      <w:lang w:val="cs-CZ" w:eastAsia="cs-CZ"/>
    </w:rPr>
  </w:style>
  <w:style w:type="character" w:customStyle="1" w:styleId="TekstprzypisudolnegoZnak">
    <w:name w:val="Tekst przypisu dolnego Znak"/>
    <w:basedOn w:val="Domylnaczcionkaakapitu"/>
    <w:rsid w:val="000E0B87"/>
    <w:rPr>
      <w:lang w:val="cs-CZ" w:eastAsia="cs-CZ"/>
    </w:rPr>
  </w:style>
  <w:style w:type="character" w:styleId="Odwoanieprzypisudolnego">
    <w:name w:val="footnote reference"/>
    <w:basedOn w:val="Domylnaczcionkaakapitu"/>
    <w:rsid w:val="000E0B87"/>
    <w:rPr>
      <w:position w:val="0"/>
      <w:vertAlign w:val="superscript"/>
    </w:rPr>
  </w:style>
  <w:style w:type="paragraph" w:styleId="Tekstdymka">
    <w:name w:val="Balloon Text"/>
    <w:basedOn w:val="Normalny"/>
    <w:rsid w:val="000E0B87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rsid w:val="000E0B87"/>
    <w:rPr>
      <w:rFonts w:ascii="Arial" w:hAnsi="Arial"/>
    </w:rPr>
  </w:style>
  <w:style w:type="character" w:styleId="Hipercze">
    <w:name w:val="Hyperlink"/>
    <w:basedOn w:val="Domylnaczcionkaakapitu"/>
    <w:rsid w:val="000E0B87"/>
    <w:rPr>
      <w:color w:val="0000FF"/>
      <w:u w:val="single"/>
    </w:rPr>
  </w:style>
  <w:style w:type="character" w:styleId="Odwoaniedokomentarza">
    <w:name w:val="annotation reference"/>
    <w:basedOn w:val="Domylnaczcionkaakapitu"/>
    <w:rsid w:val="000E0B87"/>
    <w:rPr>
      <w:sz w:val="16"/>
      <w:szCs w:val="16"/>
    </w:rPr>
  </w:style>
  <w:style w:type="paragraph" w:styleId="Tekstkomentarza">
    <w:name w:val="annotation text"/>
    <w:basedOn w:val="Normalny"/>
    <w:rsid w:val="000E0B87"/>
  </w:style>
  <w:style w:type="character" w:customStyle="1" w:styleId="TekstkomentarzaZnak">
    <w:name w:val="Tekst komentarza Znak"/>
    <w:basedOn w:val="Domylnaczcionkaakapitu"/>
    <w:rsid w:val="000E0B87"/>
    <w:rPr>
      <w:rFonts w:ascii="Arial" w:hAnsi="Arial"/>
    </w:rPr>
  </w:style>
  <w:style w:type="paragraph" w:styleId="Tematkomentarza">
    <w:name w:val="annotation subject"/>
    <w:basedOn w:val="Tekstkomentarza"/>
    <w:next w:val="Tekstkomentarza"/>
    <w:rsid w:val="000E0B87"/>
    <w:rPr>
      <w:b/>
      <w:bCs/>
    </w:rPr>
  </w:style>
  <w:style w:type="character" w:customStyle="1" w:styleId="TematkomentarzaZnak">
    <w:name w:val="Temat komentarza Znak"/>
    <w:basedOn w:val="TekstkomentarzaZnak"/>
    <w:rsid w:val="000E0B87"/>
    <w:rPr>
      <w:rFonts w:ascii="Arial" w:hAnsi="Arial"/>
      <w:b/>
      <w:bCs/>
    </w:rPr>
  </w:style>
  <w:style w:type="paragraph" w:styleId="Akapitzlist">
    <w:name w:val="List Paragraph"/>
    <w:basedOn w:val="Normalny"/>
    <w:uiPriority w:val="34"/>
    <w:qFormat/>
    <w:rsid w:val="000E0B8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4C4EB9"/>
    <w:rPr>
      <w:b/>
      <w:bCs/>
      <w:sz w:val="32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77B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77B82"/>
    <w:rPr>
      <w:rFonts w:ascii="Arial" w:hAnsi="Arial"/>
    </w:rPr>
  </w:style>
  <w:style w:type="paragraph" w:styleId="Bezodstpw">
    <w:name w:val="No Spacing"/>
    <w:uiPriority w:val="1"/>
    <w:qFormat/>
    <w:rsid w:val="00D77B82"/>
    <w:pPr>
      <w:suppressAutoHyphens/>
      <w:autoSpaceDN w:val="0"/>
      <w:textAlignment w:val="baseline"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uiPriority w:val="99"/>
    <w:rsid w:val="00E86F7D"/>
    <w:pPr>
      <w:suppressAutoHyphens w:val="0"/>
      <w:autoSpaceDN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86F7D"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86F7D"/>
    <w:rPr>
      <w:color w:val="8000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6F7D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2A147E"/>
    <w:pPr>
      <w:autoSpaceDN/>
      <w:spacing w:after="200" w:line="276" w:lineRule="auto"/>
      <w:ind w:left="720"/>
      <w:textAlignment w:val="auto"/>
    </w:pPr>
    <w:rPr>
      <w:rFonts w:ascii="Calibri" w:eastAsia="Calibri" w:hAnsi="Calibri" w:cs="Calibri"/>
      <w:color w:val="00000A"/>
      <w:sz w:val="22"/>
      <w:szCs w:val="22"/>
      <w:lang w:eastAsia="ar-SA"/>
    </w:rPr>
  </w:style>
  <w:style w:type="character" w:styleId="Pogrubienie">
    <w:name w:val="Strong"/>
    <w:basedOn w:val="Domylnaczcionkaakapitu"/>
    <w:uiPriority w:val="22"/>
    <w:qFormat/>
    <w:rsid w:val="008479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eklenno.pl/" TargetMode="External"/><Relationship Id="rId13" Type="http://schemas.openxmlformats.org/officeDocument/2006/relationships/hyperlink" Target="https://platformazakupowa.pl/pn/sp_lwowekslaski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erenne.pl/2019/03/07/mauzoleum-w-maciejowcu/" TargetMode="External"/><Relationship Id="rId12" Type="http://schemas.openxmlformats.org/officeDocument/2006/relationships/hyperlink" Target="https://www.brunow.pl/pl" TargetMode="External"/><Relationship Id="rId17" Type="http://schemas.openxmlformats.org/officeDocument/2006/relationships/hyperlink" Target="mailto:k.nestorowicz@powiatlwowecki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rodo@powiatlwowecki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topolska.eu/Rzasiny/b19334,Zamek_Podskal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odo@powiatlwowecki.pl" TargetMode="External"/><Relationship Id="rId10" Type="http://schemas.openxmlformats.org/officeDocument/2006/relationships/hyperlink" Target="https://karkonoszego.pl/artykul/kesselschlossbaude/1117745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zamkomania.pl/plakowice.php" TargetMode="External"/><Relationship Id="rId14" Type="http://schemas.openxmlformats.org/officeDocument/2006/relationships/hyperlink" Target="https://platformazakupowa.pl/pn/sp_lwowekslask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owiatlwowe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1936</Words>
  <Characters>11620</Characters>
  <Application>Microsoft Office Word</Application>
  <DocSecurity>0</DocSecurity>
  <Lines>96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Jelenia Góra, ………</vt:lpstr>
      <vt:lpstr>Jelenia Góra, ………</vt:lpstr>
    </vt:vector>
  </TitlesOfParts>
  <Company/>
  <LinksUpToDate>false</LinksUpToDate>
  <CharactersWithSpaces>13529</CharactersWithSpaces>
  <SharedDoc>false</SharedDoc>
  <HLinks>
    <vt:vector size="18" baseType="variant">
      <vt:variant>
        <vt:i4>3866716</vt:i4>
      </vt:variant>
      <vt:variant>
        <vt:i4>3</vt:i4>
      </vt:variant>
      <vt:variant>
        <vt:i4>0</vt:i4>
      </vt:variant>
      <vt:variant>
        <vt:i4>5</vt:i4>
      </vt:variant>
      <vt:variant>
        <vt:lpwstr>mailto:a.wolska@powiatlwowecki.pl</vt:lpwstr>
      </vt:variant>
      <vt:variant>
        <vt:lpwstr/>
      </vt:variant>
      <vt:variant>
        <vt:i4>3866716</vt:i4>
      </vt:variant>
      <vt:variant>
        <vt:i4>0</vt:i4>
      </vt:variant>
      <vt:variant>
        <vt:i4>0</vt:i4>
      </vt:variant>
      <vt:variant>
        <vt:i4>5</vt:i4>
      </vt:variant>
      <vt:variant>
        <vt:lpwstr>mailto:a.wolska@powiatlwowecki.pl</vt:lpwstr>
      </vt:variant>
      <vt:variant>
        <vt:lpwstr/>
      </vt:variant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mailto:sekretariat@powiatlwowecki.pl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Jelenia Góra, ………</dc:title>
  <dc:creator>BEATA</dc:creator>
  <cp:lastModifiedBy>Mruk Michal</cp:lastModifiedBy>
  <cp:revision>4</cp:revision>
  <cp:lastPrinted>2020-07-24T08:26:00Z</cp:lastPrinted>
  <dcterms:created xsi:type="dcterms:W3CDTF">2022-10-20T12:25:00Z</dcterms:created>
  <dcterms:modified xsi:type="dcterms:W3CDTF">2022-10-21T10:36:00Z</dcterms:modified>
</cp:coreProperties>
</file>