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1ED9C" w14:textId="43330B62" w:rsidR="002B7284" w:rsidRPr="00815AF4" w:rsidRDefault="008C4B00">
      <w:pPr>
        <w:pStyle w:val="Tytu"/>
        <w:jc w:val="left"/>
        <w:rPr>
          <w:rFonts w:ascii="Tahoma" w:hAnsi="Tahoma" w:cs="Tahoma"/>
          <w:sz w:val="20"/>
          <w:u w:val="none"/>
        </w:rPr>
      </w:pPr>
      <w:r w:rsidRPr="00815AF4">
        <w:rPr>
          <w:rFonts w:ascii="Tahoma" w:hAnsi="Tahoma" w:cs="Tahoma"/>
          <w:sz w:val="20"/>
          <w:u w:val="none"/>
        </w:rPr>
        <w:t>D</w:t>
      </w:r>
      <w:r w:rsidR="009A2DC7" w:rsidRPr="00815AF4">
        <w:rPr>
          <w:rFonts w:ascii="Tahoma" w:hAnsi="Tahoma" w:cs="Tahoma"/>
          <w:sz w:val="20"/>
          <w:u w:val="none"/>
        </w:rPr>
        <w:t>-</w:t>
      </w:r>
      <w:r w:rsidRPr="00815AF4">
        <w:rPr>
          <w:rFonts w:ascii="Tahoma" w:hAnsi="Tahoma" w:cs="Tahoma"/>
          <w:sz w:val="20"/>
          <w:u w:val="none"/>
        </w:rPr>
        <w:t>0</w:t>
      </w:r>
      <w:r w:rsidR="005220BB">
        <w:rPr>
          <w:rFonts w:ascii="Tahoma" w:hAnsi="Tahoma" w:cs="Tahoma"/>
          <w:sz w:val="20"/>
          <w:u w:val="none"/>
        </w:rPr>
        <w:t>9</w:t>
      </w:r>
      <w:r w:rsidRPr="00815AF4">
        <w:rPr>
          <w:rFonts w:ascii="Tahoma" w:hAnsi="Tahoma" w:cs="Tahoma"/>
          <w:sz w:val="20"/>
          <w:u w:val="none"/>
        </w:rPr>
        <w:t xml:space="preserve"> UMOCNIENIE </w:t>
      </w:r>
      <w:r w:rsidR="00EF0B60" w:rsidRPr="00815AF4">
        <w:rPr>
          <w:rFonts w:ascii="Tahoma" w:hAnsi="Tahoma" w:cs="Tahoma"/>
          <w:sz w:val="20"/>
          <w:u w:val="none"/>
        </w:rPr>
        <w:t xml:space="preserve">POWIERZCHNIOWE </w:t>
      </w:r>
      <w:r w:rsidRPr="00815AF4">
        <w:rPr>
          <w:rFonts w:ascii="Tahoma" w:hAnsi="Tahoma" w:cs="Tahoma"/>
          <w:sz w:val="20"/>
          <w:u w:val="none"/>
        </w:rPr>
        <w:t>SKARP</w:t>
      </w:r>
      <w:r w:rsidR="009A2DC7" w:rsidRPr="00815AF4">
        <w:rPr>
          <w:rFonts w:ascii="Tahoma" w:hAnsi="Tahoma" w:cs="Tahoma"/>
          <w:sz w:val="20"/>
          <w:u w:val="none"/>
        </w:rPr>
        <w:t>,</w:t>
      </w:r>
      <w:r w:rsidRPr="00815AF4">
        <w:rPr>
          <w:rFonts w:ascii="Tahoma" w:hAnsi="Tahoma" w:cs="Tahoma"/>
          <w:sz w:val="20"/>
          <w:u w:val="none"/>
        </w:rPr>
        <w:t xml:space="preserve"> ROWÓW I ŚCIEKÓW</w:t>
      </w:r>
    </w:p>
    <w:p w14:paraId="19755DEE" w14:textId="77777777" w:rsidR="002B7284" w:rsidRPr="00815AF4" w:rsidRDefault="002B7284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14:paraId="46A12849" w14:textId="77777777" w:rsidR="002B7284" w:rsidRPr="00815AF4" w:rsidRDefault="008C4B00">
      <w:pPr>
        <w:pStyle w:val="Akapitzlist"/>
        <w:numPr>
          <w:ilvl w:val="0"/>
          <w:numId w:val="2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z w:val="20"/>
        </w:rPr>
      </w:pPr>
      <w:r w:rsidRPr="00815AF4">
        <w:rPr>
          <w:rFonts w:ascii="Tahoma" w:hAnsi="Tahoma" w:cs="Tahoma"/>
          <w:b/>
          <w:sz w:val="20"/>
        </w:rPr>
        <w:t>WSTĘP</w:t>
      </w:r>
    </w:p>
    <w:p w14:paraId="2F935488" w14:textId="77777777" w:rsidR="002B7284" w:rsidRPr="00815AF4" w:rsidRDefault="008C4B00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 w:rsidRPr="00815AF4">
        <w:rPr>
          <w:rFonts w:ascii="Tahoma" w:hAnsi="Tahoma" w:cs="Tahoma"/>
          <w:b/>
          <w:sz w:val="20"/>
        </w:rPr>
        <w:t>Przedmiot</w:t>
      </w:r>
      <w:r w:rsidRPr="00815AF4">
        <w:rPr>
          <w:rFonts w:ascii="Tahoma" w:hAnsi="Tahoma" w:cs="Tahoma"/>
          <w:b/>
          <w:bCs/>
          <w:sz w:val="20"/>
        </w:rPr>
        <w:t xml:space="preserve"> </w:t>
      </w:r>
      <w:proofErr w:type="spellStart"/>
      <w:r w:rsidRPr="00815AF4">
        <w:rPr>
          <w:rFonts w:ascii="Tahoma" w:hAnsi="Tahoma" w:cs="Tahoma"/>
          <w:b/>
          <w:bCs/>
          <w:sz w:val="20"/>
        </w:rPr>
        <w:t>STWiORB</w:t>
      </w:r>
      <w:proofErr w:type="spellEnd"/>
    </w:p>
    <w:p w14:paraId="6A2E12E9" w14:textId="6936FBD7" w:rsidR="006D6562" w:rsidRPr="006D6562" w:rsidRDefault="008C4B00" w:rsidP="006D6562">
      <w:pPr>
        <w:jc w:val="both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 w:rsidRPr="00815AF4">
        <w:rPr>
          <w:rFonts w:ascii="Tahoma" w:hAnsi="Tahoma" w:cs="Tahoma"/>
          <w:sz w:val="20"/>
        </w:rPr>
        <w:t>STWiORB</w:t>
      </w:r>
      <w:proofErr w:type="spellEnd"/>
      <w:r w:rsidRPr="00815AF4">
        <w:rPr>
          <w:rFonts w:ascii="Tahoma" w:hAnsi="Tahoma" w:cs="Tahoma"/>
          <w:sz w:val="20"/>
        </w:rPr>
        <w:t xml:space="preserve">) są wymagania dotyczące wykonania i odbioru robót związanych z umocnieniem </w:t>
      </w:r>
      <w:r w:rsidR="00EF0B60" w:rsidRPr="00815AF4">
        <w:rPr>
          <w:rFonts w:ascii="Tahoma" w:hAnsi="Tahoma" w:cs="Tahoma"/>
          <w:sz w:val="20"/>
        </w:rPr>
        <w:t xml:space="preserve">powierzchniowym </w:t>
      </w:r>
      <w:r w:rsidRPr="00815AF4">
        <w:rPr>
          <w:rFonts w:ascii="Tahoma" w:hAnsi="Tahoma" w:cs="Tahoma"/>
          <w:sz w:val="20"/>
        </w:rPr>
        <w:t>skarp</w:t>
      </w:r>
      <w:r w:rsidR="009A2DC7" w:rsidRPr="00815AF4">
        <w:rPr>
          <w:rFonts w:ascii="Tahoma" w:hAnsi="Tahoma" w:cs="Tahoma"/>
          <w:sz w:val="20"/>
        </w:rPr>
        <w:t>,</w:t>
      </w:r>
      <w:r w:rsidRPr="00815AF4">
        <w:rPr>
          <w:rFonts w:ascii="Tahoma" w:hAnsi="Tahoma" w:cs="Tahoma"/>
          <w:sz w:val="20"/>
        </w:rPr>
        <w:t xml:space="preserve"> rowów i ścieków w związku </w:t>
      </w:r>
      <w:bookmarkStart w:id="0" w:name="_Hlk508195227"/>
      <w:r w:rsidRPr="00815AF4">
        <w:rPr>
          <w:rFonts w:ascii="Tahoma" w:hAnsi="Tahoma" w:cs="Tahoma"/>
          <w:sz w:val="20"/>
        </w:rPr>
        <w:t>z</w:t>
      </w:r>
      <w:bookmarkEnd w:id="0"/>
      <w:r w:rsidRPr="00815AF4">
        <w:rPr>
          <w:rFonts w:ascii="Tahoma" w:hAnsi="Tahoma" w:cs="Tahoma"/>
          <w:sz w:val="20"/>
        </w:rPr>
        <w:t xml:space="preserve"> zamierzeniem budowlanym pn.: </w:t>
      </w:r>
      <w:bookmarkStart w:id="1" w:name="_Hlk511220879"/>
      <w:bookmarkEnd w:id="1"/>
      <w:r w:rsidR="006D6562" w:rsidRPr="006D6562">
        <w:rPr>
          <w:rFonts w:ascii="Tahoma" w:hAnsi="Tahoma" w:cs="Tahoma"/>
          <w:snapToGrid w:val="0"/>
          <w:sz w:val="20"/>
        </w:rPr>
        <w:t>„Remont i naprawa dróg gminnych w Konstantynowie Łódzkim w roku 20224”</w:t>
      </w:r>
      <w:r w:rsidR="006D6562">
        <w:rPr>
          <w:rFonts w:ascii="Tahoma" w:hAnsi="Tahoma" w:cs="Tahoma"/>
          <w:snapToGrid w:val="0"/>
          <w:sz w:val="20"/>
        </w:rPr>
        <w:t>.</w:t>
      </w:r>
    </w:p>
    <w:p w14:paraId="421EC158" w14:textId="04986125" w:rsidR="002B7284" w:rsidRPr="00815AF4" w:rsidRDefault="002B7284">
      <w:pPr>
        <w:jc w:val="both"/>
        <w:rPr>
          <w:rFonts w:ascii="Tahoma" w:hAnsi="Tahoma" w:cs="Tahoma"/>
          <w:sz w:val="20"/>
        </w:rPr>
      </w:pPr>
    </w:p>
    <w:p w14:paraId="30EC21F0" w14:textId="77777777" w:rsidR="002B7284" w:rsidRPr="00815AF4" w:rsidRDefault="002B7284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14:paraId="6DDECD46" w14:textId="77777777" w:rsidR="002B7284" w:rsidRPr="00815AF4" w:rsidRDefault="008C4B00">
      <w:pPr>
        <w:pStyle w:val="Akapitzlist"/>
        <w:numPr>
          <w:ilvl w:val="1"/>
          <w:numId w:val="2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815AF4">
        <w:rPr>
          <w:rFonts w:ascii="Tahoma" w:hAnsi="Tahoma" w:cs="Tahoma"/>
          <w:b/>
          <w:sz w:val="20"/>
        </w:rPr>
        <w:t xml:space="preserve">Zakres stosowania </w:t>
      </w:r>
      <w:proofErr w:type="spellStart"/>
      <w:r w:rsidRPr="00815AF4">
        <w:rPr>
          <w:rFonts w:ascii="Tahoma" w:hAnsi="Tahoma" w:cs="Tahoma"/>
          <w:b/>
          <w:sz w:val="20"/>
        </w:rPr>
        <w:t>STWiORB</w:t>
      </w:r>
      <w:proofErr w:type="spellEnd"/>
    </w:p>
    <w:p w14:paraId="1775F583" w14:textId="77777777" w:rsidR="002B7284" w:rsidRPr="00815AF4" w:rsidRDefault="008C4B00">
      <w:pPr>
        <w:widowControl w:val="0"/>
        <w:jc w:val="both"/>
        <w:rPr>
          <w:rFonts w:ascii="Tahoma" w:hAnsi="Tahoma" w:cs="Tahoma"/>
          <w:bCs/>
          <w:sz w:val="20"/>
        </w:rPr>
      </w:pPr>
      <w:r w:rsidRPr="00815AF4">
        <w:rPr>
          <w:rFonts w:ascii="Tahoma" w:hAnsi="Tahoma" w:cs="Tahoma"/>
          <w:bCs/>
          <w:sz w:val="20"/>
        </w:rPr>
        <w:t>Szczegółowa specyfikacja techniczna powinna być stosowana jako dokument przetargowy i kontraktowy przy zlecaniu i realizacji robót wymienionych w p. 1.1.</w:t>
      </w:r>
    </w:p>
    <w:p w14:paraId="23585877" w14:textId="77777777" w:rsidR="002B7284" w:rsidRPr="00815AF4" w:rsidRDefault="008C4B00">
      <w:pPr>
        <w:pStyle w:val="Akapitzlist"/>
        <w:widowControl w:val="0"/>
        <w:numPr>
          <w:ilvl w:val="1"/>
          <w:numId w:val="2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815AF4">
        <w:rPr>
          <w:rFonts w:ascii="Tahoma" w:hAnsi="Tahoma" w:cs="Tahoma"/>
          <w:b/>
          <w:sz w:val="20"/>
        </w:rPr>
        <w:t xml:space="preserve">Zakres Robót objętych </w:t>
      </w:r>
      <w:proofErr w:type="spellStart"/>
      <w:r w:rsidRPr="00815AF4">
        <w:rPr>
          <w:rFonts w:ascii="Tahoma" w:hAnsi="Tahoma" w:cs="Tahoma"/>
          <w:b/>
          <w:sz w:val="20"/>
        </w:rPr>
        <w:t>STWiORB</w:t>
      </w:r>
      <w:proofErr w:type="spellEnd"/>
    </w:p>
    <w:p w14:paraId="0F4697B6" w14:textId="77777777" w:rsidR="009A2DC7" w:rsidRPr="00815AF4" w:rsidRDefault="008C4B00" w:rsidP="009A2DC7">
      <w:pPr>
        <w:jc w:val="both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 xml:space="preserve">Ustalenia zawarte w niniejszej </w:t>
      </w:r>
      <w:proofErr w:type="spellStart"/>
      <w:r w:rsidRPr="00815AF4">
        <w:rPr>
          <w:rFonts w:ascii="Tahoma" w:hAnsi="Tahoma" w:cs="Tahoma"/>
          <w:sz w:val="20"/>
        </w:rPr>
        <w:t>STWiORB</w:t>
      </w:r>
      <w:proofErr w:type="spellEnd"/>
      <w:r w:rsidRPr="00815AF4">
        <w:rPr>
          <w:rFonts w:ascii="Tahoma" w:hAnsi="Tahoma" w:cs="Tahoma"/>
          <w:sz w:val="20"/>
        </w:rPr>
        <w:t xml:space="preserve"> dotyczą zasad prowadzenia </w:t>
      </w:r>
      <w:r w:rsidR="009A2DC7" w:rsidRPr="00815AF4">
        <w:rPr>
          <w:rFonts w:ascii="Tahoma" w:hAnsi="Tahoma" w:cs="Tahoma"/>
          <w:sz w:val="20"/>
        </w:rPr>
        <w:t>r</w:t>
      </w:r>
      <w:r w:rsidRPr="00815AF4">
        <w:rPr>
          <w:rFonts w:ascii="Tahoma" w:hAnsi="Tahoma" w:cs="Tahoma"/>
          <w:sz w:val="20"/>
        </w:rPr>
        <w:t>obót związanych z wykonywa</w:t>
      </w:r>
      <w:r w:rsidR="009A2DC7" w:rsidRPr="00815AF4">
        <w:rPr>
          <w:rFonts w:ascii="Tahoma" w:hAnsi="Tahoma" w:cs="Tahoma"/>
          <w:sz w:val="20"/>
        </w:rPr>
        <w:t>niem umocnienia skarp</w:t>
      </w:r>
      <w:r w:rsidR="00362B49" w:rsidRPr="00815AF4">
        <w:rPr>
          <w:rFonts w:ascii="Tahoma" w:hAnsi="Tahoma" w:cs="Tahoma"/>
          <w:sz w:val="20"/>
        </w:rPr>
        <w:t>, rowów i ścieków</w:t>
      </w:r>
      <w:r w:rsidR="009A2DC7" w:rsidRPr="00815AF4">
        <w:rPr>
          <w:rFonts w:ascii="Tahoma" w:hAnsi="Tahoma" w:cs="Tahoma"/>
          <w:sz w:val="20"/>
        </w:rPr>
        <w:t>.</w:t>
      </w:r>
    </w:p>
    <w:p w14:paraId="2236E9BA" w14:textId="77777777" w:rsidR="009A2DC7" w:rsidRPr="00815AF4" w:rsidRDefault="009A2DC7" w:rsidP="009A2DC7">
      <w:pPr>
        <w:jc w:val="both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>W zakres robót wchodzi wykonanie:</w:t>
      </w:r>
    </w:p>
    <w:p w14:paraId="2FB1386C" w14:textId="77777777" w:rsidR="00271A10" w:rsidRDefault="00271A10" w:rsidP="00271A10">
      <w:pPr>
        <w:pStyle w:val="Akapitzlist"/>
        <w:numPr>
          <w:ilvl w:val="0"/>
          <w:numId w:val="13"/>
        </w:numPr>
        <w:ind w:left="709" w:hanging="425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</w:t>
      </w:r>
      <w:r w:rsidRPr="00271A10">
        <w:rPr>
          <w:rFonts w:ascii="Tahoma" w:hAnsi="Tahoma" w:cs="Tahoma"/>
          <w:sz w:val="20"/>
        </w:rPr>
        <w:t>mocnienie skarp i dna rowów p</w:t>
      </w:r>
      <w:r w:rsidRPr="00271A10">
        <w:rPr>
          <w:rFonts w:ascii="Tahoma" w:hAnsi="Tahoma" w:cs="Tahoma" w:hint="eastAsia"/>
          <w:sz w:val="20"/>
        </w:rPr>
        <w:t>ł</w:t>
      </w:r>
      <w:r w:rsidRPr="00271A10">
        <w:rPr>
          <w:rFonts w:ascii="Tahoma" w:hAnsi="Tahoma" w:cs="Tahoma"/>
          <w:sz w:val="20"/>
        </w:rPr>
        <w:t>ytami betonowymi a</w:t>
      </w:r>
      <w:r w:rsidRPr="00271A10">
        <w:rPr>
          <w:rFonts w:ascii="Tahoma" w:hAnsi="Tahoma" w:cs="Tahoma" w:hint="eastAsia"/>
          <w:sz w:val="20"/>
        </w:rPr>
        <w:t>ż</w:t>
      </w:r>
      <w:r w:rsidRPr="00271A10">
        <w:rPr>
          <w:rFonts w:ascii="Tahoma" w:hAnsi="Tahoma" w:cs="Tahoma"/>
          <w:sz w:val="20"/>
        </w:rPr>
        <w:t>urowymi o wym. 60x40x8 cm na podsypce cementowo-piaskowej 1:4 gr. 5 cm z uzupe</w:t>
      </w:r>
      <w:r w:rsidRPr="00271A10">
        <w:rPr>
          <w:rFonts w:ascii="Tahoma" w:hAnsi="Tahoma" w:cs="Tahoma" w:hint="eastAsia"/>
          <w:sz w:val="20"/>
        </w:rPr>
        <w:t>ł</w:t>
      </w:r>
      <w:r w:rsidRPr="00271A10">
        <w:rPr>
          <w:rFonts w:ascii="Tahoma" w:hAnsi="Tahoma" w:cs="Tahoma"/>
          <w:sz w:val="20"/>
        </w:rPr>
        <w:t>nieniem otworów humusem wraz z obsianiem</w:t>
      </w:r>
      <w:r>
        <w:rPr>
          <w:rFonts w:ascii="Tahoma" w:hAnsi="Tahoma" w:cs="Tahoma"/>
          <w:sz w:val="20"/>
        </w:rPr>
        <w:t>,</w:t>
      </w:r>
    </w:p>
    <w:p w14:paraId="3CCE5563" w14:textId="77777777" w:rsidR="006F2143" w:rsidRDefault="006F2143" w:rsidP="00271A10">
      <w:pPr>
        <w:pStyle w:val="Akapitzlist"/>
        <w:numPr>
          <w:ilvl w:val="0"/>
          <w:numId w:val="13"/>
        </w:numPr>
        <w:ind w:left="709" w:hanging="425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obłożenia</w:t>
      </w:r>
      <w:r w:rsidRPr="006F2143">
        <w:rPr>
          <w:rFonts w:ascii="Tahoma" w:hAnsi="Tahoma" w:cs="Tahoma"/>
          <w:sz w:val="20"/>
        </w:rPr>
        <w:t xml:space="preserve"> p</w:t>
      </w:r>
      <w:r w:rsidRPr="006F2143">
        <w:rPr>
          <w:rFonts w:ascii="Tahoma" w:hAnsi="Tahoma" w:cs="Tahoma" w:hint="eastAsia"/>
          <w:sz w:val="20"/>
        </w:rPr>
        <w:t>ł</w:t>
      </w:r>
      <w:r w:rsidRPr="006F2143">
        <w:rPr>
          <w:rFonts w:ascii="Tahoma" w:hAnsi="Tahoma" w:cs="Tahoma"/>
          <w:sz w:val="20"/>
        </w:rPr>
        <w:t>ytami betonowymi a</w:t>
      </w:r>
      <w:r w:rsidRPr="006F2143">
        <w:rPr>
          <w:rFonts w:ascii="Tahoma" w:hAnsi="Tahoma" w:cs="Tahoma" w:hint="eastAsia"/>
          <w:sz w:val="20"/>
        </w:rPr>
        <w:t>ż</w:t>
      </w:r>
      <w:r w:rsidRPr="006F2143">
        <w:rPr>
          <w:rFonts w:ascii="Tahoma" w:hAnsi="Tahoma" w:cs="Tahoma"/>
          <w:sz w:val="20"/>
        </w:rPr>
        <w:t>urowymi o wym. 60x40x8 cm na podsypce cementowo-piaskowej 1:4 gr. 5 cm z uzupe</w:t>
      </w:r>
      <w:r w:rsidRPr="006F2143">
        <w:rPr>
          <w:rFonts w:ascii="Tahoma" w:hAnsi="Tahoma" w:cs="Tahoma" w:hint="eastAsia"/>
          <w:sz w:val="20"/>
        </w:rPr>
        <w:t>ł</w:t>
      </w:r>
      <w:r w:rsidRPr="006F2143">
        <w:rPr>
          <w:rFonts w:ascii="Tahoma" w:hAnsi="Tahoma" w:cs="Tahoma"/>
          <w:sz w:val="20"/>
        </w:rPr>
        <w:t>nieniem otworów humusem wraz z obsianiem, s</w:t>
      </w:r>
      <w:r w:rsidRPr="006F2143">
        <w:rPr>
          <w:rFonts w:ascii="Tahoma" w:hAnsi="Tahoma" w:cs="Tahoma" w:hint="eastAsia"/>
          <w:sz w:val="20"/>
        </w:rPr>
        <w:t>ł</w:t>
      </w:r>
      <w:r w:rsidRPr="006F2143">
        <w:rPr>
          <w:rFonts w:ascii="Tahoma" w:hAnsi="Tahoma" w:cs="Tahoma"/>
          <w:sz w:val="20"/>
        </w:rPr>
        <w:t>upów zlokalizowanych w przeciwskarpie rowu odwadniaj</w:t>
      </w:r>
      <w:r w:rsidRPr="006F2143">
        <w:rPr>
          <w:rFonts w:ascii="Tahoma" w:hAnsi="Tahoma" w:cs="Tahoma" w:hint="eastAsia"/>
          <w:sz w:val="20"/>
        </w:rPr>
        <w:t>ą</w:t>
      </w:r>
      <w:r w:rsidRPr="006F2143">
        <w:rPr>
          <w:rFonts w:ascii="Tahoma" w:hAnsi="Tahoma" w:cs="Tahoma"/>
          <w:sz w:val="20"/>
        </w:rPr>
        <w:t>cego</w:t>
      </w:r>
      <w:r>
        <w:rPr>
          <w:rFonts w:ascii="Tahoma" w:hAnsi="Tahoma" w:cs="Tahoma"/>
          <w:sz w:val="20"/>
        </w:rPr>
        <w:t>,</w:t>
      </w:r>
    </w:p>
    <w:p w14:paraId="52AE7BC0" w14:textId="77777777" w:rsidR="002B7284" w:rsidRPr="00815AF4" w:rsidRDefault="00271A10" w:rsidP="00271A10">
      <w:pPr>
        <w:pStyle w:val="Akapitzlist"/>
        <w:numPr>
          <w:ilvl w:val="0"/>
          <w:numId w:val="13"/>
        </w:numPr>
        <w:ind w:left="709" w:hanging="425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</w:t>
      </w:r>
      <w:r w:rsidRPr="00271A10">
        <w:rPr>
          <w:rFonts w:ascii="Tahoma" w:hAnsi="Tahoma" w:cs="Tahoma"/>
          <w:sz w:val="20"/>
        </w:rPr>
        <w:t>mocnienie skarp i dna rowów</w:t>
      </w:r>
      <w:r>
        <w:rPr>
          <w:rFonts w:ascii="Tahoma" w:hAnsi="Tahoma" w:cs="Tahoma"/>
          <w:sz w:val="20"/>
        </w:rPr>
        <w:t xml:space="preserve"> przez h</w:t>
      </w:r>
      <w:r w:rsidRPr="00271A10">
        <w:rPr>
          <w:rFonts w:ascii="Tahoma" w:hAnsi="Tahoma" w:cs="Tahoma"/>
          <w:sz w:val="20"/>
        </w:rPr>
        <w:t>umusowanie z obsianiem przy grubo</w:t>
      </w:r>
      <w:r w:rsidRPr="00271A10">
        <w:rPr>
          <w:rFonts w:ascii="Tahoma" w:hAnsi="Tahoma" w:cs="Tahoma" w:hint="eastAsia"/>
          <w:sz w:val="20"/>
        </w:rPr>
        <w:t>ś</w:t>
      </w:r>
      <w:r w:rsidRPr="00271A10">
        <w:rPr>
          <w:rFonts w:ascii="Tahoma" w:hAnsi="Tahoma" w:cs="Tahoma"/>
          <w:sz w:val="20"/>
        </w:rPr>
        <w:t>ci warstwy humusu 5 cm</w:t>
      </w:r>
      <w:r>
        <w:rPr>
          <w:rFonts w:ascii="Tahoma" w:hAnsi="Tahoma" w:cs="Tahoma"/>
          <w:sz w:val="20"/>
        </w:rPr>
        <w:t>.</w:t>
      </w:r>
    </w:p>
    <w:p w14:paraId="0ACE44DA" w14:textId="77777777" w:rsidR="002B7284" w:rsidRPr="00815AF4" w:rsidRDefault="002B7284">
      <w:pPr>
        <w:widowControl w:val="0"/>
        <w:ind w:left="142"/>
        <w:rPr>
          <w:rFonts w:ascii="Tahoma" w:hAnsi="Tahoma" w:cs="Tahoma"/>
          <w:sz w:val="20"/>
        </w:rPr>
      </w:pPr>
    </w:p>
    <w:p w14:paraId="26341957" w14:textId="77777777" w:rsidR="002B7284" w:rsidRPr="00815AF4" w:rsidRDefault="008C4B00">
      <w:pPr>
        <w:pStyle w:val="Akapitzlist"/>
        <w:widowControl w:val="0"/>
        <w:numPr>
          <w:ilvl w:val="1"/>
          <w:numId w:val="2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 w:rsidRPr="00815AF4">
        <w:rPr>
          <w:rFonts w:ascii="Tahoma" w:hAnsi="Tahoma" w:cs="Tahoma"/>
          <w:b/>
          <w:sz w:val="20"/>
        </w:rPr>
        <w:t>Określenia podstawowe</w:t>
      </w:r>
    </w:p>
    <w:p w14:paraId="37BCF6A6" w14:textId="77777777" w:rsidR="002B7284" w:rsidRPr="00815AF4" w:rsidRDefault="008C4B00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 xml:space="preserve">Określenia podane w niniejszej </w:t>
      </w:r>
      <w:proofErr w:type="spellStart"/>
      <w:r w:rsidRPr="00815AF4">
        <w:rPr>
          <w:rFonts w:ascii="Tahoma" w:hAnsi="Tahoma" w:cs="Tahoma"/>
          <w:sz w:val="20"/>
        </w:rPr>
        <w:t>STWiORB</w:t>
      </w:r>
      <w:proofErr w:type="spellEnd"/>
      <w:r w:rsidRPr="00815AF4">
        <w:rPr>
          <w:rFonts w:ascii="Tahoma" w:hAnsi="Tahoma" w:cs="Tahoma"/>
          <w:sz w:val="20"/>
        </w:rPr>
        <w:t xml:space="preserve"> są zgodne z obowiązującymi normami, wytycznymi i określeniami podanymi w D-M-00.00.00. „Wymagania ogólne" p.1.4.</w:t>
      </w:r>
    </w:p>
    <w:p w14:paraId="674F0230" w14:textId="77777777" w:rsidR="002B7284" w:rsidRPr="00815AF4" w:rsidRDefault="002B728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14:paraId="5D13DB01" w14:textId="77777777" w:rsidR="002B7284" w:rsidRPr="00815AF4" w:rsidRDefault="008C4B00">
      <w:pPr>
        <w:pStyle w:val="Akapitzlist"/>
        <w:numPr>
          <w:ilvl w:val="2"/>
          <w:numId w:val="4"/>
        </w:numPr>
        <w:tabs>
          <w:tab w:val="left" w:pos="709"/>
        </w:tabs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815AF4">
        <w:rPr>
          <w:rFonts w:ascii="Tahoma" w:hAnsi="Tahoma" w:cs="Tahoma"/>
          <w:b/>
          <w:spacing w:val="-3"/>
          <w:sz w:val="20"/>
        </w:rPr>
        <w:t>Rów</w:t>
      </w:r>
      <w:r w:rsidRPr="00815AF4">
        <w:rPr>
          <w:rFonts w:ascii="Tahoma" w:hAnsi="Tahoma" w:cs="Tahoma"/>
          <w:spacing w:val="-3"/>
          <w:sz w:val="20"/>
        </w:rPr>
        <w:t xml:space="preserve"> - otwarty wykop, który zbiera i odprowadza wodę.</w:t>
      </w:r>
    </w:p>
    <w:p w14:paraId="5DC5A0F5" w14:textId="77777777" w:rsidR="002B7284" w:rsidRPr="00815AF4" w:rsidRDefault="008C4B00">
      <w:pPr>
        <w:pStyle w:val="Akapitzlist"/>
        <w:numPr>
          <w:ilvl w:val="2"/>
          <w:numId w:val="4"/>
        </w:numPr>
        <w:tabs>
          <w:tab w:val="left" w:pos="709"/>
        </w:tabs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815AF4">
        <w:rPr>
          <w:rFonts w:ascii="Tahoma" w:hAnsi="Tahoma" w:cs="Tahoma"/>
          <w:b/>
          <w:spacing w:val="-3"/>
          <w:sz w:val="20"/>
        </w:rPr>
        <w:t xml:space="preserve">Ziemia urodzajna (humus) </w:t>
      </w:r>
      <w:r w:rsidRPr="00815AF4">
        <w:rPr>
          <w:rFonts w:ascii="Tahoma" w:hAnsi="Tahoma" w:cs="Tahoma"/>
          <w:spacing w:val="-3"/>
          <w:sz w:val="20"/>
        </w:rPr>
        <w:t xml:space="preserve"> - podłoże ogrodnicze wyprodukowane w toku prawidłowych zabiegów agrotechnicznych, zapewniające roślinom prawidłowy rozwój, posiadające wymagane właściwości (potwierdzone badaniami glebowymi) w zakresie:</w:t>
      </w:r>
    </w:p>
    <w:p w14:paraId="01BCD0EB" w14:textId="77777777" w:rsidR="002B7284" w:rsidRPr="00815AF4" w:rsidRDefault="008C4B00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 w:rsidRPr="00815AF4">
        <w:rPr>
          <w:rFonts w:ascii="Tahoma" w:hAnsi="Tahoma" w:cs="Tahoma"/>
          <w:spacing w:val="-3"/>
          <w:sz w:val="20"/>
        </w:rPr>
        <w:t>− zawartości materiału organicznego,</w:t>
      </w:r>
    </w:p>
    <w:p w14:paraId="43A768CA" w14:textId="77777777" w:rsidR="002B7284" w:rsidRPr="00815AF4" w:rsidRDefault="008C4B00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 w:rsidRPr="00815AF4">
        <w:rPr>
          <w:rFonts w:ascii="Tahoma" w:hAnsi="Tahoma" w:cs="Tahoma"/>
          <w:spacing w:val="-3"/>
          <w:sz w:val="20"/>
        </w:rPr>
        <w:t>− zawartości składników pokarmowych N, P, K (zawartości azotu, fosforu i potasu)</w:t>
      </w:r>
    </w:p>
    <w:p w14:paraId="086BE7AD" w14:textId="77777777" w:rsidR="002B7284" w:rsidRPr="00815AF4" w:rsidRDefault="008C4B00">
      <w:pPr>
        <w:pStyle w:val="Akapitzlist"/>
        <w:tabs>
          <w:tab w:val="left" w:pos="709"/>
        </w:tabs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 w:rsidRPr="00815AF4">
        <w:rPr>
          <w:rFonts w:ascii="Tahoma" w:hAnsi="Tahoma" w:cs="Tahoma"/>
          <w:spacing w:val="-3"/>
          <w:sz w:val="20"/>
        </w:rPr>
        <w:t xml:space="preserve">− odczynu - </w:t>
      </w:r>
      <w:proofErr w:type="spellStart"/>
      <w:r w:rsidRPr="00815AF4">
        <w:rPr>
          <w:rFonts w:ascii="Tahoma" w:hAnsi="Tahoma" w:cs="Tahoma"/>
          <w:spacing w:val="-3"/>
          <w:sz w:val="20"/>
        </w:rPr>
        <w:t>pH</w:t>
      </w:r>
      <w:proofErr w:type="spellEnd"/>
      <w:r w:rsidRPr="00815AF4">
        <w:rPr>
          <w:rFonts w:ascii="Tahoma" w:hAnsi="Tahoma" w:cs="Tahoma"/>
          <w:spacing w:val="-3"/>
          <w:sz w:val="20"/>
        </w:rPr>
        <w:t xml:space="preserve"> w H2O.</w:t>
      </w:r>
    </w:p>
    <w:p w14:paraId="2EA39D9B" w14:textId="77777777" w:rsidR="002B7284" w:rsidRPr="00815AF4" w:rsidRDefault="008C4B00">
      <w:pPr>
        <w:pStyle w:val="Akapitzlist"/>
        <w:numPr>
          <w:ilvl w:val="2"/>
          <w:numId w:val="4"/>
        </w:numPr>
        <w:tabs>
          <w:tab w:val="left" w:pos="709"/>
        </w:tabs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815AF4">
        <w:rPr>
          <w:rFonts w:ascii="Tahoma" w:hAnsi="Tahoma" w:cs="Tahoma"/>
          <w:b/>
          <w:spacing w:val="-3"/>
          <w:sz w:val="20"/>
        </w:rPr>
        <w:t>Humusowanie</w:t>
      </w:r>
      <w:r w:rsidRPr="00815AF4">
        <w:rPr>
          <w:rFonts w:ascii="Tahoma" w:hAnsi="Tahoma" w:cs="Tahoma"/>
          <w:spacing w:val="-3"/>
          <w:sz w:val="20"/>
        </w:rPr>
        <w:t xml:space="preserve"> - pokrycie skarpy i dna rowu i muldy humusem w celu zapewnienia dobrego wzrostu trawy.</w:t>
      </w:r>
    </w:p>
    <w:p w14:paraId="55E22145" w14:textId="77777777" w:rsidR="002B7284" w:rsidRPr="00815AF4" w:rsidRDefault="008C4B00">
      <w:pPr>
        <w:numPr>
          <w:ilvl w:val="2"/>
          <w:numId w:val="4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815AF4">
        <w:rPr>
          <w:rFonts w:ascii="Tahoma" w:hAnsi="Tahoma" w:cs="Tahoma"/>
          <w:b/>
          <w:spacing w:val="-3"/>
          <w:sz w:val="20"/>
        </w:rPr>
        <w:t>Mieszanki traw</w:t>
      </w:r>
      <w:r w:rsidRPr="00815AF4">
        <w:rPr>
          <w:rFonts w:ascii="Tahoma" w:hAnsi="Tahoma" w:cs="Tahoma"/>
          <w:spacing w:val="-3"/>
          <w:sz w:val="20"/>
        </w:rPr>
        <w:t xml:space="preserve"> - materiał siewny złożony z nasion różnych gatunków traw z określonym procentowym udziałem poszczególnych gatunków.</w:t>
      </w:r>
    </w:p>
    <w:p w14:paraId="5F23255D" w14:textId="77777777" w:rsidR="00362B49" w:rsidRPr="00815AF4" w:rsidRDefault="00362B49">
      <w:pPr>
        <w:numPr>
          <w:ilvl w:val="2"/>
          <w:numId w:val="4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815AF4">
        <w:rPr>
          <w:rFonts w:ascii="Tahoma" w:hAnsi="Tahoma" w:cs="Tahoma"/>
          <w:b/>
          <w:spacing w:val="-3"/>
          <w:sz w:val="20"/>
        </w:rPr>
        <w:t>Prefabrykat</w:t>
      </w:r>
      <w:r w:rsidRPr="00815AF4">
        <w:rPr>
          <w:rFonts w:ascii="Tahoma" w:hAnsi="Tahoma" w:cs="Tahoma"/>
          <w:spacing w:val="-3"/>
          <w:sz w:val="20"/>
        </w:rPr>
        <w:t xml:space="preserve"> - element konstrukcyjny wykonany w zakładzie przemysłowym, który po zmontowaniu na budowie stanowi umocnienie rowu lub ścieku.</w:t>
      </w:r>
    </w:p>
    <w:p w14:paraId="625D3DB2" w14:textId="77777777" w:rsidR="002B7284" w:rsidRPr="00815AF4" w:rsidRDefault="008C4B00">
      <w:p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815AF4">
        <w:rPr>
          <w:rFonts w:ascii="Tahoma" w:hAnsi="Tahoma" w:cs="Tahoma"/>
          <w:b/>
          <w:spacing w:val="-3"/>
          <w:sz w:val="20"/>
        </w:rPr>
        <w:t>1.4.4.</w:t>
      </w:r>
      <w:r w:rsidRPr="00815AF4">
        <w:rPr>
          <w:rFonts w:ascii="Tahoma" w:hAnsi="Tahoma" w:cs="Tahoma"/>
          <w:b/>
          <w:spacing w:val="-3"/>
          <w:sz w:val="20"/>
        </w:rPr>
        <w:tab/>
      </w:r>
      <w:r w:rsidRPr="00815AF4"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 w:rsidRPr="00815AF4">
        <w:rPr>
          <w:rFonts w:ascii="Tahoma" w:hAnsi="Tahoma" w:cs="Tahoma"/>
          <w:spacing w:val="-3"/>
          <w:sz w:val="20"/>
        </w:rPr>
        <w:t>STWiORB</w:t>
      </w:r>
      <w:proofErr w:type="spellEnd"/>
      <w:r w:rsidRPr="00815AF4"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 w:rsidRPr="00815AF4">
        <w:rPr>
          <w:rFonts w:ascii="Tahoma" w:hAnsi="Tahoma" w:cs="Tahoma"/>
          <w:spacing w:val="-3"/>
          <w:sz w:val="20"/>
        </w:rPr>
        <w:t>STWiORB</w:t>
      </w:r>
      <w:proofErr w:type="spellEnd"/>
      <w:r w:rsidRPr="00815AF4">
        <w:rPr>
          <w:rFonts w:ascii="Tahoma" w:hAnsi="Tahoma" w:cs="Tahoma"/>
          <w:spacing w:val="-3"/>
          <w:sz w:val="20"/>
        </w:rPr>
        <w:t xml:space="preserve"> DM 00.00.00. "Wymagania ogólne".</w:t>
      </w:r>
    </w:p>
    <w:p w14:paraId="2E14B87F" w14:textId="77777777" w:rsidR="002B7284" w:rsidRPr="00815AF4" w:rsidRDefault="002B728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14:paraId="6BF6AA03" w14:textId="77777777" w:rsidR="002B7284" w:rsidRPr="00815AF4" w:rsidRDefault="008C4B00">
      <w:pPr>
        <w:pStyle w:val="Tekstpodstawowy"/>
        <w:numPr>
          <w:ilvl w:val="1"/>
          <w:numId w:val="2"/>
        </w:numPr>
        <w:ind w:left="709" w:hanging="709"/>
        <w:jc w:val="both"/>
        <w:rPr>
          <w:rFonts w:ascii="Tahoma" w:hAnsi="Tahoma" w:cs="Tahoma"/>
          <w:b/>
          <w:bCs/>
        </w:rPr>
      </w:pPr>
      <w:r w:rsidRPr="00815AF4">
        <w:rPr>
          <w:rFonts w:ascii="Tahoma" w:hAnsi="Tahoma" w:cs="Tahoma"/>
          <w:b/>
          <w:bCs/>
        </w:rPr>
        <w:t>Ogólne wymagania dotyczące Robót</w:t>
      </w:r>
    </w:p>
    <w:p w14:paraId="70E53909" w14:textId="77777777" w:rsidR="002B7284" w:rsidRPr="00815AF4" w:rsidRDefault="008C4B00">
      <w:pPr>
        <w:jc w:val="both"/>
        <w:outlineLvl w:val="0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 w:rsidRPr="00815AF4">
        <w:rPr>
          <w:rFonts w:ascii="Tahoma" w:hAnsi="Tahoma" w:cs="Tahoma"/>
          <w:sz w:val="20"/>
        </w:rPr>
        <w:t>STWiORB</w:t>
      </w:r>
      <w:proofErr w:type="spellEnd"/>
      <w:r w:rsidRPr="00815AF4">
        <w:rPr>
          <w:rFonts w:ascii="Tahoma" w:hAnsi="Tahoma" w:cs="Tahoma"/>
          <w:sz w:val="20"/>
        </w:rPr>
        <w:t xml:space="preserve"> D-M-00.00.00 „Wymagania ogólne” pkt 1.5.</w:t>
      </w:r>
    </w:p>
    <w:p w14:paraId="24CA0987" w14:textId="77777777" w:rsidR="002B7284" w:rsidRPr="00815AF4" w:rsidRDefault="002B7284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14:paraId="75DC523D" w14:textId="77777777" w:rsidR="002B7284" w:rsidRPr="00815AF4" w:rsidRDefault="008C4B00">
      <w:pPr>
        <w:numPr>
          <w:ilvl w:val="0"/>
          <w:numId w:val="2"/>
        </w:numPr>
        <w:suppressAutoHyphens/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 w:rsidRPr="00815AF4">
        <w:rPr>
          <w:rFonts w:ascii="Tahoma" w:hAnsi="Tahoma" w:cs="Tahoma"/>
          <w:b/>
          <w:spacing w:val="-3"/>
          <w:sz w:val="20"/>
        </w:rPr>
        <w:t>MATERIAŁY</w:t>
      </w:r>
    </w:p>
    <w:p w14:paraId="204BD1F8" w14:textId="77777777" w:rsidR="002B7284" w:rsidRPr="00815AF4" w:rsidRDefault="002B7284">
      <w:pPr>
        <w:tabs>
          <w:tab w:val="left" w:pos="567"/>
        </w:tabs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14:paraId="17C2C879" w14:textId="77777777" w:rsidR="002B7284" w:rsidRPr="00815AF4" w:rsidRDefault="008C4B00">
      <w:pPr>
        <w:pStyle w:val="Tekstpodstawowy"/>
        <w:numPr>
          <w:ilvl w:val="1"/>
          <w:numId w:val="3"/>
        </w:numPr>
        <w:ind w:hanging="720"/>
        <w:jc w:val="both"/>
        <w:rPr>
          <w:rFonts w:ascii="Tahoma" w:hAnsi="Tahoma" w:cs="Tahoma"/>
          <w:b/>
        </w:rPr>
      </w:pPr>
      <w:r w:rsidRPr="00815AF4">
        <w:rPr>
          <w:rFonts w:ascii="Tahoma" w:hAnsi="Tahoma" w:cs="Tahoma"/>
          <w:b/>
        </w:rPr>
        <w:t>Wymagania ogólne</w:t>
      </w:r>
    </w:p>
    <w:p w14:paraId="26919855" w14:textId="77777777" w:rsidR="002B7284" w:rsidRPr="00815AF4" w:rsidRDefault="008C4B00">
      <w:pPr>
        <w:pStyle w:val="Tekstpodstawowy"/>
        <w:jc w:val="both"/>
        <w:rPr>
          <w:rFonts w:ascii="Tahoma" w:hAnsi="Tahoma" w:cs="Tahoma"/>
        </w:rPr>
      </w:pPr>
      <w:r w:rsidRPr="00815AF4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815AF4">
        <w:rPr>
          <w:rFonts w:ascii="Tahoma" w:hAnsi="Tahoma" w:cs="Tahoma"/>
        </w:rPr>
        <w:t>STWiORB</w:t>
      </w:r>
      <w:proofErr w:type="spellEnd"/>
      <w:r w:rsidRPr="00815AF4">
        <w:rPr>
          <w:rFonts w:ascii="Tahoma" w:hAnsi="Tahoma" w:cs="Tahoma"/>
        </w:rPr>
        <w:t xml:space="preserve"> DM 00.00.00 „Wymagania ogólne”.</w:t>
      </w:r>
    </w:p>
    <w:p w14:paraId="3A8DCE92" w14:textId="77777777" w:rsidR="002B7284" w:rsidRPr="00815AF4" w:rsidRDefault="002B7284">
      <w:pPr>
        <w:pStyle w:val="Legenda"/>
        <w:jc w:val="both"/>
        <w:rPr>
          <w:rFonts w:ascii="Tahoma" w:hAnsi="Tahoma" w:cs="Tahoma"/>
          <w:sz w:val="20"/>
        </w:rPr>
      </w:pPr>
    </w:p>
    <w:p w14:paraId="6D3A7AC6" w14:textId="77777777" w:rsidR="002B7284" w:rsidRPr="00815AF4" w:rsidRDefault="008C4B00">
      <w:pPr>
        <w:pStyle w:val="Akapitzlist"/>
        <w:numPr>
          <w:ilvl w:val="1"/>
          <w:numId w:val="3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815AF4">
        <w:rPr>
          <w:rFonts w:ascii="Tahoma" w:hAnsi="Tahoma" w:cs="Tahoma"/>
          <w:b/>
          <w:sz w:val="20"/>
        </w:rPr>
        <w:t>Mieszanka traw</w:t>
      </w:r>
    </w:p>
    <w:p w14:paraId="7784DF8F" w14:textId="77777777" w:rsidR="002B7284" w:rsidRPr="00815AF4" w:rsidRDefault="008C4B00">
      <w:pPr>
        <w:pStyle w:val="StylIwony"/>
        <w:spacing w:before="0" w:after="0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lastRenderedPageBreak/>
        <w:t>Należy stosować mieszankę traw spełniającą podane poniżej parametry:</w:t>
      </w:r>
    </w:p>
    <w:p w14:paraId="3F8164DD" w14:textId="77777777" w:rsidR="002B7284" w:rsidRPr="00815AF4" w:rsidRDefault="008C4B00" w:rsidP="00271A10">
      <w:pPr>
        <w:pStyle w:val="StylIwony"/>
        <w:numPr>
          <w:ilvl w:val="0"/>
          <w:numId w:val="6"/>
        </w:numPr>
        <w:ind w:left="709" w:hanging="425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>90% czystości mieszanki,</w:t>
      </w:r>
    </w:p>
    <w:p w14:paraId="62074C1F" w14:textId="77777777" w:rsidR="002B7284" w:rsidRPr="00815AF4" w:rsidRDefault="008C4B00" w:rsidP="00271A10">
      <w:pPr>
        <w:pStyle w:val="StylIwony"/>
        <w:numPr>
          <w:ilvl w:val="0"/>
          <w:numId w:val="6"/>
        </w:numPr>
        <w:ind w:left="709" w:hanging="425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>max. 0,5% zawartości nasion chwastów,</w:t>
      </w:r>
    </w:p>
    <w:p w14:paraId="4D00394C" w14:textId="77777777" w:rsidR="002B7284" w:rsidRPr="00815AF4" w:rsidRDefault="008C4B00" w:rsidP="00271A10">
      <w:pPr>
        <w:pStyle w:val="StylIwony"/>
        <w:numPr>
          <w:ilvl w:val="0"/>
          <w:numId w:val="6"/>
        </w:numPr>
        <w:ind w:left="709" w:hanging="425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>max. 1% zawartości innych nasion niż trawy,</w:t>
      </w:r>
    </w:p>
    <w:p w14:paraId="1CA2F200" w14:textId="77777777" w:rsidR="002B7284" w:rsidRPr="00815AF4" w:rsidRDefault="008C4B00" w:rsidP="00271A10">
      <w:pPr>
        <w:pStyle w:val="StylIwony"/>
        <w:numPr>
          <w:ilvl w:val="0"/>
          <w:numId w:val="6"/>
        </w:numPr>
        <w:ind w:left="709" w:hanging="425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>wybór gatunków traw należy dostosować do rodzaju gleby i stopnia jej zawilgocenia</w:t>
      </w:r>
    </w:p>
    <w:p w14:paraId="322AB83A" w14:textId="77777777" w:rsidR="002B7284" w:rsidRPr="00815AF4" w:rsidRDefault="008C4B00" w:rsidP="00271A10">
      <w:pPr>
        <w:pStyle w:val="StylIwony"/>
        <w:numPr>
          <w:ilvl w:val="0"/>
          <w:numId w:val="6"/>
        </w:numPr>
        <w:ind w:left="709" w:hanging="425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>zaleca się stosować mieszanki traw o drobnym, gęstym ukorzenieniu,</w:t>
      </w:r>
    </w:p>
    <w:p w14:paraId="2BEA54D3" w14:textId="77777777" w:rsidR="005229D5" w:rsidRPr="00815AF4" w:rsidRDefault="008C4B00" w:rsidP="00271A10">
      <w:pPr>
        <w:pStyle w:val="StylIwony"/>
        <w:numPr>
          <w:ilvl w:val="0"/>
          <w:numId w:val="6"/>
        </w:numPr>
        <w:ind w:left="709" w:hanging="425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>wszystkie parametry takie jak: procentowy skład gatunkowy, klasa, numer normy według, której została wyprodukowana, zdolność kiełkowania muszą być znane zawarte na etykiecie/opakowaniu,</w:t>
      </w:r>
    </w:p>
    <w:p w14:paraId="57C4EEA1" w14:textId="77777777" w:rsidR="005229D5" w:rsidRPr="00815AF4" w:rsidRDefault="005229D5" w:rsidP="005229D5">
      <w:pPr>
        <w:pStyle w:val="StylIwony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>Zaleca się stosować mieszanki traw o drobnym, gęstym ukorzenieniu, spełniające wymagania PN-R-65023.</w:t>
      </w:r>
    </w:p>
    <w:p w14:paraId="3903775F" w14:textId="77777777" w:rsidR="002B7284" w:rsidRPr="00815AF4" w:rsidRDefault="008C4B00">
      <w:pPr>
        <w:pStyle w:val="Akapitzlist"/>
        <w:numPr>
          <w:ilvl w:val="1"/>
          <w:numId w:val="2"/>
        </w:numPr>
        <w:ind w:hanging="780"/>
        <w:jc w:val="both"/>
        <w:rPr>
          <w:rFonts w:ascii="Tahoma" w:hAnsi="Tahoma" w:cs="Tahoma"/>
          <w:b/>
          <w:sz w:val="20"/>
        </w:rPr>
      </w:pPr>
      <w:r w:rsidRPr="00815AF4">
        <w:rPr>
          <w:rFonts w:ascii="Tahoma" w:hAnsi="Tahoma" w:cs="Tahoma"/>
          <w:b/>
          <w:sz w:val="20"/>
        </w:rPr>
        <w:t>Ziemia urodzajna (humus)</w:t>
      </w:r>
    </w:p>
    <w:p w14:paraId="55074C08" w14:textId="77777777" w:rsidR="002B7284" w:rsidRPr="00815AF4" w:rsidRDefault="008C4B00">
      <w:pPr>
        <w:pStyle w:val="StylIwony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>Ziemia urodzajna powinna zawierać co najmniej 2% części organicznych. Ziemia urodzajna powinna być wilgotna i pozbawiona kamieni większych od 8 cm oraz wolna od zanieczyszczeń obcych.</w:t>
      </w:r>
    </w:p>
    <w:p w14:paraId="13FCA48D" w14:textId="77777777" w:rsidR="002B7284" w:rsidRPr="00815AF4" w:rsidRDefault="008C4B00">
      <w:pPr>
        <w:pStyle w:val="StylIwony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 xml:space="preserve">W przypadkach wątpliwych </w:t>
      </w:r>
      <w:r w:rsidR="00496A0F" w:rsidRPr="00815AF4">
        <w:rPr>
          <w:rFonts w:ascii="Tahoma" w:hAnsi="Tahoma" w:cs="Tahoma"/>
          <w:sz w:val="20"/>
        </w:rPr>
        <w:t>Zamawiający</w:t>
      </w:r>
      <w:r w:rsidRPr="00815AF4">
        <w:rPr>
          <w:rFonts w:ascii="Tahoma" w:hAnsi="Tahoma" w:cs="Tahoma"/>
          <w:sz w:val="20"/>
        </w:rPr>
        <w:t xml:space="preserve"> może zlecić wykonanie badań w celu stwierdzenia, że ziemia urodzajna odpowiada następującym kryteriom:</w:t>
      </w:r>
    </w:p>
    <w:p w14:paraId="5E41804D" w14:textId="77777777" w:rsidR="002B7284" w:rsidRPr="00815AF4" w:rsidRDefault="008C4B00">
      <w:pPr>
        <w:pStyle w:val="StylIwony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>optymalny skład granulometryczny:</w:t>
      </w:r>
    </w:p>
    <w:p w14:paraId="11E3E3F7" w14:textId="77777777" w:rsidR="002B7284" w:rsidRPr="00815AF4" w:rsidRDefault="008C4B00" w:rsidP="00271A10">
      <w:pPr>
        <w:pStyle w:val="StylIwony"/>
        <w:numPr>
          <w:ilvl w:val="0"/>
          <w:numId w:val="7"/>
        </w:numPr>
        <w:ind w:left="709" w:hanging="425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>frakcja ilasta (d &lt; 0,002 mm) 2 - 18%,</w:t>
      </w:r>
    </w:p>
    <w:p w14:paraId="6EAD33F9" w14:textId="77777777" w:rsidR="002B7284" w:rsidRPr="00815AF4" w:rsidRDefault="008C4B00" w:rsidP="00271A10">
      <w:pPr>
        <w:pStyle w:val="StylIwony"/>
        <w:numPr>
          <w:ilvl w:val="0"/>
          <w:numId w:val="7"/>
        </w:numPr>
        <w:ind w:left="709" w:hanging="425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>frakcja pylasta (0,002 do 0,05mm)20 - 30%,</w:t>
      </w:r>
    </w:p>
    <w:p w14:paraId="05AFCEF9" w14:textId="77777777" w:rsidR="002B7284" w:rsidRPr="00815AF4" w:rsidRDefault="008C4B00" w:rsidP="00271A10">
      <w:pPr>
        <w:pStyle w:val="StylIwony"/>
        <w:numPr>
          <w:ilvl w:val="0"/>
          <w:numId w:val="7"/>
        </w:numPr>
        <w:ind w:left="709" w:hanging="425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>frakcja piaszczysta (0,05 do 2,0 mm)5 - 70%,</w:t>
      </w:r>
    </w:p>
    <w:p w14:paraId="44A3CF25" w14:textId="77777777" w:rsidR="002B7284" w:rsidRPr="00815AF4" w:rsidRDefault="008C4B00" w:rsidP="00271A10">
      <w:pPr>
        <w:pStyle w:val="StylIwony"/>
        <w:numPr>
          <w:ilvl w:val="0"/>
          <w:numId w:val="7"/>
        </w:numPr>
        <w:ind w:left="709" w:hanging="425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>zawartość fosforu (P2O5)&gt; 20 mg/m2,</w:t>
      </w:r>
    </w:p>
    <w:p w14:paraId="5B4E8A1E" w14:textId="77777777" w:rsidR="002B7284" w:rsidRPr="00815AF4" w:rsidRDefault="008C4B00" w:rsidP="00271A10">
      <w:pPr>
        <w:pStyle w:val="StylIwony"/>
        <w:numPr>
          <w:ilvl w:val="0"/>
          <w:numId w:val="7"/>
        </w:numPr>
        <w:ind w:left="709" w:hanging="425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>zawartość potasu (K2O)&gt; 30 mg/m2,</w:t>
      </w:r>
    </w:p>
    <w:p w14:paraId="6F158C45" w14:textId="77777777" w:rsidR="002B7284" w:rsidRPr="00815AF4" w:rsidRDefault="008C4B00" w:rsidP="00271A10">
      <w:pPr>
        <w:pStyle w:val="StylIwony"/>
        <w:numPr>
          <w:ilvl w:val="0"/>
          <w:numId w:val="7"/>
        </w:numPr>
        <w:spacing w:before="0" w:after="0"/>
        <w:ind w:left="709" w:hanging="425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 xml:space="preserve">kwasowość </w:t>
      </w:r>
      <w:proofErr w:type="spellStart"/>
      <w:r w:rsidRPr="00815AF4">
        <w:rPr>
          <w:rFonts w:ascii="Tahoma" w:hAnsi="Tahoma" w:cs="Tahoma"/>
          <w:sz w:val="20"/>
        </w:rPr>
        <w:t>pH</w:t>
      </w:r>
      <w:proofErr w:type="spellEnd"/>
      <w:r w:rsidRPr="00815AF4">
        <w:rPr>
          <w:rFonts w:ascii="Tahoma" w:hAnsi="Tahoma" w:cs="Tahoma"/>
          <w:sz w:val="20"/>
        </w:rPr>
        <w:t xml:space="preserve"> ≥ 5,5.</w:t>
      </w:r>
    </w:p>
    <w:p w14:paraId="28B31812" w14:textId="77777777" w:rsidR="002B7284" w:rsidRPr="00815AF4" w:rsidRDefault="002B7284">
      <w:pPr>
        <w:pStyle w:val="StylIwony"/>
        <w:spacing w:before="0" w:after="0"/>
        <w:rPr>
          <w:rFonts w:ascii="Tahoma" w:hAnsi="Tahoma" w:cs="Tahoma"/>
          <w:sz w:val="20"/>
        </w:rPr>
      </w:pPr>
    </w:p>
    <w:p w14:paraId="79AF3EAE" w14:textId="77777777" w:rsidR="002B7284" w:rsidRPr="00815AF4" w:rsidRDefault="008C4B00">
      <w:pPr>
        <w:pStyle w:val="StylIwony"/>
        <w:spacing w:before="0" w:after="0"/>
        <w:rPr>
          <w:rFonts w:ascii="Tahoma" w:hAnsi="Tahoma" w:cs="Tahoma"/>
          <w:b/>
          <w:sz w:val="20"/>
        </w:rPr>
      </w:pPr>
      <w:r w:rsidRPr="00815AF4">
        <w:rPr>
          <w:rFonts w:ascii="Tahoma" w:hAnsi="Tahoma" w:cs="Tahoma"/>
          <w:b/>
          <w:sz w:val="20"/>
        </w:rPr>
        <w:t>Zaleca się wykorzystać ziemię urodzajną (humus) pozyskaną w ramach przedmiotowej inwestycji o ile spełnia ona w/w kryteria.</w:t>
      </w:r>
    </w:p>
    <w:p w14:paraId="530498BD" w14:textId="77777777" w:rsidR="002B7284" w:rsidRPr="00815AF4" w:rsidRDefault="002B7284">
      <w:pPr>
        <w:pStyle w:val="StylIwony"/>
        <w:spacing w:before="0" w:after="0"/>
        <w:rPr>
          <w:rFonts w:ascii="Tahoma" w:hAnsi="Tahoma" w:cs="Tahoma"/>
          <w:sz w:val="20"/>
        </w:rPr>
      </w:pPr>
    </w:p>
    <w:p w14:paraId="72646A7E" w14:textId="77777777" w:rsidR="00005643" w:rsidRPr="00815AF4" w:rsidRDefault="00005643" w:rsidP="00005643">
      <w:pPr>
        <w:pStyle w:val="Akapitzlist"/>
        <w:numPr>
          <w:ilvl w:val="1"/>
          <w:numId w:val="2"/>
        </w:numPr>
        <w:ind w:hanging="780"/>
        <w:jc w:val="both"/>
        <w:rPr>
          <w:rFonts w:ascii="Tahoma" w:hAnsi="Tahoma" w:cs="Tahoma"/>
          <w:b/>
          <w:sz w:val="20"/>
        </w:rPr>
      </w:pPr>
      <w:r w:rsidRPr="00815AF4">
        <w:rPr>
          <w:rFonts w:ascii="Tahoma" w:hAnsi="Tahoma" w:cs="Tahoma"/>
          <w:b/>
          <w:sz w:val="20"/>
        </w:rPr>
        <w:t>Piasek</w:t>
      </w:r>
    </w:p>
    <w:p w14:paraId="115649D4" w14:textId="77777777" w:rsidR="00005643" w:rsidRPr="00005643" w:rsidRDefault="00005643" w:rsidP="00005643">
      <w:pPr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0"/>
          <w:lang w:eastAsia="en-US"/>
        </w:rPr>
      </w:pPr>
      <w:r w:rsidRPr="00005643">
        <w:rPr>
          <w:rFonts w:ascii="Tahoma" w:eastAsiaTheme="minorHAnsi" w:hAnsi="Tahoma" w:cs="Tahoma"/>
          <w:color w:val="000000"/>
          <w:sz w:val="20"/>
          <w:lang w:eastAsia="en-US"/>
        </w:rPr>
        <w:t xml:space="preserve">Piasek powinien odpowiadać wymaganiom PN-EN 13242. </w:t>
      </w:r>
    </w:p>
    <w:p w14:paraId="365B0CC7" w14:textId="77777777" w:rsidR="00005643" w:rsidRPr="00815AF4" w:rsidRDefault="00005643" w:rsidP="00005643">
      <w:pPr>
        <w:pStyle w:val="StylIwony"/>
        <w:spacing w:before="0" w:after="0"/>
        <w:rPr>
          <w:rFonts w:ascii="Tahoma" w:eastAsiaTheme="minorHAnsi" w:hAnsi="Tahoma" w:cs="Tahoma"/>
          <w:color w:val="000000"/>
          <w:sz w:val="20"/>
          <w:lang w:eastAsia="en-US"/>
        </w:rPr>
      </w:pPr>
      <w:r w:rsidRPr="00815AF4">
        <w:rPr>
          <w:rFonts w:ascii="Tahoma" w:eastAsiaTheme="minorHAnsi" w:hAnsi="Tahoma" w:cs="Tahoma"/>
          <w:color w:val="000000"/>
          <w:sz w:val="20"/>
          <w:lang w:eastAsia="en-US"/>
        </w:rPr>
        <w:t>Należy zastosować piasek o uziarnieniu kategoria G</w:t>
      </w:r>
      <w:r w:rsidRPr="00815AF4">
        <w:rPr>
          <w:rFonts w:ascii="Tahoma" w:eastAsiaTheme="minorHAnsi" w:hAnsi="Tahoma" w:cs="Tahoma"/>
          <w:color w:val="000000"/>
          <w:sz w:val="20"/>
          <w:vertAlign w:val="subscript"/>
          <w:lang w:eastAsia="en-US"/>
        </w:rPr>
        <w:t>F</w:t>
      </w:r>
      <w:r w:rsidRPr="00815AF4">
        <w:rPr>
          <w:rFonts w:ascii="Tahoma" w:eastAsiaTheme="minorHAnsi" w:hAnsi="Tahoma" w:cs="Tahoma"/>
          <w:color w:val="000000"/>
          <w:sz w:val="20"/>
          <w:lang w:eastAsia="en-US"/>
        </w:rPr>
        <w:t xml:space="preserve">80 oraz zawartości pyłów kategoria </w:t>
      </w:r>
      <w:proofErr w:type="spellStart"/>
      <w:r w:rsidRPr="00815AF4">
        <w:rPr>
          <w:rFonts w:ascii="Tahoma" w:eastAsiaTheme="minorHAnsi" w:hAnsi="Tahoma" w:cs="Tahoma"/>
          <w:color w:val="000000"/>
          <w:sz w:val="20"/>
          <w:lang w:eastAsia="en-US"/>
        </w:rPr>
        <w:t>f</w:t>
      </w:r>
      <w:r w:rsidRPr="00815AF4">
        <w:rPr>
          <w:rFonts w:ascii="Tahoma" w:eastAsiaTheme="minorHAnsi" w:hAnsi="Tahoma" w:cs="Tahoma"/>
          <w:color w:val="000000"/>
          <w:sz w:val="20"/>
          <w:vertAlign w:val="subscript"/>
          <w:lang w:eastAsia="en-US"/>
        </w:rPr>
        <w:t>Deklarowana</w:t>
      </w:r>
      <w:proofErr w:type="spellEnd"/>
      <w:r w:rsidRPr="00815AF4">
        <w:rPr>
          <w:rFonts w:ascii="Tahoma" w:eastAsiaTheme="minorHAnsi" w:hAnsi="Tahoma" w:cs="Tahoma"/>
          <w:color w:val="000000"/>
          <w:sz w:val="20"/>
          <w:lang w:eastAsia="en-US"/>
        </w:rPr>
        <w:t>.</w:t>
      </w:r>
    </w:p>
    <w:p w14:paraId="5E060210" w14:textId="77777777" w:rsidR="00005643" w:rsidRPr="00815AF4" w:rsidRDefault="00005643" w:rsidP="00005643">
      <w:pPr>
        <w:pStyle w:val="StylIwony"/>
        <w:spacing w:before="0" w:after="0"/>
        <w:rPr>
          <w:rFonts w:ascii="Tahoma" w:hAnsi="Tahoma" w:cs="Tahoma"/>
          <w:sz w:val="20"/>
        </w:rPr>
      </w:pPr>
    </w:p>
    <w:p w14:paraId="2789FC80" w14:textId="77777777" w:rsidR="00005643" w:rsidRPr="00815AF4" w:rsidRDefault="00005643" w:rsidP="00005643">
      <w:pPr>
        <w:pStyle w:val="Akapitzlist"/>
        <w:numPr>
          <w:ilvl w:val="1"/>
          <w:numId w:val="2"/>
        </w:numPr>
        <w:ind w:hanging="780"/>
        <w:jc w:val="both"/>
        <w:rPr>
          <w:rFonts w:ascii="Tahoma" w:hAnsi="Tahoma" w:cs="Tahoma"/>
          <w:b/>
          <w:sz w:val="20"/>
        </w:rPr>
      </w:pPr>
      <w:r w:rsidRPr="00815AF4">
        <w:rPr>
          <w:rFonts w:ascii="Tahoma" w:hAnsi="Tahoma" w:cs="Tahoma"/>
          <w:b/>
          <w:sz w:val="20"/>
        </w:rPr>
        <w:t>Cement</w:t>
      </w:r>
    </w:p>
    <w:p w14:paraId="73A8886C" w14:textId="77777777" w:rsidR="00005643" w:rsidRPr="00005643" w:rsidRDefault="00005643" w:rsidP="00005643">
      <w:pPr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0"/>
          <w:lang w:eastAsia="en-US"/>
        </w:rPr>
      </w:pPr>
      <w:r w:rsidRPr="00005643">
        <w:rPr>
          <w:rFonts w:ascii="Tahoma" w:eastAsiaTheme="minorHAnsi" w:hAnsi="Tahoma" w:cs="Tahoma"/>
          <w:color w:val="000000"/>
          <w:sz w:val="20"/>
          <w:lang w:eastAsia="en-US"/>
        </w:rPr>
        <w:t xml:space="preserve">Cement portlandzki powinien odpowiadać wymaganiom PN-EN 197-1. </w:t>
      </w:r>
    </w:p>
    <w:p w14:paraId="238693D8" w14:textId="77777777" w:rsidR="00005643" w:rsidRPr="00815AF4" w:rsidRDefault="00005643" w:rsidP="00005643">
      <w:pPr>
        <w:jc w:val="both"/>
        <w:rPr>
          <w:rFonts w:ascii="Tahoma" w:eastAsiaTheme="minorHAnsi" w:hAnsi="Tahoma" w:cs="Tahoma"/>
          <w:color w:val="000000"/>
          <w:sz w:val="20"/>
          <w:lang w:eastAsia="en-US"/>
        </w:rPr>
      </w:pPr>
      <w:r w:rsidRPr="00815AF4">
        <w:rPr>
          <w:rFonts w:ascii="Tahoma" w:eastAsiaTheme="minorHAnsi" w:hAnsi="Tahoma" w:cs="Tahoma"/>
          <w:color w:val="000000"/>
          <w:sz w:val="20"/>
          <w:lang w:eastAsia="en-US"/>
        </w:rPr>
        <w:t>Składowanie cementu powinno być zgodne z BN-88/6731-08.</w:t>
      </w:r>
    </w:p>
    <w:p w14:paraId="7CE27BA3" w14:textId="77777777" w:rsidR="00005643" w:rsidRPr="00815AF4" w:rsidRDefault="00005643" w:rsidP="00005643">
      <w:pPr>
        <w:jc w:val="both"/>
        <w:rPr>
          <w:rFonts w:ascii="Tahoma" w:hAnsi="Tahoma" w:cs="Tahoma"/>
          <w:sz w:val="20"/>
        </w:rPr>
      </w:pPr>
    </w:p>
    <w:p w14:paraId="17AE28EF" w14:textId="77777777" w:rsidR="00005643" w:rsidRPr="00815AF4" w:rsidRDefault="00005643" w:rsidP="00005643">
      <w:pPr>
        <w:pStyle w:val="Akapitzlist"/>
        <w:numPr>
          <w:ilvl w:val="1"/>
          <w:numId w:val="2"/>
        </w:numPr>
        <w:ind w:hanging="780"/>
        <w:jc w:val="both"/>
        <w:rPr>
          <w:rFonts w:ascii="Tahoma" w:hAnsi="Tahoma" w:cs="Tahoma"/>
          <w:b/>
          <w:sz w:val="20"/>
        </w:rPr>
      </w:pPr>
      <w:r w:rsidRPr="00815AF4">
        <w:rPr>
          <w:rFonts w:ascii="Tahoma" w:hAnsi="Tahoma" w:cs="Tahoma"/>
          <w:b/>
          <w:sz w:val="20"/>
        </w:rPr>
        <w:t>Elementy prefabrykowane - płyty ażurowe 60x40x8 cm</w:t>
      </w:r>
    </w:p>
    <w:p w14:paraId="0F651119" w14:textId="77777777" w:rsidR="00005643" w:rsidRPr="00815AF4" w:rsidRDefault="00005643" w:rsidP="00005643">
      <w:pPr>
        <w:pStyle w:val="StylIwony"/>
        <w:spacing w:before="0" w:after="0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>Wymagania techniczne stawiane płytom betonowym zgodnie z normą PN-EN 1339.</w:t>
      </w:r>
    </w:p>
    <w:p w14:paraId="334DAF5E" w14:textId="77777777" w:rsidR="00A16AE6" w:rsidRPr="00815AF4" w:rsidRDefault="00A16AE6" w:rsidP="00005643">
      <w:pPr>
        <w:pStyle w:val="StylIwony"/>
        <w:spacing w:before="0" w:after="0"/>
        <w:rPr>
          <w:rFonts w:ascii="Tahoma" w:hAnsi="Tahoma" w:cs="Tahoma"/>
          <w:sz w:val="20"/>
        </w:rPr>
      </w:pPr>
    </w:p>
    <w:p w14:paraId="464D8755" w14:textId="77777777" w:rsidR="00005643" w:rsidRPr="00815AF4" w:rsidRDefault="00005643" w:rsidP="00005643">
      <w:pPr>
        <w:pStyle w:val="Akapitzlist"/>
        <w:numPr>
          <w:ilvl w:val="2"/>
          <w:numId w:val="2"/>
        </w:numPr>
        <w:ind w:left="782" w:hanging="782"/>
        <w:jc w:val="both"/>
        <w:rPr>
          <w:rFonts w:ascii="Tahoma" w:hAnsi="Tahoma" w:cs="Tahoma"/>
          <w:b/>
          <w:sz w:val="20"/>
        </w:rPr>
      </w:pPr>
      <w:r w:rsidRPr="00815AF4">
        <w:rPr>
          <w:rFonts w:ascii="Tahoma" w:hAnsi="Tahoma" w:cs="Tahoma"/>
          <w:b/>
          <w:sz w:val="20"/>
        </w:rPr>
        <w:t>Aspekty wizualne płyt ażurowych</w:t>
      </w:r>
    </w:p>
    <w:tbl>
      <w:tblPr>
        <w:tblW w:w="9160" w:type="dxa"/>
        <w:tblInd w:w="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3000"/>
        <w:gridCol w:w="5600"/>
      </w:tblGrid>
      <w:tr w:rsidR="00A16AE6" w:rsidRPr="00815AF4" w14:paraId="55D79E4D" w14:textId="77777777" w:rsidTr="00A16AE6">
        <w:trPr>
          <w:trHeight w:val="200"/>
        </w:trPr>
        <w:tc>
          <w:tcPr>
            <w:tcW w:w="560" w:type="dxa"/>
            <w:shd w:val="clear" w:color="auto" w:fill="auto"/>
            <w:vAlign w:val="bottom"/>
          </w:tcPr>
          <w:p w14:paraId="274DAE15" w14:textId="77777777" w:rsidR="00A16AE6" w:rsidRPr="00815AF4" w:rsidRDefault="00A16AE6" w:rsidP="00D03579">
            <w:pPr>
              <w:spacing w:line="0" w:lineRule="atLeast"/>
              <w:rPr>
                <w:rFonts w:ascii="Tahoma" w:hAnsi="Tahoma" w:cs="Tahoma"/>
                <w:sz w:val="20"/>
              </w:rPr>
            </w:pPr>
          </w:p>
        </w:tc>
        <w:tc>
          <w:tcPr>
            <w:tcW w:w="8600" w:type="dxa"/>
            <w:gridSpan w:val="2"/>
            <w:shd w:val="clear" w:color="auto" w:fill="auto"/>
            <w:vAlign w:val="bottom"/>
          </w:tcPr>
          <w:p w14:paraId="6A1C2C2D" w14:textId="77777777" w:rsidR="00A16AE6" w:rsidRPr="00815AF4" w:rsidRDefault="00A16AE6" w:rsidP="00D03579">
            <w:pPr>
              <w:spacing w:line="0" w:lineRule="atLeast"/>
              <w:rPr>
                <w:rFonts w:ascii="Tahoma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sz w:val="20"/>
              </w:rPr>
              <w:t>Aspekty wizualne</w:t>
            </w:r>
          </w:p>
        </w:tc>
      </w:tr>
      <w:tr w:rsidR="00A16AE6" w:rsidRPr="00815AF4" w14:paraId="5B28D5C9" w14:textId="77777777" w:rsidTr="00A16AE6">
        <w:trPr>
          <w:trHeight w:val="195"/>
        </w:trPr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</w:tcPr>
          <w:p w14:paraId="4BE0D5A6" w14:textId="77777777" w:rsidR="00A16AE6" w:rsidRPr="00815AF4" w:rsidRDefault="00A16AE6" w:rsidP="00A16AE6">
            <w:pPr>
              <w:spacing w:line="195" w:lineRule="exact"/>
              <w:ind w:right="150"/>
              <w:jc w:val="center"/>
              <w:rPr>
                <w:rFonts w:ascii="Tahoma" w:eastAsia="Arial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sz w:val="20"/>
              </w:rPr>
              <w:t>1</w:t>
            </w:r>
          </w:p>
        </w:tc>
        <w:tc>
          <w:tcPr>
            <w:tcW w:w="3000" w:type="dxa"/>
            <w:tcBorders>
              <w:bottom w:val="single" w:sz="8" w:space="0" w:color="auto"/>
            </w:tcBorders>
            <w:shd w:val="clear" w:color="auto" w:fill="auto"/>
          </w:tcPr>
          <w:p w14:paraId="0B712DCE" w14:textId="77777777" w:rsidR="00A16AE6" w:rsidRPr="00815AF4" w:rsidRDefault="00A16AE6" w:rsidP="00A16AE6">
            <w:pPr>
              <w:spacing w:line="0" w:lineRule="atLeast"/>
              <w:rPr>
                <w:rFonts w:ascii="Tahoma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sz w:val="20"/>
              </w:rPr>
              <w:t>Wygląd</w:t>
            </w:r>
          </w:p>
        </w:tc>
        <w:tc>
          <w:tcPr>
            <w:tcW w:w="5600" w:type="dxa"/>
            <w:tcBorders>
              <w:bottom w:val="single" w:sz="8" w:space="0" w:color="auto"/>
            </w:tcBorders>
            <w:shd w:val="clear" w:color="auto" w:fill="auto"/>
          </w:tcPr>
          <w:p w14:paraId="0FF6EBEA" w14:textId="77777777" w:rsidR="00A16AE6" w:rsidRPr="00815AF4" w:rsidRDefault="00A16AE6" w:rsidP="00A16AE6">
            <w:pPr>
              <w:spacing w:line="195" w:lineRule="exact"/>
              <w:ind w:left="100"/>
              <w:rPr>
                <w:rFonts w:ascii="Tahoma" w:eastAsia="Arial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sz w:val="20"/>
              </w:rPr>
              <w:t>a) górna powierzchnia płyt nie powinna mieć rys i odprysków,</w:t>
            </w:r>
          </w:p>
          <w:p w14:paraId="0EC52CB4" w14:textId="77777777" w:rsidR="00A16AE6" w:rsidRPr="00815AF4" w:rsidRDefault="00A16AE6" w:rsidP="00A16AE6">
            <w:pPr>
              <w:spacing w:line="195" w:lineRule="exact"/>
              <w:ind w:left="100"/>
              <w:rPr>
                <w:rFonts w:ascii="Tahoma" w:eastAsia="Arial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sz w:val="20"/>
              </w:rPr>
              <w:t>b) nie dopuszcza się rozwarstwień w elementach dwuwarstwowych,</w:t>
            </w:r>
          </w:p>
          <w:p w14:paraId="3D50ADD0" w14:textId="77777777" w:rsidR="00A16AE6" w:rsidRPr="00815AF4" w:rsidRDefault="00A16AE6" w:rsidP="00A16AE6">
            <w:pPr>
              <w:spacing w:line="195" w:lineRule="exact"/>
              <w:ind w:left="100"/>
              <w:rPr>
                <w:rFonts w:ascii="Tahoma" w:eastAsia="Arial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sz w:val="20"/>
              </w:rPr>
              <w:t>c) ewentualne wykwity nie są uważane za istotne</w:t>
            </w:r>
          </w:p>
        </w:tc>
      </w:tr>
      <w:tr w:rsidR="00A16AE6" w:rsidRPr="00815AF4" w14:paraId="109A4FFE" w14:textId="77777777" w:rsidTr="00A16AE6">
        <w:trPr>
          <w:trHeight w:val="750"/>
        </w:trPr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</w:tcPr>
          <w:p w14:paraId="489E55F6" w14:textId="77777777" w:rsidR="00A16AE6" w:rsidRPr="00815AF4" w:rsidRDefault="00A16AE6" w:rsidP="00A16AE6">
            <w:pPr>
              <w:spacing w:line="195" w:lineRule="exact"/>
              <w:ind w:right="150"/>
              <w:jc w:val="center"/>
              <w:rPr>
                <w:rFonts w:ascii="Tahoma" w:eastAsia="Arial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sz w:val="20"/>
              </w:rPr>
              <w:t>2</w:t>
            </w:r>
          </w:p>
        </w:tc>
        <w:tc>
          <w:tcPr>
            <w:tcW w:w="3000" w:type="dxa"/>
            <w:tcBorders>
              <w:bottom w:val="single" w:sz="8" w:space="0" w:color="auto"/>
            </w:tcBorders>
            <w:shd w:val="clear" w:color="auto" w:fill="auto"/>
          </w:tcPr>
          <w:p w14:paraId="7D54A551" w14:textId="77777777" w:rsidR="00A16AE6" w:rsidRPr="00815AF4" w:rsidRDefault="00A16AE6" w:rsidP="00A16AE6">
            <w:pPr>
              <w:spacing w:line="0" w:lineRule="atLeast"/>
              <w:rPr>
                <w:rFonts w:ascii="Tahoma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sz w:val="20"/>
              </w:rPr>
              <w:t>Tekstura</w:t>
            </w:r>
          </w:p>
        </w:tc>
        <w:tc>
          <w:tcPr>
            <w:tcW w:w="5600" w:type="dxa"/>
            <w:tcBorders>
              <w:bottom w:val="single" w:sz="8" w:space="0" w:color="auto"/>
            </w:tcBorders>
            <w:shd w:val="clear" w:color="auto" w:fill="auto"/>
          </w:tcPr>
          <w:p w14:paraId="3357044B" w14:textId="77777777" w:rsidR="00A16AE6" w:rsidRPr="00815AF4" w:rsidRDefault="00A16AE6" w:rsidP="00A16AE6">
            <w:pPr>
              <w:spacing w:line="195" w:lineRule="exact"/>
              <w:ind w:left="100"/>
              <w:rPr>
                <w:rFonts w:ascii="Tahoma" w:eastAsia="Arial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sz w:val="20"/>
              </w:rPr>
              <w:t>a) płyty z powierzchnią o specjalnej teksturze – producent powinien opisać rodzaj tekstury,</w:t>
            </w:r>
          </w:p>
          <w:p w14:paraId="2C4C926E" w14:textId="77777777" w:rsidR="00A16AE6" w:rsidRPr="00815AF4" w:rsidRDefault="00A16AE6" w:rsidP="00A16AE6">
            <w:pPr>
              <w:spacing w:line="195" w:lineRule="exact"/>
              <w:ind w:left="100"/>
              <w:rPr>
                <w:rFonts w:ascii="Tahoma" w:eastAsia="Arial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sz w:val="20"/>
              </w:rPr>
              <w:t>b) tekstura lub zabarwienie płyt betonowych powinny być porównane z próbką producenta, zatwierdzoną przez odbiorcę,</w:t>
            </w:r>
          </w:p>
        </w:tc>
      </w:tr>
      <w:tr w:rsidR="00A16AE6" w:rsidRPr="00815AF4" w14:paraId="6C767D47" w14:textId="77777777" w:rsidTr="00A16AE6">
        <w:trPr>
          <w:trHeight w:val="962"/>
        </w:trPr>
        <w:tc>
          <w:tcPr>
            <w:tcW w:w="560" w:type="dxa"/>
            <w:tcBorders>
              <w:top w:val="single" w:sz="8" w:space="0" w:color="auto"/>
            </w:tcBorders>
            <w:shd w:val="clear" w:color="auto" w:fill="auto"/>
          </w:tcPr>
          <w:p w14:paraId="0AFB8870" w14:textId="77777777" w:rsidR="00A16AE6" w:rsidRPr="00815AF4" w:rsidRDefault="00A16AE6" w:rsidP="00A16AE6">
            <w:pPr>
              <w:spacing w:line="0" w:lineRule="atLeast"/>
              <w:ind w:right="150"/>
              <w:jc w:val="center"/>
              <w:rPr>
                <w:rFonts w:ascii="Tahoma" w:eastAsia="Arial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sz w:val="20"/>
              </w:rPr>
              <w:lastRenderedPageBreak/>
              <w:t>3</w:t>
            </w:r>
          </w:p>
        </w:tc>
        <w:tc>
          <w:tcPr>
            <w:tcW w:w="3000" w:type="dxa"/>
            <w:tcBorders>
              <w:top w:val="single" w:sz="8" w:space="0" w:color="auto"/>
            </w:tcBorders>
            <w:shd w:val="clear" w:color="auto" w:fill="auto"/>
          </w:tcPr>
          <w:p w14:paraId="6EADD6E6" w14:textId="77777777" w:rsidR="00A16AE6" w:rsidRPr="00815AF4" w:rsidRDefault="00A16AE6" w:rsidP="00A16AE6">
            <w:pPr>
              <w:spacing w:line="0" w:lineRule="atLeast"/>
              <w:rPr>
                <w:rFonts w:ascii="Tahoma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sz w:val="20"/>
              </w:rPr>
              <w:t>Zabarwienie (barwiona może być warstwa ścieralna lub cały element)</w:t>
            </w:r>
          </w:p>
        </w:tc>
        <w:tc>
          <w:tcPr>
            <w:tcW w:w="5600" w:type="dxa"/>
            <w:tcBorders>
              <w:top w:val="single" w:sz="8" w:space="0" w:color="auto"/>
            </w:tcBorders>
            <w:shd w:val="clear" w:color="auto" w:fill="auto"/>
          </w:tcPr>
          <w:p w14:paraId="1E1A27D3" w14:textId="77777777" w:rsidR="00A16AE6" w:rsidRPr="00815AF4" w:rsidRDefault="00A16AE6" w:rsidP="00A16AE6">
            <w:pPr>
              <w:spacing w:line="0" w:lineRule="atLeast"/>
              <w:ind w:left="100"/>
              <w:rPr>
                <w:rFonts w:ascii="Tahoma" w:eastAsia="Arial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sz w:val="20"/>
              </w:rPr>
              <w:t>a) ewentualne różnice w jednolitości tekstury lub zabarwienia, spowodowane nieuniknionymi zmianami we właściwościach surowców i zmianach warunków twardnienia nie są uważane za istotne</w:t>
            </w:r>
          </w:p>
        </w:tc>
      </w:tr>
    </w:tbl>
    <w:p w14:paraId="18B0EC67" w14:textId="77777777" w:rsidR="00005643" w:rsidRPr="00815AF4" w:rsidRDefault="00005643" w:rsidP="00005643">
      <w:pPr>
        <w:pStyle w:val="StylIwony"/>
        <w:spacing w:before="0" w:after="0"/>
        <w:rPr>
          <w:rFonts w:ascii="Tahoma" w:hAnsi="Tahoma" w:cs="Tahoma"/>
          <w:sz w:val="20"/>
        </w:rPr>
      </w:pPr>
    </w:p>
    <w:p w14:paraId="5669FC90" w14:textId="77777777" w:rsidR="00A16AE6" w:rsidRPr="00815AF4" w:rsidRDefault="00A16AE6" w:rsidP="00A16AE6">
      <w:pPr>
        <w:pStyle w:val="Akapitzlist"/>
        <w:numPr>
          <w:ilvl w:val="2"/>
          <w:numId w:val="2"/>
        </w:numPr>
        <w:ind w:left="782" w:hanging="782"/>
        <w:jc w:val="both"/>
        <w:rPr>
          <w:rFonts w:ascii="Tahoma" w:hAnsi="Tahoma" w:cs="Tahoma"/>
          <w:b/>
          <w:sz w:val="20"/>
        </w:rPr>
      </w:pPr>
      <w:r w:rsidRPr="00815AF4">
        <w:rPr>
          <w:rFonts w:ascii="Tahoma" w:hAnsi="Tahoma" w:cs="Tahoma"/>
          <w:b/>
          <w:sz w:val="20"/>
        </w:rPr>
        <w:t>Kształt i wymiary</w:t>
      </w:r>
    </w:p>
    <w:p w14:paraId="3B0B15A7" w14:textId="77777777" w:rsidR="00A16AE6" w:rsidRPr="00815AF4" w:rsidRDefault="00A16AE6" w:rsidP="00005643">
      <w:pPr>
        <w:pStyle w:val="StylIwony"/>
        <w:spacing w:before="0" w:after="0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>Dopuszczalne odchyłki wymiarów nominalnych deklarowanych przez producenta</w:t>
      </w:r>
    </w:p>
    <w:tbl>
      <w:tblPr>
        <w:tblW w:w="922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640"/>
        <w:gridCol w:w="2552"/>
        <w:gridCol w:w="1417"/>
        <w:gridCol w:w="1418"/>
        <w:gridCol w:w="1417"/>
      </w:tblGrid>
      <w:tr w:rsidR="00A16AE6" w:rsidRPr="00815AF4" w14:paraId="70BF6EC1" w14:textId="77777777" w:rsidTr="00815AF4">
        <w:trPr>
          <w:trHeight w:val="195"/>
        </w:trPr>
        <w:tc>
          <w:tcPr>
            <w:tcW w:w="780" w:type="dxa"/>
            <w:shd w:val="clear" w:color="auto" w:fill="auto"/>
            <w:vAlign w:val="center"/>
          </w:tcPr>
          <w:p w14:paraId="334A6C61" w14:textId="77777777" w:rsidR="00A16AE6" w:rsidRPr="00815AF4" w:rsidRDefault="00A16AE6" w:rsidP="00815AF4">
            <w:pPr>
              <w:spacing w:line="0" w:lineRule="atLeast"/>
              <w:jc w:val="center"/>
              <w:rPr>
                <w:rFonts w:ascii="Tahoma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sz w:val="20"/>
              </w:rPr>
              <w:t>Klasa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92C8E5E" w14:textId="77777777" w:rsidR="00A16AE6" w:rsidRPr="00815AF4" w:rsidRDefault="00A16AE6" w:rsidP="00815AF4">
            <w:pPr>
              <w:spacing w:line="0" w:lineRule="atLeast"/>
              <w:jc w:val="center"/>
              <w:rPr>
                <w:rFonts w:ascii="Tahoma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w w:val="98"/>
                <w:sz w:val="20"/>
              </w:rPr>
              <w:t>Znakowanie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D5E90C7" w14:textId="77777777" w:rsidR="00A16AE6" w:rsidRPr="00815AF4" w:rsidRDefault="00A16AE6" w:rsidP="00815AF4">
            <w:pPr>
              <w:spacing w:line="195" w:lineRule="exact"/>
              <w:ind w:right="30"/>
              <w:jc w:val="center"/>
              <w:rPr>
                <w:rFonts w:ascii="Tahoma" w:eastAsia="Arial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w w:val="99"/>
                <w:sz w:val="20"/>
              </w:rPr>
              <w:t>Wymiary nominalne płyt</w:t>
            </w:r>
          </w:p>
          <w:p w14:paraId="3FE4F9F6" w14:textId="77777777" w:rsidR="00A16AE6" w:rsidRPr="00815AF4" w:rsidRDefault="00815AF4" w:rsidP="00815AF4">
            <w:pPr>
              <w:spacing w:line="195" w:lineRule="exact"/>
              <w:ind w:right="30"/>
              <w:jc w:val="center"/>
              <w:rPr>
                <w:rFonts w:ascii="Tahoma" w:eastAsia="Arial" w:hAnsi="Tahoma" w:cs="Tahoma"/>
                <w:w w:val="99"/>
                <w:sz w:val="20"/>
              </w:rPr>
            </w:pPr>
            <w:r>
              <w:rPr>
                <w:rFonts w:ascii="Tahoma" w:eastAsia="Arial" w:hAnsi="Tahoma" w:cs="Tahoma"/>
                <w:sz w:val="20"/>
              </w:rPr>
              <w:t>mm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5619C6" w14:textId="77777777" w:rsidR="00A16AE6" w:rsidRPr="00815AF4" w:rsidRDefault="00A16AE6" w:rsidP="00815AF4">
            <w:pPr>
              <w:spacing w:line="0" w:lineRule="atLeast"/>
              <w:jc w:val="center"/>
              <w:rPr>
                <w:rFonts w:ascii="Tahoma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w w:val="98"/>
                <w:sz w:val="20"/>
              </w:rPr>
              <w:t>Długość w</w:t>
            </w:r>
            <w:r w:rsidRPr="00815AF4">
              <w:rPr>
                <w:rFonts w:ascii="Tahoma" w:eastAsia="Arial" w:hAnsi="Tahoma" w:cs="Tahoma"/>
                <w:w w:val="99"/>
                <w:sz w:val="20"/>
              </w:rPr>
              <w:t xml:space="preserve"> mm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279EBD" w14:textId="77777777" w:rsidR="00A16AE6" w:rsidRPr="00815AF4" w:rsidRDefault="00A16AE6" w:rsidP="00815AF4">
            <w:pPr>
              <w:spacing w:line="195" w:lineRule="exact"/>
              <w:jc w:val="center"/>
              <w:rPr>
                <w:rFonts w:ascii="Tahoma" w:eastAsia="Arial" w:hAnsi="Tahoma" w:cs="Tahoma"/>
                <w:w w:val="99"/>
                <w:sz w:val="20"/>
              </w:rPr>
            </w:pPr>
            <w:r w:rsidRPr="00815AF4">
              <w:rPr>
                <w:rFonts w:ascii="Tahoma" w:eastAsia="Arial" w:hAnsi="Tahoma" w:cs="Tahoma"/>
                <w:w w:val="99"/>
                <w:sz w:val="20"/>
              </w:rPr>
              <w:t>Szerokość w mm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01A263" w14:textId="77777777" w:rsidR="00A16AE6" w:rsidRPr="00815AF4" w:rsidRDefault="00A16AE6" w:rsidP="00815AF4">
            <w:pPr>
              <w:spacing w:line="195" w:lineRule="exact"/>
              <w:jc w:val="center"/>
              <w:rPr>
                <w:rFonts w:ascii="Tahoma" w:eastAsia="Arial" w:hAnsi="Tahoma" w:cs="Tahoma"/>
                <w:w w:val="99"/>
                <w:sz w:val="20"/>
              </w:rPr>
            </w:pPr>
            <w:r w:rsidRPr="00815AF4">
              <w:rPr>
                <w:rFonts w:ascii="Tahoma" w:eastAsia="Arial" w:hAnsi="Tahoma" w:cs="Tahoma"/>
                <w:w w:val="99"/>
                <w:sz w:val="20"/>
              </w:rPr>
              <w:t>Grubość w mm</w:t>
            </w:r>
          </w:p>
        </w:tc>
      </w:tr>
      <w:tr w:rsidR="00A16AE6" w:rsidRPr="00815AF4" w14:paraId="1A5547B7" w14:textId="77777777" w:rsidTr="00815AF4">
        <w:trPr>
          <w:trHeight w:val="198"/>
        </w:trPr>
        <w:tc>
          <w:tcPr>
            <w:tcW w:w="780" w:type="dxa"/>
            <w:shd w:val="clear" w:color="auto" w:fill="auto"/>
            <w:vAlign w:val="center"/>
          </w:tcPr>
          <w:p w14:paraId="7B08C432" w14:textId="77777777" w:rsidR="00A16AE6" w:rsidRPr="00815AF4" w:rsidRDefault="00A16AE6" w:rsidP="00815AF4">
            <w:pPr>
              <w:spacing w:line="0" w:lineRule="atLeast"/>
              <w:jc w:val="center"/>
              <w:rPr>
                <w:rFonts w:ascii="Tahoma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w w:val="99"/>
                <w:sz w:val="20"/>
              </w:rPr>
              <w:t>1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A5B9A18" w14:textId="77777777" w:rsidR="00A16AE6" w:rsidRPr="00815AF4" w:rsidRDefault="00A16AE6" w:rsidP="00815AF4">
            <w:pPr>
              <w:spacing w:line="0" w:lineRule="atLeast"/>
              <w:jc w:val="center"/>
              <w:rPr>
                <w:rFonts w:ascii="Tahoma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w w:val="91"/>
                <w:sz w:val="20"/>
              </w:rPr>
              <w:t>N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7333BCC" w14:textId="77777777" w:rsidR="00A16AE6" w:rsidRPr="00815AF4" w:rsidRDefault="00A16AE6" w:rsidP="00815AF4">
            <w:pPr>
              <w:spacing w:line="197" w:lineRule="exact"/>
              <w:jc w:val="center"/>
              <w:rPr>
                <w:rFonts w:ascii="Tahoma" w:eastAsia="Arial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sz w:val="20"/>
              </w:rPr>
              <w:t>wszystkie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89D9FA" w14:textId="77777777" w:rsidR="00A16AE6" w:rsidRPr="00815AF4" w:rsidRDefault="00A16AE6" w:rsidP="00815AF4">
            <w:pPr>
              <w:spacing w:line="0" w:lineRule="atLeast"/>
              <w:jc w:val="center"/>
              <w:rPr>
                <w:rFonts w:ascii="Tahoma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sz w:val="20"/>
              </w:rPr>
              <w:t>±5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7C0FA2" w14:textId="77777777" w:rsidR="00A16AE6" w:rsidRPr="00815AF4" w:rsidRDefault="00A16AE6" w:rsidP="00815AF4">
            <w:pPr>
              <w:spacing w:line="197" w:lineRule="exact"/>
              <w:jc w:val="center"/>
              <w:rPr>
                <w:rFonts w:ascii="Tahoma" w:eastAsia="Arial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sz w:val="20"/>
              </w:rPr>
              <w:t>±5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707C16" w14:textId="77777777" w:rsidR="00A16AE6" w:rsidRPr="00815AF4" w:rsidRDefault="00A16AE6" w:rsidP="00815AF4">
            <w:pPr>
              <w:spacing w:line="197" w:lineRule="exact"/>
              <w:jc w:val="center"/>
              <w:rPr>
                <w:rFonts w:ascii="Tahoma" w:eastAsia="Arial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sz w:val="20"/>
              </w:rPr>
              <w:t>±3</w:t>
            </w:r>
          </w:p>
        </w:tc>
      </w:tr>
      <w:tr w:rsidR="00A16AE6" w:rsidRPr="00815AF4" w14:paraId="6DC3FC94" w14:textId="77777777" w:rsidTr="00815AF4">
        <w:trPr>
          <w:trHeight w:val="195"/>
        </w:trPr>
        <w:tc>
          <w:tcPr>
            <w:tcW w:w="780" w:type="dxa"/>
            <w:vMerge w:val="restart"/>
            <w:shd w:val="clear" w:color="auto" w:fill="auto"/>
            <w:vAlign w:val="center"/>
          </w:tcPr>
          <w:p w14:paraId="54ACE45D" w14:textId="77777777" w:rsidR="00A16AE6" w:rsidRPr="00815AF4" w:rsidRDefault="00A16AE6" w:rsidP="00815AF4">
            <w:pPr>
              <w:spacing w:line="0" w:lineRule="atLeast"/>
              <w:jc w:val="center"/>
              <w:rPr>
                <w:rFonts w:ascii="Tahoma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w w:val="99"/>
                <w:sz w:val="20"/>
              </w:rPr>
              <w:t>2</w:t>
            </w:r>
          </w:p>
        </w:tc>
        <w:tc>
          <w:tcPr>
            <w:tcW w:w="1640" w:type="dxa"/>
            <w:vMerge w:val="restart"/>
            <w:shd w:val="clear" w:color="auto" w:fill="auto"/>
            <w:vAlign w:val="center"/>
          </w:tcPr>
          <w:p w14:paraId="07C1960F" w14:textId="77777777" w:rsidR="00A16AE6" w:rsidRPr="00815AF4" w:rsidRDefault="00A16AE6" w:rsidP="00815AF4">
            <w:pPr>
              <w:spacing w:line="0" w:lineRule="atLeast"/>
              <w:jc w:val="center"/>
              <w:rPr>
                <w:rFonts w:ascii="Tahoma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w w:val="99"/>
                <w:sz w:val="20"/>
              </w:rPr>
              <w:t>P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8A681DC" w14:textId="77777777" w:rsidR="00A16AE6" w:rsidRPr="00815AF4" w:rsidRDefault="00A16AE6" w:rsidP="00815AF4">
            <w:pPr>
              <w:spacing w:line="195" w:lineRule="exact"/>
              <w:jc w:val="center"/>
              <w:rPr>
                <w:rFonts w:ascii="Tahoma" w:eastAsia="Arial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sz w:val="20"/>
              </w:rPr>
              <w:t>≤600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D0A88B" w14:textId="77777777" w:rsidR="00A16AE6" w:rsidRPr="00815AF4" w:rsidRDefault="00A16AE6" w:rsidP="00815AF4">
            <w:pPr>
              <w:spacing w:line="0" w:lineRule="atLeast"/>
              <w:jc w:val="center"/>
              <w:rPr>
                <w:rFonts w:ascii="Tahoma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sz w:val="20"/>
              </w:rPr>
              <w:t>±2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DDEAB3F" w14:textId="77777777" w:rsidR="00A16AE6" w:rsidRPr="00815AF4" w:rsidRDefault="00A16AE6" w:rsidP="00815AF4">
            <w:pPr>
              <w:spacing w:line="195" w:lineRule="exact"/>
              <w:jc w:val="center"/>
              <w:rPr>
                <w:rFonts w:ascii="Tahoma" w:eastAsia="Arial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sz w:val="20"/>
              </w:rPr>
              <w:t>±2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5C660E" w14:textId="77777777" w:rsidR="00A16AE6" w:rsidRPr="00815AF4" w:rsidRDefault="00A16AE6" w:rsidP="00815AF4">
            <w:pPr>
              <w:spacing w:line="195" w:lineRule="exact"/>
              <w:jc w:val="center"/>
              <w:rPr>
                <w:rFonts w:ascii="Tahoma" w:eastAsia="Arial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sz w:val="20"/>
              </w:rPr>
              <w:t>±3</w:t>
            </w:r>
          </w:p>
        </w:tc>
      </w:tr>
      <w:tr w:rsidR="00A16AE6" w:rsidRPr="00815AF4" w14:paraId="4140364F" w14:textId="77777777" w:rsidTr="00815AF4">
        <w:trPr>
          <w:trHeight w:val="209"/>
        </w:trPr>
        <w:tc>
          <w:tcPr>
            <w:tcW w:w="780" w:type="dxa"/>
            <w:vMerge/>
            <w:shd w:val="clear" w:color="auto" w:fill="auto"/>
            <w:vAlign w:val="center"/>
          </w:tcPr>
          <w:p w14:paraId="12BD9D46" w14:textId="77777777" w:rsidR="00A16AE6" w:rsidRPr="00815AF4" w:rsidRDefault="00A16AE6" w:rsidP="00815AF4">
            <w:pPr>
              <w:spacing w:line="0" w:lineRule="atLeast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640" w:type="dxa"/>
            <w:vMerge/>
            <w:shd w:val="clear" w:color="auto" w:fill="auto"/>
            <w:vAlign w:val="center"/>
          </w:tcPr>
          <w:p w14:paraId="0F47424D" w14:textId="77777777" w:rsidR="00A16AE6" w:rsidRPr="00815AF4" w:rsidRDefault="00A16AE6" w:rsidP="00815AF4">
            <w:pPr>
              <w:spacing w:line="0" w:lineRule="atLeast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BC73C78" w14:textId="77777777" w:rsidR="00A16AE6" w:rsidRPr="00815AF4" w:rsidRDefault="00A16AE6" w:rsidP="00815AF4">
            <w:pPr>
              <w:spacing w:line="0" w:lineRule="atLeast"/>
              <w:jc w:val="center"/>
              <w:rPr>
                <w:rFonts w:ascii="Tahoma" w:eastAsia="Arial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sz w:val="20"/>
              </w:rPr>
              <w:t>&gt;600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679FC8" w14:textId="77777777" w:rsidR="00A16AE6" w:rsidRPr="00815AF4" w:rsidRDefault="00A16AE6" w:rsidP="00815AF4">
            <w:pPr>
              <w:spacing w:line="0" w:lineRule="atLeast"/>
              <w:jc w:val="center"/>
              <w:rPr>
                <w:rFonts w:ascii="Tahoma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sz w:val="20"/>
              </w:rPr>
              <w:t>±3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69B3D7" w14:textId="77777777" w:rsidR="00A16AE6" w:rsidRPr="00815AF4" w:rsidRDefault="00A16AE6" w:rsidP="00815AF4">
            <w:pPr>
              <w:spacing w:line="0" w:lineRule="atLeast"/>
              <w:jc w:val="center"/>
              <w:rPr>
                <w:rFonts w:ascii="Tahoma" w:eastAsia="Arial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sz w:val="20"/>
              </w:rPr>
              <w:t>±3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25266F" w14:textId="77777777" w:rsidR="00A16AE6" w:rsidRPr="00815AF4" w:rsidRDefault="00A16AE6" w:rsidP="00815AF4">
            <w:pPr>
              <w:spacing w:line="0" w:lineRule="atLeast"/>
              <w:jc w:val="center"/>
              <w:rPr>
                <w:rFonts w:ascii="Tahoma" w:eastAsia="Arial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sz w:val="20"/>
              </w:rPr>
              <w:t>±3</w:t>
            </w:r>
          </w:p>
        </w:tc>
      </w:tr>
      <w:tr w:rsidR="00A16AE6" w:rsidRPr="00815AF4" w14:paraId="26DF383B" w14:textId="77777777" w:rsidTr="00815AF4">
        <w:trPr>
          <w:trHeight w:val="198"/>
        </w:trPr>
        <w:tc>
          <w:tcPr>
            <w:tcW w:w="780" w:type="dxa"/>
            <w:shd w:val="clear" w:color="auto" w:fill="auto"/>
            <w:vAlign w:val="center"/>
          </w:tcPr>
          <w:p w14:paraId="57704133" w14:textId="77777777" w:rsidR="00A16AE6" w:rsidRPr="00815AF4" w:rsidRDefault="00A16AE6" w:rsidP="00815AF4">
            <w:pPr>
              <w:spacing w:line="0" w:lineRule="atLeast"/>
              <w:jc w:val="center"/>
              <w:rPr>
                <w:rFonts w:ascii="Tahoma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w w:val="99"/>
                <w:sz w:val="20"/>
              </w:rPr>
              <w:t>3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8822CD4" w14:textId="77777777" w:rsidR="00A16AE6" w:rsidRPr="00815AF4" w:rsidRDefault="00A16AE6" w:rsidP="00815AF4">
            <w:pPr>
              <w:spacing w:line="0" w:lineRule="atLeast"/>
              <w:jc w:val="center"/>
              <w:rPr>
                <w:rFonts w:ascii="Tahoma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w w:val="91"/>
                <w:sz w:val="20"/>
              </w:rPr>
              <w:t>R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4FE78B1" w14:textId="77777777" w:rsidR="00A16AE6" w:rsidRPr="00815AF4" w:rsidRDefault="00A16AE6" w:rsidP="00815AF4">
            <w:pPr>
              <w:spacing w:line="197" w:lineRule="exact"/>
              <w:jc w:val="center"/>
              <w:rPr>
                <w:rFonts w:ascii="Tahoma" w:eastAsia="Arial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sz w:val="20"/>
              </w:rPr>
              <w:t>wszystkie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68D034" w14:textId="77777777" w:rsidR="00A16AE6" w:rsidRPr="00815AF4" w:rsidRDefault="00A16AE6" w:rsidP="00815AF4">
            <w:pPr>
              <w:spacing w:line="0" w:lineRule="atLeast"/>
              <w:jc w:val="center"/>
              <w:rPr>
                <w:rFonts w:ascii="Tahoma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sz w:val="20"/>
              </w:rPr>
              <w:t>±2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0833AF" w14:textId="77777777" w:rsidR="00A16AE6" w:rsidRPr="00815AF4" w:rsidRDefault="00A16AE6" w:rsidP="00815AF4">
            <w:pPr>
              <w:spacing w:line="197" w:lineRule="exact"/>
              <w:jc w:val="center"/>
              <w:rPr>
                <w:rFonts w:ascii="Tahoma" w:eastAsia="Arial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sz w:val="20"/>
              </w:rPr>
              <w:t>±2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B37D6A" w14:textId="77777777" w:rsidR="00A16AE6" w:rsidRPr="00815AF4" w:rsidRDefault="00A16AE6" w:rsidP="00815AF4">
            <w:pPr>
              <w:spacing w:line="197" w:lineRule="exact"/>
              <w:jc w:val="center"/>
              <w:rPr>
                <w:rFonts w:ascii="Tahoma" w:eastAsia="Arial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sz w:val="20"/>
              </w:rPr>
              <w:t>±2</w:t>
            </w:r>
          </w:p>
        </w:tc>
      </w:tr>
      <w:tr w:rsidR="00A16AE6" w:rsidRPr="00815AF4" w14:paraId="4152D133" w14:textId="77777777" w:rsidTr="00815AF4">
        <w:trPr>
          <w:trHeight w:val="194"/>
        </w:trPr>
        <w:tc>
          <w:tcPr>
            <w:tcW w:w="9224" w:type="dxa"/>
            <w:gridSpan w:val="6"/>
            <w:shd w:val="clear" w:color="auto" w:fill="auto"/>
            <w:vAlign w:val="center"/>
          </w:tcPr>
          <w:p w14:paraId="5C7CF86A" w14:textId="77777777" w:rsidR="00A16AE6" w:rsidRPr="00815AF4" w:rsidRDefault="00A16AE6" w:rsidP="00815AF4">
            <w:pPr>
              <w:spacing w:line="195" w:lineRule="exact"/>
              <w:ind w:left="100"/>
              <w:rPr>
                <w:rFonts w:ascii="Tahoma" w:eastAsia="Arial" w:hAnsi="Tahoma" w:cs="Tahoma"/>
                <w:sz w:val="20"/>
              </w:rPr>
            </w:pPr>
            <w:r w:rsidRPr="00815AF4">
              <w:rPr>
                <w:rFonts w:ascii="Tahoma" w:eastAsia="Arial" w:hAnsi="Tahoma" w:cs="Tahoma"/>
                <w:sz w:val="20"/>
              </w:rPr>
              <w:t>Różnica pomiędzy dwoma pomiarami długości, szerokości i grubości pojedynczej płyty powinna być ≤3mm</w:t>
            </w:r>
          </w:p>
        </w:tc>
      </w:tr>
    </w:tbl>
    <w:p w14:paraId="21307170" w14:textId="77777777" w:rsidR="00417BA1" w:rsidRPr="00417BA1" w:rsidRDefault="00417BA1" w:rsidP="00417BA1">
      <w:pPr>
        <w:pStyle w:val="StylIwony"/>
        <w:rPr>
          <w:rFonts w:ascii="Tahoma" w:hAnsi="Tahoma" w:cs="Tahoma"/>
          <w:sz w:val="20"/>
        </w:rPr>
      </w:pPr>
      <w:r w:rsidRPr="00417BA1">
        <w:rPr>
          <w:rFonts w:ascii="Tahoma" w:hAnsi="Tahoma" w:cs="Tahoma"/>
          <w:sz w:val="20"/>
        </w:rPr>
        <w:t>W przypadku p</w:t>
      </w:r>
      <w:r w:rsidRPr="00417BA1">
        <w:rPr>
          <w:rFonts w:ascii="Tahoma" w:hAnsi="Tahoma" w:cs="Tahoma" w:hint="eastAsia"/>
          <w:sz w:val="20"/>
        </w:rPr>
        <w:t>ł</w:t>
      </w:r>
      <w:r w:rsidRPr="00417BA1">
        <w:rPr>
          <w:rFonts w:ascii="Tahoma" w:hAnsi="Tahoma" w:cs="Tahoma"/>
          <w:sz w:val="20"/>
        </w:rPr>
        <w:t>yt o kszta</w:t>
      </w:r>
      <w:r w:rsidRPr="00417BA1">
        <w:rPr>
          <w:rFonts w:ascii="Tahoma" w:hAnsi="Tahoma" w:cs="Tahoma" w:hint="eastAsia"/>
          <w:sz w:val="20"/>
        </w:rPr>
        <w:t>ł</w:t>
      </w:r>
      <w:r w:rsidRPr="00417BA1">
        <w:rPr>
          <w:rFonts w:ascii="Tahoma" w:hAnsi="Tahoma" w:cs="Tahoma"/>
          <w:sz w:val="20"/>
        </w:rPr>
        <w:t>cie nieprostok</w:t>
      </w:r>
      <w:r w:rsidRPr="00417BA1">
        <w:rPr>
          <w:rFonts w:ascii="Tahoma" w:hAnsi="Tahoma" w:cs="Tahoma" w:hint="eastAsia"/>
          <w:sz w:val="20"/>
        </w:rPr>
        <w:t>ą</w:t>
      </w:r>
      <w:r w:rsidRPr="00417BA1">
        <w:rPr>
          <w:rFonts w:ascii="Tahoma" w:hAnsi="Tahoma" w:cs="Tahoma"/>
          <w:sz w:val="20"/>
        </w:rPr>
        <w:t>tnym, odchy</w:t>
      </w:r>
      <w:r w:rsidRPr="00417BA1">
        <w:rPr>
          <w:rFonts w:ascii="Tahoma" w:hAnsi="Tahoma" w:cs="Tahoma" w:hint="eastAsia"/>
          <w:sz w:val="20"/>
        </w:rPr>
        <w:t>ł</w:t>
      </w:r>
      <w:r w:rsidRPr="00417BA1">
        <w:rPr>
          <w:rFonts w:ascii="Tahoma" w:hAnsi="Tahoma" w:cs="Tahoma"/>
          <w:sz w:val="20"/>
        </w:rPr>
        <w:t>ki stosowane dla innych wymiarów powinny by</w:t>
      </w:r>
      <w:r w:rsidRPr="00417BA1">
        <w:rPr>
          <w:rFonts w:ascii="Tahoma" w:hAnsi="Tahoma" w:cs="Tahoma" w:hint="eastAsia"/>
          <w:sz w:val="20"/>
        </w:rPr>
        <w:t>ć</w:t>
      </w:r>
      <w:r w:rsidRPr="00417BA1">
        <w:rPr>
          <w:rFonts w:ascii="Tahoma" w:hAnsi="Tahoma" w:cs="Tahoma"/>
          <w:sz w:val="20"/>
        </w:rPr>
        <w:t xml:space="preserve"> deklarowane przez producenta.</w:t>
      </w:r>
    </w:p>
    <w:p w14:paraId="5A7C9C58" w14:textId="77777777" w:rsidR="00A16AE6" w:rsidRDefault="00417BA1" w:rsidP="00417BA1">
      <w:pPr>
        <w:pStyle w:val="StylIwony"/>
        <w:spacing w:before="0" w:after="0"/>
        <w:rPr>
          <w:rFonts w:ascii="Tahoma" w:hAnsi="Tahoma" w:cs="Tahoma"/>
          <w:sz w:val="20"/>
        </w:rPr>
      </w:pPr>
      <w:r w:rsidRPr="00417BA1">
        <w:rPr>
          <w:rFonts w:ascii="Tahoma" w:hAnsi="Tahoma" w:cs="Tahoma"/>
          <w:sz w:val="20"/>
        </w:rPr>
        <w:t>Je</w:t>
      </w:r>
      <w:r w:rsidRPr="00417BA1">
        <w:rPr>
          <w:rFonts w:ascii="Tahoma" w:hAnsi="Tahoma" w:cs="Tahoma" w:hint="eastAsia"/>
          <w:sz w:val="20"/>
        </w:rPr>
        <w:t>ś</w:t>
      </w:r>
      <w:r w:rsidRPr="00417BA1">
        <w:rPr>
          <w:rFonts w:ascii="Tahoma" w:hAnsi="Tahoma" w:cs="Tahoma"/>
          <w:sz w:val="20"/>
        </w:rPr>
        <w:t>li maksymalne wymiary p</w:t>
      </w:r>
      <w:r w:rsidRPr="00417BA1">
        <w:rPr>
          <w:rFonts w:ascii="Tahoma" w:hAnsi="Tahoma" w:cs="Tahoma" w:hint="eastAsia"/>
          <w:sz w:val="20"/>
        </w:rPr>
        <w:t>ł</w:t>
      </w:r>
      <w:r w:rsidRPr="00417BA1">
        <w:rPr>
          <w:rFonts w:ascii="Tahoma" w:hAnsi="Tahoma" w:cs="Tahoma"/>
          <w:sz w:val="20"/>
        </w:rPr>
        <w:t>yty przekraczaj</w:t>
      </w:r>
      <w:r w:rsidRPr="00417BA1">
        <w:rPr>
          <w:rFonts w:ascii="Tahoma" w:hAnsi="Tahoma" w:cs="Tahoma" w:hint="eastAsia"/>
          <w:sz w:val="20"/>
        </w:rPr>
        <w:t>ą</w:t>
      </w:r>
      <w:r w:rsidRPr="00417BA1">
        <w:rPr>
          <w:rFonts w:ascii="Tahoma" w:hAnsi="Tahoma" w:cs="Tahoma"/>
          <w:sz w:val="20"/>
        </w:rPr>
        <w:t xml:space="preserve"> 300mm odchy</w:t>
      </w:r>
      <w:r w:rsidRPr="00417BA1">
        <w:rPr>
          <w:rFonts w:ascii="Tahoma" w:hAnsi="Tahoma" w:cs="Tahoma" w:hint="eastAsia"/>
          <w:sz w:val="20"/>
        </w:rPr>
        <w:t>ł</w:t>
      </w:r>
      <w:r w:rsidRPr="00417BA1">
        <w:rPr>
          <w:rFonts w:ascii="Tahoma" w:hAnsi="Tahoma" w:cs="Tahoma"/>
          <w:sz w:val="20"/>
        </w:rPr>
        <w:t>ki od p</w:t>
      </w:r>
      <w:r w:rsidRPr="00417BA1">
        <w:rPr>
          <w:rFonts w:ascii="Tahoma" w:hAnsi="Tahoma" w:cs="Tahoma" w:hint="eastAsia"/>
          <w:sz w:val="20"/>
        </w:rPr>
        <w:t>ł</w:t>
      </w:r>
      <w:r w:rsidRPr="00417BA1">
        <w:rPr>
          <w:rFonts w:ascii="Tahoma" w:hAnsi="Tahoma" w:cs="Tahoma"/>
          <w:sz w:val="20"/>
        </w:rPr>
        <w:t>asko</w:t>
      </w:r>
      <w:r w:rsidRPr="00417BA1">
        <w:rPr>
          <w:rFonts w:ascii="Tahoma" w:hAnsi="Tahoma" w:cs="Tahoma" w:hint="eastAsia"/>
          <w:sz w:val="20"/>
        </w:rPr>
        <w:t>ś</w:t>
      </w:r>
      <w:r w:rsidRPr="00417BA1">
        <w:rPr>
          <w:rFonts w:ascii="Tahoma" w:hAnsi="Tahoma" w:cs="Tahoma"/>
          <w:sz w:val="20"/>
        </w:rPr>
        <w:t>ci i pofalowania podane w tablicy nale</w:t>
      </w:r>
      <w:r w:rsidRPr="00417BA1">
        <w:rPr>
          <w:rFonts w:ascii="Tahoma" w:hAnsi="Tahoma" w:cs="Tahoma" w:hint="eastAsia"/>
          <w:sz w:val="20"/>
        </w:rPr>
        <w:t>ż</w:t>
      </w:r>
      <w:r w:rsidRPr="00417BA1">
        <w:rPr>
          <w:rFonts w:ascii="Tahoma" w:hAnsi="Tahoma" w:cs="Tahoma"/>
          <w:sz w:val="20"/>
        </w:rPr>
        <w:t>y stosowa</w:t>
      </w:r>
      <w:r w:rsidRPr="00417BA1">
        <w:rPr>
          <w:rFonts w:ascii="Tahoma" w:hAnsi="Tahoma" w:cs="Tahoma" w:hint="eastAsia"/>
          <w:sz w:val="20"/>
        </w:rPr>
        <w:t>ć</w:t>
      </w:r>
      <w:r w:rsidRPr="00417BA1">
        <w:rPr>
          <w:rFonts w:ascii="Tahoma" w:hAnsi="Tahoma" w:cs="Tahoma"/>
          <w:sz w:val="20"/>
        </w:rPr>
        <w:t xml:space="preserve"> dla górnej powierzchni, któr</w:t>
      </w:r>
      <w:r w:rsidRPr="00417BA1">
        <w:rPr>
          <w:rFonts w:ascii="Tahoma" w:hAnsi="Tahoma" w:cs="Tahoma" w:hint="eastAsia"/>
          <w:sz w:val="20"/>
        </w:rPr>
        <w:t>ą</w:t>
      </w:r>
      <w:r w:rsidRPr="00417BA1">
        <w:rPr>
          <w:rFonts w:ascii="Tahoma" w:hAnsi="Tahoma" w:cs="Tahoma"/>
          <w:sz w:val="20"/>
        </w:rPr>
        <w:t xml:space="preserve"> zaprojektowano jako p</w:t>
      </w:r>
      <w:r w:rsidRPr="00417BA1">
        <w:rPr>
          <w:rFonts w:ascii="Tahoma" w:hAnsi="Tahoma" w:cs="Tahoma" w:hint="eastAsia"/>
          <w:sz w:val="20"/>
        </w:rPr>
        <w:t>ł</w:t>
      </w:r>
      <w:r w:rsidRPr="00417BA1">
        <w:rPr>
          <w:rFonts w:ascii="Tahoma" w:hAnsi="Tahoma" w:cs="Tahoma"/>
          <w:sz w:val="20"/>
        </w:rPr>
        <w:t>ask</w:t>
      </w:r>
      <w:r w:rsidRPr="00417BA1">
        <w:rPr>
          <w:rFonts w:ascii="Tahoma" w:hAnsi="Tahoma" w:cs="Tahoma" w:hint="eastAsia"/>
          <w:sz w:val="20"/>
        </w:rPr>
        <w:t>ą</w:t>
      </w:r>
      <w:r w:rsidRPr="00417BA1">
        <w:rPr>
          <w:rFonts w:ascii="Tahoma" w:hAnsi="Tahoma" w:cs="Tahoma"/>
          <w:sz w:val="20"/>
        </w:rPr>
        <w:t>.</w:t>
      </w:r>
    </w:p>
    <w:p w14:paraId="7986C0D2" w14:textId="77777777" w:rsidR="00417BA1" w:rsidRDefault="00417BA1" w:rsidP="00417BA1">
      <w:pPr>
        <w:pStyle w:val="StylIwony"/>
        <w:spacing w:before="0" w:after="0"/>
        <w:rPr>
          <w:rFonts w:ascii="Tahoma" w:hAnsi="Tahoma" w:cs="Tahoma"/>
          <w:sz w:val="20"/>
        </w:rPr>
      </w:pPr>
    </w:p>
    <w:p w14:paraId="41A024DC" w14:textId="77777777" w:rsidR="00417BA1" w:rsidRDefault="00417BA1" w:rsidP="00417BA1">
      <w:pPr>
        <w:pStyle w:val="StylIwony"/>
        <w:spacing w:before="0" w:after="0"/>
        <w:rPr>
          <w:rFonts w:ascii="Tahoma" w:hAnsi="Tahoma" w:cs="Tahoma"/>
          <w:sz w:val="20"/>
        </w:rPr>
      </w:pPr>
      <w:r w:rsidRPr="00417BA1">
        <w:rPr>
          <w:rFonts w:ascii="Tahoma" w:hAnsi="Tahoma" w:cs="Tahoma"/>
          <w:sz w:val="20"/>
        </w:rPr>
        <w:t>Dopuszczalne odchy</w:t>
      </w:r>
      <w:r w:rsidRPr="00417BA1">
        <w:rPr>
          <w:rFonts w:ascii="Tahoma" w:hAnsi="Tahoma" w:cs="Tahoma" w:hint="eastAsia"/>
          <w:sz w:val="20"/>
        </w:rPr>
        <w:t>ł</w:t>
      </w:r>
      <w:r w:rsidRPr="00417BA1">
        <w:rPr>
          <w:rFonts w:ascii="Tahoma" w:hAnsi="Tahoma" w:cs="Tahoma"/>
          <w:sz w:val="20"/>
        </w:rPr>
        <w:t>ki p</w:t>
      </w:r>
      <w:r w:rsidRPr="00417BA1">
        <w:rPr>
          <w:rFonts w:ascii="Tahoma" w:hAnsi="Tahoma" w:cs="Tahoma" w:hint="eastAsia"/>
          <w:sz w:val="20"/>
        </w:rPr>
        <w:t>ł</w:t>
      </w:r>
      <w:r w:rsidRPr="00417BA1">
        <w:rPr>
          <w:rFonts w:ascii="Tahoma" w:hAnsi="Tahoma" w:cs="Tahoma"/>
          <w:sz w:val="20"/>
        </w:rPr>
        <w:t>asko</w:t>
      </w:r>
      <w:r w:rsidRPr="00417BA1">
        <w:rPr>
          <w:rFonts w:ascii="Tahoma" w:hAnsi="Tahoma" w:cs="Tahoma" w:hint="eastAsia"/>
          <w:sz w:val="20"/>
        </w:rPr>
        <w:t>ś</w:t>
      </w:r>
      <w:r w:rsidRPr="00417BA1">
        <w:rPr>
          <w:rFonts w:ascii="Tahoma" w:hAnsi="Tahoma" w:cs="Tahoma"/>
          <w:sz w:val="20"/>
        </w:rPr>
        <w:t>ci i pofalowania</w:t>
      </w:r>
    </w:p>
    <w:tbl>
      <w:tblPr>
        <w:tblW w:w="0" w:type="auto"/>
        <w:tblInd w:w="139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0"/>
        <w:gridCol w:w="2300"/>
        <w:gridCol w:w="2300"/>
      </w:tblGrid>
      <w:tr w:rsidR="00417BA1" w:rsidRPr="00417BA1" w14:paraId="044D0518" w14:textId="77777777" w:rsidTr="00417BA1">
        <w:trPr>
          <w:trHeight w:val="199"/>
        </w:trPr>
        <w:tc>
          <w:tcPr>
            <w:tcW w:w="2320" w:type="dxa"/>
            <w:shd w:val="clear" w:color="auto" w:fill="auto"/>
            <w:vAlign w:val="bottom"/>
          </w:tcPr>
          <w:p w14:paraId="37B2ED68" w14:textId="77777777" w:rsidR="00417BA1" w:rsidRPr="00417BA1" w:rsidRDefault="00417BA1" w:rsidP="00D03579">
            <w:pPr>
              <w:spacing w:line="199" w:lineRule="exact"/>
              <w:jc w:val="center"/>
              <w:rPr>
                <w:rFonts w:ascii="Tahoma" w:eastAsia="Arial" w:hAnsi="Tahoma" w:cs="Tahoma"/>
                <w:w w:val="99"/>
                <w:sz w:val="20"/>
              </w:rPr>
            </w:pPr>
            <w:r w:rsidRPr="00417BA1">
              <w:rPr>
                <w:rFonts w:ascii="Tahoma" w:eastAsia="Arial" w:hAnsi="Tahoma" w:cs="Tahoma"/>
                <w:w w:val="99"/>
                <w:sz w:val="20"/>
              </w:rPr>
              <w:t>Długość pomiarowa</w:t>
            </w:r>
          </w:p>
        </w:tc>
        <w:tc>
          <w:tcPr>
            <w:tcW w:w="2300" w:type="dxa"/>
            <w:shd w:val="clear" w:color="auto" w:fill="auto"/>
            <w:vAlign w:val="bottom"/>
          </w:tcPr>
          <w:p w14:paraId="664A6E52" w14:textId="77777777" w:rsidR="00417BA1" w:rsidRPr="00417BA1" w:rsidRDefault="00417BA1" w:rsidP="00D03579">
            <w:pPr>
              <w:spacing w:line="199" w:lineRule="exact"/>
              <w:jc w:val="center"/>
              <w:rPr>
                <w:rFonts w:ascii="Tahoma" w:eastAsia="Arial" w:hAnsi="Tahoma" w:cs="Tahoma"/>
                <w:sz w:val="20"/>
              </w:rPr>
            </w:pPr>
            <w:r w:rsidRPr="00417BA1">
              <w:rPr>
                <w:rFonts w:ascii="Tahoma" w:eastAsia="Arial" w:hAnsi="Tahoma" w:cs="Tahoma"/>
                <w:sz w:val="20"/>
              </w:rPr>
              <w:t>Maksymalna wypukłość</w:t>
            </w:r>
          </w:p>
        </w:tc>
        <w:tc>
          <w:tcPr>
            <w:tcW w:w="2300" w:type="dxa"/>
            <w:shd w:val="clear" w:color="auto" w:fill="auto"/>
            <w:vAlign w:val="bottom"/>
          </w:tcPr>
          <w:p w14:paraId="50771AD4" w14:textId="77777777" w:rsidR="00417BA1" w:rsidRPr="00417BA1" w:rsidRDefault="00417BA1" w:rsidP="00D03579">
            <w:pPr>
              <w:spacing w:line="199" w:lineRule="exact"/>
              <w:jc w:val="center"/>
              <w:rPr>
                <w:rFonts w:ascii="Tahoma" w:eastAsia="Arial" w:hAnsi="Tahoma" w:cs="Tahoma"/>
                <w:w w:val="99"/>
                <w:sz w:val="20"/>
              </w:rPr>
            </w:pPr>
            <w:r w:rsidRPr="00417BA1">
              <w:rPr>
                <w:rFonts w:ascii="Tahoma" w:eastAsia="Arial" w:hAnsi="Tahoma" w:cs="Tahoma"/>
                <w:w w:val="99"/>
                <w:sz w:val="20"/>
              </w:rPr>
              <w:t>Maksymalna wklęsłość</w:t>
            </w:r>
          </w:p>
        </w:tc>
      </w:tr>
      <w:tr w:rsidR="00417BA1" w:rsidRPr="00417BA1" w14:paraId="2543198F" w14:textId="77777777" w:rsidTr="00417BA1">
        <w:trPr>
          <w:trHeight w:val="208"/>
        </w:trPr>
        <w:tc>
          <w:tcPr>
            <w:tcW w:w="2320" w:type="dxa"/>
            <w:shd w:val="clear" w:color="auto" w:fill="auto"/>
            <w:vAlign w:val="bottom"/>
          </w:tcPr>
          <w:p w14:paraId="19C9278A" w14:textId="77777777" w:rsidR="00417BA1" w:rsidRPr="00417BA1" w:rsidRDefault="00417BA1" w:rsidP="00D03579">
            <w:pPr>
              <w:spacing w:line="0" w:lineRule="atLeast"/>
              <w:jc w:val="center"/>
              <w:rPr>
                <w:rFonts w:ascii="Tahoma" w:eastAsia="Arial" w:hAnsi="Tahoma" w:cs="Tahoma"/>
                <w:w w:val="99"/>
                <w:sz w:val="20"/>
              </w:rPr>
            </w:pPr>
            <w:r w:rsidRPr="00417BA1">
              <w:rPr>
                <w:rFonts w:ascii="Tahoma" w:eastAsia="Arial" w:hAnsi="Tahoma" w:cs="Tahoma"/>
                <w:w w:val="99"/>
                <w:sz w:val="20"/>
              </w:rPr>
              <w:t>w mm</w:t>
            </w:r>
          </w:p>
        </w:tc>
        <w:tc>
          <w:tcPr>
            <w:tcW w:w="2300" w:type="dxa"/>
            <w:shd w:val="clear" w:color="auto" w:fill="auto"/>
            <w:vAlign w:val="bottom"/>
          </w:tcPr>
          <w:p w14:paraId="54FE86FD" w14:textId="77777777" w:rsidR="00417BA1" w:rsidRPr="00417BA1" w:rsidRDefault="00417BA1" w:rsidP="00D03579">
            <w:pPr>
              <w:spacing w:line="0" w:lineRule="atLeast"/>
              <w:jc w:val="center"/>
              <w:rPr>
                <w:rFonts w:ascii="Tahoma" w:eastAsia="Arial" w:hAnsi="Tahoma" w:cs="Tahoma"/>
                <w:w w:val="99"/>
                <w:sz w:val="20"/>
              </w:rPr>
            </w:pPr>
            <w:r w:rsidRPr="00417BA1">
              <w:rPr>
                <w:rFonts w:ascii="Tahoma" w:eastAsia="Arial" w:hAnsi="Tahoma" w:cs="Tahoma"/>
                <w:w w:val="99"/>
                <w:sz w:val="20"/>
              </w:rPr>
              <w:t>w mm</w:t>
            </w:r>
          </w:p>
        </w:tc>
        <w:tc>
          <w:tcPr>
            <w:tcW w:w="2300" w:type="dxa"/>
            <w:shd w:val="clear" w:color="auto" w:fill="auto"/>
            <w:vAlign w:val="bottom"/>
          </w:tcPr>
          <w:p w14:paraId="438D780B" w14:textId="77777777" w:rsidR="00417BA1" w:rsidRPr="00417BA1" w:rsidRDefault="00417BA1" w:rsidP="00D03579">
            <w:pPr>
              <w:spacing w:line="0" w:lineRule="atLeast"/>
              <w:jc w:val="center"/>
              <w:rPr>
                <w:rFonts w:ascii="Tahoma" w:eastAsia="Arial" w:hAnsi="Tahoma" w:cs="Tahoma"/>
                <w:w w:val="99"/>
                <w:sz w:val="20"/>
              </w:rPr>
            </w:pPr>
            <w:r w:rsidRPr="00417BA1">
              <w:rPr>
                <w:rFonts w:ascii="Tahoma" w:eastAsia="Arial" w:hAnsi="Tahoma" w:cs="Tahoma"/>
                <w:w w:val="99"/>
                <w:sz w:val="20"/>
              </w:rPr>
              <w:t>w mm</w:t>
            </w:r>
          </w:p>
        </w:tc>
      </w:tr>
      <w:tr w:rsidR="00417BA1" w:rsidRPr="00417BA1" w14:paraId="18E537F9" w14:textId="77777777" w:rsidTr="00417BA1">
        <w:trPr>
          <w:trHeight w:val="197"/>
        </w:trPr>
        <w:tc>
          <w:tcPr>
            <w:tcW w:w="2320" w:type="dxa"/>
            <w:shd w:val="clear" w:color="auto" w:fill="auto"/>
            <w:vAlign w:val="bottom"/>
          </w:tcPr>
          <w:p w14:paraId="1A385B71" w14:textId="77777777" w:rsidR="00417BA1" w:rsidRPr="00417BA1" w:rsidRDefault="00417BA1" w:rsidP="00D03579">
            <w:pPr>
              <w:spacing w:line="197" w:lineRule="exact"/>
              <w:jc w:val="center"/>
              <w:rPr>
                <w:rFonts w:ascii="Tahoma" w:eastAsia="Arial" w:hAnsi="Tahoma" w:cs="Tahoma"/>
                <w:sz w:val="20"/>
              </w:rPr>
            </w:pPr>
            <w:r w:rsidRPr="00417BA1">
              <w:rPr>
                <w:rFonts w:ascii="Tahoma" w:eastAsia="Arial" w:hAnsi="Tahoma" w:cs="Tahoma"/>
                <w:sz w:val="20"/>
              </w:rPr>
              <w:t>300</w:t>
            </w:r>
          </w:p>
        </w:tc>
        <w:tc>
          <w:tcPr>
            <w:tcW w:w="2300" w:type="dxa"/>
            <w:shd w:val="clear" w:color="auto" w:fill="auto"/>
            <w:vAlign w:val="bottom"/>
          </w:tcPr>
          <w:p w14:paraId="7F18C561" w14:textId="77777777" w:rsidR="00417BA1" w:rsidRPr="00417BA1" w:rsidRDefault="00417BA1" w:rsidP="00D03579">
            <w:pPr>
              <w:spacing w:line="197" w:lineRule="exact"/>
              <w:jc w:val="center"/>
              <w:rPr>
                <w:rFonts w:ascii="Tahoma" w:eastAsia="Arial" w:hAnsi="Tahoma" w:cs="Tahoma"/>
                <w:sz w:val="20"/>
              </w:rPr>
            </w:pPr>
            <w:r w:rsidRPr="00417BA1">
              <w:rPr>
                <w:rFonts w:ascii="Tahoma" w:eastAsia="Arial" w:hAnsi="Tahoma" w:cs="Tahoma"/>
                <w:sz w:val="20"/>
              </w:rPr>
              <w:t>1,5</w:t>
            </w:r>
          </w:p>
        </w:tc>
        <w:tc>
          <w:tcPr>
            <w:tcW w:w="2300" w:type="dxa"/>
            <w:shd w:val="clear" w:color="auto" w:fill="auto"/>
            <w:vAlign w:val="bottom"/>
          </w:tcPr>
          <w:p w14:paraId="74591771" w14:textId="77777777" w:rsidR="00417BA1" w:rsidRPr="00417BA1" w:rsidRDefault="00417BA1" w:rsidP="00D03579">
            <w:pPr>
              <w:spacing w:line="197" w:lineRule="exact"/>
              <w:jc w:val="center"/>
              <w:rPr>
                <w:rFonts w:ascii="Tahoma" w:eastAsia="Arial" w:hAnsi="Tahoma" w:cs="Tahoma"/>
                <w:sz w:val="20"/>
              </w:rPr>
            </w:pPr>
            <w:r w:rsidRPr="00417BA1">
              <w:rPr>
                <w:rFonts w:ascii="Tahoma" w:eastAsia="Arial" w:hAnsi="Tahoma" w:cs="Tahoma"/>
                <w:sz w:val="20"/>
              </w:rPr>
              <w:t>1,0</w:t>
            </w:r>
          </w:p>
        </w:tc>
      </w:tr>
      <w:tr w:rsidR="00417BA1" w:rsidRPr="00417BA1" w14:paraId="67051EEE" w14:textId="77777777" w:rsidTr="00417BA1">
        <w:trPr>
          <w:trHeight w:val="197"/>
        </w:trPr>
        <w:tc>
          <w:tcPr>
            <w:tcW w:w="2320" w:type="dxa"/>
            <w:shd w:val="clear" w:color="auto" w:fill="auto"/>
            <w:vAlign w:val="bottom"/>
          </w:tcPr>
          <w:p w14:paraId="2CA110EB" w14:textId="77777777" w:rsidR="00417BA1" w:rsidRPr="00417BA1" w:rsidRDefault="00417BA1" w:rsidP="00D03579">
            <w:pPr>
              <w:spacing w:line="197" w:lineRule="exact"/>
              <w:jc w:val="center"/>
              <w:rPr>
                <w:rFonts w:ascii="Tahoma" w:eastAsia="Arial" w:hAnsi="Tahoma" w:cs="Tahoma"/>
                <w:sz w:val="20"/>
              </w:rPr>
            </w:pPr>
            <w:r w:rsidRPr="00417BA1">
              <w:rPr>
                <w:rFonts w:ascii="Tahoma" w:eastAsia="Arial" w:hAnsi="Tahoma" w:cs="Tahoma"/>
                <w:sz w:val="20"/>
              </w:rPr>
              <w:t>400</w:t>
            </w:r>
          </w:p>
        </w:tc>
        <w:tc>
          <w:tcPr>
            <w:tcW w:w="2300" w:type="dxa"/>
            <w:shd w:val="clear" w:color="auto" w:fill="auto"/>
            <w:vAlign w:val="bottom"/>
          </w:tcPr>
          <w:p w14:paraId="3A12C975" w14:textId="77777777" w:rsidR="00417BA1" w:rsidRPr="00417BA1" w:rsidRDefault="00417BA1" w:rsidP="00D03579">
            <w:pPr>
              <w:spacing w:line="197" w:lineRule="exact"/>
              <w:jc w:val="center"/>
              <w:rPr>
                <w:rFonts w:ascii="Tahoma" w:eastAsia="Arial" w:hAnsi="Tahoma" w:cs="Tahoma"/>
                <w:sz w:val="20"/>
              </w:rPr>
            </w:pPr>
            <w:r w:rsidRPr="00417BA1">
              <w:rPr>
                <w:rFonts w:ascii="Tahoma" w:eastAsia="Arial" w:hAnsi="Tahoma" w:cs="Tahoma"/>
                <w:sz w:val="20"/>
              </w:rPr>
              <w:t>2,0</w:t>
            </w:r>
          </w:p>
        </w:tc>
        <w:tc>
          <w:tcPr>
            <w:tcW w:w="2300" w:type="dxa"/>
            <w:shd w:val="clear" w:color="auto" w:fill="auto"/>
            <w:vAlign w:val="bottom"/>
          </w:tcPr>
          <w:p w14:paraId="7DC76F48" w14:textId="77777777" w:rsidR="00417BA1" w:rsidRPr="00417BA1" w:rsidRDefault="00417BA1" w:rsidP="00D03579">
            <w:pPr>
              <w:spacing w:line="197" w:lineRule="exact"/>
              <w:jc w:val="center"/>
              <w:rPr>
                <w:rFonts w:ascii="Tahoma" w:eastAsia="Arial" w:hAnsi="Tahoma" w:cs="Tahoma"/>
                <w:sz w:val="20"/>
              </w:rPr>
            </w:pPr>
            <w:r w:rsidRPr="00417BA1">
              <w:rPr>
                <w:rFonts w:ascii="Tahoma" w:eastAsia="Arial" w:hAnsi="Tahoma" w:cs="Tahoma"/>
                <w:sz w:val="20"/>
              </w:rPr>
              <w:t>1,5</w:t>
            </w:r>
          </w:p>
        </w:tc>
      </w:tr>
      <w:tr w:rsidR="00417BA1" w:rsidRPr="00417BA1" w14:paraId="4F02F58E" w14:textId="77777777" w:rsidTr="00417BA1">
        <w:trPr>
          <w:trHeight w:val="197"/>
        </w:trPr>
        <w:tc>
          <w:tcPr>
            <w:tcW w:w="2320" w:type="dxa"/>
            <w:shd w:val="clear" w:color="auto" w:fill="auto"/>
            <w:vAlign w:val="bottom"/>
          </w:tcPr>
          <w:p w14:paraId="4A808161" w14:textId="77777777" w:rsidR="00417BA1" w:rsidRPr="00417BA1" w:rsidRDefault="00417BA1" w:rsidP="00D03579">
            <w:pPr>
              <w:spacing w:line="197" w:lineRule="exact"/>
              <w:jc w:val="center"/>
              <w:rPr>
                <w:rFonts w:ascii="Tahoma" w:eastAsia="Arial" w:hAnsi="Tahoma" w:cs="Tahoma"/>
                <w:sz w:val="20"/>
              </w:rPr>
            </w:pPr>
            <w:r w:rsidRPr="00417BA1">
              <w:rPr>
                <w:rFonts w:ascii="Tahoma" w:eastAsia="Arial" w:hAnsi="Tahoma" w:cs="Tahoma"/>
                <w:sz w:val="20"/>
              </w:rPr>
              <w:t>500</w:t>
            </w:r>
          </w:p>
        </w:tc>
        <w:tc>
          <w:tcPr>
            <w:tcW w:w="2300" w:type="dxa"/>
            <w:shd w:val="clear" w:color="auto" w:fill="auto"/>
            <w:vAlign w:val="bottom"/>
          </w:tcPr>
          <w:p w14:paraId="3EF035D0" w14:textId="77777777" w:rsidR="00417BA1" w:rsidRPr="00417BA1" w:rsidRDefault="00417BA1" w:rsidP="00D03579">
            <w:pPr>
              <w:spacing w:line="197" w:lineRule="exact"/>
              <w:jc w:val="center"/>
              <w:rPr>
                <w:rFonts w:ascii="Tahoma" w:eastAsia="Arial" w:hAnsi="Tahoma" w:cs="Tahoma"/>
                <w:sz w:val="20"/>
              </w:rPr>
            </w:pPr>
            <w:r w:rsidRPr="00417BA1">
              <w:rPr>
                <w:rFonts w:ascii="Tahoma" w:eastAsia="Arial" w:hAnsi="Tahoma" w:cs="Tahoma"/>
                <w:sz w:val="20"/>
              </w:rPr>
              <w:t>2,5</w:t>
            </w:r>
          </w:p>
        </w:tc>
        <w:tc>
          <w:tcPr>
            <w:tcW w:w="2300" w:type="dxa"/>
            <w:shd w:val="clear" w:color="auto" w:fill="auto"/>
            <w:vAlign w:val="bottom"/>
          </w:tcPr>
          <w:p w14:paraId="204D42A8" w14:textId="77777777" w:rsidR="00417BA1" w:rsidRPr="00417BA1" w:rsidRDefault="00417BA1" w:rsidP="00D03579">
            <w:pPr>
              <w:spacing w:line="197" w:lineRule="exact"/>
              <w:jc w:val="center"/>
              <w:rPr>
                <w:rFonts w:ascii="Tahoma" w:eastAsia="Arial" w:hAnsi="Tahoma" w:cs="Tahoma"/>
                <w:sz w:val="20"/>
              </w:rPr>
            </w:pPr>
            <w:r w:rsidRPr="00417BA1">
              <w:rPr>
                <w:rFonts w:ascii="Tahoma" w:eastAsia="Arial" w:hAnsi="Tahoma" w:cs="Tahoma"/>
                <w:sz w:val="20"/>
              </w:rPr>
              <w:t>1,5</w:t>
            </w:r>
          </w:p>
        </w:tc>
      </w:tr>
    </w:tbl>
    <w:p w14:paraId="3F933036" w14:textId="77777777" w:rsidR="00417BA1" w:rsidRDefault="00417BA1" w:rsidP="00417BA1">
      <w:pPr>
        <w:pStyle w:val="StylIwony"/>
        <w:spacing w:before="0" w:after="0"/>
        <w:rPr>
          <w:rFonts w:ascii="Tahoma" w:hAnsi="Tahoma" w:cs="Tahoma"/>
          <w:sz w:val="20"/>
        </w:rPr>
      </w:pPr>
    </w:p>
    <w:p w14:paraId="0CAD697A" w14:textId="77777777" w:rsidR="009341FA" w:rsidRDefault="009341FA" w:rsidP="009341FA">
      <w:pPr>
        <w:pStyle w:val="Akapitzlist"/>
        <w:numPr>
          <w:ilvl w:val="2"/>
          <w:numId w:val="2"/>
        </w:numPr>
        <w:ind w:left="782" w:hanging="782"/>
        <w:jc w:val="both"/>
        <w:rPr>
          <w:rFonts w:ascii="Tahoma" w:hAnsi="Tahoma" w:cs="Tahoma"/>
          <w:b/>
          <w:sz w:val="20"/>
        </w:rPr>
      </w:pPr>
      <w:r w:rsidRPr="009341FA">
        <w:rPr>
          <w:rFonts w:ascii="Tahoma" w:hAnsi="Tahoma" w:cs="Tahoma"/>
          <w:b/>
          <w:sz w:val="20"/>
        </w:rPr>
        <w:t>W</w:t>
      </w:r>
      <w:r w:rsidRPr="009341FA">
        <w:rPr>
          <w:rFonts w:ascii="Tahoma" w:hAnsi="Tahoma" w:cs="Tahoma" w:hint="eastAsia"/>
          <w:b/>
          <w:sz w:val="20"/>
        </w:rPr>
        <w:t>ł</w:t>
      </w:r>
      <w:r w:rsidRPr="009341FA">
        <w:rPr>
          <w:rFonts w:ascii="Tahoma" w:hAnsi="Tahoma" w:cs="Tahoma"/>
          <w:b/>
          <w:sz w:val="20"/>
        </w:rPr>
        <w:t>a</w:t>
      </w:r>
      <w:r w:rsidRPr="009341FA">
        <w:rPr>
          <w:rFonts w:ascii="Tahoma" w:hAnsi="Tahoma" w:cs="Tahoma" w:hint="eastAsia"/>
          <w:b/>
          <w:sz w:val="20"/>
        </w:rPr>
        <w:t>ś</w:t>
      </w:r>
      <w:r w:rsidRPr="009341FA">
        <w:rPr>
          <w:rFonts w:ascii="Tahoma" w:hAnsi="Tahoma" w:cs="Tahoma"/>
          <w:b/>
          <w:sz w:val="20"/>
        </w:rPr>
        <w:t>ciwo</w:t>
      </w:r>
      <w:r w:rsidRPr="009341FA">
        <w:rPr>
          <w:rFonts w:ascii="Tahoma" w:hAnsi="Tahoma" w:cs="Tahoma" w:hint="eastAsia"/>
          <w:b/>
          <w:sz w:val="20"/>
        </w:rPr>
        <w:t>ś</w:t>
      </w:r>
      <w:r w:rsidRPr="009341FA">
        <w:rPr>
          <w:rFonts w:ascii="Tahoma" w:hAnsi="Tahoma" w:cs="Tahoma"/>
          <w:b/>
          <w:sz w:val="20"/>
        </w:rPr>
        <w:t>ci fizyczne i mechaniczne dla p</w:t>
      </w:r>
      <w:r w:rsidRPr="009341FA">
        <w:rPr>
          <w:rFonts w:ascii="Tahoma" w:hAnsi="Tahoma" w:cs="Tahoma" w:hint="eastAsia"/>
          <w:b/>
          <w:sz w:val="20"/>
        </w:rPr>
        <w:t>ł</w:t>
      </w:r>
      <w:r w:rsidRPr="009341FA">
        <w:rPr>
          <w:rFonts w:ascii="Tahoma" w:hAnsi="Tahoma" w:cs="Tahoma"/>
          <w:b/>
          <w:sz w:val="20"/>
        </w:rPr>
        <w:t>yt betonowych</w:t>
      </w:r>
    </w:p>
    <w:p w14:paraId="73B42956" w14:textId="77777777" w:rsidR="00EE04AC" w:rsidRPr="00EE04AC" w:rsidRDefault="00EE04AC" w:rsidP="00EE04AC">
      <w:pPr>
        <w:jc w:val="both"/>
        <w:rPr>
          <w:rFonts w:ascii="Tahoma" w:hAnsi="Tahoma" w:cs="Tahoma"/>
          <w:b/>
          <w:sz w:val="20"/>
        </w:rPr>
      </w:pP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709"/>
        <w:gridCol w:w="1276"/>
        <w:gridCol w:w="1984"/>
        <w:gridCol w:w="1843"/>
      </w:tblGrid>
      <w:tr w:rsidR="000D7143" w:rsidRPr="000D7143" w14:paraId="3C498DC7" w14:textId="77777777" w:rsidTr="000D7143">
        <w:tc>
          <w:tcPr>
            <w:tcW w:w="534" w:type="dxa"/>
          </w:tcPr>
          <w:p w14:paraId="61A2B509" w14:textId="77777777" w:rsidR="009341FA" w:rsidRPr="000D7143" w:rsidRDefault="009341FA" w:rsidP="000D7143">
            <w:pPr>
              <w:pStyle w:val="StylIwony"/>
              <w:spacing w:before="0" w:after="0"/>
              <w:jc w:val="center"/>
              <w:rPr>
                <w:rFonts w:ascii="Tahoma" w:hAnsi="Tahoma" w:cs="Tahoma"/>
                <w:sz w:val="20"/>
              </w:rPr>
            </w:pPr>
            <w:r w:rsidRPr="000D7143">
              <w:rPr>
                <w:rFonts w:ascii="Tahoma" w:hAnsi="Tahoma" w:cs="Tahoma"/>
                <w:sz w:val="20"/>
              </w:rPr>
              <w:t>Lp.</w:t>
            </w:r>
          </w:p>
        </w:tc>
        <w:tc>
          <w:tcPr>
            <w:tcW w:w="2976" w:type="dxa"/>
          </w:tcPr>
          <w:p w14:paraId="3A081095" w14:textId="77777777" w:rsidR="009341FA" w:rsidRPr="000D7143" w:rsidRDefault="009341FA" w:rsidP="000D7143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D7143">
              <w:rPr>
                <w:rFonts w:ascii="Tahoma" w:hAnsi="Tahoma" w:cs="Tahoma"/>
                <w:sz w:val="20"/>
                <w:szCs w:val="20"/>
              </w:rPr>
              <w:t>Cecha dla</w:t>
            </w:r>
          </w:p>
        </w:tc>
        <w:tc>
          <w:tcPr>
            <w:tcW w:w="709" w:type="dxa"/>
          </w:tcPr>
          <w:p w14:paraId="6270F6B3" w14:textId="77777777" w:rsidR="009341FA" w:rsidRPr="000D7143" w:rsidRDefault="009341FA" w:rsidP="000D7143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D7143">
              <w:rPr>
                <w:rFonts w:ascii="Tahoma" w:hAnsi="Tahoma" w:cs="Tahoma"/>
                <w:sz w:val="20"/>
                <w:szCs w:val="20"/>
              </w:rPr>
              <w:t>Klasa</w:t>
            </w:r>
          </w:p>
        </w:tc>
        <w:tc>
          <w:tcPr>
            <w:tcW w:w="1276" w:type="dxa"/>
          </w:tcPr>
          <w:p w14:paraId="22B51150" w14:textId="77777777" w:rsidR="009341FA" w:rsidRPr="000D7143" w:rsidRDefault="009341FA" w:rsidP="000D7143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D7143">
              <w:rPr>
                <w:rFonts w:ascii="Tahoma" w:hAnsi="Tahoma" w:cs="Tahoma"/>
                <w:sz w:val="20"/>
                <w:szCs w:val="20"/>
              </w:rPr>
              <w:t>Oznaczenie</w:t>
            </w:r>
          </w:p>
        </w:tc>
        <w:tc>
          <w:tcPr>
            <w:tcW w:w="3827" w:type="dxa"/>
            <w:gridSpan w:val="2"/>
          </w:tcPr>
          <w:p w14:paraId="1765ED33" w14:textId="77777777" w:rsidR="009341FA" w:rsidRPr="000D7143" w:rsidRDefault="009341FA" w:rsidP="000D7143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D7143">
              <w:rPr>
                <w:rFonts w:ascii="Tahoma" w:hAnsi="Tahoma" w:cs="Tahoma"/>
                <w:sz w:val="20"/>
                <w:szCs w:val="20"/>
              </w:rPr>
              <w:t>Wymagania</w:t>
            </w:r>
          </w:p>
        </w:tc>
      </w:tr>
      <w:tr w:rsidR="009341FA" w:rsidRPr="000D7143" w14:paraId="06308690" w14:textId="77777777" w:rsidTr="000D7143">
        <w:tc>
          <w:tcPr>
            <w:tcW w:w="534" w:type="dxa"/>
          </w:tcPr>
          <w:p w14:paraId="6CD0D35F" w14:textId="77777777" w:rsidR="009341FA" w:rsidRPr="000D7143" w:rsidRDefault="009341FA" w:rsidP="000D7143">
            <w:pPr>
              <w:pStyle w:val="StylIwony"/>
              <w:spacing w:before="0" w:after="0"/>
              <w:jc w:val="left"/>
              <w:rPr>
                <w:rFonts w:ascii="Tahoma" w:hAnsi="Tahoma" w:cs="Tahoma"/>
                <w:sz w:val="20"/>
              </w:rPr>
            </w:pPr>
            <w:r w:rsidRPr="000D7143">
              <w:rPr>
                <w:rFonts w:ascii="Tahoma" w:hAnsi="Tahoma" w:cs="Tahoma"/>
                <w:sz w:val="20"/>
              </w:rPr>
              <w:t>1.</w:t>
            </w:r>
          </w:p>
        </w:tc>
        <w:tc>
          <w:tcPr>
            <w:tcW w:w="8788" w:type="dxa"/>
            <w:gridSpan w:val="5"/>
          </w:tcPr>
          <w:p w14:paraId="2249D9AD" w14:textId="77777777" w:rsidR="009341FA" w:rsidRPr="000D7143" w:rsidRDefault="009341FA" w:rsidP="000D7143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0D7143">
              <w:rPr>
                <w:rFonts w:ascii="Tahoma" w:hAnsi="Tahoma" w:cs="Tahoma"/>
                <w:sz w:val="20"/>
                <w:szCs w:val="20"/>
              </w:rPr>
              <w:t xml:space="preserve">Właściwości fizyczne i mechaniczne </w:t>
            </w:r>
          </w:p>
        </w:tc>
      </w:tr>
      <w:tr w:rsidR="000D7143" w:rsidRPr="000D7143" w14:paraId="34BB9B8C" w14:textId="77777777" w:rsidTr="000D7143">
        <w:trPr>
          <w:trHeight w:val="750"/>
        </w:trPr>
        <w:tc>
          <w:tcPr>
            <w:tcW w:w="534" w:type="dxa"/>
          </w:tcPr>
          <w:p w14:paraId="0EA6E515" w14:textId="77777777" w:rsidR="009341FA" w:rsidRPr="000D7143" w:rsidRDefault="009341FA" w:rsidP="000D7143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0D7143">
              <w:rPr>
                <w:rFonts w:ascii="Tahoma" w:hAnsi="Tahoma" w:cs="Tahoma"/>
                <w:sz w:val="20"/>
                <w:szCs w:val="20"/>
              </w:rPr>
              <w:t xml:space="preserve">1.1 </w:t>
            </w:r>
          </w:p>
        </w:tc>
        <w:tc>
          <w:tcPr>
            <w:tcW w:w="2976" w:type="dxa"/>
          </w:tcPr>
          <w:p w14:paraId="33AF14E5" w14:textId="77777777" w:rsidR="009341FA" w:rsidRPr="000D7143" w:rsidRDefault="009341FA" w:rsidP="000D7143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0D7143">
              <w:rPr>
                <w:rFonts w:ascii="Tahoma" w:hAnsi="Tahoma" w:cs="Tahoma"/>
                <w:sz w:val="20"/>
                <w:szCs w:val="20"/>
              </w:rPr>
              <w:t xml:space="preserve">Odporność na zamrażanie/ </w:t>
            </w:r>
          </w:p>
          <w:p w14:paraId="5EC16CDB" w14:textId="77777777" w:rsidR="009341FA" w:rsidRPr="000D7143" w:rsidRDefault="009341FA" w:rsidP="000D7143">
            <w:pPr>
              <w:pStyle w:val="StylIwony"/>
              <w:spacing w:before="0" w:after="0"/>
              <w:jc w:val="left"/>
              <w:rPr>
                <w:rFonts w:ascii="Tahoma" w:hAnsi="Tahoma" w:cs="Tahoma"/>
                <w:sz w:val="20"/>
              </w:rPr>
            </w:pPr>
            <w:r w:rsidRPr="000D7143">
              <w:rPr>
                <w:rFonts w:ascii="Tahoma" w:hAnsi="Tahoma" w:cs="Tahoma"/>
                <w:sz w:val="20"/>
              </w:rPr>
              <w:t xml:space="preserve">rozmrażanie z udziałem soli odladzających </w:t>
            </w:r>
          </w:p>
        </w:tc>
        <w:tc>
          <w:tcPr>
            <w:tcW w:w="709" w:type="dxa"/>
          </w:tcPr>
          <w:p w14:paraId="3D79FB54" w14:textId="77777777" w:rsidR="009341FA" w:rsidRPr="000D7143" w:rsidRDefault="009341FA" w:rsidP="000D7143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D7143">
              <w:rPr>
                <w:rFonts w:ascii="Tahoma" w:hAnsi="Tahoma" w:cs="Tahoma"/>
                <w:sz w:val="20"/>
                <w:szCs w:val="20"/>
              </w:rPr>
              <w:t>3</w:t>
            </w:r>
          </w:p>
          <w:p w14:paraId="0BABA354" w14:textId="77777777" w:rsidR="009341FA" w:rsidRPr="000D7143" w:rsidRDefault="009341FA" w:rsidP="000D7143">
            <w:pPr>
              <w:pStyle w:val="StylIwony"/>
              <w:spacing w:before="0" w:after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276" w:type="dxa"/>
          </w:tcPr>
          <w:p w14:paraId="52A590E0" w14:textId="77777777" w:rsidR="009341FA" w:rsidRPr="000D7143" w:rsidRDefault="009341FA" w:rsidP="000D7143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D7143">
              <w:rPr>
                <w:rFonts w:ascii="Tahoma" w:hAnsi="Tahoma" w:cs="Tahoma"/>
                <w:sz w:val="20"/>
                <w:szCs w:val="20"/>
              </w:rPr>
              <w:t>D</w:t>
            </w:r>
          </w:p>
          <w:p w14:paraId="34B3C687" w14:textId="77777777" w:rsidR="009341FA" w:rsidRPr="000D7143" w:rsidRDefault="009341FA" w:rsidP="000D7143">
            <w:pPr>
              <w:pStyle w:val="StylIwony"/>
              <w:spacing w:before="0" w:after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827" w:type="dxa"/>
            <w:gridSpan w:val="2"/>
          </w:tcPr>
          <w:p w14:paraId="6FD40B1F" w14:textId="77777777" w:rsidR="009341FA" w:rsidRPr="000D7143" w:rsidRDefault="009341FA" w:rsidP="000D7143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0D7143">
              <w:rPr>
                <w:rFonts w:ascii="Tahoma" w:hAnsi="Tahoma" w:cs="Tahoma"/>
                <w:sz w:val="20"/>
                <w:szCs w:val="20"/>
              </w:rPr>
              <w:t xml:space="preserve">Ubytek masy po badaniu: wartość średnia ≤ 1,0 kg/m2, przy czym żaden pojedynczy wynik &gt;1,5 kg/m2 </w:t>
            </w:r>
          </w:p>
        </w:tc>
      </w:tr>
      <w:tr w:rsidR="009341FA" w:rsidRPr="000D7143" w14:paraId="15953E36" w14:textId="77777777" w:rsidTr="000D7143">
        <w:tc>
          <w:tcPr>
            <w:tcW w:w="534" w:type="dxa"/>
            <w:vMerge w:val="restart"/>
          </w:tcPr>
          <w:p w14:paraId="1C4B2A4B" w14:textId="77777777" w:rsidR="009341FA" w:rsidRPr="000D7143" w:rsidRDefault="009341FA" w:rsidP="000D7143">
            <w:pPr>
              <w:pStyle w:val="StylIwony"/>
              <w:spacing w:before="0" w:after="0"/>
              <w:jc w:val="left"/>
              <w:rPr>
                <w:rFonts w:ascii="Tahoma" w:hAnsi="Tahoma" w:cs="Tahoma"/>
                <w:sz w:val="20"/>
              </w:rPr>
            </w:pPr>
            <w:r w:rsidRPr="000D7143">
              <w:rPr>
                <w:rFonts w:ascii="Tahoma" w:hAnsi="Tahoma" w:cs="Tahoma"/>
                <w:sz w:val="20"/>
              </w:rPr>
              <w:t>1.2</w:t>
            </w:r>
          </w:p>
        </w:tc>
        <w:tc>
          <w:tcPr>
            <w:tcW w:w="2976" w:type="dxa"/>
            <w:vMerge w:val="restart"/>
          </w:tcPr>
          <w:p w14:paraId="0AA25052" w14:textId="77777777" w:rsidR="009341FA" w:rsidRPr="000D7143" w:rsidRDefault="000D7143" w:rsidP="000D7143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0D7143">
              <w:rPr>
                <w:rFonts w:ascii="Tahoma" w:hAnsi="Tahoma" w:cs="Tahoma"/>
                <w:sz w:val="20"/>
                <w:szCs w:val="20"/>
              </w:rPr>
              <w:t xml:space="preserve">Wytrzymałość na zginanie </w:t>
            </w:r>
            <w:r w:rsidR="009341FA" w:rsidRPr="000D714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Merge w:val="restart"/>
          </w:tcPr>
          <w:p w14:paraId="0FF021CC" w14:textId="77777777" w:rsidR="009341FA" w:rsidRPr="000D7143" w:rsidRDefault="009341FA" w:rsidP="000D7143">
            <w:pPr>
              <w:pStyle w:val="StylIwony"/>
              <w:spacing w:before="0" w:after="0"/>
              <w:jc w:val="center"/>
              <w:rPr>
                <w:rFonts w:ascii="Tahoma" w:hAnsi="Tahoma" w:cs="Tahoma"/>
                <w:sz w:val="20"/>
              </w:rPr>
            </w:pPr>
            <w:r w:rsidRPr="000D7143"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1276" w:type="dxa"/>
            <w:vMerge w:val="restart"/>
          </w:tcPr>
          <w:p w14:paraId="0A4D57F1" w14:textId="77777777" w:rsidR="009341FA" w:rsidRPr="000D7143" w:rsidRDefault="009341FA" w:rsidP="000D7143">
            <w:pPr>
              <w:pStyle w:val="StylIwony"/>
              <w:spacing w:before="0" w:after="0"/>
              <w:jc w:val="center"/>
              <w:rPr>
                <w:rFonts w:ascii="Tahoma" w:hAnsi="Tahoma" w:cs="Tahoma"/>
                <w:sz w:val="20"/>
              </w:rPr>
            </w:pPr>
            <w:r w:rsidRPr="000D7143">
              <w:rPr>
                <w:rFonts w:ascii="Tahoma" w:hAnsi="Tahoma" w:cs="Tahoma"/>
                <w:sz w:val="20"/>
              </w:rPr>
              <w:t>U</w:t>
            </w:r>
          </w:p>
        </w:tc>
        <w:tc>
          <w:tcPr>
            <w:tcW w:w="1984" w:type="dxa"/>
          </w:tcPr>
          <w:p w14:paraId="5433814E" w14:textId="77777777" w:rsidR="009341FA" w:rsidRPr="000D7143" w:rsidRDefault="009341FA" w:rsidP="000D7143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0D7143">
              <w:rPr>
                <w:rFonts w:ascii="Tahoma" w:hAnsi="Tahoma" w:cs="Tahoma"/>
                <w:sz w:val="20"/>
                <w:szCs w:val="20"/>
              </w:rPr>
              <w:t xml:space="preserve">Charakterystyczna </w:t>
            </w:r>
          </w:p>
          <w:p w14:paraId="56F4757C" w14:textId="77777777" w:rsidR="009341FA" w:rsidRPr="000D7143" w:rsidRDefault="009341FA" w:rsidP="000D7143">
            <w:pPr>
              <w:pStyle w:val="StylIwony"/>
              <w:spacing w:before="0" w:after="0"/>
              <w:jc w:val="left"/>
              <w:rPr>
                <w:rFonts w:ascii="Tahoma" w:hAnsi="Tahoma" w:cs="Tahoma"/>
                <w:sz w:val="20"/>
              </w:rPr>
            </w:pPr>
            <w:r w:rsidRPr="000D7143">
              <w:rPr>
                <w:rFonts w:ascii="Tahoma" w:hAnsi="Tahoma" w:cs="Tahoma"/>
                <w:sz w:val="20"/>
              </w:rPr>
              <w:t xml:space="preserve">wytrzymałość, </w:t>
            </w:r>
            <w:proofErr w:type="spellStart"/>
            <w:r w:rsidRPr="000D7143">
              <w:rPr>
                <w:rFonts w:ascii="Tahoma" w:hAnsi="Tahoma" w:cs="Tahoma"/>
                <w:sz w:val="20"/>
              </w:rPr>
              <w:t>MPa</w:t>
            </w:r>
            <w:proofErr w:type="spellEnd"/>
            <w:r w:rsidRPr="000D7143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1843" w:type="dxa"/>
          </w:tcPr>
          <w:p w14:paraId="7B4C0251" w14:textId="77777777" w:rsidR="009341FA" w:rsidRPr="000D7143" w:rsidRDefault="009341FA" w:rsidP="000D7143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0D7143">
              <w:rPr>
                <w:rFonts w:ascii="Tahoma" w:hAnsi="Tahoma" w:cs="Tahoma"/>
                <w:sz w:val="20"/>
                <w:szCs w:val="20"/>
              </w:rPr>
              <w:t xml:space="preserve">Każdy pojedynczy </w:t>
            </w:r>
          </w:p>
          <w:p w14:paraId="2E01C953" w14:textId="77777777" w:rsidR="009341FA" w:rsidRPr="000D7143" w:rsidRDefault="009341FA" w:rsidP="000D7143">
            <w:pPr>
              <w:pStyle w:val="StylIwony"/>
              <w:spacing w:before="0" w:after="0"/>
              <w:jc w:val="left"/>
              <w:rPr>
                <w:rFonts w:ascii="Tahoma" w:hAnsi="Tahoma" w:cs="Tahoma"/>
                <w:sz w:val="20"/>
              </w:rPr>
            </w:pPr>
            <w:r w:rsidRPr="000D7143">
              <w:rPr>
                <w:rFonts w:ascii="Tahoma" w:hAnsi="Tahoma" w:cs="Tahoma"/>
                <w:sz w:val="20"/>
              </w:rPr>
              <w:t xml:space="preserve">wynik, </w:t>
            </w:r>
            <w:proofErr w:type="spellStart"/>
            <w:r w:rsidRPr="000D7143">
              <w:rPr>
                <w:rFonts w:ascii="Tahoma" w:hAnsi="Tahoma" w:cs="Tahoma"/>
                <w:sz w:val="20"/>
              </w:rPr>
              <w:t>MPa</w:t>
            </w:r>
            <w:proofErr w:type="spellEnd"/>
            <w:r w:rsidRPr="000D7143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9341FA" w:rsidRPr="000D7143" w14:paraId="31D8BB78" w14:textId="77777777" w:rsidTr="000D7143">
        <w:tc>
          <w:tcPr>
            <w:tcW w:w="534" w:type="dxa"/>
            <w:vMerge/>
          </w:tcPr>
          <w:p w14:paraId="198054EB" w14:textId="77777777" w:rsidR="009341FA" w:rsidRPr="000D7143" w:rsidRDefault="009341FA" w:rsidP="000D7143">
            <w:pPr>
              <w:pStyle w:val="StylIwony"/>
              <w:spacing w:before="0" w:after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2976" w:type="dxa"/>
            <w:vMerge/>
          </w:tcPr>
          <w:p w14:paraId="6B4670CB" w14:textId="77777777" w:rsidR="009341FA" w:rsidRPr="000D7143" w:rsidRDefault="009341FA" w:rsidP="000D7143">
            <w:pPr>
              <w:pStyle w:val="StylIwony"/>
              <w:spacing w:before="0" w:after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709" w:type="dxa"/>
            <w:vMerge/>
          </w:tcPr>
          <w:p w14:paraId="08620925" w14:textId="77777777" w:rsidR="009341FA" w:rsidRPr="000D7143" w:rsidRDefault="009341FA" w:rsidP="000D7143">
            <w:pPr>
              <w:pStyle w:val="StylIwony"/>
              <w:spacing w:before="0" w:after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276" w:type="dxa"/>
            <w:vMerge/>
          </w:tcPr>
          <w:p w14:paraId="34058B69" w14:textId="77777777" w:rsidR="009341FA" w:rsidRPr="000D7143" w:rsidRDefault="009341FA" w:rsidP="000D7143">
            <w:pPr>
              <w:pStyle w:val="StylIwony"/>
              <w:spacing w:before="0" w:after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984" w:type="dxa"/>
          </w:tcPr>
          <w:p w14:paraId="53C2131C" w14:textId="77777777" w:rsidR="009341FA" w:rsidRPr="000D7143" w:rsidRDefault="009341FA" w:rsidP="000D7143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0D7143">
              <w:rPr>
                <w:rFonts w:ascii="Tahoma" w:hAnsi="Tahoma" w:cs="Tahoma"/>
                <w:sz w:val="20"/>
                <w:szCs w:val="20"/>
              </w:rPr>
              <w:t xml:space="preserve">5,0 </w:t>
            </w:r>
          </w:p>
        </w:tc>
        <w:tc>
          <w:tcPr>
            <w:tcW w:w="1843" w:type="dxa"/>
          </w:tcPr>
          <w:p w14:paraId="5763FC73" w14:textId="77777777" w:rsidR="009341FA" w:rsidRPr="000D7143" w:rsidRDefault="009341FA" w:rsidP="000D7143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0D7143">
              <w:rPr>
                <w:rFonts w:ascii="Tahoma" w:hAnsi="Tahoma" w:cs="Tahoma"/>
                <w:sz w:val="20"/>
                <w:szCs w:val="20"/>
              </w:rPr>
              <w:t xml:space="preserve">&gt; 4,0 </w:t>
            </w:r>
          </w:p>
        </w:tc>
      </w:tr>
      <w:tr w:rsidR="009341FA" w:rsidRPr="000D7143" w14:paraId="0FB53BD7" w14:textId="77777777" w:rsidTr="000D7143">
        <w:tc>
          <w:tcPr>
            <w:tcW w:w="534" w:type="dxa"/>
          </w:tcPr>
          <w:p w14:paraId="629CAF73" w14:textId="77777777" w:rsidR="009341FA" w:rsidRPr="000D7143" w:rsidRDefault="009341FA" w:rsidP="000D7143">
            <w:pPr>
              <w:pStyle w:val="StylIwony"/>
              <w:spacing w:before="0" w:after="0"/>
              <w:jc w:val="left"/>
              <w:rPr>
                <w:rFonts w:ascii="Tahoma" w:hAnsi="Tahoma" w:cs="Tahoma"/>
                <w:sz w:val="20"/>
              </w:rPr>
            </w:pPr>
            <w:r w:rsidRPr="000D7143">
              <w:rPr>
                <w:rFonts w:ascii="Tahoma" w:hAnsi="Tahoma" w:cs="Tahoma"/>
                <w:sz w:val="20"/>
              </w:rPr>
              <w:t>1.3</w:t>
            </w:r>
          </w:p>
        </w:tc>
        <w:tc>
          <w:tcPr>
            <w:tcW w:w="2976" w:type="dxa"/>
          </w:tcPr>
          <w:p w14:paraId="3003CC35" w14:textId="77777777" w:rsidR="009341FA" w:rsidRPr="000D7143" w:rsidRDefault="009341FA" w:rsidP="000D7143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0D7143">
              <w:rPr>
                <w:rFonts w:ascii="Tahoma" w:hAnsi="Tahoma" w:cs="Tahoma"/>
                <w:sz w:val="20"/>
                <w:szCs w:val="20"/>
              </w:rPr>
              <w:t xml:space="preserve">Trwałość ze względu na wytrzymałość </w:t>
            </w:r>
          </w:p>
        </w:tc>
        <w:tc>
          <w:tcPr>
            <w:tcW w:w="709" w:type="dxa"/>
          </w:tcPr>
          <w:p w14:paraId="1CBDE9A5" w14:textId="77777777" w:rsidR="009341FA" w:rsidRPr="000D7143" w:rsidRDefault="009341FA" w:rsidP="000D7143">
            <w:pPr>
              <w:pStyle w:val="StylIwony"/>
              <w:spacing w:before="0" w:after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276" w:type="dxa"/>
          </w:tcPr>
          <w:p w14:paraId="3CB910FE" w14:textId="77777777" w:rsidR="009341FA" w:rsidRPr="000D7143" w:rsidRDefault="009341FA" w:rsidP="000D7143">
            <w:pPr>
              <w:pStyle w:val="StylIwony"/>
              <w:spacing w:before="0" w:after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827" w:type="dxa"/>
            <w:gridSpan w:val="2"/>
          </w:tcPr>
          <w:p w14:paraId="22CDC701" w14:textId="77777777" w:rsidR="009341FA" w:rsidRPr="000D7143" w:rsidRDefault="009341FA" w:rsidP="000D7143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0D7143">
              <w:rPr>
                <w:rFonts w:ascii="Tahoma" w:hAnsi="Tahoma" w:cs="Tahoma"/>
                <w:sz w:val="20"/>
                <w:szCs w:val="20"/>
              </w:rPr>
              <w:t xml:space="preserve">Płyty betonowe mają zadawalającą trwałość (wytrzymałość) jeśli spełnione są wymagania </w:t>
            </w:r>
          </w:p>
          <w:p w14:paraId="4B5825F6" w14:textId="77777777" w:rsidR="009341FA" w:rsidRPr="000D7143" w:rsidRDefault="009341FA" w:rsidP="000D7143">
            <w:pPr>
              <w:pStyle w:val="StylIwony"/>
              <w:spacing w:before="0" w:after="0"/>
              <w:jc w:val="left"/>
              <w:rPr>
                <w:rFonts w:ascii="Tahoma" w:hAnsi="Tahoma" w:cs="Tahoma"/>
                <w:sz w:val="20"/>
              </w:rPr>
            </w:pPr>
            <w:r w:rsidRPr="000D7143">
              <w:rPr>
                <w:rFonts w:ascii="Tahoma" w:hAnsi="Tahoma" w:cs="Tahoma"/>
                <w:sz w:val="20"/>
              </w:rPr>
              <w:t xml:space="preserve">punktu 1.2 oraz poddawane są normalnej konserwacji </w:t>
            </w:r>
          </w:p>
        </w:tc>
      </w:tr>
      <w:tr w:rsidR="009341FA" w:rsidRPr="000D7143" w14:paraId="7BF4ADE3" w14:textId="77777777" w:rsidTr="000D7143">
        <w:tc>
          <w:tcPr>
            <w:tcW w:w="534" w:type="dxa"/>
          </w:tcPr>
          <w:p w14:paraId="36C5690B" w14:textId="77777777" w:rsidR="009341FA" w:rsidRPr="000D7143" w:rsidRDefault="009341FA" w:rsidP="000D7143">
            <w:pPr>
              <w:pStyle w:val="StylIwony"/>
              <w:spacing w:before="0" w:after="0"/>
              <w:jc w:val="left"/>
              <w:rPr>
                <w:rFonts w:ascii="Tahoma" w:hAnsi="Tahoma" w:cs="Tahoma"/>
                <w:sz w:val="20"/>
              </w:rPr>
            </w:pPr>
            <w:r w:rsidRPr="000D7143">
              <w:rPr>
                <w:rFonts w:ascii="Tahoma" w:hAnsi="Tahoma" w:cs="Tahoma"/>
                <w:sz w:val="20"/>
              </w:rPr>
              <w:t>1.4</w:t>
            </w:r>
          </w:p>
        </w:tc>
        <w:tc>
          <w:tcPr>
            <w:tcW w:w="2976" w:type="dxa"/>
          </w:tcPr>
          <w:p w14:paraId="4E5B9ED7" w14:textId="77777777" w:rsidR="009341FA" w:rsidRPr="000D7143" w:rsidRDefault="009341FA" w:rsidP="000D7143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0D7143">
              <w:rPr>
                <w:rFonts w:ascii="Tahoma" w:hAnsi="Tahoma" w:cs="Tahoma"/>
                <w:sz w:val="20"/>
                <w:szCs w:val="20"/>
              </w:rPr>
              <w:t xml:space="preserve">Nasiąkliwość </w:t>
            </w:r>
          </w:p>
        </w:tc>
        <w:tc>
          <w:tcPr>
            <w:tcW w:w="709" w:type="dxa"/>
          </w:tcPr>
          <w:p w14:paraId="2BE981C3" w14:textId="77777777" w:rsidR="009341FA" w:rsidRPr="000D7143" w:rsidRDefault="009341FA" w:rsidP="000D7143">
            <w:pPr>
              <w:pStyle w:val="StylIwony"/>
              <w:spacing w:before="0" w:after="0"/>
              <w:jc w:val="center"/>
              <w:rPr>
                <w:rFonts w:ascii="Tahoma" w:hAnsi="Tahoma" w:cs="Tahoma"/>
                <w:sz w:val="20"/>
              </w:rPr>
            </w:pPr>
            <w:r w:rsidRPr="000D7143"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1276" w:type="dxa"/>
          </w:tcPr>
          <w:p w14:paraId="3823DFA5" w14:textId="77777777" w:rsidR="009341FA" w:rsidRPr="000D7143" w:rsidRDefault="009341FA" w:rsidP="000D7143">
            <w:pPr>
              <w:pStyle w:val="StylIwony"/>
              <w:spacing w:before="0" w:after="0"/>
              <w:jc w:val="center"/>
              <w:rPr>
                <w:rFonts w:ascii="Tahoma" w:hAnsi="Tahoma" w:cs="Tahoma"/>
                <w:sz w:val="20"/>
              </w:rPr>
            </w:pPr>
            <w:r w:rsidRPr="000D7143">
              <w:rPr>
                <w:rFonts w:ascii="Tahoma" w:hAnsi="Tahoma" w:cs="Tahoma"/>
                <w:sz w:val="20"/>
              </w:rPr>
              <w:t>B</w:t>
            </w:r>
          </w:p>
        </w:tc>
        <w:tc>
          <w:tcPr>
            <w:tcW w:w="3827" w:type="dxa"/>
            <w:gridSpan w:val="2"/>
          </w:tcPr>
          <w:p w14:paraId="5347938F" w14:textId="77777777" w:rsidR="009341FA" w:rsidRPr="000D7143" w:rsidRDefault="009341FA" w:rsidP="000D7143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0D7143">
              <w:rPr>
                <w:rFonts w:ascii="Tahoma" w:hAnsi="Tahoma" w:cs="Tahoma"/>
                <w:sz w:val="20"/>
                <w:szCs w:val="20"/>
              </w:rPr>
              <w:t xml:space="preserve">Wartość średnia ≤ 6,0 </w:t>
            </w:r>
          </w:p>
        </w:tc>
      </w:tr>
      <w:tr w:rsidR="000D7143" w:rsidRPr="000D7143" w14:paraId="007C8191" w14:textId="77777777" w:rsidTr="000D7143">
        <w:trPr>
          <w:trHeight w:val="697"/>
        </w:trPr>
        <w:tc>
          <w:tcPr>
            <w:tcW w:w="534" w:type="dxa"/>
          </w:tcPr>
          <w:p w14:paraId="74BFCE9B" w14:textId="77777777" w:rsidR="000D7143" w:rsidRPr="000D7143" w:rsidRDefault="000D7143" w:rsidP="000D7143">
            <w:pPr>
              <w:pStyle w:val="StylIwony"/>
              <w:spacing w:before="0" w:after="0"/>
              <w:jc w:val="left"/>
              <w:rPr>
                <w:rFonts w:ascii="Tahoma" w:hAnsi="Tahoma" w:cs="Tahoma"/>
                <w:sz w:val="20"/>
              </w:rPr>
            </w:pPr>
            <w:r w:rsidRPr="000D7143">
              <w:rPr>
                <w:rFonts w:ascii="Tahoma" w:hAnsi="Tahoma" w:cs="Tahoma"/>
                <w:sz w:val="20"/>
              </w:rPr>
              <w:t>1.5</w:t>
            </w:r>
          </w:p>
        </w:tc>
        <w:tc>
          <w:tcPr>
            <w:tcW w:w="2976" w:type="dxa"/>
          </w:tcPr>
          <w:p w14:paraId="7D65F4EF" w14:textId="77777777" w:rsidR="000D7143" w:rsidRPr="000D7143" w:rsidRDefault="000D7143" w:rsidP="000D7143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0D7143">
              <w:rPr>
                <w:rFonts w:ascii="Tahoma" w:hAnsi="Tahoma" w:cs="Tahoma"/>
                <w:sz w:val="20"/>
                <w:szCs w:val="20"/>
              </w:rPr>
              <w:t xml:space="preserve">Odporność na ścieranie </w:t>
            </w:r>
          </w:p>
          <w:p w14:paraId="4B7272EE" w14:textId="77777777" w:rsidR="000D7143" w:rsidRPr="000D7143" w:rsidRDefault="000D7143" w:rsidP="000D7143">
            <w:pPr>
              <w:pStyle w:val="StylIwony"/>
              <w:spacing w:before="0" w:after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709" w:type="dxa"/>
          </w:tcPr>
          <w:p w14:paraId="00AFE2EA" w14:textId="77777777" w:rsidR="000D7143" w:rsidRPr="000D7143" w:rsidRDefault="000D7143" w:rsidP="000D7143">
            <w:pPr>
              <w:pStyle w:val="StylIwony"/>
              <w:spacing w:before="0" w:after="0"/>
              <w:jc w:val="center"/>
              <w:rPr>
                <w:rFonts w:ascii="Tahoma" w:hAnsi="Tahoma" w:cs="Tahoma"/>
                <w:sz w:val="20"/>
              </w:rPr>
            </w:pPr>
            <w:r w:rsidRPr="000D7143">
              <w:rPr>
                <w:rFonts w:ascii="Tahoma" w:hAnsi="Tahoma" w:cs="Tahoma"/>
                <w:sz w:val="20"/>
              </w:rPr>
              <w:t>4</w:t>
            </w:r>
          </w:p>
        </w:tc>
        <w:tc>
          <w:tcPr>
            <w:tcW w:w="1276" w:type="dxa"/>
          </w:tcPr>
          <w:p w14:paraId="76A0E54D" w14:textId="77777777" w:rsidR="000D7143" w:rsidRPr="000D7143" w:rsidRDefault="000D7143" w:rsidP="000D7143">
            <w:pPr>
              <w:pStyle w:val="StylIwony"/>
              <w:spacing w:before="0" w:after="0"/>
              <w:jc w:val="center"/>
              <w:rPr>
                <w:rFonts w:ascii="Tahoma" w:hAnsi="Tahoma" w:cs="Tahoma"/>
                <w:sz w:val="20"/>
              </w:rPr>
            </w:pPr>
            <w:r w:rsidRPr="000D7143">
              <w:rPr>
                <w:rFonts w:ascii="Tahoma" w:hAnsi="Tahoma" w:cs="Tahoma"/>
                <w:sz w:val="20"/>
              </w:rPr>
              <w:t>I</w:t>
            </w:r>
          </w:p>
        </w:tc>
        <w:tc>
          <w:tcPr>
            <w:tcW w:w="3827" w:type="dxa"/>
            <w:gridSpan w:val="2"/>
          </w:tcPr>
          <w:p w14:paraId="1589A0F4" w14:textId="77777777" w:rsidR="000D7143" w:rsidRPr="000D7143" w:rsidRDefault="000D7143" w:rsidP="000D7143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0D7143">
              <w:rPr>
                <w:rFonts w:ascii="Tahoma" w:hAnsi="Tahoma" w:cs="Tahoma"/>
                <w:sz w:val="20"/>
                <w:szCs w:val="20"/>
              </w:rPr>
              <w:t xml:space="preserve">Odporność przy pomiarze na tarczy </w:t>
            </w:r>
          </w:p>
          <w:p w14:paraId="5BF077E5" w14:textId="77777777" w:rsidR="000D7143" w:rsidRPr="000D7143" w:rsidRDefault="000D7143" w:rsidP="000D7143">
            <w:pPr>
              <w:pStyle w:val="StylIwony"/>
              <w:spacing w:before="0" w:after="0"/>
              <w:jc w:val="left"/>
              <w:rPr>
                <w:rFonts w:ascii="Tahoma" w:hAnsi="Tahoma" w:cs="Tahoma"/>
                <w:sz w:val="20"/>
              </w:rPr>
            </w:pPr>
            <w:r w:rsidRPr="000D7143">
              <w:rPr>
                <w:rFonts w:ascii="Tahoma" w:hAnsi="Tahoma" w:cs="Tahoma"/>
                <w:sz w:val="20"/>
              </w:rPr>
              <w:t xml:space="preserve">szerokiej, </w:t>
            </w:r>
          </w:p>
          <w:p w14:paraId="3334826E" w14:textId="77777777" w:rsidR="000D7143" w:rsidRPr="000D7143" w:rsidRDefault="000D7143" w:rsidP="000D7143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0D7143">
              <w:rPr>
                <w:rFonts w:ascii="Tahoma" w:hAnsi="Tahoma" w:cs="Tahoma"/>
                <w:sz w:val="20"/>
                <w:szCs w:val="20"/>
              </w:rPr>
              <w:t xml:space="preserve">≤ 20 mm </w:t>
            </w:r>
          </w:p>
        </w:tc>
      </w:tr>
      <w:tr w:rsidR="000D7143" w:rsidRPr="000D7143" w14:paraId="5847B78B" w14:textId="77777777" w:rsidTr="000D7143">
        <w:tc>
          <w:tcPr>
            <w:tcW w:w="534" w:type="dxa"/>
          </w:tcPr>
          <w:p w14:paraId="438355B7" w14:textId="77777777" w:rsidR="000D7143" w:rsidRPr="000D7143" w:rsidRDefault="000D7143" w:rsidP="000D7143">
            <w:pPr>
              <w:pStyle w:val="StylIwony"/>
              <w:spacing w:before="0" w:after="0"/>
              <w:jc w:val="left"/>
              <w:rPr>
                <w:rFonts w:ascii="Tahoma" w:hAnsi="Tahoma" w:cs="Tahoma"/>
                <w:sz w:val="20"/>
              </w:rPr>
            </w:pPr>
            <w:r w:rsidRPr="000D7143">
              <w:rPr>
                <w:rFonts w:ascii="Tahoma" w:hAnsi="Tahoma" w:cs="Tahoma"/>
                <w:sz w:val="20"/>
              </w:rPr>
              <w:t>2.</w:t>
            </w:r>
          </w:p>
        </w:tc>
        <w:tc>
          <w:tcPr>
            <w:tcW w:w="8788" w:type="dxa"/>
            <w:gridSpan w:val="5"/>
          </w:tcPr>
          <w:p w14:paraId="207C369C" w14:textId="77777777" w:rsidR="000D7143" w:rsidRPr="000D7143" w:rsidRDefault="000D7143" w:rsidP="000D7143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0D7143">
              <w:rPr>
                <w:rFonts w:ascii="Tahoma" w:hAnsi="Tahoma" w:cs="Tahoma"/>
                <w:sz w:val="20"/>
                <w:szCs w:val="20"/>
              </w:rPr>
              <w:t xml:space="preserve">Aspekty wizualne </w:t>
            </w:r>
          </w:p>
        </w:tc>
      </w:tr>
      <w:tr w:rsidR="009341FA" w:rsidRPr="000D7143" w14:paraId="7F265913" w14:textId="77777777" w:rsidTr="000D7143">
        <w:tc>
          <w:tcPr>
            <w:tcW w:w="534" w:type="dxa"/>
          </w:tcPr>
          <w:p w14:paraId="5259242A" w14:textId="77777777" w:rsidR="009341FA" w:rsidRPr="000D7143" w:rsidRDefault="000D7143" w:rsidP="000D7143">
            <w:pPr>
              <w:pStyle w:val="StylIwony"/>
              <w:spacing w:before="0" w:after="0"/>
              <w:jc w:val="left"/>
              <w:rPr>
                <w:rFonts w:ascii="Tahoma" w:hAnsi="Tahoma" w:cs="Tahoma"/>
                <w:sz w:val="20"/>
              </w:rPr>
            </w:pPr>
            <w:r w:rsidRPr="000D7143">
              <w:rPr>
                <w:rFonts w:ascii="Tahoma" w:hAnsi="Tahoma" w:cs="Tahoma"/>
                <w:sz w:val="20"/>
              </w:rPr>
              <w:t>2.1</w:t>
            </w:r>
          </w:p>
        </w:tc>
        <w:tc>
          <w:tcPr>
            <w:tcW w:w="2976" w:type="dxa"/>
          </w:tcPr>
          <w:p w14:paraId="40CD42D6" w14:textId="77777777" w:rsidR="009341FA" w:rsidRPr="000D7143" w:rsidRDefault="000D7143" w:rsidP="000D7143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0D7143">
              <w:rPr>
                <w:rFonts w:ascii="Tahoma" w:hAnsi="Tahoma" w:cs="Tahoma"/>
                <w:sz w:val="20"/>
                <w:szCs w:val="20"/>
              </w:rPr>
              <w:t xml:space="preserve">Wygląd </w:t>
            </w:r>
          </w:p>
        </w:tc>
        <w:tc>
          <w:tcPr>
            <w:tcW w:w="709" w:type="dxa"/>
          </w:tcPr>
          <w:p w14:paraId="1D89F4F2" w14:textId="77777777" w:rsidR="009341FA" w:rsidRPr="000D7143" w:rsidRDefault="009341FA" w:rsidP="000D7143">
            <w:pPr>
              <w:pStyle w:val="StylIwony"/>
              <w:spacing w:before="0" w:after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276" w:type="dxa"/>
          </w:tcPr>
          <w:p w14:paraId="50869C4A" w14:textId="77777777" w:rsidR="009341FA" w:rsidRPr="000D7143" w:rsidRDefault="000D7143" w:rsidP="000D7143">
            <w:pPr>
              <w:pStyle w:val="StylIwony"/>
              <w:spacing w:before="0" w:after="0"/>
              <w:jc w:val="center"/>
              <w:rPr>
                <w:rFonts w:ascii="Tahoma" w:hAnsi="Tahoma" w:cs="Tahoma"/>
                <w:sz w:val="20"/>
              </w:rPr>
            </w:pPr>
            <w:r w:rsidRPr="000D7143">
              <w:rPr>
                <w:rFonts w:ascii="Tahoma" w:hAnsi="Tahoma" w:cs="Tahoma"/>
                <w:sz w:val="20"/>
              </w:rPr>
              <w:t>J</w:t>
            </w:r>
          </w:p>
        </w:tc>
        <w:tc>
          <w:tcPr>
            <w:tcW w:w="3827" w:type="dxa"/>
            <w:gridSpan w:val="2"/>
          </w:tcPr>
          <w:p w14:paraId="57269B72" w14:textId="77777777" w:rsidR="009341FA" w:rsidRPr="000D7143" w:rsidRDefault="000D7143" w:rsidP="000D7143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0D7143">
              <w:rPr>
                <w:rFonts w:ascii="Tahoma" w:hAnsi="Tahoma" w:cs="Tahoma"/>
                <w:sz w:val="20"/>
                <w:szCs w:val="20"/>
              </w:rPr>
              <w:t xml:space="preserve">powierzchnia nie powinna mieć rys i odprysków, nie dopuszcza się rozwarstwień w płytach dwuwarstwowych </w:t>
            </w:r>
          </w:p>
        </w:tc>
      </w:tr>
    </w:tbl>
    <w:p w14:paraId="7D3426FC" w14:textId="77777777" w:rsidR="00005643" w:rsidRPr="00815AF4" w:rsidRDefault="00005643">
      <w:pPr>
        <w:pStyle w:val="StylIwony"/>
        <w:spacing w:before="0" w:after="0"/>
        <w:rPr>
          <w:rFonts w:ascii="Tahoma" w:hAnsi="Tahoma" w:cs="Tahoma"/>
          <w:sz w:val="20"/>
        </w:rPr>
      </w:pPr>
    </w:p>
    <w:p w14:paraId="54C87FC4" w14:textId="77777777" w:rsidR="002B7284" w:rsidRPr="00815AF4" w:rsidRDefault="008C4B00">
      <w:pPr>
        <w:pStyle w:val="Akapitzlist"/>
        <w:numPr>
          <w:ilvl w:val="0"/>
          <w:numId w:val="3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815AF4">
        <w:rPr>
          <w:rFonts w:ascii="Tahoma" w:hAnsi="Tahoma" w:cs="Tahoma"/>
          <w:b/>
          <w:sz w:val="20"/>
        </w:rPr>
        <w:t>SPRZĘT</w:t>
      </w:r>
    </w:p>
    <w:p w14:paraId="2ADA6389" w14:textId="77777777" w:rsidR="002B7284" w:rsidRPr="00815AF4" w:rsidRDefault="002B7284">
      <w:pPr>
        <w:jc w:val="both"/>
        <w:rPr>
          <w:rFonts w:ascii="Tahoma" w:hAnsi="Tahoma" w:cs="Tahoma"/>
          <w:sz w:val="20"/>
        </w:rPr>
      </w:pPr>
    </w:p>
    <w:p w14:paraId="172956BD" w14:textId="77777777" w:rsidR="002B7284" w:rsidRPr="00815AF4" w:rsidRDefault="008C4B00">
      <w:pPr>
        <w:pStyle w:val="Akapitzlist"/>
        <w:numPr>
          <w:ilvl w:val="1"/>
          <w:numId w:val="3"/>
        </w:numPr>
        <w:ind w:hanging="720"/>
        <w:jc w:val="both"/>
        <w:rPr>
          <w:rFonts w:ascii="Tahoma" w:hAnsi="Tahoma" w:cs="Tahoma"/>
          <w:b/>
          <w:sz w:val="20"/>
        </w:rPr>
      </w:pPr>
      <w:r w:rsidRPr="00815AF4">
        <w:rPr>
          <w:rFonts w:ascii="Tahoma" w:hAnsi="Tahoma" w:cs="Tahoma"/>
          <w:b/>
          <w:sz w:val="20"/>
        </w:rPr>
        <w:t>Wymagania ogólne dotyczące sprzętu</w:t>
      </w:r>
    </w:p>
    <w:p w14:paraId="27F14D94" w14:textId="77777777" w:rsidR="002B7284" w:rsidRPr="00815AF4" w:rsidRDefault="008C4B00">
      <w:pPr>
        <w:pStyle w:val="Tekstpodstawowy"/>
        <w:jc w:val="both"/>
        <w:rPr>
          <w:rFonts w:ascii="Tahoma" w:hAnsi="Tahoma" w:cs="Tahoma"/>
        </w:rPr>
      </w:pPr>
      <w:r w:rsidRPr="00815AF4">
        <w:rPr>
          <w:rFonts w:ascii="Tahoma" w:hAnsi="Tahoma" w:cs="Tahoma"/>
        </w:rPr>
        <w:t xml:space="preserve">Ogólne wymagania dotyczące sprzętu podano w </w:t>
      </w:r>
      <w:proofErr w:type="spellStart"/>
      <w:r w:rsidRPr="00815AF4">
        <w:rPr>
          <w:rFonts w:ascii="Tahoma" w:hAnsi="Tahoma" w:cs="Tahoma"/>
        </w:rPr>
        <w:t>STWiORB</w:t>
      </w:r>
      <w:proofErr w:type="spellEnd"/>
      <w:r w:rsidRPr="00815AF4">
        <w:rPr>
          <w:rFonts w:ascii="Tahoma" w:hAnsi="Tahoma" w:cs="Tahoma"/>
        </w:rPr>
        <w:t xml:space="preserve"> D-M-00.00.00 „Wymagania ogólne" p.3.</w:t>
      </w:r>
    </w:p>
    <w:p w14:paraId="6F39F417" w14:textId="77777777" w:rsidR="002B7284" w:rsidRPr="00815AF4" w:rsidRDefault="002B7284">
      <w:pPr>
        <w:pStyle w:val="Tekstpodstawowy"/>
        <w:jc w:val="both"/>
        <w:rPr>
          <w:rFonts w:ascii="Tahoma" w:hAnsi="Tahoma" w:cs="Tahoma"/>
        </w:rPr>
      </w:pPr>
    </w:p>
    <w:p w14:paraId="1D560195" w14:textId="77777777" w:rsidR="002B7284" w:rsidRPr="00815AF4" w:rsidRDefault="008C4B00">
      <w:pPr>
        <w:pStyle w:val="Tekstpodstawowy"/>
        <w:numPr>
          <w:ilvl w:val="1"/>
          <w:numId w:val="3"/>
        </w:numPr>
        <w:ind w:hanging="720"/>
        <w:jc w:val="both"/>
        <w:rPr>
          <w:rFonts w:ascii="Tahoma" w:hAnsi="Tahoma" w:cs="Tahoma"/>
          <w:b/>
        </w:rPr>
      </w:pPr>
      <w:r w:rsidRPr="00815AF4">
        <w:rPr>
          <w:rFonts w:ascii="Tahoma" w:hAnsi="Tahoma" w:cs="Tahoma"/>
          <w:b/>
        </w:rPr>
        <w:t>Sprzęt</w:t>
      </w:r>
    </w:p>
    <w:p w14:paraId="078761E9" w14:textId="77777777" w:rsidR="002B7284" w:rsidRPr="00815AF4" w:rsidRDefault="008C4B00">
      <w:pPr>
        <w:pStyle w:val="Tekstpodstawowy"/>
        <w:jc w:val="both"/>
        <w:rPr>
          <w:rFonts w:ascii="Tahoma" w:hAnsi="Tahoma" w:cs="Tahoma"/>
        </w:rPr>
      </w:pPr>
      <w:r w:rsidRPr="00815AF4">
        <w:rPr>
          <w:rFonts w:ascii="Tahoma" w:hAnsi="Tahoma" w:cs="Tahoma"/>
        </w:rPr>
        <w:t>Wykonawca przystępujący do wykonania zieleni drogowej powinien wykazać się możliwością korzystania z następującego sprzętu:</w:t>
      </w:r>
    </w:p>
    <w:p w14:paraId="6FC3E4A2" w14:textId="77777777" w:rsidR="005F5B7F" w:rsidRDefault="005F5B7F" w:rsidP="00271A10">
      <w:pPr>
        <w:pStyle w:val="Tekstpodstawowy"/>
        <w:numPr>
          <w:ilvl w:val="0"/>
          <w:numId w:val="8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koparek,</w:t>
      </w:r>
    </w:p>
    <w:p w14:paraId="49271582" w14:textId="77777777" w:rsidR="005F5B7F" w:rsidRDefault="008C4B00" w:rsidP="00271A10">
      <w:pPr>
        <w:pStyle w:val="Tekstpodstawowy"/>
        <w:numPr>
          <w:ilvl w:val="0"/>
          <w:numId w:val="8"/>
        </w:numPr>
        <w:ind w:left="709" w:hanging="425"/>
        <w:jc w:val="both"/>
        <w:rPr>
          <w:rFonts w:ascii="Tahoma" w:hAnsi="Tahoma" w:cs="Tahoma"/>
        </w:rPr>
      </w:pPr>
      <w:r w:rsidRPr="00815AF4">
        <w:rPr>
          <w:rFonts w:ascii="Tahoma" w:hAnsi="Tahoma" w:cs="Tahoma"/>
        </w:rPr>
        <w:t>równiarek,</w:t>
      </w:r>
    </w:p>
    <w:p w14:paraId="7B710366" w14:textId="77777777" w:rsidR="005F5B7F" w:rsidRPr="005F5B7F" w:rsidRDefault="005F5B7F" w:rsidP="00271A10">
      <w:pPr>
        <w:pStyle w:val="Tekstpodstawowy"/>
        <w:numPr>
          <w:ilvl w:val="0"/>
          <w:numId w:val="8"/>
        </w:numPr>
        <w:ind w:left="709" w:hanging="425"/>
        <w:jc w:val="both"/>
        <w:rPr>
          <w:rFonts w:ascii="Tahoma" w:hAnsi="Tahoma" w:cs="Tahoma"/>
        </w:rPr>
      </w:pPr>
      <w:r w:rsidRPr="005F5B7F">
        <w:rPr>
          <w:rFonts w:ascii="Tahoma" w:eastAsiaTheme="minorHAnsi" w:hAnsi="Tahoma" w:cs="Tahoma"/>
          <w:color w:val="000000"/>
          <w:szCs w:val="24"/>
          <w:lang w:eastAsia="en-US"/>
        </w:rPr>
        <w:t>samochodów samowyładowczych,</w:t>
      </w:r>
    </w:p>
    <w:p w14:paraId="399C64D4" w14:textId="77777777" w:rsidR="005F5B7F" w:rsidRPr="00815AF4" w:rsidRDefault="005F5B7F" w:rsidP="00271A10">
      <w:pPr>
        <w:pStyle w:val="Tekstpodstawowy"/>
        <w:numPr>
          <w:ilvl w:val="0"/>
          <w:numId w:val="8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zagęszczarek płytowych</w:t>
      </w:r>
    </w:p>
    <w:p w14:paraId="3FD4EDC3" w14:textId="77777777" w:rsidR="002B7284" w:rsidRDefault="008C4B00" w:rsidP="00271A10">
      <w:pPr>
        <w:pStyle w:val="Tekstpodstawowy"/>
        <w:numPr>
          <w:ilvl w:val="0"/>
          <w:numId w:val="8"/>
        </w:numPr>
        <w:ind w:left="709" w:hanging="425"/>
        <w:jc w:val="both"/>
        <w:rPr>
          <w:rFonts w:ascii="Tahoma" w:hAnsi="Tahoma" w:cs="Tahoma"/>
        </w:rPr>
      </w:pPr>
      <w:r w:rsidRPr="00815AF4">
        <w:rPr>
          <w:rFonts w:ascii="Tahoma" w:hAnsi="Tahoma" w:cs="Tahoma"/>
        </w:rPr>
        <w:t>walców gładkich i żebrowanych,</w:t>
      </w:r>
    </w:p>
    <w:p w14:paraId="66B21606" w14:textId="77777777" w:rsidR="005F5B7F" w:rsidRDefault="005F5B7F" w:rsidP="00271A10">
      <w:pPr>
        <w:pStyle w:val="Tekstpodstawowy"/>
        <w:numPr>
          <w:ilvl w:val="0"/>
          <w:numId w:val="8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ubijaków o ręcznym prowadzeniu,</w:t>
      </w:r>
    </w:p>
    <w:p w14:paraId="5903C942" w14:textId="77777777" w:rsidR="005F5B7F" w:rsidRDefault="005F5B7F" w:rsidP="00271A10">
      <w:pPr>
        <w:pStyle w:val="Tekstpodstawowy"/>
        <w:numPr>
          <w:ilvl w:val="0"/>
          <w:numId w:val="8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wibratorów samobieżnych,</w:t>
      </w:r>
    </w:p>
    <w:p w14:paraId="014CC418" w14:textId="77777777" w:rsidR="005F5B7F" w:rsidRPr="00815AF4" w:rsidRDefault="005F5B7F" w:rsidP="00271A10">
      <w:pPr>
        <w:pStyle w:val="Tekstpodstawowy"/>
        <w:numPr>
          <w:ilvl w:val="0"/>
          <w:numId w:val="8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płyt ubijających,</w:t>
      </w:r>
    </w:p>
    <w:p w14:paraId="790B7B65" w14:textId="77777777" w:rsidR="002B7284" w:rsidRPr="00815AF4" w:rsidRDefault="008C4B00" w:rsidP="00271A10">
      <w:pPr>
        <w:pStyle w:val="Tekstpodstawowy"/>
        <w:numPr>
          <w:ilvl w:val="0"/>
          <w:numId w:val="8"/>
        </w:numPr>
        <w:ind w:left="709" w:hanging="425"/>
        <w:jc w:val="both"/>
        <w:rPr>
          <w:rFonts w:ascii="Tahoma" w:hAnsi="Tahoma" w:cs="Tahoma"/>
        </w:rPr>
      </w:pPr>
      <w:r w:rsidRPr="00815AF4">
        <w:rPr>
          <w:rFonts w:ascii="Tahoma" w:hAnsi="Tahoma" w:cs="Tahoma"/>
        </w:rPr>
        <w:t>siewników doglebowych do siania trawy,</w:t>
      </w:r>
    </w:p>
    <w:p w14:paraId="4889D81D" w14:textId="77777777" w:rsidR="002B7284" w:rsidRPr="00815AF4" w:rsidRDefault="008C4B00" w:rsidP="00271A10">
      <w:pPr>
        <w:pStyle w:val="Tekstpodstawowy"/>
        <w:numPr>
          <w:ilvl w:val="0"/>
          <w:numId w:val="8"/>
        </w:numPr>
        <w:ind w:left="709" w:hanging="425"/>
        <w:jc w:val="both"/>
        <w:rPr>
          <w:rFonts w:ascii="Tahoma" w:hAnsi="Tahoma" w:cs="Tahoma"/>
        </w:rPr>
      </w:pPr>
      <w:r w:rsidRPr="00815AF4">
        <w:rPr>
          <w:rFonts w:ascii="Tahoma" w:hAnsi="Tahoma" w:cs="Tahoma"/>
        </w:rPr>
        <w:t>cysterny z wodą pod ciśnieniem oraz węży do podlewania,</w:t>
      </w:r>
    </w:p>
    <w:p w14:paraId="6B34B0AA" w14:textId="77777777" w:rsidR="002B7284" w:rsidRPr="00815AF4" w:rsidRDefault="008C4B00" w:rsidP="00271A10">
      <w:pPr>
        <w:pStyle w:val="Tekstpodstawowy"/>
        <w:numPr>
          <w:ilvl w:val="0"/>
          <w:numId w:val="8"/>
        </w:numPr>
        <w:ind w:left="709" w:hanging="425"/>
        <w:jc w:val="both"/>
        <w:rPr>
          <w:rFonts w:ascii="Tahoma" w:hAnsi="Tahoma" w:cs="Tahoma"/>
        </w:rPr>
      </w:pPr>
      <w:r w:rsidRPr="00815AF4">
        <w:rPr>
          <w:rFonts w:ascii="Tahoma" w:hAnsi="Tahoma" w:cs="Tahoma"/>
        </w:rPr>
        <w:t>drobnego sprzętu ręcznego,</w:t>
      </w:r>
    </w:p>
    <w:p w14:paraId="5F6A6BAF" w14:textId="77777777" w:rsidR="002B7284" w:rsidRPr="00815AF4" w:rsidRDefault="002B7284">
      <w:pPr>
        <w:pStyle w:val="Tekstpodstawowy"/>
        <w:jc w:val="both"/>
        <w:rPr>
          <w:rFonts w:ascii="Tahoma" w:hAnsi="Tahoma" w:cs="Tahoma"/>
        </w:rPr>
      </w:pPr>
    </w:p>
    <w:p w14:paraId="10B1F138" w14:textId="77777777" w:rsidR="002B7284" w:rsidRPr="00815AF4" w:rsidRDefault="008C4B00">
      <w:pPr>
        <w:pStyle w:val="Nagwek11"/>
        <w:keepNext w:val="0"/>
        <w:widowControl w:val="0"/>
        <w:numPr>
          <w:ilvl w:val="0"/>
          <w:numId w:val="3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2" w:name="_Toc422115849"/>
      <w:r w:rsidRPr="00815AF4">
        <w:rPr>
          <w:rFonts w:ascii="Tahoma" w:hAnsi="Tahoma" w:cs="Tahoma"/>
          <w:b/>
          <w:i w:val="0"/>
          <w:sz w:val="20"/>
        </w:rPr>
        <w:t>T</w:t>
      </w:r>
      <w:r w:rsidRPr="00815AF4">
        <w:rPr>
          <w:rFonts w:ascii="Tahoma" w:hAnsi="Tahoma" w:cs="Tahoma"/>
          <w:b/>
          <w:i w:val="0"/>
          <w:caps/>
          <w:sz w:val="20"/>
        </w:rPr>
        <w:t>ransport</w:t>
      </w:r>
      <w:bookmarkEnd w:id="2"/>
    </w:p>
    <w:p w14:paraId="157FA040" w14:textId="77777777" w:rsidR="002B7284" w:rsidRPr="00815AF4" w:rsidRDefault="002B7284">
      <w:pPr>
        <w:widowControl w:val="0"/>
        <w:jc w:val="both"/>
        <w:rPr>
          <w:rFonts w:ascii="Tahoma" w:hAnsi="Tahoma" w:cs="Tahoma"/>
          <w:sz w:val="20"/>
        </w:rPr>
      </w:pPr>
    </w:p>
    <w:p w14:paraId="5C3385D9" w14:textId="77777777" w:rsidR="002B7284" w:rsidRPr="00815AF4" w:rsidRDefault="008C4B00">
      <w:pPr>
        <w:pStyle w:val="Nagwek21"/>
        <w:keepNext w:val="0"/>
        <w:widowControl w:val="0"/>
        <w:numPr>
          <w:ilvl w:val="1"/>
          <w:numId w:val="3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815AF4">
        <w:rPr>
          <w:rFonts w:ascii="Tahoma" w:hAnsi="Tahoma" w:cs="Tahoma"/>
          <w:b/>
          <w:i w:val="0"/>
          <w:sz w:val="20"/>
          <w:lang w:val="pl-PL"/>
        </w:rPr>
        <w:t>Ogólne wymagania dotyczące transportu</w:t>
      </w:r>
    </w:p>
    <w:p w14:paraId="3FA2C46D" w14:textId="77777777" w:rsidR="002B7284" w:rsidRPr="00815AF4" w:rsidRDefault="008C4B00">
      <w:pPr>
        <w:widowControl w:val="0"/>
        <w:jc w:val="both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 w:rsidRPr="00815AF4">
        <w:rPr>
          <w:rFonts w:ascii="Tahoma" w:hAnsi="Tahoma" w:cs="Tahoma"/>
          <w:sz w:val="20"/>
        </w:rPr>
        <w:t>STWiORB</w:t>
      </w:r>
      <w:proofErr w:type="spellEnd"/>
      <w:r w:rsidRPr="00815AF4">
        <w:rPr>
          <w:rFonts w:ascii="Tahoma" w:hAnsi="Tahoma" w:cs="Tahoma"/>
          <w:sz w:val="20"/>
        </w:rPr>
        <w:t xml:space="preserve"> D-M-00.00.00 „Wymagania ogólne" p.4.</w:t>
      </w:r>
    </w:p>
    <w:p w14:paraId="62566755" w14:textId="77777777" w:rsidR="002B7284" w:rsidRPr="00815AF4" w:rsidRDefault="002B7284">
      <w:pPr>
        <w:widowControl w:val="0"/>
        <w:jc w:val="both"/>
        <w:rPr>
          <w:rFonts w:ascii="Tahoma" w:hAnsi="Tahoma" w:cs="Tahoma"/>
          <w:sz w:val="20"/>
        </w:rPr>
      </w:pPr>
    </w:p>
    <w:p w14:paraId="27C70AA3" w14:textId="77777777" w:rsidR="002B7284" w:rsidRPr="00815AF4" w:rsidRDefault="008C4B00">
      <w:pPr>
        <w:pStyle w:val="Tekstpodstawowy"/>
        <w:numPr>
          <w:ilvl w:val="1"/>
          <w:numId w:val="3"/>
        </w:numPr>
        <w:ind w:hanging="720"/>
        <w:jc w:val="both"/>
        <w:rPr>
          <w:rFonts w:ascii="Tahoma" w:hAnsi="Tahoma" w:cs="Tahoma"/>
          <w:b/>
        </w:rPr>
      </w:pPr>
      <w:bookmarkStart w:id="3" w:name="_Toc422115850"/>
      <w:r w:rsidRPr="00815AF4">
        <w:rPr>
          <w:rFonts w:ascii="Tahoma" w:hAnsi="Tahoma" w:cs="Tahoma"/>
          <w:b/>
        </w:rPr>
        <w:t>Transport materiałów</w:t>
      </w:r>
    </w:p>
    <w:p w14:paraId="19EFD221" w14:textId="77777777" w:rsidR="002B7284" w:rsidRPr="00815AF4" w:rsidRDefault="005F5B7F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Ziemię urodzajną (h</w:t>
      </w:r>
      <w:r w:rsidRPr="005F5B7F">
        <w:rPr>
          <w:rFonts w:ascii="Tahoma" w:hAnsi="Tahoma" w:cs="Tahoma"/>
        </w:rPr>
        <w:t>umus</w:t>
      </w:r>
      <w:r>
        <w:rPr>
          <w:rFonts w:ascii="Tahoma" w:hAnsi="Tahoma" w:cs="Tahoma"/>
        </w:rPr>
        <w:t>)</w:t>
      </w:r>
      <w:r w:rsidRPr="005F5B7F">
        <w:rPr>
          <w:rFonts w:ascii="Tahoma" w:hAnsi="Tahoma" w:cs="Tahoma"/>
        </w:rPr>
        <w:t xml:space="preserve"> mo</w:t>
      </w:r>
      <w:r w:rsidRPr="005F5B7F">
        <w:rPr>
          <w:rFonts w:ascii="Tahoma" w:hAnsi="Tahoma" w:cs="Tahoma" w:hint="eastAsia"/>
        </w:rPr>
        <w:t>ż</w:t>
      </w:r>
      <w:r w:rsidRPr="005F5B7F">
        <w:rPr>
          <w:rFonts w:ascii="Tahoma" w:hAnsi="Tahoma" w:cs="Tahoma"/>
        </w:rPr>
        <w:t>na przewozi</w:t>
      </w:r>
      <w:r w:rsidRPr="005F5B7F">
        <w:rPr>
          <w:rFonts w:ascii="Tahoma" w:hAnsi="Tahoma" w:cs="Tahoma" w:hint="eastAsia"/>
        </w:rPr>
        <w:t>ć</w:t>
      </w:r>
      <w:r w:rsidRPr="005F5B7F">
        <w:rPr>
          <w:rFonts w:ascii="Tahoma" w:hAnsi="Tahoma" w:cs="Tahoma"/>
        </w:rPr>
        <w:t xml:space="preserve"> dowolnymi </w:t>
      </w:r>
      <w:r w:rsidRPr="005F5B7F">
        <w:rPr>
          <w:rFonts w:ascii="Tahoma" w:hAnsi="Tahoma" w:cs="Tahoma" w:hint="eastAsia"/>
        </w:rPr>
        <w:t>ś</w:t>
      </w:r>
      <w:r w:rsidRPr="005F5B7F">
        <w:rPr>
          <w:rFonts w:ascii="Tahoma" w:hAnsi="Tahoma" w:cs="Tahoma"/>
        </w:rPr>
        <w:t xml:space="preserve">rodkami transportu. </w:t>
      </w:r>
      <w:r w:rsidR="008C4B00" w:rsidRPr="00815AF4">
        <w:rPr>
          <w:rFonts w:ascii="Tahoma" w:hAnsi="Tahoma" w:cs="Tahoma"/>
        </w:rPr>
        <w:t>Nasiona traw można przewozić dowolnymi środkami transportu w warunkach zabezpieczających je przed zawilgoceniem.</w:t>
      </w:r>
      <w:r>
        <w:rPr>
          <w:rFonts w:ascii="Tahoma" w:hAnsi="Tahoma" w:cs="Tahoma"/>
        </w:rPr>
        <w:t xml:space="preserve"> </w:t>
      </w:r>
      <w:r w:rsidRPr="005F5B7F">
        <w:rPr>
          <w:rFonts w:ascii="Tahoma" w:hAnsi="Tahoma" w:cs="Tahoma"/>
        </w:rPr>
        <w:t>Kruszywo nale</w:t>
      </w:r>
      <w:r w:rsidRPr="005F5B7F">
        <w:rPr>
          <w:rFonts w:ascii="Tahoma" w:hAnsi="Tahoma" w:cs="Tahoma" w:hint="eastAsia"/>
        </w:rPr>
        <w:t>ż</w:t>
      </w:r>
      <w:r w:rsidRPr="005F5B7F">
        <w:rPr>
          <w:rFonts w:ascii="Tahoma" w:hAnsi="Tahoma" w:cs="Tahoma"/>
        </w:rPr>
        <w:t>y przewozi</w:t>
      </w:r>
      <w:r w:rsidRPr="005F5B7F">
        <w:rPr>
          <w:rFonts w:ascii="Tahoma" w:hAnsi="Tahoma" w:cs="Tahoma" w:hint="eastAsia"/>
        </w:rPr>
        <w:t>ć</w:t>
      </w:r>
      <w:r w:rsidRPr="005F5B7F">
        <w:rPr>
          <w:rFonts w:ascii="Tahoma" w:hAnsi="Tahoma" w:cs="Tahoma"/>
        </w:rPr>
        <w:t xml:space="preserve"> dowolnymi </w:t>
      </w:r>
      <w:r w:rsidRPr="005F5B7F">
        <w:rPr>
          <w:rFonts w:ascii="Tahoma" w:hAnsi="Tahoma" w:cs="Tahoma" w:hint="eastAsia"/>
        </w:rPr>
        <w:t>ś</w:t>
      </w:r>
      <w:r w:rsidRPr="005F5B7F">
        <w:rPr>
          <w:rFonts w:ascii="Tahoma" w:hAnsi="Tahoma" w:cs="Tahoma"/>
        </w:rPr>
        <w:t>rodkami transportu w warunkach zabezpieczaj</w:t>
      </w:r>
      <w:r w:rsidRPr="005F5B7F">
        <w:rPr>
          <w:rFonts w:ascii="Tahoma" w:hAnsi="Tahoma" w:cs="Tahoma" w:hint="eastAsia"/>
        </w:rPr>
        <w:t>ą</w:t>
      </w:r>
      <w:r w:rsidRPr="005F5B7F">
        <w:rPr>
          <w:rFonts w:ascii="Tahoma" w:hAnsi="Tahoma" w:cs="Tahoma"/>
        </w:rPr>
        <w:t>cych je przed rozsypaniem, rozpylaniem, zanieczyszczeniem oraz zmieszaniem z innymi kruszywami i nadmiernym zawilgoceniem.</w:t>
      </w:r>
      <w:r>
        <w:rPr>
          <w:rFonts w:ascii="Tahoma" w:hAnsi="Tahoma" w:cs="Tahoma"/>
        </w:rPr>
        <w:t xml:space="preserve"> </w:t>
      </w:r>
      <w:r w:rsidRPr="005F5B7F">
        <w:rPr>
          <w:rFonts w:ascii="Tahoma" w:hAnsi="Tahoma" w:cs="Tahoma"/>
        </w:rPr>
        <w:t>Cement nale</w:t>
      </w:r>
      <w:r w:rsidRPr="005F5B7F">
        <w:rPr>
          <w:rFonts w:ascii="Tahoma" w:hAnsi="Tahoma" w:cs="Tahoma" w:hint="eastAsia"/>
        </w:rPr>
        <w:t>ż</w:t>
      </w:r>
      <w:r w:rsidRPr="005F5B7F">
        <w:rPr>
          <w:rFonts w:ascii="Tahoma" w:hAnsi="Tahoma" w:cs="Tahoma"/>
        </w:rPr>
        <w:t>y przewozi</w:t>
      </w:r>
      <w:r w:rsidRPr="005F5B7F">
        <w:rPr>
          <w:rFonts w:ascii="Tahoma" w:hAnsi="Tahoma" w:cs="Tahoma" w:hint="eastAsia"/>
        </w:rPr>
        <w:t>ć</w:t>
      </w:r>
      <w:r w:rsidRPr="005F5B7F">
        <w:rPr>
          <w:rFonts w:ascii="Tahoma" w:hAnsi="Tahoma" w:cs="Tahoma"/>
        </w:rPr>
        <w:t xml:space="preserve"> zgodnie z wymaganiami BN-88/6731-08.</w:t>
      </w:r>
      <w:r w:rsidR="006C2F2B">
        <w:rPr>
          <w:rFonts w:ascii="Tahoma" w:hAnsi="Tahoma" w:cs="Tahoma"/>
        </w:rPr>
        <w:t xml:space="preserve"> </w:t>
      </w:r>
      <w:r w:rsidR="006C2F2B" w:rsidRPr="006C2F2B">
        <w:rPr>
          <w:rFonts w:ascii="Tahoma" w:hAnsi="Tahoma" w:cs="Tahoma"/>
        </w:rPr>
        <w:t>Prefabrykaty mog</w:t>
      </w:r>
      <w:r w:rsidR="006C2F2B" w:rsidRPr="006C2F2B">
        <w:rPr>
          <w:rFonts w:ascii="Tahoma" w:hAnsi="Tahoma" w:cs="Tahoma" w:hint="eastAsia"/>
        </w:rPr>
        <w:t>ą</w:t>
      </w:r>
      <w:r w:rsidR="006C2F2B" w:rsidRPr="006C2F2B">
        <w:rPr>
          <w:rFonts w:ascii="Tahoma" w:hAnsi="Tahoma" w:cs="Tahoma"/>
        </w:rPr>
        <w:t xml:space="preserve"> by</w:t>
      </w:r>
      <w:r w:rsidR="006C2F2B" w:rsidRPr="006C2F2B">
        <w:rPr>
          <w:rFonts w:ascii="Tahoma" w:hAnsi="Tahoma" w:cs="Tahoma" w:hint="eastAsia"/>
        </w:rPr>
        <w:t>ć</w:t>
      </w:r>
      <w:r w:rsidR="006C2F2B" w:rsidRPr="006C2F2B">
        <w:rPr>
          <w:rFonts w:ascii="Tahoma" w:hAnsi="Tahoma" w:cs="Tahoma"/>
        </w:rPr>
        <w:t xml:space="preserve"> przewo</w:t>
      </w:r>
      <w:r w:rsidR="006C2F2B" w:rsidRPr="006C2F2B">
        <w:rPr>
          <w:rFonts w:ascii="Tahoma" w:hAnsi="Tahoma" w:cs="Tahoma" w:hint="eastAsia"/>
        </w:rPr>
        <w:t>ż</w:t>
      </w:r>
      <w:r w:rsidR="006C2F2B" w:rsidRPr="006C2F2B">
        <w:rPr>
          <w:rFonts w:ascii="Tahoma" w:hAnsi="Tahoma" w:cs="Tahoma"/>
        </w:rPr>
        <w:t xml:space="preserve">one dowolnymi </w:t>
      </w:r>
      <w:r w:rsidR="006C2F2B" w:rsidRPr="006C2F2B">
        <w:rPr>
          <w:rFonts w:ascii="Tahoma" w:hAnsi="Tahoma" w:cs="Tahoma" w:hint="eastAsia"/>
        </w:rPr>
        <w:t>ś</w:t>
      </w:r>
      <w:r w:rsidR="006C2F2B" w:rsidRPr="006C2F2B">
        <w:rPr>
          <w:rFonts w:ascii="Tahoma" w:hAnsi="Tahoma" w:cs="Tahoma"/>
        </w:rPr>
        <w:t>rodkami transportu po osi</w:t>
      </w:r>
      <w:r w:rsidR="006C2F2B" w:rsidRPr="006C2F2B">
        <w:rPr>
          <w:rFonts w:ascii="Tahoma" w:hAnsi="Tahoma" w:cs="Tahoma" w:hint="eastAsia"/>
        </w:rPr>
        <w:t>ą</w:t>
      </w:r>
      <w:r w:rsidR="006C2F2B" w:rsidRPr="006C2F2B">
        <w:rPr>
          <w:rFonts w:ascii="Tahoma" w:hAnsi="Tahoma" w:cs="Tahoma"/>
        </w:rPr>
        <w:t>gni</w:t>
      </w:r>
      <w:r w:rsidR="006C2F2B" w:rsidRPr="006C2F2B">
        <w:rPr>
          <w:rFonts w:ascii="Tahoma" w:hAnsi="Tahoma" w:cs="Tahoma" w:hint="eastAsia"/>
        </w:rPr>
        <w:t>ę</w:t>
      </w:r>
      <w:r w:rsidR="006C2F2B" w:rsidRPr="006C2F2B">
        <w:rPr>
          <w:rFonts w:ascii="Tahoma" w:hAnsi="Tahoma" w:cs="Tahoma"/>
        </w:rPr>
        <w:t>ciu przez beton wytrzyma</w:t>
      </w:r>
      <w:r w:rsidR="006C2F2B" w:rsidRPr="006C2F2B">
        <w:rPr>
          <w:rFonts w:ascii="Tahoma" w:hAnsi="Tahoma" w:cs="Tahoma" w:hint="eastAsia"/>
        </w:rPr>
        <w:t>ł</w:t>
      </w:r>
      <w:r w:rsidR="006C2F2B" w:rsidRPr="006C2F2B">
        <w:rPr>
          <w:rFonts w:ascii="Tahoma" w:hAnsi="Tahoma" w:cs="Tahoma"/>
        </w:rPr>
        <w:t>o</w:t>
      </w:r>
      <w:r w:rsidR="006C2F2B" w:rsidRPr="006C2F2B">
        <w:rPr>
          <w:rFonts w:ascii="Tahoma" w:hAnsi="Tahoma" w:cs="Tahoma" w:hint="eastAsia"/>
        </w:rPr>
        <w:t>ś</w:t>
      </w:r>
      <w:r w:rsidR="006C2F2B" w:rsidRPr="006C2F2B">
        <w:rPr>
          <w:rFonts w:ascii="Tahoma" w:hAnsi="Tahoma" w:cs="Tahoma"/>
        </w:rPr>
        <w:t>ci min. 0,75R. Prefabrykaty powinny by</w:t>
      </w:r>
      <w:r w:rsidR="006C2F2B" w:rsidRPr="006C2F2B">
        <w:rPr>
          <w:rFonts w:ascii="Tahoma" w:hAnsi="Tahoma" w:cs="Tahoma" w:hint="eastAsia"/>
        </w:rPr>
        <w:t>ć</w:t>
      </w:r>
      <w:r w:rsidR="006C2F2B" w:rsidRPr="006C2F2B">
        <w:rPr>
          <w:rFonts w:ascii="Tahoma" w:hAnsi="Tahoma" w:cs="Tahoma"/>
        </w:rPr>
        <w:t xml:space="preserve"> zabezpieczone przed przemieszczaniem si</w:t>
      </w:r>
      <w:r w:rsidR="006C2F2B" w:rsidRPr="006C2F2B">
        <w:rPr>
          <w:rFonts w:ascii="Tahoma" w:hAnsi="Tahoma" w:cs="Tahoma" w:hint="eastAsia"/>
        </w:rPr>
        <w:t>ę</w:t>
      </w:r>
      <w:r w:rsidR="006C2F2B" w:rsidRPr="006C2F2B">
        <w:rPr>
          <w:rFonts w:ascii="Tahoma" w:hAnsi="Tahoma" w:cs="Tahoma"/>
        </w:rPr>
        <w:t xml:space="preserve"> w czasie transportu.</w:t>
      </w:r>
    </w:p>
    <w:p w14:paraId="205CF755" w14:textId="77777777" w:rsidR="002B7284" w:rsidRPr="00815AF4" w:rsidRDefault="002B7284">
      <w:pPr>
        <w:pStyle w:val="Tekstpodstawowy"/>
        <w:jc w:val="both"/>
        <w:rPr>
          <w:rFonts w:ascii="Tahoma" w:hAnsi="Tahoma" w:cs="Tahoma"/>
        </w:rPr>
      </w:pPr>
    </w:p>
    <w:p w14:paraId="29894C53" w14:textId="77777777" w:rsidR="002B7284" w:rsidRPr="00815AF4" w:rsidRDefault="008C4B00">
      <w:pPr>
        <w:pStyle w:val="Nagwek11"/>
        <w:keepNext w:val="0"/>
        <w:widowControl w:val="0"/>
        <w:numPr>
          <w:ilvl w:val="0"/>
          <w:numId w:val="3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815AF4">
        <w:rPr>
          <w:rFonts w:ascii="Tahoma" w:hAnsi="Tahoma" w:cs="Tahoma"/>
          <w:b/>
          <w:i w:val="0"/>
          <w:sz w:val="20"/>
        </w:rPr>
        <w:t>W</w:t>
      </w:r>
      <w:r w:rsidRPr="00815AF4">
        <w:rPr>
          <w:rFonts w:ascii="Tahoma" w:hAnsi="Tahoma" w:cs="Tahoma"/>
          <w:b/>
          <w:i w:val="0"/>
          <w:caps/>
          <w:sz w:val="20"/>
        </w:rPr>
        <w:t>ykonanie robót</w:t>
      </w:r>
      <w:bookmarkEnd w:id="3"/>
    </w:p>
    <w:p w14:paraId="1341DAD5" w14:textId="77777777" w:rsidR="002B7284" w:rsidRPr="00815AF4" w:rsidRDefault="002B7284">
      <w:pPr>
        <w:widowControl w:val="0"/>
        <w:jc w:val="both"/>
        <w:rPr>
          <w:rFonts w:ascii="Tahoma" w:hAnsi="Tahoma" w:cs="Tahoma"/>
          <w:sz w:val="20"/>
        </w:rPr>
      </w:pPr>
    </w:p>
    <w:p w14:paraId="6074C637" w14:textId="77777777" w:rsidR="002B7284" w:rsidRPr="00815AF4" w:rsidRDefault="008C4B00">
      <w:pPr>
        <w:pStyle w:val="Nagwek21"/>
        <w:keepNext w:val="0"/>
        <w:widowControl w:val="0"/>
        <w:numPr>
          <w:ilvl w:val="1"/>
          <w:numId w:val="3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815AF4">
        <w:rPr>
          <w:rFonts w:ascii="Tahoma" w:hAnsi="Tahoma" w:cs="Tahoma"/>
          <w:b/>
          <w:i w:val="0"/>
          <w:sz w:val="20"/>
          <w:lang w:val="pl-PL"/>
        </w:rPr>
        <w:t>Ogólne zasady wykonania robót</w:t>
      </w:r>
    </w:p>
    <w:p w14:paraId="7AE50597" w14:textId="77777777" w:rsidR="002B7284" w:rsidRPr="00815AF4" w:rsidRDefault="008C4B00">
      <w:pPr>
        <w:widowControl w:val="0"/>
        <w:jc w:val="both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 xml:space="preserve">Ogólne zasady wykonania robót podano w </w:t>
      </w:r>
      <w:proofErr w:type="spellStart"/>
      <w:r w:rsidRPr="00815AF4">
        <w:rPr>
          <w:rFonts w:ascii="Tahoma" w:hAnsi="Tahoma" w:cs="Tahoma"/>
          <w:sz w:val="20"/>
        </w:rPr>
        <w:t>STWiORB</w:t>
      </w:r>
      <w:proofErr w:type="spellEnd"/>
      <w:r w:rsidRPr="00815AF4">
        <w:rPr>
          <w:rFonts w:ascii="Tahoma" w:hAnsi="Tahoma" w:cs="Tahoma"/>
          <w:sz w:val="20"/>
        </w:rPr>
        <w:t xml:space="preserve"> D-M-00.00.00. „Wymagania ogólne" p.5.</w:t>
      </w:r>
    </w:p>
    <w:p w14:paraId="3F147B59" w14:textId="77777777" w:rsidR="002B7284" w:rsidRPr="00815AF4" w:rsidRDefault="002B7284">
      <w:pPr>
        <w:widowControl w:val="0"/>
        <w:jc w:val="both"/>
        <w:rPr>
          <w:rFonts w:ascii="Tahoma" w:hAnsi="Tahoma" w:cs="Tahoma"/>
          <w:sz w:val="20"/>
        </w:rPr>
      </w:pPr>
    </w:p>
    <w:p w14:paraId="0FCCEB2A" w14:textId="77777777" w:rsidR="002B7284" w:rsidRPr="00815AF4" w:rsidRDefault="008C4B00">
      <w:pPr>
        <w:pStyle w:val="Tekstpodstawowy"/>
        <w:numPr>
          <w:ilvl w:val="1"/>
          <w:numId w:val="3"/>
        </w:numPr>
        <w:ind w:hanging="720"/>
        <w:jc w:val="both"/>
        <w:rPr>
          <w:rFonts w:ascii="Tahoma" w:hAnsi="Tahoma" w:cs="Tahoma"/>
          <w:b/>
        </w:rPr>
      </w:pPr>
      <w:bookmarkStart w:id="4" w:name="_Toc422115851"/>
      <w:r w:rsidRPr="00815AF4">
        <w:rPr>
          <w:rFonts w:ascii="Tahoma" w:hAnsi="Tahoma" w:cs="Tahoma"/>
          <w:b/>
        </w:rPr>
        <w:t>Humusowanie</w:t>
      </w:r>
    </w:p>
    <w:p w14:paraId="436657F7" w14:textId="77777777" w:rsidR="009A2DC7" w:rsidRPr="00815AF4" w:rsidRDefault="008C4B00" w:rsidP="009A2DC7">
      <w:pPr>
        <w:pStyle w:val="Tekstpodstawowy"/>
        <w:jc w:val="both"/>
        <w:rPr>
          <w:rFonts w:ascii="Tahoma" w:hAnsi="Tahoma" w:cs="Tahoma"/>
        </w:rPr>
      </w:pPr>
      <w:r w:rsidRPr="00815AF4">
        <w:rPr>
          <w:rFonts w:ascii="Tahoma" w:hAnsi="Tahoma" w:cs="Tahoma"/>
        </w:rPr>
        <w:t>Humusowanie powinno być wykonywane od górnej krawędzi skarpy do jej dolnej krawędzi</w:t>
      </w:r>
      <w:r w:rsidR="009A2DC7" w:rsidRPr="00815AF4">
        <w:rPr>
          <w:rFonts w:ascii="Tahoma" w:hAnsi="Tahoma" w:cs="Tahoma"/>
        </w:rPr>
        <w:t>. Warstwa</w:t>
      </w:r>
    </w:p>
    <w:p w14:paraId="484970ED" w14:textId="77777777" w:rsidR="009A2DC7" w:rsidRPr="00815AF4" w:rsidRDefault="009A2DC7" w:rsidP="009A2DC7">
      <w:pPr>
        <w:pStyle w:val="Tekstpodstawowy"/>
        <w:jc w:val="both"/>
        <w:rPr>
          <w:rFonts w:ascii="Tahoma" w:hAnsi="Tahoma" w:cs="Tahoma"/>
        </w:rPr>
      </w:pPr>
      <w:r w:rsidRPr="00815AF4">
        <w:rPr>
          <w:rFonts w:ascii="Tahoma" w:hAnsi="Tahoma" w:cs="Tahoma"/>
        </w:rPr>
        <w:t>ziemi urodzajnej powinna sięgać poza górną krawędź skarpy i poza podnóże skarpy nasypu od 15 do</w:t>
      </w:r>
    </w:p>
    <w:p w14:paraId="447E17E7" w14:textId="77777777" w:rsidR="002B7284" w:rsidRPr="00815AF4" w:rsidRDefault="009A2DC7" w:rsidP="009A2DC7">
      <w:pPr>
        <w:pStyle w:val="Tekstpodstawowy"/>
        <w:jc w:val="both"/>
        <w:rPr>
          <w:rFonts w:ascii="Tahoma" w:hAnsi="Tahoma" w:cs="Tahoma"/>
        </w:rPr>
      </w:pPr>
      <w:r w:rsidRPr="00815AF4">
        <w:rPr>
          <w:rFonts w:ascii="Tahoma" w:hAnsi="Tahoma" w:cs="Tahoma"/>
        </w:rPr>
        <w:t>25 cm</w:t>
      </w:r>
      <w:r w:rsidR="008C4B00" w:rsidRPr="00815AF4">
        <w:rPr>
          <w:rFonts w:ascii="Tahoma" w:hAnsi="Tahoma" w:cs="Tahoma"/>
        </w:rPr>
        <w:t>. Grubość pokrycia ziemią roślinną powinna wynosić około 5cm. W celu lepszego powiązania warstwy humusu z gruntem, na powierzchni skarpy można wykonać rowki poziome lub pod kątem 30</w:t>
      </w:r>
      <w:r w:rsidR="008C4B00" w:rsidRPr="00815AF4">
        <w:rPr>
          <w:rFonts w:ascii="Tahoma" w:hAnsi="Tahoma" w:cs="Tahoma"/>
          <w:vertAlign w:val="superscript"/>
        </w:rPr>
        <w:t>o</w:t>
      </w:r>
      <w:r w:rsidR="008C4B00" w:rsidRPr="00815AF4">
        <w:rPr>
          <w:rFonts w:ascii="Tahoma" w:hAnsi="Tahoma" w:cs="Tahoma"/>
        </w:rPr>
        <w:t xml:space="preserve"> do 45</w:t>
      </w:r>
      <w:r w:rsidR="008C4B00" w:rsidRPr="00815AF4">
        <w:rPr>
          <w:rFonts w:ascii="Tahoma" w:hAnsi="Tahoma" w:cs="Tahoma"/>
          <w:vertAlign w:val="superscript"/>
        </w:rPr>
        <w:t>o</w:t>
      </w:r>
      <w:r w:rsidR="008C4B00" w:rsidRPr="00815AF4">
        <w:rPr>
          <w:rFonts w:ascii="Tahoma" w:hAnsi="Tahoma" w:cs="Tahoma"/>
        </w:rPr>
        <w:t xml:space="preserve"> w odstępach co 0,5 do 1,0 m. Ułożoną warstwę humusu należy lekko zagęścić przez ubicie ręczne lub mechaniczne.</w:t>
      </w:r>
    </w:p>
    <w:p w14:paraId="3467D0A9" w14:textId="77777777" w:rsidR="002B7284" w:rsidRPr="00815AF4" w:rsidRDefault="002B7284">
      <w:pPr>
        <w:pStyle w:val="Tekstpodstawowy"/>
        <w:jc w:val="both"/>
        <w:rPr>
          <w:rFonts w:ascii="Tahoma" w:hAnsi="Tahoma" w:cs="Tahoma"/>
        </w:rPr>
      </w:pPr>
    </w:p>
    <w:p w14:paraId="0DBCB1C6" w14:textId="77777777" w:rsidR="002B7284" w:rsidRPr="00815AF4" w:rsidRDefault="008C4B00">
      <w:pPr>
        <w:pStyle w:val="Tekstpodstawowy"/>
        <w:numPr>
          <w:ilvl w:val="1"/>
          <w:numId w:val="3"/>
        </w:numPr>
        <w:ind w:hanging="720"/>
        <w:jc w:val="both"/>
        <w:rPr>
          <w:rFonts w:ascii="Tahoma" w:hAnsi="Tahoma" w:cs="Tahoma"/>
          <w:b/>
        </w:rPr>
      </w:pPr>
      <w:r w:rsidRPr="00815AF4">
        <w:rPr>
          <w:rFonts w:ascii="Tahoma" w:hAnsi="Tahoma" w:cs="Tahoma"/>
          <w:b/>
        </w:rPr>
        <w:t>Obsianie nasionami traw</w:t>
      </w:r>
    </w:p>
    <w:p w14:paraId="1AFCAC42" w14:textId="77777777" w:rsidR="002B7284" w:rsidRDefault="008C4B00">
      <w:pPr>
        <w:pStyle w:val="Tekstpodstawowy"/>
        <w:jc w:val="both"/>
        <w:rPr>
          <w:rFonts w:ascii="Tahoma" w:hAnsi="Tahoma" w:cs="Tahoma"/>
        </w:rPr>
      </w:pPr>
      <w:r w:rsidRPr="00815AF4">
        <w:rPr>
          <w:rFonts w:ascii="Tahoma" w:hAnsi="Tahoma" w:cs="Tahoma"/>
        </w:rPr>
        <w:t>Obsianie powierzchni skarp należy wykonywać w odpowiednich warunkach atmosferycznych. Siew należy wykonywać w dni bezwietrzne i przy dużej wilgotności powietrza. Optymalne warunki wysiania traw są przy temperaturze ok. 10°C oraz wilgotnej glebie. Przed przystąpieniem do obsiewania należy wykonać humusowanie. Powierzchnię skarpy i rowu po wysianiu trawy pokrywa się gruntem poprzez lekkie grabienie powierzchni skarpy. W okresie suszy należy systematycznie zraszać wodą obsiane powierzchnie.</w:t>
      </w:r>
      <w:r w:rsidR="00526015">
        <w:rPr>
          <w:rFonts w:ascii="Tahoma" w:hAnsi="Tahoma" w:cs="Tahoma"/>
        </w:rPr>
        <w:t xml:space="preserve"> N</w:t>
      </w:r>
      <w:r w:rsidR="00526015" w:rsidRPr="00C324D2">
        <w:rPr>
          <w:rFonts w:ascii="Tahoma" w:hAnsi="Tahoma" w:cs="Tahoma"/>
        </w:rPr>
        <w:t xml:space="preserve">asiona traw wysiewać w ilości </w:t>
      </w:r>
      <w:r w:rsidR="00526015">
        <w:rPr>
          <w:rFonts w:ascii="Tahoma" w:hAnsi="Tahoma" w:cs="Tahoma"/>
        </w:rPr>
        <w:t>1,</w:t>
      </w:r>
      <w:r w:rsidR="00526015" w:rsidRPr="00C324D2">
        <w:rPr>
          <w:rFonts w:ascii="Tahoma" w:hAnsi="Tahoma" w:cs="Tahoma"/>
        </w:rPr>
        <w:t>2kg na 100 m2</w:t>
      </w:r>
    </w:p>
    <w:p w14:paraId="6A6923B6" w14:textId="77777777" w:rsidR="00271A10" w:rsidRDefault="00271A10">
      <w:pPr>
        <w:pStyle w:val="Tekstpodstawowy"/>
        <w:jc w:val="both"/>
        <w:rPr>
          <w:rFonts w:ascii="Tahoma" w:hAnsi="Tahoma" w:cs="Tahoma"/>
        </w:rPr>
      </w:pPr>
    </w:p>
    <w:p w14:paraId="5E8BDEBF" w14:textId="77777777" w:rsidR="00271A10" w:rsidRPr="00815AF4" w:rsidRDefault="00271A10" w:rsidP="00271A10">
      <w:pPr>
        <w:pStyle w:val="Tekstpodstawowy"/>
        <w:numPr>
          <w:ilvl w:val="1"/>
          <w:numId w:val="3"/>
        </w:numPr>
        <w:ind w:hanging="720"/>
        <w:jc w:val="both"/>
        <w:rPr>
          <w:rFonts w:ascii="Tahoma" w:hAnsi="Tahoma" w:cs="Tahoma"/>
          <w:b/>
        </w:rPr>
      </w:pPr>
      <w:r w:rsidRPr="00271A10">
        <w:rPr>
          <w:rFonts w:ascii="Tahoma" w:hAnsi="Tahoma" w:cs="Tahoma"/>
          <w:b/>
        </w:rPr>
        <w:t xml:space="preserve">Umocnienie skarp </w:t>
      </w:r>
      <w:r>
        <w:rPr>
          <w:rFonts w:ascii="Tahoma" w:hAnsi="Tahoma" w:cs="Tahoma"/>
          <w:b/>
        </w:rPr>
        <w:t xml:space="preserve">i dna rowu </w:t>
      </w:r>
      <w:r w:rsidRPr="00271A10">
        <w:rPr>
          <w:rFonts w:ascii="Tahoma" w:hAnsi="Tahoma" w:cs="Tahoma"/>
          <w:b/>
        </w:rPr>
        <w:t>p</w:t>
      </w:r>
      <w:r w:rsidRPr="00271A10">
        <w:rPr>
          <w:rFonts w:ascii="Tahoma" w:hAnsi="Tahoma" w:cs="Tahoma" w:hint="eastAsia"/>
          <w:b/>
        </w:rPr>
        <w:t>ł</w:t>
      </w:r>
      <w:r w:rsidRPr="00271A10">
        <w:rPr>
          <w:rFonts w:ascii="Tahoma" w:hAnsi="Tahoma" w:cs="Tahoma"/>
          <w:b/>
        </w:rPr>
        <w:t>ytami a</w:t>
      </w:r>
      <w:r w:rsidRPr="00271A10">
        <w:rPr>
          <w:rFonts w:ascii="Tahoma" w:hAnsi="Tahoma" w:cs="Tahoma" w:hint="eastAsia"/>
          <w:b/>
        </w:rPr>
        <w:t>ż</w:t>
      </w:r>
      <w:r w:rsidRPr="00271A10">
        <w:rPr>
          <w:rFonts w:ascii="Tahoma" w:hAnsi="Tahoma" w:cs="Tahoma"/>
          <w:b/>
        </w:rPr>
        <w:t>urowymi</w:t>
      </w:r>
    </w:p>
    <w:p w14:paraId="36ED393A" w14:textId="77777777" w:rsidR="00271A10" w:rsidRPr="00815AF4" w:rsidRDefault="00271A10" w:rsidP="00526015">
      <w:pPr>
        <w:pStyle w:val="Tekstpodstawowy"/>
        <w:jc w:val="both"/>
        <w:rPr>
          <w:rFonts w:ascii="Tahoma" w:hAnsi="Tahoma" w:cs="Tahoma"/>
        </w:rPr>
      </w:pPr>
      <w:r w:rsidRPr="00271A10">
        <w:rPr>
          <w:rFonts w:ascii="Tahoma" w:hAnsi="Tahoma" w:cs="Tahoma"/>
        </w:rPr>
        <w:t>Pod</w:t>
      </w:r>
      <w:r w:rsidRPr="00271A10">
        <w:rPr>
          <w:rFonts w:ascii="Tahoma" w:hAnsi="Tahoma" w:cs="Tahoma" w:hint="eastAsia"/>
        </w:rPr>
        <w:t>ł</w:t>
      </w:r>
      <w:r w:rsidRPr="00271A10">
        <w:rPr>
          <w:rFonts w:ascii="Tahoma" w:hAnsi="Tahoma" w:cs="Tahoma"/>
        </w:rPr>
        <w:t>o</w:t>
      </w:r>
      <w:r w:rsidRPr="00271A10">
        <w:rPr>
          <w:rFonts w:ascii="Tahoma" w:hAnsi="Tahoma" w:cs="Tahoma" w:hint="eastAsia"/>
        </w:rPr>
        <w:t>ż</w:t>
      </w:r>
      <w:r w:rsidRPr="00271A10">
        <w:rPr>
          <w:rFonts w:ascii="Tahoma" w:hAnsi="Tahoma" w:cs="Tahoma"/>
        </w:rPr>
        <w:t>e, na którym uk</w:t>
      </w:r>
      <w:r w:rsidRPr="00271A10">
        <w:rPr>
          <w:rFonts w:ascii="Tahoma" w:hAnsi="Tahoma" w:cs="Tahoma" w:hint="eastAsia"/>
        </w:rPr>
        <w:t>ł</w:t>
      </w:r>
      <w:r w:rsidRPr="00271A10">
        <w:rPr>
          <w:rFonts w:ascii="Tahoma" w:hAnsi="Tahoma" w:cs="Tahoma"/>
        </w:rPr>
        <w:t>adane b</w:t>
      </w:r>
      <w:r w:rsidRPr="00271A10">
        <w:rPr>
          <w:rFonts w:ascii="Tahoma" w:hAnsi="Tahoma" w:cs="Tahoma" w:hint="eastAsia"/>
        </w:rPr>
        <w:t>ę</w:t>
      </w:r>
      <w:r w:rsidRPr="00271A10">
        <w:rPr>
          <w:rFonts w:ascii="Tahoma" w:hAnsi="Tahoma" w:cs="Tahoma"/>
        </w:rPr>
        <w:t>d</w:t>
      </w:r>
      <w:r w:rsidRPr="00271A10">
        <w:rPr>
          <w:rFonts w:ascii="Tahoma" w:hAnsi="Tahoma" w:cs="Tahoma" w:hint="eastAsia"/>
        </w:rPr>
        <w:t>ą</w:t>
      </w:r>
      <w:r w:rsidRPr="00271A10">
        <w:rPr>
          <w:rFonts w:ascii="Tahoma" w:hAnsi="Tahoma" w:cs="Tahoma"/>
        </w:rPr>
        <w:t xml:space="preserve"> elementy prefabrykowane a</w:t>
      </w:r>
      <w:r w:rsidRPr="00271A10">
        <w:rPr>
          <w:rFonts w:ascii="Tahoma" w:hAnsi="Tahoma" w:cs="Tahoma" w:hint="eastAsia"/>
        </w:rPr>
        <w:t>ż</w:t>
      </w:r>
      <w:r w:rsidRPr="00271A10">
        <w:rPr>
          <w:rFonts w:ascii="Tahoma" w:hAnsi="Tahoma" w:cs="Tahoma"/>
        </w:rPr>
        <w:t>urowe, powinno by</w:t>
      </w:r>
      <w:r w:rsidRPr="00271A10">
        <w:rPr>
          <w:rFonts w:ascii="Tahoma" w:hAnsi="Tahoma" w:cs="Tahoma" w:hint="eastAsia"/>
        </w:rPr>
        <w:t>ć</w:t>
      </w:r>
      <w:r w:rsidRPr="00271A10">
        <w:rPr>
          <w:rFonts w:ascii="Tahoma" w:hAnsi="Tahoma" w:cs="Tahoma"/>
        </w:rPr>
        <w:t xml:space="preserve"> </w:t>
      </w:r>
      <w:r w:rsidR="00C120AD">
        <w:rPr>
          <w:rFonts w:ascii="Tahoma" w:hAnsi="Tahoma" w:cs="Tahoma"/>
        </w:rPr>
        <w:t xml:space="preserve">wyrównane i </w:t>
      </w:r>
      <w:r w:rsidRPr="00271A10">
        <w:rPr>
          <w:rFonts w:ascii="Tahoma" w:hAnsi="Tahoma" w:cs="Tahoma"/>
        </w:rPr>
        <w:t>zag</w:t>
      </w:r>
      <w:r w:rsidRPr="00271A10">
        <w:rPr>
          <w:rFonts w:ascii="Tahoma" w:hAnsi="Tahoma" w:cs="Tahoma" w:hint="eastAsia"/>
        </w:rPr>
        <w:t>ę</w:t>
      </w:r>
      <w:r w:rsidRPr="00271A10">
        <w:rPr>
          <w:rFonts w:ascii="Tahoma" w:hAnsi="Tahoma" w:cs="Tahoma"/>
        </w:rPr>
        <w:t>szczone. P</w:t>
      </w:r>
      <w:r w:rsidRPr="00271A10">
        <w:rPr>
          <w:rFonts w:ascii="Tahoma" w:hAnsi="Tahoma" w:cs="Tahoma" w:hint="eastAsia"/>
        </w:rPr>
        <w:t>ł</w:t>
      </w:r>
      <w:r w:rsidRPr="00271A10">
        <w:rPr>
          <w:rFonts w:ascii="Tahoma" w:hAnsi="Tahoma" w:cs="Tahoma"/>
        </w:rPr>
        <w:t>yty a</w:t>
      </w:r>
      <w:r w:rsidRPr="00271A10">
        <w:rPr>
          <w:rFonts w:ascii="Tahoma" w:hAnsi="Tahoma" w:cs="Tahoma" w:hint="eastAsia"/>
        </w:rPr>
        <w:t>ż</w:t>
      </w:r>
      <w:r w:rsidRPr="00271A10">
        <w:rPr>
          <w:rFonts w:ascii="Tahoma" w:hAnsi="Tahoma" w:cs="Tahoma"/>
        </w:rPr>
        <w:t>urowe nale</w:t>
      </w:r>
      <w:r w:rsidRPr="00271A10">
        <w:rPr>
          <w:rFonts w:ascii="Tahoma" w:hAnsi="Tahoma" w:cs="Tahoma" w:hint="eastAsia"/>
        </w:rPr>
        <w:t>ż</w:t>
      </w:r>
      <w:r w:rsidRPr="00271A10">
        <w:rPr>
          <w:rFonts w:ascii="Tahoma" w:hAnsi="Tahoma" w:cs="Tahoma"/>
        </w:rPr>
        <w:t>y uk</w:t>
      </w:r>
      <w:r w:rsidRPr="00271A10">
        <w:rPr>
          <w:rFonts w:ascii="Tahoma" w:hAnsi="Tahoma" w:cs="Tahoma" w:hint="eastAsia"/>
        </w:rPr>
        <w:t>ł</w:t>
      </w:r>
      <w:r w:rsidRPr="00271A10">
        <w:rPr>
          <w:rFonts w:ascii="Tahoma" w:hAnsi="Tahoma" w:cs="Tahoma"/>
        </w:rPr>
        <w:t>ada</w:t>
      </w:r>
      <w:r w:rsidRPr="00271A10">
        <w:rPr>
          <w:rFonts w:ascii="Tahoma" w:hAnsi="Tahoma" w:cs="Tahoma" w:hint="eastAsia"/>
        </w:rPr>
        <w:t>ć</w:t>
      </w:r>
      <w:r w:rsidRPr="00271A10">
        <w:rPr>
          <w:rFonts w:ascii="Tahoma" w:hAnsi="Tahoma" w:cs="Tahoma"/>
        </w:rPr>
        <w:t xml:space="preserve"> na podsypce </w:t>
      </w:r>
      <w:r w:rsidR="00526015">
        <w:rPr>
          <w:rFonts w:ascii="Tahoma" w:hAnsi="Tahoma" w:cs="Tahoma"/>
        </w:rPr>
        <w:t>cementowo-</w:t>
      </w:r>
      <w:r w:rsidRPr="00271A10">
        <w:rPr>
          <w:rFonts w:ascii="Tahoma" w:hAnsi="Tahoma" w:cs="Tahoma"/>
        </w:rPr>
        <w:t>piaskowej</w:t>
      </w:r>
      <w:r w:rsidR="00526015">
        <w:rPr>
          <w:rFonts w:ascii="Tahoma" w:hAnsi="Tahoma" w:cs="Tahoma"/>
        </w:rPr>
        <w:t xml:space="preserve"> 1:4</w:t>
      </w:r>
      <w:r w:rsidRPr="00271A10">
        <w:rPr>
          <w:rFonts w:ascii="Tahoma" w:hAnsi="Tahoma" w:cs="Tahoma"/>
        </w:rPr>
        <w:t xml:space="preserve"> grubo</w:t>
      </w:r>
      <w:r w:rsidRPr="00271A10">
        <w:rPr>
          <w:rFonts w:ascii="Tahoma" w:hAnsi="Tahoma" w:cs="Tahoma" w:hint="eastAsia"/>
        </w:rPr>
        <w:t>ś</w:t>
      </w:r>
      <w:r w:rsidRPr="00271A10">
        <w:rPr>
          <w:rFonts w:ascii="Tahoma" w:hAnsi="Tahoma" w:cs="Tahoma"/>
        </w:rPr>
        <w:t xml:space="preserve">ci </w:t>
      </w:r>
      <w:r w:rsidR="00526015">
        <w:rPr>
          <w:rFonts w:ascii="Tahoma" w:hAnsi="Tahoma" w:cs="Tahoma"/>
        </w:rPr>
        <w:t>5</w:t>
      </w:r>
      <w:r w:rsidRPr="00271A10">
        <w:rPr>
          <w:rFonts w:ascii="Tahoma" w:hAnsi="Tahoma" w:cs="Tahoma"/>
        </w:rPr>
        <w:t xml:space="preserve"> cm</w:t>
      </w:r>
      <w:r w:rsidR="00526015">
        <w:rPr>
          <w:rFonts w:ascii="Tahoma" w:hAnsi="Tahoma" w:cs="Tahoma"/>
        </w:rPr>
        <w:t xml:space="preserve">. </w:t>
      </w:r>
      <w:r w:rsidR="00526015" w:rsidRPr="00526015">
        <w:rPr>
          <w:rFonts w:ascii="Tahoma" w:hAnsi="Tahoma" w:cs="Tahoma"/>
        </w:rPr>
        <w:t>Podsypk</w:t>
      </w:r>
      <w:r w:rsidR="00526015" w:rsidRPr="00526015">
        <w:rPr>
          <w:rFonts w:ascii="Tahoma" w:hAnsi="Tahoma" w:cs="Tahoma" w:hint="eastAsia"/>
        </w:rPr>
        <w:t>ę</w:t>
      </w:r>
      <w:r w:rsidR="00526015" w:rsidRPr="00526015">
        <w:rPr>
          <w:rFonts w:ascii="Tahoma" w:hAnsi="Tahoma" w:cs="Tahoma"/>
        </w:rPr>
        <w:t xml:space="preserve"> cementowo-piaskow</w:t>
      </w:r>
      <w:r w:rsidR="00526015" w:rsidRPr="00526015">
        <w:rPr>
          <w:rFonts w:ascii="Tahoma" w:hAnsi="Tahoma" w:cs="Tahoma" w:hint="eastAsia"/>
        </w:rPr>
        <w:t>ą</w:t>
      </w:r>
      <w:r w:rsidR="00526015" w:rsidRPr="00526015">
        <w:rPr>
          <w:rFonts w:ascii="Tahoma" w:hAnsi="Tahoma" w:cs="Tahoma"/>
        </w:rPr>
        <w:t xml:space="preserve"> 1:4 nale</w:t>
      </w:r>
      <w:r w:rsidR="00526015" w:rsidRPr="00526015">
        <w:rPr>
          <w:rFonts w:ascii="Tahoma" w:hAnsi="Tahoma" w:cs="Tahoma" w:hint="eastAsia"/>
        </w:rPr>
        <w:t>ż</w:t>
      </w:r>
      <w:r w:rsidR="00526015" w:rsidRPr="00526015">
        <w:rPr>
          <w:rFonts w:ascii="Tahoma" w:hAnsi="Tahoma" w:cs="Tahoma"/>
        </w:rPr>
        <w:t>y przygotowa</w:t>
      </w:r>
      <w:r w:rsidR="00526015" w:rsidRPr="00526015">
        <w:rPr>
          <w:rFonts w:ascii="Tahoma" w:hAnsi="Tahoma" w:cs="Tahoma" w:hint="eastAsia"/>
        </w:rPr>
        <w:t>ć</w:t>
      </w:r>
      <w:r w:rsidR="00526015" w:rsidRPr="00526015">
        <w:rPr>
          <w:rFonts w:ascii="Tahoma" w:hAnsi="Tahoma" w:cs="Tahoma"/>
        </w:rPr>
        <w:t xml:space="preserve"> w betoniarkach, a nast</w:t>
      </w:r>
      <w:r w:rsidR="00526015" w:rsidRPr="00526015">
        <w:rPr>
          <w:rFonts w:ascii="Tahoma" w:hAnsi="Tahoma" w:cs="Tahoma" w:hint="eastAsia"/>
        </w:rPr>
        <w:t>ę</w:t>
      </w:r>
      <w:r w:rsidR="00526015" w:rsidRPr="00526015">
        <w:rPr>
          <w:rFonts w:ascii="Tahoma" w:hAnsi="Tahoma" w:cs="Tahoma"/>
        </w:rPr>
        <w:t>pnie równomiernie roz</w:t>
      </w:r>
      <w:r w:rsidR="00526015" w:rsidRPr="00526015">
        <w:rPr>
          <w:rFonts w:ascii="Tahoma" w:hAnsi="Tahoma" w:cs="Tahoma" w:hint="eastAsia"/>
        </w:rPr>
        <w:t>ł</w:t>
      </w:r>
      <w:r w:rsidR="00526015" w:rsidRPr="00526015">
        <w:rPr>
          <w:rFonts w:ascii="Tahoma" w:hAnsi="Tahoma" w:cs="Tahoma"/>
        </w:rPr>
        <w:t>o</w:t>
      </w:r>
      <w:r w:rsidR="00526015" w:rsidRPr="00526015">
        <w:rPr>
          <w:rFonts w:ascii="Tahoma" w:hAnsi="Tahoma" w:cs="Tahoma" w:hint="eastAsia"/>
        </w:rPr>
        <w:t>ż</w:t>
      </w:r>
      <w:r w:rsidR="00526015" w:rsidRPr="00526015">
        <w:rPr>
          <w:rFonts w:ascii="Tahoma" w:hAnsi="Tahoma" w:cs="Tahoma"/>
        </w:rPr>
        <w:t>y</w:t>
      </w:r>
      <w:r w:rsidR="00526015" w:rsidRPr="00526015">
        <w:rPr>
          <w:rFonts w:ascii="Tahoma" w:hAnsi="Tahoma" w:cs="Tahoma" w:hint="eastAsia"/>
        </w:rPr>
        <w:t>ć</w:t>
      </w:r>
      <w:r w:rsidR="00526015" w:rsidRPr="00526015">
        <w:rPr>
          <w:rFonts w:ascii="Tahoma" w:hAnsi="Tahoma" w:cs="Tahoma"/>
        </w:rPr>
        <w:t xml:space="preserve"> warstw</w:t>
      </w:r>
      <w:r w:rsidR="00526015" w:rsidRPr="00526015">
        <w:rPr>
          <w:rFonts w:ascii="Tahoma" w:hAnsi="Tahoma" w:cs="Tahoma" w:hint="eastAsia"/>
        </w:rPr>
        <w:t>ę</w:t>
      </w:r>
      <w:r w:rsidR="00526015" w:rsidRPr="00526015">
        <w:rPr>
          <w:rFonts w:ascii="Tahoma" w:hAnsi="Tahoma" w:cs="Tahoma"/>
        </w:rPr>
        <w:t xml:space="preserve"> o grubo</w:t>
      </w:r>
      <w:r w:rsidR="00526015" w:rsidRPr="00526015">
        <w:rPr>
          <w:rFonts w:ascii="Tahoma" w:hAnsi="Tahoma" w:cs="Tahoma" w:hint="eastAsia"/>
        </w:rPr>
        <w:t>ś</w:t>
      </w:r>
      <w:r w:rsidR="00526015" w:rsidRPr="00526015">
        <w:rPr>
          <w:rFonts w:ascii="Tahoma" w:hAnsi="Tahoma" w:cs="Tahoma"/>
        </w:rPr>
        <w:t xml:space="preserve">ci </w:t>
      </w:r>
      <w:r w:rsidR="00526015">
        <w:rPr>
          <w:rFonts w:ascii="Tahoma" w:hAnsi="Tahoma" w:cs="Tahoma"/>
        </w:rPr>
        <w:t>5</w:t>
      </w:r>
      <w:r w:rsidR="00526015" w:rsidRPr="00526015">
        <w:rPr>
          <w:rFonts w:ascii="Tahoma" w:hAnsi="Tahoma" w:cs="Tahoma"/>
        </w:rPr>
        <w:t xml:space="preserve"> cm.</w:t>
      </w:r>
      <w:r w:rsidR="00526015">
        <w:rPr>
          <w:rFonts w:ascii="Tahoma" w:hAnsi="Tahoma" w:cs="Tahoma"/>
        </w:rPr>
        <w:t xml:space="preserve"> </w:t>
      </w:r>
      <w:r w:rsidR="00526015" w:rsidRPr="00526015">
        <w:rPr>
          <w:rFonts w:ascii="Tahoma" w:hAnsi="Tahoma" w:cs="Tahoma"/>
        </w:rPr>
        <w:t>Wilgotno</w:t>
      </w:r>
      <w:r w:rsidR="00526015" w:rsidRPr="00526015">
        <w:rPr>
          <w:rFonts w:ascii="Tahoma" w:hAnsi="Tahoma" w:cs="Tahoma" w:hint="eastAsia"/>
        </w:rPr>
        <w:t>ść</w:t>
      </w:r>
      <w:r w:rsidR="00526015" w:rsidRPr="00526015">
        <w:rPr>
          <w:rFonts w:ascii="Tahoma" w:hAnsi="Tahoma" w:cs="Tahoma"/>
        </w:rPr>
        <w:t xml:space="preserve"> uk</w:t>
      </w:r>
      <w:r w:rsidR="00526015" w:rsidRPr="00526015">
        <w:rPr>
          <w:rFonts w:ascii="Tahoma" w:hAnsi="Tahoma" w:cs="Tahoma" w:hint="eastAsia"/>
        </w:rPr>
        <w:t>ł</w:t>
      </w:r>
      <w:r w:rsidR="00526015" w:rsidRPr="00526015">
        <w:rPr>
          <w:rFonts w:ascii="Tahoma" w:hAnsi="Tahoma" w:cs="Tahoma"/>
        </w:rPr>
        <w:t>adanej podsypki powinna by</w:t>
      </w:r>
      <w:r w:rsidR="00526015" w:rsidRPr="00526015">
        <w:rPr>
          <w:rFonts w:ascii="Tahoma" w:hAnsi="Tahoma" w:cs="Tahoma" w:hint="eastAsia"/>
        </w:rPr>
        <w:t>ć</w:t>
      </w:r>
      <w:r w:rsidR="00526015" w:rsidRPr="00526015">
        <w:rPr>
          <w:rFonts w:ascii="Tahoma" w:hAnsi="Tahoma" w:cs="Tahoma"/>
        </w:rPr>
        <w:t xml:space="preserve"> taka, aby po </w:t>
      </w:r>
      <w:r w:rsidR="00526015" w:rsidRPr="00526015">
        <w:rPr>
          <w:rFonts w:ascii="Tahoma" w:hAnsi="Tahoma" w:cs="Tahoma" w:hint="eastAsia"/>
        </w:rPr>
        <w:t>ś</w:t>
      </w:r>
      <w:r w:rsidR="00526015" w:rsidRPr="00526015">
        <w:rPr>
          <w:rFonts w:ascii="Tahoma" w:hAnsi="Tahoma" w:cs="Tahoma"/>
        </w:rPr>
        <w:t>ci</w:t>
      </w:r>
      <w:r w:rsidR="00526015" w:rsidRPr="00526015">
        <w:rPr>
          <w:rFonts w:ascii="Tahoma" w:hAnsi="Tahoma" w:cs="Tahoma" w:hint="eastAsia"/>
        </w:rPr>
        <w:t>ś</w:t>
      </w:r>
      <w:r w:rsidR="00526015" w:rsidRPr="00526015">
        <w:rPr>
          <w:rFonts w:ascii="Tahoma" w:hAnsi="Tahoma" w:cs="Tahoma"/>
        </w:rPr>
        <w:t>ni</w:t>
      </w:r>
      <w:r w:rsidR="00526015" w:rsidRPr="00526015">
        <w:rPr>
          <w:rFonts w:ascii="Tahoma" w:hAnsi="Tahoma" w:cs="Tahoma" w:hint="eastAsia"/>
        </w:rPr>
        <w:t>ę</w:t>
      </w:r>
      <w:r w:rsidR="00526015" w:rsidRPr="00526015">
        <w:rPr>
          <w:rFonts w:ascii="Tahoma" w:hAnsi="Tahoma" w:cs="Tahoma"/>
        </w:rPr>
        <w:t>ciu podsypki w d</w:t>
      </w:r>
      <w:r w:rsidR="00526015" w:rsidRPr="00526015">
        <w:rPr>
          <w:rFonts w:ascii="Tahoma" w:hAnsi="Tahoma" w:cs="Tahoma" w:hint="eastAsia"/>
        </w:rPr>
        <w:t>ł</w:t>
      </w:r>
      <w:r w:rsidR="00526015" w:rsidRPr="00526015">
        <w:rPr>
          <w:rFonts w:ascii="Tahoma" w:hAnsi="Tahoma" w:cs="Tahoma"/>
        </w:rPr>
        <w:t>oni podsypka nie rozsypywa</w:t>
      </w:r>
      <w:r w:rsidR="00526015" w:rsidRPr="00526015">
        <w:rPr>
          <w:rFonts w:ascii="Tahoma" w:hAnsi="Tahoma" w:cs="Tahoma" w:hint="eastAsia"/>
        </w:rPr>
        <w:t>ł</w:t>
      </w:r>
      <w:r w:rsidR="00526015" w:rsidRPr="00526015">
        <w:rPr>
          <w:rFonts w:ascii="Tahoma" w:hAnsi="Tahoma" w:cs="Tahoma"/>
        </w:rPr>
        <w:t>a si</w:t>
      </w:r>
      <w:r w:rsidR="00526015" w:rsidRPr="00526015">
        <w:rPr>
          <w:rFonts w:ascii="Tahoma" w:hAnsi="Tahoma" w:cs="Tahoma" w:hint="eastAsia"/>
        </w:rPr>
        <w:t>ę</w:t>
      </w:r>
      <w:r w:rsidR="00526015" w:rsidRPr="00526015">
        <w:rPr>
          <w:rFonts w:ascii="Tahoma" w:hAnsi="Tahoma" w:cs="Tahoma"/>
        </w:rPr>
        <w:t xml:space="preserve"> i nie by</w:t>
      </w:r>
      <w:r w:rsidR="00526015" w:rsidRPr="00526015">
        <w:rPr>
          <w:rFonts w:ascii="Tahoma" w:hAnsi="Tahoma" w:cs="Tahoma" w:hint="eastAsia"/>
        </w:rPr>
        <w:t>ł</w:t>
      </w:r>
      <w:r w:rsidR="00526015" w:rsidRPr="00526015">
        <w:rPr>
          <w:rFonts w:ascii="Tahoma" w:hAnsi="Tahoma" w:cs="Tahoma"/>
        </w:rPr>
        <w:t>o na d</w:t>
      </w:r>
      <w:r w:rsidR="00526015" w:rsidRPr="00526015">
        <w:rPr>
          <w:rFonts w:ascii="Tahoma" w:hAnsi="Tahoma" w:cs="Tahoma" w:hint="eastAsia"/>
        </w:rPr>
        <w:t>ł</w:t>
      </w:r>
      <w:r w:rsidR="00526015" w:rsidRPr="00526015">
        <w:rPr>
          <w:rFonts w:ascii="Tahoma" w:hAnsi="Tahoma" w:cs="Tahoma"/>
        </w:rPr>
        <w:t xml:space="preserve">oni </w:t>
      </w:r>
      <w:r w:rsidR="00526015" w:rsidRPr="00526015">
        <w:rPr>
          <w:rFonts w:ascii="Tahoma" w:hAnsi="Tahoma" w:cs="Tahoma" w:hint="eastAsia"/>
        </w:rPr>
        <w:t>ś</w:t>
      </w:r>
      <w:r w:rsidR="00526015" w:rsidRPr="00526015">
        <w:rPr>
          <w:rFonts w:ascii="Tahoma" w:hAnsi="Tahoma" w:cs="Tahoma"/>
        </w:rPr>
        <w:t>ladów wody, a po naci</w:t>
      </w:r>
      <w:r w:rsidR="00526015" w:rsidRPr="00526015">
        <w:rPr>
          <w:rFonts w:ascii="Tahoma" w:hAnsi="Tahoma" w:cs="Tahoma" w:hint="eastAsia"/>
        </w:rPr>
        <w:t>ś</w:t>
      </w:r>
      <w:r w:rsidR="00526015" w:rsidRPr="00526015">
        <w:rPr>
          <w:rFonts w:ascii="Tahoma" w:hAnsi="Tahoma" w:cs="Tahoma"/>
        </w:rPr>
        <w:t>ni</w:t>
      </w:r>
      <w:r w:rsidR="00526015" w:rsidRPr="00526015">
        <w:rPr>
          <w:rFonts w:ascii="Tahoma" w:hAnsi="Tahoma" w:cs="Tahoma" w:hint="eastAsia"/>
        </w:rPr>
        <w:t>ę</w:t>
      </w:r>
      <w:r w:rsidR="00526015" w:rsidRPr="00526015">
        <w:rPr>
          <w:rFonts w:ascii="Tahoma" w:hAnsi="Tahoma" w:cs="Tahoma"/>
        </w:rPr>
        <w:t xml:space="preserve">ciu palcami </w:t>
      </w:r>
      <w:r w:rsidR="00526015" w:rsidRPr="00526015">
        <w:rPr>
          <w:rFonts w:ascii="Tahoma" w:hAnsi="Tahoma" w:cs="Tahoma"/>
        </w:rPr>
        <w:lastRenderedPageBreak/>
        <w:t>podsypka rozsypywa</w:t>
      </w:r>
      <w:r w:rsidR="00526015" w:rsidRPr="00526015">
        <w:rPr>
          <w:rFonts w:ascii="Tahoma" w:hAnsi="Tahoma" w:cs="Tahoma" w:hint="eastAsia"/>
        </w:rPr>
        <w:t>ł</w:t>
      </w:r>
      <w:r w:rsidR="00526015" w:rsidRPr="00526015">
        <w:rPr>
          <w:rFonts w:ascii="Tahoma" w:hAnsi="Tahoma" w:cs="Tahoma"/>
        </w:rPr>
        <w:t>a si</w:t>
      </w:r>
      <w:r w:rsidR="00526015" w:rsidRPr="00526015">
        <w:rPr>
          <w:rFonts w:ascii="Tahoma" w:hAnsi="Tahoma" w:cs="Tahoma" w:hint="eastAsia"/>
        </w:rPr>
        <w:t>ę</w:t>
      </w:r>
      <w:r w:rsidR="00526015" w:rsidRPr="00526015">
        <w:rPr>
          <w:rFonts w:ascii="Tahoma" w:hAnsi="Tahoma" w:cs="Tahoma"/>
        </w:rPr>
        <w:t>. Roz</w:t>
      </w:r>
      <w:r w:rsidR="00526015" w:rsidRPr="00526015">
        <w:rPr>
          <w:rFonts w:ascii="Tahoma" w:hAnsi="Tahoma" w:cs="Tahoma" w:hint="eastAsia"/>
        </w:rPr>
        <w:t>ś</w:t>
      </w:r>
      <w:r w:rsidR="00526015" w:rsidRPr="00526015">
        <w:rPr>
          <w:rFonts w:ascii="Tahoma" w:hAnsi="Tahoma" w:cs="Tahoma"/>
        </w:rPr>
        <w:t>cielona podsypka powinna by</w:t>
      </w:r>
      <w:r w:rsidR="00526015" w:rsidRPr="00526015">
        <w:rPr>
          <w:rFonts w:ascii="Tahoma" w:hAnsi="Tahoma" w:cs="Tahoma" w:hint="eastAsia"/>
        </w:rPr>
        <w:t>ć</w:t>
      </w:r>
      <w:r w:rsidR="00526015" w:rsidRPr="00526015">
        <w:rPr>
          <w:rFonts w:ascii="Tahoma" w:hAnsi="Tahoma" w:cs="Tahoma"/>
        </w:rPr>
        <w:t xml:space="preserve"> wyprofilowana i zag</w:t>
      </w:r>
      <w:r w:rsidR="00526015" w:rsidRPr="00526015">
        <w:rPr>
          <w:rFonts w:ascii="Tahoma" w:hAnsi="Tahoma" w:cs="Tahoma" w:hint="eastAsia"/>
        </w:rPr>
        <w:t>ę</w:t>
      </w:r>
      <w:r w:rsidR="00526015" w:rsidRPr="00526015">
        <w:rPr>
          <w:rFonts w:ascii="Tahoma" w:hAnsi="Tahoma" w:cs="Tahoma"/>
        </w:rPr>
        <w:t>szczona w stanie wilgotnym.</w:t>
      </w:r>
      <w:r w:rsidR="00526015">
        <w:rPr>
          <w:rFonts w:ascii="Tahoma" w:hAnsi="Tahoma" w:cs="Tahoma"/>
        </w:rPr>
        <w:t xml:space="preserve"> </w:t>
      </w:r>
      <w:r w:rsidRPr="00271A10">
        <w:rPr>
          <w:rFonts w:ascii="Tahoma" w:hAnsi="Tahoma" w:cs="Tahoma"/>
        </w:rPr>
        <w:t>Umocnienia p</w:t>
      </w:r>
      <w:r w:rsidRPr="00271A10">
        <w:rPr>
          <w:rFonts w:ascii="Tahoma" w:hAnsi="Tahoma" w:cs="Tahoma" w:hint="eastAsia"/>
        </w:rPr>
        <w:t>ł</w:t>
      </w:r>
      <w:r w:rsidRPr="00271A10">
        <w:rPr>
          <w:rFonts w:ascii="Tahoma" w:hAnsi="Tahoma" w:cs="Tahoma"/>
        </w:rPr>
        <w:t>ytami a</w:t>
      </w:r>
      <w:r w:rsidRPr="00271A10">
        <w:rPr>
          <w:rFonts w:ascii="Tahoma" w:hAnsi="Tahoma" w:cs="Tahoma" w:hint="eastAsia"/>
        </w:rPr>
        <w:t>ż</w:t>
      </w:r>
      <w:r w:rsidRPr="00271A10">
        <w:rPr>
          <w:rFonts w:ascii="Tahoma" w:hAnsi="Tahoma" w:cs="Tahoma"/>
        </w:rPr>
        <w:t>urowymi zastosowano na</w:t>
      </w:r>
      <w:r w:rsidR="00526015">
        <w:rPr>
          <w:rFonts w:ascii="Tahoma" w:hAnsi="Tahoma" w:cs="Tahoma"/>
        </w:rPr>
        <w:t xml:space="preserve"> dnie i</w:t>
      </w:r>
      <w:r w:rsidRPr="00271A10">
        <w:rPr>
          <w:rFonts w:ascii="Tahoma" w:hAnsi="Tahoma" w:cs="Tahoma"/>
        </w:rPr>
        <w:t xml:space="preserve"> skarpach rowu o pochyleniu zgodnym z Dokumentacj</w:t>
      </w:r>
      <w:r w:rsidRPr="00271A10">
        <w:rPr>
          <w:rFonts w:ascii="Tahoma" w:hAnsi="Tahoma" w:cs="Tahoma" w:hint="eastAsia"/>
        </w:rPr>
        <w:t>ą</w:t>
      </w:r>
      <w:r w:rsidRPr="00271A10">
        <w:rPr>
          <w:rFonts w:ascii="Tahoma" w:hAnsi="Tahoma" w:cs="Tahoma"/>
        </w:rPr>
        <w:t xml:space="preserve"> Projektow</w:t>
      </w:r>
      <w:r w:rsidRPr="00271A10">
        <w:rPr>
          <w:rFonts w:ascii="Tahoma" w:hAnsi="Tahoma" w:cs="Tahoma" w:hint="eastAsia"/>
        </w:rPr>
        <w:t>ą</w:t>
      </w:r>
      <w:r w:rsidRPr="00271A10">
        <w:rPr>
          <w:rFonts w:ascii="Tahoma" w:hAnsi="Tahoma" w:cs="Tahoma"/>
        </w:rPr>
        <w:t>. Otwory p</w:t>
      </w:r>
      <w:r w:rsidRPr="00271A10">
        <w:rPr>
          <w:rFonts w:ascii="Tahoma" w:hAnsi="Tahoma" w:cs="Tahoma" w:hint="eastAsia"/>
        </w:rPr>
        <w:t>ł</w:t>
      </w:r>
      <w:r w:rsidRPr="00271A10">
        <w:rPr>
          <w:rFonts w:ascii="Tahoma" w:hAnsi="Tahoma" w:cs="Tahoma"/>
        </w:rPr>
        <w:t>yt a</w:t>
      </w:r>
      <w:r w:rsidRPr="00271A10">
        <w:rPr>
          <w:rFonts w:ascii="Tahoma" w:hAnsi="Tahoma" w:cs="Tahoma" w:hint="eastAsia"/>
        </w:rPr>
        <w:t>ż</w:t>
      </w:r>
      <w:r w:rsidRPr="00271A10">
        <w:rPr>
          <w:rFonts w:ascii="Tahoma" w:hAnsi="Tahoma" w:cs="Tahoma"/>
        </w:rPr>
        <w:t>urowych nale</w:t>
      </w:r>
      <w:r w:rsidRPr="00271A10">
        <w:rPr>
          <w:rFonts w:ascii="Tahoma" w:hAnsi="Tahoma" w:cs="Tahoma" w:hint="eastAsia"/>
        </w:rPr>
        <w:t>ż</w:t>
      </w:r>
      <w:r w:rsidRPr="00271A10">
        <w:rPr>
          <w:rFonts w:ascii="Tahoma" w:hAnsi="Tahoma" w:cs="Tahoma"/>
        </w:rPr>
        <w:t>y wype</w:t>
      </w:r>
      <w:r w:rsidRPr="00271A10">
        <w:rPr>
          <w:rFonts w:ascii="Tahoma" w:hAnsi="Tahoma" w:cs="Tahoma" w:hint="eastAsia"/>
        </w:rPr>
        <w:t>ł</w:t>
      </w:r>
      <w:r w:rsidRPr="00271A10">
        <w:rPr>
          <w:rFonts w:ascii="Tahoma" w:hAnsi="Tahoma" w:cs="Tahoma"/>
        </w:rPr>
        <w:t>ni</w:t>
      </w:r>
      <w:r w:rsidRPr="00271A10">
        <w:rPr>
          <w:rFonts w:ascii="Tahoma" w:hAnsi="Tahoma" w:cs="Tahoma" w:hint="eastAsia"/>
        </w:rPr>
        <w:t>ć</w:t>
      </w:r>
      <w:r w:rsidRPr="00271A10">
        <w:rPr>
          <w:rFonts w:ascii="Tahoma" w:hAnsi="Tahoma" w:cs="Tahoma"/>
        </w:rPr>
        <w:t xml:space="preserve"> humusem i obsia</w:t>
      </w:r>
      <w:r w:rsidRPr="00271A10">
        <w:rPr>
          <w:rFonts w:ascii="Tahoma" w:hAnsi="Tahoma" w:cs="Tahoma" w:hint="eastAsia"/>
        </w:rPr>
        <w:t>ć</w:t>
      </w:r>
      <w:r w:rsidRPr="00271A10">
        <w:rPr>
          <w:rFonts w:ascii="Tahoma" w:hAnsi="Tahoma" w:cs="Tahoma"/>
        </w:rPr>
        <w:t xml:space="preserve"> traw</w:t>
      </w:r>
      <w:r w:rsidRPr="00271A10">
        <w:rPr>
          <w:rFonts w:ascii="Tahoma" w:hAnsi="Tahoma" w:cs="Tahoma" w:hint="eastAsia"/>
        </w:rPr>
        <w:t>ą</w:t>
      </w:r>
      <w:r w:rsidR="00526015">
        <w:rPr>
          <w:rFonts w:ascii="Tahoma" w:hAnsi="Tahoma" w:cs="Tahoma"/>
        </w:rPr>
        <w:t xml:space="preserve"> zgodnie z pkt. 5.3</w:t>
      </w:r>
      <w:r w:rsidRPr="00271A10">
        <w:rPr>
          <w:rFonts w:ascii="Tahoma" w:hAnsi="Tahoma" w:cs="Tahoma"/>
        </w:rPr>
        <w:t>.</w:t>
      </w:r>
    </w:p>
    <w:p w14:paraId="45B938DE" w14:textId="77777777" w:rsidR="002B7284" w:rsidRPr="00815AF4" w:rsidRDefault="002B7284">
      <w:pPr>
        <w:pStyle w:val="Tekstpodstawowy"/>
        <w:jc w:val="both"/>
        <w:rPr>
          <w:rFonts w:ascii="Tahoma" w:hAnsi="Tahoma" w:cs="Tahoma"/>
        </w:rPr>
      </w:pPr>
    </w:p>
    <w:p w14:paraId="6DC76B78" w14:textId="77777777" w:rsidR="002B7284" w:rsidRPr="00815AF4" w:rsidRDefault="008C4B00">
      <w:pPr>
        <w:pStyle w:val="Nagwek11"/>
        <w:keepNext w:val="0"/>
        <w:widowControl w:val="0"/>
        <w:numPr>
          <w:ilvl w:val="0"/>
          <w:numId w:val="3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815AF4">
        <w:rPr>
          <w:rFonts w:ascii="Tahoma" w:hAnsi="Tahoma" w:cs="Tahoma"/>
          <w:b/>
          <w:i w:val="0"/>
          <w:sz w:val="20"/>
        </w:rPr>
        <w:t>K</w:t>
      </w:r>
      <w:r w:rsidRPr="00815AF4"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4"/>
    </w:p>
    <w:p w14:paraId="1672DE19" w14:textId="77777777" w:rsidR="002B7284" w:rsidRPr="00815AF4" w:rsidRDefault="002B7284">
      <w:pPr>
        <w:widowControl w:val="0"/>
        <w:jc w:val="both"/>
        <w:rPr>
          <w:rFonts w:ascii="Tahoma" w:hAnsi="Tahoma" w:cs="Tahoma"/>
          <w:sz w:val="20"/>
        </w:rPr>
      </w:pPr>
    </w:p>
    <w:p w14:paraId="4FBF102A" w14:textId="77777777" w:rsidR="002B7284" w:rsidRPr="00815AF4" w:rsidRDefault="008C4B00">
      <w:pPr>
        <w:pStyle w:val="Nagwek21"/>
        <w:keepNext w:val="0"/>
        <w:widowControl w:val="0"/>
        <w:numPr>
          <w:ilvl w:val="1"/>
          <w:numId w:val="3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815AF4">
        <w:rPr>
          <w:rFonts w:ascii="Tahoma" w:hAnsi="Tahoma" w:cs="Tahoma"/>
          <w:b/>
          <w:i w:val="0"/>
          <w:sz w:val="20"/>
          <w:lang w:val="pl-PL"/>
        </w:rPr>
        <w:t>Ogólne zasady kontroli jakości Robót</w:t>
      </w:r>
    </w:p>
    <w:p w14:paraId="6FDC061A" w14:textId="77777777" w:rsidR="002B7284" w:rsidRPr="00815AF4" w:rsidRDefault="008C4B00">
      <w:pPr>
        <w:widowControl w:val="0"/>
        <w:jc w:val="both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 w:rsidRPr="00815AF4">
        <w:rPr>
          <w:rFonts w:ascii="Tahoma" w:hAnsi="Tahoma" w:cs="Tahoma"/>
          <w:sz w:val="20"/>
        </w:rPr>
        <w:t>STWiORB</w:t>
      </w:r>
      <w:proofErr w:type="spellEnd"/>
      <w:r w:rsidRPr="00815AF4">
        <w:rPr>
          <w:rFonts w:ascii="Tahoma" w:hAnsi="Tahoma" w:cs="Tahoma"/>
          <w:sz w:val="20"/>
        </w:rPr>
        <w:t xml:space="preserve"> D-M-00.00.00 „Wymagania ogólne" p.6.</w:t>
      </w:r>
    </w:p>
    <w:p w14:paraId="66E31465" w14:textId="77777777" w:rsidR="002B7284" w:rsidRPr="00815AF4" w:rsidRDefault="002B7284">
      <w:pPr>
        <w:widowControl w:val="0"/>
        <w:jc w:val="both"/>
        <w:rPr>
          <w:rFonts w:ascii="Tahoma" w:hAnsi="Tahoma" w:cs="Tahoma"/>
          <w:sz w:val="20"/>
        </w:rPr>
      </w:pPr>
    </w:p>
    <w:p w14:paraId="309257C2" w14:textId="77777777" w:rsidR="002B7284" w:rsidRPr="00815AF4" w:rsidRDefault="00526015">
      <w:pPr>
        <w:pStyle w:val="Tekstpodstawowy"/>
        <w:numPr>
          <w:ilvl w:val="1"/>
          <w:numId w:val="3"/>
        </w:numPr>
        <w:ind w:hanging="720"/>
        <w:jc w:val="both"/>
        <w:rPr>
          <w:rFonts w:ascii="Tahoma" w:hAnsi="Tahoma" w:cs="Tahoma"/>
          <w:b/>
        </w:rPr>
      </w:pPr>
      <w:r w:rsidRPr="00526015">
        <w:rPr>
          <w:rFonts w:ascii="Tahoma" w:hAnsi="Tahoma" w:cs="Tahoma"/>
          <w:b/>
        </w:rPr>
        <w:t>Kontrola jako</w:t>
      </w:r>
      <w:r w:rsidRPr="00526015">
        <w:rPr>
          <w:rFonts w:ascii="Tahoma" w:hAnsi="Tahoma" w:cs="Tahoma" w:hint="eastAsia"/>
          <w:b/>
        </w:rPr>
        <w:t>ś</w:t>
      </w:r>
      <w:r w:rsidRPr="00526015">
        <w:rPr>
          <w:rFonts w:ascii="Tahoma" w:hAnsi="Tahoma" w:cs="Tahoma"/>
          <w:b/>
        </w:rPr>
        <w:t>ci umocnie</w:t>
      </w:r>
      <w:r w:rsidRPr="00526015">
        <w:rPr>
          <w:rFonts w:ascii="Tahoma" w:hAnsi="Tahoma" w:cs="Tahoma" w:hint="eastAsia"/>
          <w:b/>
        </w:rPr>
        <w:t>ń</w:t>
      </w:r>
      <w:r w:rsidRPr="0052601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płytami ażurowymi</w:t>
      </w:r>
    </w:p>
    <w:p w14:paraId="793D8AFC" w14:textId="77777777" w:rsidR="00526015" w:rsidRPr="00526015" w:rsidRDefault="00526015" w:rsidP="00B517EE">
      <w:pPr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0"/>
          <w:lang w:eastAsia="en-US"/>
        </w:rPr>
      </w:pPr>
      <w:r w:rsidRPr="00526015">
        <w:rPr>
          <w:rFonts w:ascii="Tahoma" w:eastAsiaTheme="minorHAnsi" w:hAnsi="Tahoma" w:cs="Tahoma"/>
          <w:color w:val="000000"/>
          <w:sz w:val="20"/>
          <w:lang w:eastAsia="en-US"/>
        </w:rPr>
        <w:t xml:space="preserve">Przed przystąpieniem do wykonywania robót Wykonawca przedstawi do akceptacji </w:t>
      </w:r>
      <w:r w:rsidR="00B517EE">
        <w:rPr>
          <w:rFonts w:ascii="Tahoma" w:eastAsiaTheme="minorHAnsi" w:hAnsi="Tahoma" w:cs="Tahoma"/>
          <w:color w:val="000000"/>
          <w:sz w:val="20"/>
          <w:lang w:eastAsia="en-US"/>
        </w:rPr>
        <w:t>Zamawiającego</w:t>
      </w:r>
    </w:p>
    <w:p w14:paraId="4909D9C3" w14:textId="77777777" w:rsidR="00526015" w:rsidRPr="00B517EE" w:rsidRDefault="00B517EE" w:rsidP="00B517EE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709" w:hanging="425"/>
        <w:rPr>
          <w:rFonts w:ascii="Tahoma" w:eastAsiaTheme="minorHAnsi" w:hAnsi="Tahoma" w:cs="Tahoma"/>
          <w:color w:val="000000"/>
          <w:sz w:val="20"/>
          <w:lang w:eastAsia="en-US"/>
        </w:rPr>
      </w:pPr>
      <w:r w:rsidRPr="00B517EE">
        <w:rPr>
          <w:rFonts w:ascii="Tahoma" w:eastAsiaTheme="minorHAnsi" w:hAnsi="Tahoma" w:cs="Tahoma"/>
          <w:color w:val="000000"/>
          <w:sz w:val="20"/>
          <w:lang w:eastAsia="en-US"/>
        </w:rPr>
        <w:t>Deklaracje Zgodno</w:t>
      </w:r>
      <w:r w:rsidRPr="00B517EE">
        <w:rPr>
          <w:rFonts w:ascii="Tahoma" w:eastAsiaTheme="minorHAnsi" w:hAnsi="Tahoma" w:cs="Tahoma" w:hint="eastAsia"/>
          <w:color w:val="000000"/>
          <w:sz w:val="20"/>
          <w:lang w:eastAsia="en-US"/>
        </w:rPr>
        <w:t>ś</w:t>
      </w:r>
      <w:r w:rsidRPr="00B517EE">
        <w:rPr>
          <w:rFonts w:ascii="Tahoma" w:eastAsiaTheme="minorHAnsi" w:hAnsi="Tahoma" w:cs="Tahoma"/>
          <w:color w:val="000000"/>
          <w:sz w:val="20"/>
          <w:lang w:eastAsia="en-US"/>
        </w:rPr>
        <w:t>ci na płyty ażurowe</w:t>
      </w:r>
      <w:r w:rsidR="00526015" w:rsidRPr="00B517EE">
        <w:rPr>
          <w:rFonts w:ascii="Tahoma" w:eastAsiaTheme="minorHAnsi" w:hAnsi="Tahoma" w:cs="Tahoma"/>
          <w:color w:val="000000"/>
          <w:sz w:val="20"/>
          <w:lang w:eastAsia="en-US"/>
        </w:rPr>
        <w:t xml:space="preserve">. </w:t>
      </w:r>
    </w:p>
    <w:p w14:paraId="19F3DD31" w14:textId="77777777" w:rsidR="00526015" w:rsidRPr="00526015" w:rsidRDefault="00526015" w:rsidP="00526015">
      <w:pPr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0"/>
          <w:lang w:eastAsia="en-US"/>
        </w:rPr>
      </w:pPr>
      <w:r w:rsidRPr="00526015">
        <w:rPr>
          <w:rFonts w:ascii="Tahoma" w:eastAsiaTheme="minorHAnsi" w:hAnsi="Tahoma" w:cs="Tahoma"/>
          <w:color w:val="000000"/>
          <w:sz w:val="20"/>
          <w:lang w:eastAsia="en-US"/>
        </w:rPr>
        <w:t xml:space="preserve">Kontrola jakości robót polega na sprawdzeniu: </w:t>
      </w:r>
    </w:p>
    <w:p w14:paraId="3B7961FD" w14:textId="77777777" w:rsidR="00526015" w:rsidRPr="00B517EE" w:rsidRDefault="00526015" w:rsidP="00B517EE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20"/>
        <w:ind w:left="709" w:hanging="425"/>
        <w:rPr>
          <w:rFonts w:ascii="Tahoma" w:eastAsiaTheme="minorHAnsi" w:hAnsi="Tahoma" w:cs="Tahoma"/>
          <w:color w:val="000000"/>
          <w:sz w:val="20"/>
          <w:lang w:eastAsia="en-US"/>
        </w:rPr>
      </w:pPr>
      <w:r w:rsidRPr="00B517EE">
        <w:rPr>
          <w:rFonts w:ascii="Tahoma" w:eastAsiaTheme="minorHAnsi" w:hAnsi="Tahoma" w:cs="Tahoma"/>
          <w:color w:val="000000"/>
          <w:sz w:val="20"/>
          <w:lang w:eastAsia="en-US"/>
        </w:rPr>
        <w:t xml:space="preserve">zgodności profilu podłużnego z Dokumentacją Projektową, dopuszczalna tolerancja ±1 cm, na 100 m podsypki, </w:t>
      </w:r>
    </w:p>
    <w:p w14:paraId="3AB101CC" w14:textId="77777777" w:rsidR="00526015" w:rsidRPr="00B517EE" w:rsidRDefault="00526015" w:rsidP="00B517EE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20"/>
        <w:ind w:left="709" w:hanging="425"/>
        <w:rPr>
          <w:rFonts w:ascii="Tahoma" w:eastAsiaTheme="minorHAnsi" w:hAnsi="Tahoma" w:cs="Tahoma"/>
          <w:color w:val="000000"/>
          <w:sz w:val="20"/>
          <w:lang w:eastAsia="en-US"/>
        </w:rPr>
      </w:pPr>
      <w:r w:rsidRPr="00B517EE">
        <w:rPr>
          <w:rFonts w:ascii="Tahoma" w:eastAsiaTheme="minorHAnsi" w:hAnsi="Tahoma" w:cs="Tahoma"/>
          <w:color w:val="000000"/>
          <w:sz w:val="20"/>
          <w:lang w:eastAsia="en-US"/>
        </w:rPr>
        <w:t xml:space="preserve">wskaźnika zagęszczenia gruntu, </w:t>
      </w:r>
    </w:p>
    <w:p w14:paraId="339ED59D" w14:textId="77777777" w:rsidR="00526015" w:rsidRPr="00B517EE" w:rsidRDefault="00526015" w:rsidP="00B517EE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709" w:hanging="425"/>
        <w:rPr>
          <w:rFonts w:ascii="Tahoma" w:eastAsiaTheme="minorHAnsi" w:hAnsi="Tahoma" w:cs="Tahoma"/>
          <w:color w:val="000000"/>
          <w:sz w:val="20"/>
          <w:lang w:eastAsia="en-US"/>
        </w:rPr>
      </w:pPr>
      <w:r w:rsidRPr="00B517EE">
        <w:rPr>
          <w:rFonts w:ascii="Tahoma" w:eastAsiaTheme="minorHAnsi" w:hAnsi="Tahoma" w:cs="Tahoma"/>
          <w:color w:val="000000"/>
          <w:sz w:val="20"/>
          <w:lang w:eastAsia="en-US"/>
        </w:rPr>
        <w:t xml:space="preserve">grubości podsypki z tolerancją ± 10% grubości projektowanej (badanie w 2-ch punktach na 100m) i wskaźnika zagęszczenia. </w:t>
      </w:r>
    </w:p>
    <w:p w14:paraId="6F75AE17" w14:textId="77777777" w:rsidR="002B7284" w:rsidRPr="00815AF4" w:rsidRDefault="002B7284">
      <w:pPr>
        <w:pStyle w:val="Tekstpodstawowy"/>
        <w:jc w:val="both"/>
        <w:rPr>
          <w:rFonts w:ascii="Tahoma" w:hAnsi="Tahoma" w:cs="Tahoma"/>
        </w:rPr>
      </w:pPr>
    </w:p>
    <w:p w14:paraId="10A4A231" w14:textId="77777777" w:rsidR="00526015" w:rsidRPr="00815AF4" w:rsidRDefault="00526015" w:rsidP="00526015">
      <w:pPr>
        <w:pStyle w:val="Tekstpodstawowy"/>
        <w:numPr>
          <w:ilvl w:val="1"/>
          <w:numId w:val="3"/>
        </w:numPr>
        <w:ind w:hanging="720"/>
        <w:jc w:val="both"/>
        <w:rPr>
          <w:rFonts w:ascii="Tahoma" w:hAnsi="Tahoma" w:cs="Tahoma"/>
          <w:b/>
        </w:rPr>
      </w:pPr>
      <w:r w:rsidRPr="00815AF4">
        <w:rPr>
          <w:rFonts w:ascii="Tahoma" w:hAnsi="Tahoma" w:cs="Tahoma"/>
          <w:b/>
        </w:rPr>
        <w:t xml:space="preserve">Kontrola </w:t>
      </w:r>
      <w:r w:rsidRPr="00526015">
        <w:rPr>
          <w:rFonts w:ascii="Tahoma" w:hAnsi="Tahoma" w:cs="Tahoma"/>
          <w:b/>
        </w:rPr>
        <w:t>humusowania i obsiania</w:t>
      </w:r>
    </w:p>
    <w:p w14:paraId="16EEF2C4" w14:textId="77777777" w:rsidR="00526015" w:rsidRDefault="00526015" w:rsidP="00526015">
      <w:pPr>
        <w:pStyle w:val="Tekstpodstawowy"/>
        <w:jc w:val="both"/>
        <w:rPr>
          <w:rFonts w:ascii="Tahoma" w:hAnsi="Tahoma" w:cs="Tahoma"/>
        </w:rPr>
      </w:pPr>
      <w:r w:rsidRPr="00815AF4">
        <w:rPr>
          <w:rFonts w:ascii="Tahoma" w:hAnsi="Tahoma" w:cs="Tahoma"/>
        </w:rPr>
        <w:t xml:space="preserve">Kontrola polega na ocenie wizualnej jakości wykonanych Robót i ich zgodności z </w:t>
      </w:r>
      <w:proofErr w:type="spellStart"/>
      <w:r w:rsidRPr="00815AF4">
        <w:rPr>
          <w:rFonts w:ascii="Tahoma" w:hAnsi="Tahoma" w:cs="Tahoma"/>
        </w:rPr>
        <w:t>STWiORB</w:t>
      </w:r>
      <w:proofErr w:type="spellEnd"/>
      <w:r w:rsidRPr="00815AF4">
        <w:rPr>
          <w:rFonts w:ascii="Tahoma" w:hAnsi="Tahoma" w:cs="Tahoma"/>
        </w:rPr>
        <w:t>, oraz na</w:t>
      </w:r>
    </w:p>
    <w:p w14:paraId="67E40F2F" w14:textId="77777777" w:rsidR="00526015" w:rsidRPr="00815AF4" w:rsidRDefault="00526015">
      <w:pPr>
        <w:pStyle w:val="Tekstpodstawowy"/>
        <w:jc w:val="both"/>
        <w:rPr>
          <w:rFonts w:ascii="Tahoma" w:hAnsi="Tahoma" w:cs="Tahoma"/>
        </w:rPr>
      </w:pPr>
    </w:p>
    <w:p w14:paraId="332770F1" w14:textId="77777777" w:rsidR="002B7284" w:rsidRPr="00815AF4" w:rsidRDefault="008C4B00">
      <w:pPr>
        <w:pStyle w:val="Akapitzlist"/>
        <w:numPr>
          <w:ilvl w:val="0"/>
          <w:numId w:val="3"/>
        </w:numPr>
        <w:suppressAutoHyphens/>
        <w:ind w:left="709" w:hanging="709"/>
        <w:jc w:val="both"/>
        <w:rPr>
          <w:rFonts w:ascii="Tahoma" w:hAnsi="Tahoma" w:cs="Tahoma"/>
          <w:bCs/>
          <w:sz w:val="20"/>
        </w:rPr>
      </w:pPr>
      <w:r w:rsidRPr="00815AF4">
        <w:rPr>
          <w:rFonts w:ascii="Tahoma" w:hAnsi="Tahoma" w:cs="Tahoma"/>
          <w:b/>
          <w:sz w:val="20"/>
        </w:rPr>
        <w:t>OBMIAR ROBÓT</w:t>
      </w:r>
    </w:p>
    <w:p w14:paraId="0B24927D" w14:textId="77777777" w:rsidR="002B7284" w:rsidRPr="00815AF4" w:rsidRDefault="002B7284">
      <w:pPr>
        <w:pStyle w:val="Akapitzlist"/>
        <w:suppressAutoHyphens/>
        <w:ind w:left="709"/>
        <w:jc w:val="both"/>
        <w:rPr>
          <w:rFonts w:ascii="Tahoma" w:hAnsi="Tahoma" w:cs="Tahoma"/>
          <w:bCs/>
          <w:sz w:val="20"/>
        </w:rPr>
      </w:pPr>
    </w:p>
    <w:p w14:paraId="15147D16" w14:textId="77777777" w:rsidR="002B7284" w:rsidRPr="00815AF4" w:rsidRDefault="008C4B00">
      <w:pPr>
        <w:pStyle w:val="Akapitzlist"/>
        <w:numPr>
          <w:ilvl w:val="1"/>
          <w:numId w:val="3"/>
        </w:numPr>
        <w:suppressAutoHyphens/>
        <w:ind w:hanging="720"/>
        <w:jc w:val="both"/>
        <w:rPr>
          <w:rFonts w:ascii="Tahoma" w:hAnsi="Tahoma" w:cs="Tahoma"/>
          <w:b/>
          <w:bCs/>
          <w:sz w:val="20"/>
        </w:rPr>
      </w:pPr>
      <w:r w:rsidRPr="00815AF4">
        <w:rPr>
          <w:rFonts w:ascii="Tahoma" w:hAnsi="Tahoma" w:cs="Tahoma"/>
          <w:b/>
          <w:sz w:val="20"/>
        </w:rPr>
        <w:t>Ogólne zasady obmiaru Robót</w:t>
      </w:r>
    </w:p>
    <w:p w14:paraId="4E0F66E5" w14:textId="77777777" w:rsidR="002B7284" w:rsidRPr="00815AF4" w:rsidRDefault="008C4B00">
      <w:pPr>
        <w:suppressAutoHyphens/>
        <w:jc w:val="both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 xml:space="preserve">Ogólne zasady obmiaru Robót podano w </w:t>
      </w:r>
      <w:proofErr w:type="spellStart"/>
      <w:r w:rsidRPr="00815AF4">
        <w:rPr>
          <w:rFonts w:ascii="Tahoma" w:hAnsi="Tahoma" w:cs="Tahoma"/>
          <w:sz w:val="20"/>
        </w:rPr>
        <w:t>STWiORB</w:t>
      </w:r>
      <w:proofErr w:type="spellEnd"/>
      <w:r w:rsidRPr="00815AF4">
        <w:rPr>
          <w:rFonts w:ascii="Tahoma" w:hAnsi="Tahoma" w:cs="Tahoma"/>
          <w:sz w:val="20"/>
        </w:rPr>
        <w:t xml:space="preserve"> D-00.00.00 "Wymagania ogólne" pkt.7.</w:t>
      </w:r>
    </w:p>
    <w:p w14:paraId="3FEB37FB" w14:textId="77777777" w:rsidR="002B7284" w:rsidRPr="00815AF4" w:rsidRDefault="002B7284">
      <w:pPr>
        <w:suppressAutoHyphens/>
        <w:jc w:val="both"/>
        <w:rPr>
          <w:rFonts w:ascii="Tahoma" w:hAnsi="Tahoma" w:cs="Tahoma"/>
          <w:sz w:val="20"/>
        </w:rPr>
      </w:pPr>
    </w:p>
    <w:p w14:paraId="3DCF7B64" w14:textId="77777777" w:rsidR="002B7284" w:rsidRPr="00815AF4" w:rsidRDefault="008C4B00">
      <w:pPr>
        <w:suppressAutoHyphens/>
        <w:jc w:val="both"/>
        <w:rPr>
          <w:rFonts w:ascii="Tahoma" w:hAnsi="Tahoma" w:cs="Tahoma"/>
          <w:b/>
          <w:sz w:val="20"/>
        </w:rPr>
      </w:pPr>
      <w:r w:rsidRPr="00815AF4">
        <w:rPr>
          <w:rFonts w:ascii="Tahoma" w:hAnsi="Tahoma" w:cs="Tahoma"/>
          <w:b/>
          <w:sz w:val="20"/>
        </w:rPr>
        <w:t>7.2.</w:t>
      </w:r>
      <w:r w:rsidRPr="00815AF4">
        <w:rPr>
          <w:rFonts w:ascii="Tahoma" w:hAnsi="Tahoma" w:cs="Tahoma"/>
          <w:b/>
          <w:sz w:val="20"/>
        </w:rPr>
        <w:tab/>
        <w:t>Jednostka obmiarowa</w:t>
      </w:r>
    </w:p>
    <w:p w14:paraId="5BBD71AF" w14:textId="77777777" w:rsidR="00B517EE" w:rsidRDefault="008C4B00">
      <w:pPr>
        <w:suppressAutoHyphens/>
        <w:jc w:val="both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>Jednostką obmiarową jest</w:t>
      </w:r>
      <w:r w:rsidR="00B517EE">
        <w:rPr>
          <w:rFonts w:ascii="Tahoma" w:hAnsi="Tahoma" w:cs="Tahoma"/>
          <w:sz w:val="20"/>
        </w:rPr>
        <w:t>:</w:t>
      </w:r>
    </w:p>
    <w:p w14:paraId="0DBF35EC" w14:textId="77777777" w:rsidR="00B517EE" w:rsidRPr="00B517EE" w:rsidRDefault="00B517EE">
      <w:pPr>
        <w:suppressAutoHyphens/>
        <w:jc w:val="both"/>
        <w:rPr>
          <w:rFonts w:ascii="Tahoma" w:hAnsi="Tahoma" w:cs="Tahoma"/>
          <w:bCs/>
          <w:sz w:val="20"/>
        </w:rPr>
      </w:pPr>
      <w:r w:rsidRPr="00815AF4">
        <w:rPr>
          <w:rFonts w:ascii="Tahoma" w:hAnsi="Tahoma" w:cs="Tahoma"/>
          <w:sz w:val="20"/>
        </w:rPr>
        <w:t xml:space="preserve">m2 (metr kwadratowy) </w:t>
      </w:r>
      <w:r>
        <w:rPr>
          <w:rFonts w:ascii="Tahoma" w:hAnsi="Tahoma" w:cs="Tahoma"/>
          <w:sz w:val="20"/>
        </w:rPr>
        <w:t>– dla umocnienia dna i skarpy rowu płytami ażurowymi,</w:t>
      </w:r>
    </w:p>
    <w:p w14:paraId="7B844F0F" w14:textId="77777777" w:rsidR="002B7284" w:rsidRPr="00815AF4" w:rsidRDefault="008C4B00">
      <w:pPr>
        <w:suppressAutoHyphens/>
        <w:jc w:val="both"/>
        <w:rPr>
          <w:rFonts w:ascii="Tahoma" w:hAnsi="Tahoma" w:cs="Tahoma"/>
          <w:bCs/>
          <w:sz w:val="20"/>
        </w:rPr>
      </w:pPr>
      <w:r w:rsidRPr="00815AF4">
        <w:rPr>
          <w:rFonts w:ascii="Tahoma" w:hAnsi="Tahoma" w:cs="Tahoma"/>
          <w:sz w:val="20"/>
        </w:rPr>
        <w:t xml:space="preserve">m2 (metr kwadratowy) </w:t>
      </w:r>
      <w:r w:rsidR="00B517EE">
        <w:rPr>
          <w:rFonts w:ascii="Tahoma" w:hAnsi="Tahoma" w:cs="Tahoma"/>
          <w:sz w:val="20"/>
        </w:rPr>
        <w:t>– dla umocnienia dna i skarpy rowu</w:t>
      </w:r>
      <w:r w:rsidR="00B517EE" w:rsidRPr="00815AF4">
        <w:rPr>
          <w:rFonts w:ascii="Tahoma" w:hAnsi="Tahoma" w:cs="Tahoma"/>
          <w:sz w:val="20"/>
        </w:rPr>
        <w:t xml:space="preserve"> </w:t>
      </w:r>
      <w:r w:rsidR="00B517EE">
        <w:rPr>
          <w:rFonts w:ascii="Tahoma" w:hAnsi="Tahoma" w:cs="Tahoma"/>
          <w:sz w:val="20"/>
        </w:rPr>
        <w:t>przez h</w:t>
      </w:r>
      <w:r w:rsidR="00B517EE" w:rsidRPr="00271A10">
        <w:rPr>
          <w:rFonts w:ascii="Tahoma" w:hAnsi="Tahoma" w:cs="Tahoma"/>
          <w:sz w:val="20"/>
        </w:rPr>
        <w:t>umusowanie z obsianiem</w:t>
      </w:r>
      <w:r w:rsidRPr="00815AF4">
        <w:rPr>
          <w:rFonts w:ascii="Tahoma" w:hAnsi="Tahoma" w:cs="Tahoma"/>
          <w:sz w:val="20"/>
        </w:rPr>
        <w:t>.</w:t>
      </w:r>
    </w:p>
    <w:p w14:paraId="1DD9F8B9" w14:textId="77777777" w:rsidR="002B7284" w:rsidRPr="00815AF4" w:rsidRDefault="002B7284">
      <w:pPr>
        <w:keepNext/>
        <w:jc w:val="both"/>
        <w:rPr>
          <w:rFonts w:ascii="Tahoma" w:hAnsi="Tahoma" w:cs="Tahoma"/>
          <w:b/>
          <w:sz w:val="20"/>
        </w:rPr>
      </w:pPr>
    </w:p>
    <w:p w14:paraId="4E2797DD" w14:textId="77777777" w:rsidR="002B7284" w:rsidRPr="00815AF4" w:rsidRDefault="008C4B00">
      <w:pPr>
        <w:pStyle w:val="Akapitzlist"/>
        <w:keepNext/>
        <w:numPr>
          <w:ilvl w:val="0"/>
          <w:numId w:val="3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815AF4">
        <w:rPr>
          <w:rFonts w:ascii="Tahoma" w:hAnsi="Tahoma" w:cs="Tahoma"/>
          <w:b/>
          <w:sz w:val="20"/>
        </w:rPr>
        <w:t>ODBIÓR ROBÓT</w:t>
      </w:r>
    </w:p>
    <w:p w14:paraId="5FF9DE23" w14:textId="77777777" w:rsidR="002B7284" w:rsidRPr="00815AF4" w:rsidRDefault="002B7284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14:paraId="0FCBD14A" w14:textId="77777777" w:rsidR="002B7284" w:rsidRPr="00815AF4" w:rsidRDefault="008C4B00">
      <w:pPr>
        <w:pStyle w:val="Akapitzlist"/>
        <w:keepNext/>
        <w:numPr>
          <w:ilvl w:val="1"/>
          <w:numId w:val="3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b/>
          <w:sz w:val="20"/>
        </w:rPr>
        <w:t>Ogólne zasady odbioru robót</w:t>
      </w:r>
    </w:p>
    <w:p w14:paraId="1928BEEE" w14:textId="77777777" w:rsidR="002B7284" w:rsidRPr="00815AF4" w:rsidRDefault="008C4B00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 w:rsidRPr="00815AF4">
        <w:rPr>
          <w:rFonts w:ascii="Tahoma" w:hAnsi="Tahoma" w:cs="Tahoma"/>
          <w:sz w:val="20"/>
        </w:rPr>
        <w:t xml:space="preserve">Ogólne zasady odbioru robót podano w </w:t>
      </w:r>
      <w:proofErr w:type="spellStart"/>
      <w:r w:rsidRPr="00815AF4">
        <w:rPr>
          <w:rFonts w:ascii="Tahoma" w:hAnsi="Tahoma" w:cs="Tahoma"/>
          <w:sz w:val="20"/>
        </w:rPr>
        <w:t>STWiORB</w:t>
      </w:r>
      <w:proofErr w:type="spellEnd"/>
      <w:r w:rsidRPr="00815AF4">
        <w:rPr>
          <w:rFonts w:ascii="Tahoma" w:hAnsi="Tahoma" w:cs="Tahoma"/>
          <w:sz w:val="20"/>
        </w:rPr>
        <w:t xml:space="preserve"> D-M-00.00.00 „Wymagania ogólne" p.8.</w:t>
      </w:r>
    </w:p>
    <w:p w14:paraId="4B316908" w14:textId="77777777" w:rsidR="002B7284" w:rsidRPr="00815AF4" w:rsidRDefault="002B7284">
      <w:pPr>
        <w:pStyle w:val="Tekstpodstawowywcity"/>
        <w:ind w:left="0"/>
        <w:rPr>
          <w:rFonts w:ascii="Tahoma" w:hAnsi="Tahoma" w:cs="Tahoma"/>
          <w:sz w:val="20"/>
        </w:rPr>
      </w:pPr>
    </w:p>
    <w:p w14:paraId="41973711" w14:textId="77777777" w:rsidR="002B7284" w:rsidRPr="00815AF4" w:rsidRDefault="008C4B00">
      <w:pPr>
        <w:pStyle w:val="Akapitzlist"/>
        <w:numPr>
          <w:ilvl w:val="1"/>
          <w:numId w:val="3"/>
        </w:numPr>
        <w:suppressAutoHyphens/>
        <w:ind w:hanging="720"/>
        <w:jc w:val="both"/>
        <w:rPr>
          <w:rFonts w:ascii="Tahoma" w:hAnsi="Tahoma" w:cs="Tahoma"/>
          <w:b/>
          <w:sz w:val="20"/>
        </w:rPr>
      </w:pPr>
      <w:r w:rsidRPr="00815AF4">
        <w:rPr>
          <w:rFonts w:ascii="Tahoma" w:hAnsi="Tahoma" w:cs="Tahoma"/>
          <w:sz w:val="20"/>
        </w:rPr>
        <w:t xml:space="preserve"> </w:t>
      </w:r>
      <w:r w:rsidRPr="00815AF4">
        <w:rPr>
          <w:rFonts w:ascii="Tahoma" w:hAnsi="Tahoma" w:cs="Tahoma"/>
          <w:b/>
          <w:sz w:val="20"/>
        </w:rPr>
        <w:t>Odbiór robót</w:t>
      </w:r>
    </w:p>
    <w:p w14:paraId="612854E0" w14:textId="77777777" w:rsidR="002B7284" w:rsidRPr="00815AF4" w:rsidRDefault="008C4B00">
      <w:pPr>
        <w:pStyle w:val="Standardowytekst"/>
        <w:rPr>
          <w:rFonts w:ascii="Tahoma" w:hAnsi="Tahoma" w:cs="Tahoma"/>
        </w:rPr>
      </w:pPr>
      <w:r w:rsidRPr="00815AF4">
        <w:rPr>
          <w:rFonts w:ascii="Tahoma" w:hAnsi="Tahoma" w:cs="Tahoma"/>
        </w:rPr>
        <w:t xml:space="preserve">Roboty uznaje się za wykonane zgodnie z dokumentacją projektową, </w:t>
      </w:r>
      <w:proofErr w:type="spellStart"/>
      <w:r w:rsidRPr="00815AF4">
        <w:rPr>
          <w:rFonts w:ascii="Tahoma" w:hAnsi="Tahoma" w:cs="Tahoma"/>
        </w:rPr>
        <w:t>STWiORB</w:t>
      </w:r>
      <w:proofErr w:type="spellEnd"/>
      <w:r w:rsidRPr="00815AF4">
        <w:rPr>
          <w:rFonts w:ascii="Tahoma" w:hAnsi="Tahoma" w:cs="Tahoma"/>
        </w:rPr>
        <w:t xml:space="preserve"> i wymaganiami </w:t>
      </w:r>
      <w:r w:rsidRPr="00815AF4">
        <w:rPr>
          <w:rFonts w:ascii="Tahoma" w:eastAsia="Tahoma" w:hAnsi="Tahoma" w:cs="Tahoma"/>
        </w:rPr>
        <w:t>Zamawiającego</w:t>
      </w:r>
      <w:r w:rsidRPr="00815AF4">
        <w:rPr>
          <w:rFonts w:ascii="Tahoma" w:hAnsi="Tahoma" w:cs="Tahoma"/>
        </w:rPr>
        <w:t>, jeżeli wszystkie pomiary i badania z zachowaniem tolerancji wg pkt 6 dały wyniki pozytywne.</w:t>
      </w:r>
    </w:p>
    <w:p w14:paraId="634CFD13" w14:textId="77777777" w:rsidR="002B7284" w:rsidRPr="00815AF4" w:rsidRDefault="002B7284">
      <w:pPr>
        <w:suppressAutoHyphens/>
        <w:jc w:val="both"/>
        <w:rPr>
          <w:rFonts w:ascii="Tahoma" w:hAnsi="Tahoma" w:cs="Tahoma"/>
          <w:sz w:val="20"/>
        </w:rPr>
      </w:pPr>
    </w:p>
    <w:p w14:paraId="1B95AABB" w14:textId="77777777" w:rsidR="002B7284" w:rsidRPr="00815AF4" w:rsidRDefault="008C4B00">
      <w:pPr>
        <w:pStyle w:val="Akapitzlist"/>
        <w:numPr>
          <w:ilvl w:val="0"/>
          <w:numId w:val="3"/>
        </w:numPr>
        <w:suppressAutoHyphens/>
        <w:ind w:left="709" w:hanging="709"/>
        <w:jc w:val="both"/>
        <w:rPr>
          <w:rFonts w:ascii="Tahoma" w:hAnsi="Tahoma" w:cs="Tahoma"/>
          <w:bCs/>
          <w:sz w:val="20"/>
        </w:rPr>
      </w:pPr>
      <w:r w:rsidRPr="00815AF4">
        <w:rPr>
          <w:rFonts w:ascii="Tahoma" w:hAnsi="Tahoma" w:cs="Tahoma"/>
          <w:b/>
          <w:sz w:val="20"/>
        </w:rPr>
        <w:t>PODSTAWA PŁATNOŚCI</w:t>
      </w:r>
    </w:p>
    <w:p w14:paraId="57C37FD4" w14:textId="77777777" w:rsidR="002B7284" w:rsidRPr="00815AF4" w:rsidRDefault="002B7284">
      <w:pPr>
        <w:pStyle w:val="Akapitzlist"/>
        <w:suppressAutoHyphens/>
        <w:ind w:left="709"/>
        <w:jc w:val="both"/>
        <w:rPr>
          <w:rFonts w:ascii="Tahoma" w:hAnsi="Tahoma" w:cs="Tahoma"/>
          <w:bCs/>
          <w:sz w:val="20"/>
        </w:rPr>
      </w:pPr>
    </w:p>
    <w:p w14:paraId="020BD531" w14:textId="77777777" w:rsidR="002B7284" w:rsidRPr="00815AF4" w:rsidRDefault="008C4B00">
      <w:pPr>
        <w:pStyle w:val="Nagwek21"/>
        <w:keepNext w:val="0"/>
        <w:widowControl w:val="0"/>
        <w:numPr>
          <w:ilvl w:val="1"/>
          <w:numId w:val="3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815AF4">
        <w:rPr>
          <w:rFonts w:ascii="Tahoma" w:hAnsi="Tahoma" w:cs="Tahoma"/>
          <w:b/>
          <w:i w:val="0"/>
          <w:sz w:val="20"/>
          <w:lang w:val="pl-PL"/>
        </w:rPr>
        <w:t>Ogólne ustalenia dotyczące płatności</w:t>
      </w:r>
    </w:p>
    <w:p w14:paraId="1AFE5EDE" w14:textId="77777777" w:rsidR="002B7284" w:rsidRPr="00815AF4" w:rsidRDefault="008C4B00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 w:rsidRPr="00815AF4">
        <w:rPr>
          <w:rFonts w:ascii="Tahoma" w:hAnsi="Tahoma" w:cs="Tahoma"/>
          <w:sz w:val="20"/>
        </w:rPr>
        <w:t>STWiORB</w:t>
      </w:r>
      <w:proofErr w:type="spellEnd"/>
      <w:r w:rsidRPr="00815AF4">
        <w:rPr>
          <w:rFonts w:ascii="Tahoma" w:hAnsi="Tahoma" w:cs="Tahoma"/>
          <w:sz w:val="20"/>
        </w:rPr>
        <w:t xml:space="preserve"> D-M-00.00.00 „Wymagania ogólne” pkt 9.</w:t>
      </w:r>
    </w:p>
    <w:p w14:paraId="2B8A289E" w14:textId="77777777" w:rsidR="002B7284" w:rsidRPr="00815AF4" w:rsidRDefault="002B7284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14:paraId="6E450831" w14:textId="77777777" w:rsidR="002B7284" w:rsidRPr="00815AF4" w:rsidRDefault="008C4B00">
      <w:pPr>
        <w:pStyle w:val="Akapitzlist"/>
        <w:numPr>
          <w:ilvl w:val="1"/>
          <w:numId w:val="3"/>
        </w:numPr>
        <w:ind w:hanging="720"/>
        <w:jc w:val="both"/>
        <w:rPr>
          <w:rFonts w:ascii="Tahoma" w:hAnsi="Tahoma" w:cs="Tahoma"/>
          <w:b/>
          <w:sz w:val="20"/>
        </w:rPr>
      </w:pPr>
      <w:r w:rsidRPr="00815AF4">
        <w:rPr>
          <w:rFonts w:ascii="Tahoma" w:hAnsi="Tahoma" w:cs="Tahoma"/>
          <w:b/>
          <w:sz w:val="20"/>
        </w:rPr>
        <w:t>Cena jednostki obmiarowej</w:t>
      </w:r>
    </w:p>
    <w:p w14:paraId="695834FD" w14:textId="77777777" w:rsidR="002B7284" w:rsidRPr="00815AF4" w:rsidRDefault="008C4B00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 xml:space="preserve">Cena wykonania m2 </w:t>
      </w:r>
      <w:r w:rsidR="00726A35">
        <w:rPr>
          <w:rFonts w:ascii="Tahoma" w:hAnsi="Tahoma" w:cs="Tahoma"/>
          <w:sz w:val="20"/>
        </w:rPr>
        <w:t>umocnienia dna i skarpy rowu płytami ażurowymi</w:t>
      </w:r>
      <w:r w:rsidRPr="00815AF4">
        <w:rPr>
          <w:rFonts w:ascii="Tahoma" w:hAnsi="Tahoma" w:cs="Tahoma"/>
          <w:sz w:val="20"/>
        </w:rPr>
        <w:t xml:space="preserve"> obejmuje:</w:t>
      </w:r>
    </w:p>
    <w:p w14:paraId="77F5AB0B" w14:textId="77777777" w:rsidR="002B7284" w:rsidRPr="00815AF4" w:rsidRDefault="008C4B00">
      <w:pPr>
        <w:pStyle w:val="Akapitzlist"/>
        <w:numPr>
          <w:ilvl w:val="0"/>
          <w:numId w:val="5"/>
        </w:numPr>
        <w:ind w:left="426" w:hanging="426"/>
        <w:jc w:val="both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>roboty pomiarowe i przygotowawcze,</w:t>
      </w:r>
    </w:p>
    <w:p w14:paraId="26AFBCBC" w14:textId="77777777" w:rsidR="002B7284" w:rsidRPr="00815AF4" w:rsidRDefault="008C4B00">
      <w:pPr>
        <w:pStyle w:val="Akapitzlist"/>
        <w:numPr>
          <w:ilvl w:val="0"/>
          <w:numId w:val="5"/>
        </w:numPr>
        <w:ind w:left="426" w:hanging="426"/>
        <w:jc w:val="both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>zakup, dostarczenie i składowanie potrzebnych materiałów,</w:t>
      </w:r>
    </w:p>
    <w:p w14:paraId="3EE835F7" w14:textId="77777777" w:rsidR="002B7284" w:rsidRDefault="00726A35">
      <w:pPr>
        <w:pStyle w:val="Akapitzlist"/>
        <w:numPr>
          <w:ilvl w:val="0"/>
          <w:numId w:val="5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zagęszczeni podłoża</w:t>
      </w:r>
      <w:r w:rsidR="008C4B00" w:rsidRPr="00815AF4">
        <w:rPr>
          <w:rFonts w:ascii="Tahoma" w:hAnsi="Tahoma" w:cs="Tahoma"/>
          <w:sz w:val="20"/>
        </w:rPr>
        <w:t>,</w:t>
      </w:r>
    </w:p>
    <w:p w14:paraId="6D6B0B03" w14:textId="77777777" w:rsidR="00726A35" w:rsidRPr="00815AF4" w:rsidRDefault="00726A35">
      <w:pPr>
        <w:pStyle w:val="Akapitzlist"/>
        <w:numPr>
          <w:ilvl w:val="0"/>
          <w:numId w:val="5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rozścielenie i wyprofilowanie podsypki,</w:t>
      </w:r>
    </w:p>
    <w:p w14:paraId="3E925A77" w14:textId="77777777" w:rsidR="002B7284" w:rsidRDefault="00726A35">
      <w:pPr>
        <w:pStyle w:val="Akapitzlist"/>
        <w:numPr>
          <w:ilvl w:val="0"/>
          <w:numId w:val="5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ułożenie płyt</w:t>
      </w:r>
      <w:r w:rsidR="008C4B00" w:rsidRPr="00815AF4">
        <w:rPr>
          <w:rFonts w:ascii="Tahoma" w:hAnsi="Tahoma" w:cs="Tahoma"/>
          <w:sz w:val="20"/>
        </w:rPr>
        <w:t>,</w:t>
      </w:r>
    </w:p>
    <w:p w14:paraId="0FA5621F" w14:textId="77777777" w:rsidR="00726A35" w:rsidRPr="00815AF4" w:rsidRDefault="00726A35">
      <w:pPr>
        <w:pStyle w:val="Akapitzlist"/>
        <w:numPr>
          <w:ilvl w:val="0"/>
          <w:numId w:val="5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uzupełnienie otworów w płytach humusem z obsianiem,</w:t>
      </w:r>
    </w:p>
    <w:p w14:paraId="56B1FF66" w14:textId="77777777" w:rsidR="002B7284" w:rsidRPr="00815AF4" w:rsidRDefault="008C4B00">
      <w:pPr>
        <w:pStyle w:val="Akapitzlist"/>
        <w:numPr>
          <w:ilvl w:val="0"/>
          <w:numId w:val="5"/>
        </w:numPr>
        <w:ind w:left="426" w:hanging="426"/>
        <w:jc w:val="both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lastRenderedPageBreak/>
        <w:t>uporządkowanie terenu,</w:t>
      </w:r>
    </w:p>
    <w:p w14:paraId="059FD87B" w14:textId="77777777" w:rsidR="002B7284" w:rsidRPr="00815AF4" w:rsidRDefault="008C4B00">
      <w:pPr>
        <w:pStyle w:val="Akapitzlist"/>
        <w:numPr>
          <w:ilvl w:val="0"/>
          <w:numId w:val="5"/>
        </w:numPr>
        <w:ind w:left="426" w:hanging="426"/>
        <w:jc w:val="both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 xml:space="preserve">przeprowadzenie badań i pomiarów wymaganych w </w:t>
      </w:r>
      <w:proofErr w:type="spellStart"/>
      <w:r w:rsidRPr="00815AF4">
        <w:rPr>
          <w:rFonts w:ascii="Tahoma" w:hAnsi="Tahoma" w:cs="Tahoma"/>
          <w:sz w:val="20"/>
        </w:rPr>
        <w:t>STWiORB</w:t>
      </w:r>
      <w:proofErr w:type="spellEnd"/>
      <w:r w:rsidRPr="00815AF4">
        <w:rPr>
          <w:rFonts w:ascii="Tahoma" w:hAnsi="Tahoma" w:cs="Tahoma"/>
          <w:sz w:val="20"/>
        </w:rPr>
        <w:t>.</w:t>
      </w:r>
    </w:p>
    <w:p w14:paraId="604093CA" w14:textId="77777777" w:rsidR="002B7284" w:rsidRPr="00815AF4" w:rsidRDefault="002B7284">
      <w:pPr>
        <w:rPr>
          <w:rFonts w:ascii="Tahoma" w:hAnsi="Tahoma" w:cs="Tahoma"/>
          <w:sz w:val="20"/>
        </w:rPr>
      </w:pPr>
    </w:p>
    <w:p w14:paraId="28729390" w14:textId="77777777" w:rsidR="00185475" w:rsidRPr="00815AF4" w:rsidRDefault="00185475" w:rsidP="00185475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 xml:space="preserve">Cena wykonania m2 </w:t>
      </w:r>
      <w:r w:rsidR="00726A35">
        <w:rPr>
          <w:rFonts w:ascii="Tahoma" w:hAnsi="Tahoma" w:cs="Tahoma"/>
          <w:sz w:val="20"/>
        </w:rPr>
        <w:t>umocnienia dna i skarpy rowu</w:t>
      </w:r>
      <w:r w:rsidR="00726A35" w:rsidRPr="00815AF4">
        <w:rPr>
          <w:rFonts w:ascii="Tahoma" w:hAnsi="Tahoma" w:cs="Tahoma"/>
          <w:sz w:val="20"/>
        </w:rPr>
        <w:t xml:space="preserve"> </w:t>
      </w:r>
      <w:r w:rsidR="00726A35">
        <w:rPr>
          <w:rFonts w:ascii="Tahoma" w:hAnsi="Tahoma" w:cs="Tahoma"/>
          <w:sz w:val="20"/>
        </w:rPr>
        <w:t>przez h</w:t>
      </w:r>
      <w:r w:rsidR="00726A35" w:rsidRPr="00271A10">
        <w:rPr>
          <w:rFonts w:ascii="Tahoma" w:hAnsi="Tahoma" w:cs="Tahoma"/>
          <w:sz w:val="20"/>
        </w:rPr>
        <w:t>umusowanie z obsianiem</w:t>
      </w:r>
      <w:r w:rsidRPr="00815AF4">
        <w:rPr>
          <w:rFonts w:ascii="Tahoma" w:hAnsi="Tahoma" w:cs="Tahoma"/>
          <w:sz w:val="20"/>
        </w:rPr>
        <w:t xml:space="preserve"> obejmuje:</w:t>
      </w:r>
    </w:p>
    <w:p w14:paraId="4E93B35C" w14:textId="77777777" w:rsidR="00185475" w:rsidRPr="00815AF4" w:rsidRDefault="00185475" w:rsidP="00185475">
      <w:pPr>
        <w:pStyle w:val="Akapitzlist"/>
        <w:numPr>
          <w:ilvl w:val="0"/>
          <w:numId w:val="5"/>
        </w:numPr>
        <w:ind w:left="426" w:hanging="426"/>
        <w:jc w:val="both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>roboty pomiarowe i przygotowawcze,</w:t>
      </w:r>
    </w:p>
    <w:p w14:paraId="1354A52B" w14:textId="77777777" w:rsidR="00185475" w:rsidRPr="00815AF4" w:rsidRDefault="00185475" w:rsidP="00185475">
      <w:pPr>
        <w:pStyle w:val="Akapitzlist"/>
        <w:numPr>
          <w:ilvl w:val="0"/>
          <w:numId w:val="5"/>
        </w:numPr>
        <w:ind w:left="426" w:hanging="426"/>
        <w:jc w:val="both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>zakup, dostarczenie i składowanie potrzebnych materiałów,</w:t>
      </w:r>
    </w:p>
    <w:p w14:paraId="315126CF" w14:textId="77777777" w:rsidR="00185475" w:rsidRPr="00185475" w:rsidRDefault="00185475" w:rsidP="00185475">
      <w:pPr>
        <w:pStyle w:val="Akapitzlist"/>
        <w:numPr>
          <w:ilvl w:val="0"/>
          <w:numId w:val="5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</w:t>
      </w:r>
      <w:r w:rsidRPr="00185475">
        <w:rPr>
          <w:rFonts w:ascii="Tahoma" w:hAnsi="Tahoma" w:cs="Tahoma"/>
          <w:sz w:val="20"/>
        </w:rPr>
        <w:t xml:space="preserve">pulchnienie gruntu </w:t>
      </w:r>
      <w:r>
        <w:rPr>
          <w:rFonts w:ascii="Tahoma" w:hAnsi="Tahoma" w:cs="Tahoma"/>
          <w:sz w:val="20"/>
        </w:rPr>
        <w:t xml:space="preserve">dna i </w:t>
      </w:r>
      <w:r w:rsidRPr="00185475">
        <w:rPr>
          <w:rFonts w:ascii="Tahoma" w:hAnsi="Tahoma" w:cs="Tahoma"/>
          <w:sz w:val="20"/>
        </w:rPr>
        <w:t xml:space="preserve">skarpy </w:t>
      </w:r>
      <w:r>
        <w:rPr>
          <w:rFonts w:ascii="Tahoma" w:hAnsi="Tahoma" w:cs="Tahoma"/>
          <w:sz w:val="20"/>
        </w:rPr>
        <w:t xml:space="preserve">rowu </w:t>
      </w:r>
      <w:r w:rsidRPr="00185475">
        <w:rPr>
          <w:rFonts w:ascii="Tahoma" w:hAnsi="Tahoma" w:cs="Tahoma"/>
          <w:sz w:val="20"/>
        </w:rPr>
        <w:t>na g</w:t>
      </w:r>
      <w:r w:rsidRPr="00185475">
        <w:rPr>
          <w:rFonts w:ascii="Tahoma" w:hAnsi="Tahoma" w:cs="Tahoma" w:hint="eastAsia"/>
          <w:sz w:val="20"/>
        </w:rPr>
        <w:t>łę</w:t>
      </w:r>
      <w:r w:rsidRPr="00185475">
        <w:rPr>
          <w:rFonts w:ascii="Tahoma" w:hAnsi="Tahoma" w:cs="Tahoma"/>
          <w:sz w:val="20"/>
        </w:rPr>
        <w:t>boko</w:t>
      </w:r>
      <w:r w:rsidRPr="00185475">
        <w:rPr>
          <w:rFonts w:ascii="Tahoma" w:hAnsi="Tahoma" w:cs="Tahoma" w:hint="eastAsia"/>
          <w:sz w:val="20"/>
        </w:rPr>
        <w:t>ść</w:t>
      </w:r>
      <w:r>
        <w:rPr>
          <w:rFonts w:ascii="Tahoma" w:hAnsi="Tahoma" w:cs="Tahoma"/>
          <w:sz w:val="20"/>
        </w:rPr>
        <w:t xml:space="preserve"> 2 cm,</w:t>
      </w:r>
    </w:p>
    <w:p w14:paraId="114A91EB" w14:textId="77777777" w:rsidR="00185475" w:rsidRPr="00185475" w:rsidRDefault="00185475" w:rsidP="00185475">
      <w:pPr>
        <w:pStyle w:val="Akapitzlist"/>
        <w:numPr>
          <w:ilvl w:val="0"/>
          <w:numId w:val="5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pokrycie dna i skarp rowu humusem,</w:t>
      </w:r>
    </w:p>
    <w:p w14:paraId="74CC991E" w14:textId="77777777" w:rsidR="00185475" w:rsidRPr="00815AF4" w:rsidRDefault="00185475" w:rsidP="00185475">
      <w:pPr>
        <w:pStyle w:val="Akapitzlist"/>
        <w:numPr>
          <w:ilvl w:val="0"/>
          <w:numId w:val="5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</w:t>
      </w:r>
      <w:r w:rsidRPr="00185475">
        <w:rPr>
          <w:rFonts w:ascii="Tahoma" w:hAnsi="Tahoma" w:cs="Tahoma"/>
          <w:sz w:val="20"/>
        </w:rPr>
        <w:t xml:space="preserve">bsianie </w:t>
      </w:r>
      <w:r>
        <w:rPr>
          <w:rFonts w:ascii="Tahoma" w:hAnsi="Tahoma" w:cs="Tahoma"/>
          <w:sz w:val="20"/>
        </w:rPr>
        <w:t xml:space="preserve">dna i </w:t>
      </w:r>
      <w:r w:rsidRPr="00185475">
        <w:rPr>
          <w:rFonts w:ascii="Tahoma" w:hAnsi="Tahoma" w:cs="Tahoma"/>
          <w:sz w:val="20"/>
        </w:rPr>
        <w:t>skarpy</w:t>
      </w:r>
      <w:r>
        <w:rPr>
          <w:rFonts w:ascii="Tahoma" w:hAnsi="Tahoma" w:cs="Tahoma"/>
          <w:sz w:val="20"/>
        </w:rPr>
        <w:t xml:space="preserve"> rowu</w:t>
      </w:r>
      <w:r w:rsidRPr="00185475">
        <w:rPr>
          <w:rFonts w:ascii="Tahoma" w:hAnsi="Tahoma" w:cs="Tahoma"/>
          <w:sz w:val="20"/>
        </w:rPr>
        <w:t xml:space="preserve"> z uklepaniem lub uwa</w:t>
      </w:r>
      <w:r w:rsidRPr="00185475">
        <w:rPr>
          <w:rFonts w:ascii="Tahoma" w:hAnsi="Tahoma" w:cs="Tahoma" w:hint="eastAsia"/>
          <w:sz w:val="20"/>
        </w:rPr>
        <w:t>ł</w:t>
      </w:r>
      <w:r w:rsidRPr="00185475">
        <w:rPr>
          <w:rFonts w:ascii="Tahoma" w:hAnsi="Tahoma" w:cs="Tahoma"/>
          <w:sz w:val="20"/>
        </w:rPr>
        <w:t>owaniem obsi</w:t>
      </w:r>
      <w:r>
        <w:rPr>
          <w:rFonts w:ascii="Tahoma" w:hAnsi="Tahoma" w:cs="Tahoma"/>
          <w:sz w:val="20"/>
        </w:rPr>
        <w:t>anej powierzchni,</w:t>
      </w:r>
    </w:p>
    <w:p w14:paraId="681B0F4E" w14:textId="77777777" w:rsidR="00185475" w:rsidRPr="00815AF4" w:rsidRDefault="00185475" w:rsidP="00185475">
      <w:pPr>
        <w:pStyle w:val="Akapitzlist"/>
        <w:numPr>
          <w:ilvl w:val="0"/>
          <w:numId w:val="5"/>
        </w:numPr>
        <w:ind w:left="426" w:hanging="426"/>
        <w:jc w:val="both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>uporządkowanie terenu,</w:t>
      </w:r>
    </w:p>
    <w:p w14:paraId="71270377" w14:textId="77777777" w:rsidR="00185475" w:rsidRPr="00815AF4" w:rsidRDefault="00185475" w:rsidP="00185475">
      <w:pPr>
        <w:pStyle w:val="Akapitzlist"/>
        <w:numPr>
          <w:ilvl w:val="0"/>
          <w:numId w:val="5"/>
        </w:numPr>
        <w:ind w:left="426" w:hanging="426"/>
        <w:jc w:val="both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 xml:space="preserve">przeprowadzenie badań i pomiarów wymaganych w </w:t>
      </w:r>
      <w:proofErr w:type="spellStart"/>
      <w:r w:rsidRPr="00815AF4">
        <w:rPr>
          <w:rFonts w:ascii="Tahoma" w:hAnsi="Tahoma" w:cs="Tahoma"/>
          <w:sz w:val="20"/>
        </w:rPr>
        <w:t>STWiORB</w:t>
      </w:r>
      <w:proofErr w:type="spellEnd"/>
      <w:r w:rsidRPr="00815AF4">
        <w:rPr>
          <w:rFonts w:ascii="Tahoma" w:hAnsi="Tahoma" w:cs="Tahoma"/>
          <w:sz w:val="20"/>
        </w:rPr>
        <w:t>.</w:t>
      </w:r>
    </w:p>
    <w:p w14:paraId="00BCEE29" w14:textId="77777777" w:rsidR="002B7284" w:rsidRPr="00815AF4" w:rsidRDefault="002B7284">
      <w:pPr>
        <w:rPr>
          <w:rFonts w:ascii="Tahoma" w:hAnsi="Tahoma" w:cs="Tahoma"/>
          <w:sz w:val="20"/>
        </w:rPr>
      </w:pPr>
    </w:p>
    <w:p w14:paraId="6B094D2B" w14:textId="77777777" w:rsidR="002B7284" w:rsidRPr="00815AF4" w:rsidRDefault="008C4B00">
      <w:pPr>
        <w:pStyle w:val="Akapitzlist"/>
        <w:numPr>
          <w:ilvl w:val="0"/>
          <w:numId w:val="3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815AF4">
        <w:rPr>
          <w:rFonts w:ascii="Tahoma" w:hAnsi="Tahoma" w:cs="Tahoma"/>
          <w:b/>
          <w:sz w:val="20"/>
        </w:rPr>
        <w:t>PRZEPISY ZWIĄZANE</w:t>
      </w:r>
    </w:p>
    <w:p w14:paraId="5EE26641" w14:textId="77777777" w:rsidR="002B7284" w:rsidRPr="00815AF4" w:rsidRDefault="002B7284">
      <w:pPr>
        <w:jc w:val="both"/>
        <w:rPr>
          <w:rFonts w:ascii="Tahoma" w:hAnsi="Tahoma" w:cs="Tahoma"/>
          <w:b/>
          <w:bCs/>
          <w:sz w:val="20"/>
        </w:rPr>
      </w:pPr>
    </w:p>
    <w:p w14:paraId="2E79A5C1" w14:textId="77777777" w:rsidR="002B7284" w:rsidRPr="00815AF4" w:rsidRDefault="008C4B00">
      <w:pPr>
        <w:pStyle w:val="Akapitzlist"/>
        <w:numPr>
          <w:ilvl w:val="1"/>
          <w:numId w:val="3"/>
        </w:numPr>
        <w:suppressAutoHyphens/>
        <w:ind w:hanging="720"/>
        <w:jc w:val="both"/>
        <w:rPr>
          <w:rFonts w:ascii="Tahoma" w:hAnsi="Tahoma" w:cs="Tahoma"/>
          <w:b/>
          <w:bCs/>
          <w:sz w:val="20"/>
        </w:rPr>
      </w:pPr>
      <w:r w:rsidRPr="00815AF4">
        <w:rPr>
          <w:rFonts w:ascii="Tahoma" w:hAnsi="Tahoma" w:cs="Tahoma"/>
          <w:b/>
          <w:bCs/>
          <w:sz w:val="20"/>
        </w:rPr>
        <w:t>Normy</w:t>
      </w:r>
    </w:p>
    <w:p w14:paraId="0BD8A44C" w14:textId="77777777" w:rsidR="002B7284" w:rsidRPr="00815AF4" w:rsidRDefault="008C4B00">
      <w:pPr>
        <w:pStyle w:val="Akapitzlist"/>
        <w:numPr>
          <w:ilvl w:val="0"/>
          <w:numId w:val="10"/>
        </w:numPr>
        <w:ind w:left="709" w:hanging="709"/>
        <w:jc w:val="both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>PN-R-65023 Materiał siewny. Nasiona roślin rolniczych,</w:t>
      </w:r>
    </w:p>
    <w:p w14:paraId="1123C085" w14:textId="77777777" w:rsidR="002B7284" w:rsidRPr="00815AF4" w:rsidRDefault="008C4B00">
      <w:pPr>
        <w:pStyle w:val="Akapitzlist"/>
        <w:numPr>
          <w:ilvl w:val="0"/>
          <w:numId w:val="10"/>
        </w:numPr>
        <w:ind w:left="709" w:hanging="709"/>
        <w:jc w:val="both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 xml:space="preserve">PN-B-12074 Urządzenia wodno-melioracyjne. Umacnianie i zadarnianie powierzchni </w:t>
      </w:r>
      <w:proofErr w:type="spellStart"/>
      <w:r w:rsidRPr="00815AF4">
        <w:rPr>
          <w:rFonts w:ascii="Tahoma" w:hAnsi="Tahoma" w:cs="Tahoma"/>
          <w:sz w:val="20"/>
        </w:rPr>
        <w:t>biowłókniną</w:t>
      </w:r>
      <w:proofErr w:type="spellEnd"/>
      <w:r w:rsidRPr="00815AF4">
        <w:rPr>
          <w:rFonts w:ascii="Tahoma" w:hAnsi="Tahoma" w:cs="Tahoma"/>
          <w:sz w:val="20"/>
        </w:rPr>
        <w:t>. Wymagania i badania przy odbiorze,</w:t>
      </w:r>
    </w:p>
    <w:p w14:paraId="239D57AE" w14:textId="77777777" w:rsidR="002B7284" w:rsidRDefault="008C4B00">
      <w:pPr>
        <w:pStyle w:val="Akapitzlist"/>
        <w:numPr>
          <w:ilvl w:val="0"/>
          <w:numId w:val="10"/>
        </w:numPr>
        <w:ind w:left="709" w:hanging="709"/>
        <w:jc w:val="both"/>
        <w:rPr>
          <w:rFonts w:ascii="Tahoma" w:hAnsi="Tahoma" w:cs="Tahoma"/>
          <w:sz w:val="20"/>
        </w:rPr>
      </w:pPr>
      <w:r w:rsidRPr="00815AF4">
        <w:rPr>
          <w:rFonts w:ascii="Tahoma" w:hAnsi="Tahoma" w:cs="Tahoma"/>
          <w:sz w:val="20"/>
        </w:rPr>
        <w:t>PN-B-12099 Zagospodarowanie pomeliora</w:t>
      </w:r>
      <w:r w:rsidR="001C2345">
        <w:rPr>
          <w:rFonts w:ascii="Tahoma" w:hAnsi="Tahoma" w:cs="Tahoma"/>
          <w:sz w:val="20"/>
        </w:rPr>
        <w:t>cyjne. Wymagania i metody badań,</w:t>
      </w:r>
    </w:p>
    <w:p w14:paraId="66396BE0" w14:textId="77777777" w:rsidR="001C2345" w:rsidRDefault="001C2345">
      <w:pPr>
        <w:pStyle w:val="Akapitzlist"/>
        <w:numPr>
          <w:ilvl w:val="0"/>
          <w:numId w:val="10"/>
        </w:numPr>
        <w:ind w:left="709" w:hanging="709"/>
        <w:jc w:val="both"/>
        <w:rPr>
          <w:rFonts w:ascii="Tahoma" w:hAnsi="Tahoma" w:cs="Tahoma"/>
          <w:sz w:val="20"/>
        </w:rPr>
      </w:pPr>
      <w:r w:rsidRPr="001C2345">
        <w:rPr>
          <w:rFonts w:ascii="Tahoma" w:hAnsi="Tahoma" w:cs="Tahoma"/>
          <w:sz w:val="20"/>
        </w:rPr>
        <w:t>PN-EN 197-1 Cement cz</w:t>
      </w:r>
      <w:r w:rsidRPr="001C2345">
        <w:rPr>
          <w:rFonts w:ascii="Tahoma" w:hAnsi="Tahoma" w:cs="Tahoma" w:hint="eastAsia"/>
          <w:sz w:val="20"/>
        </w:rPr>
        <w:t>ęść</w:t>
      </w:r>
      <w:r w:rsidRPr="001C2345">
        <w:rPr>
          <w:rFonts w:ascii="Tahoma" w:hAnsi="Tahoma" w:cs="Tahoma"/>
          <w:sz w:val="20"/>
        </w:rPr>
        <w:t xml:space="preserve"> 1. Sk</w:t>
      </w:r>
      <w:r w:rsidRPr="001C2345">
        <w:rPr>
          <w:rFonts w:ascii="Tahoma" w:hAnsi="Tahoma" w:cs="Tahoma" w:hint="eastAsia"/>
          <w:sz w:val="20"/>
        </w:rPr>
        <w:t>ł</w:t>
      </w:r>
      <w:r w:rsidRPr="001C2345">
        <w:rPr>
          <w:rFonts w:ascii="Tahoma" w:hAnsi="Tahoma" w:cs="Tahoma"/>
          <w:sz w:val="20"/>
        </w:rPr>
        <w:t>ad, wymagania i kryteria zgodno</w:t>
      </w:r>
      <w:r w:rsidRPr="001C2345">
        <w:rPr>
          <w:rFonts w:ascii="Tahoma" w:hAnsi="Tahoma" w:cs="Tahoma" w:hint="eastAsia"/>
          <w:sz w:val="20"/>
        </w:rPr>
        <w:t>ś</w:t>
      </w:r>
      <w:r w:rsidRPr="001C2345">
        <w:rPr>
          <w:rFonts w:ascii="Tahoma" w:hAnsi="Tahoma" w:cs="Tahoma"/>
          <w:sz w:val="20"/>
        </w:rPr>
        <w:t>ci dotycz</w:t>
      </w:r>
      <w:r w:rsidRPr="001C2345">
        <w:rPr>
          <w:rFonts w:ascii="Tahoma" w:hAnsi="Tahoma" w:cs="Tahoma" w:hint="eastAsia"/>
          <w:sz w:val="20"/>
        </w:rPr>
        <w:t>ą</w:t>
      </w:r>
      <w:r w:rsidRPr="001C2345">
        <w:rPr>
          <w:rFonts w:ascii="Tahoma" w:hAnsi="Tahoma" w:cs="Tahoma"/>
          <w:sz w:val="20"/>
        </w:rPr>
        <w:t>ce cementów powszechnego u</w:t>
      </w:r>
      <w:r w:rsidRPr="001C2345">
        <w:rPr>
          <w:rFonts w:ascii="Tahoma" w:hAnsi="Tahoma" w:cs="Tahoma" w:hint="eastAsia"/>
          <w:sz w:val="20"/>
        </w:rPr>
        <w:t>ż</w:t>
      </w:r>
      <w:r>
        <w:rPr>
          <w:rFonts w:ascii="Tahoma" w:hAnsi="Tahoma" w:cs="Tahoma"/>
          <w:sz w:val="20"/>
        </w:rPr>
        <w:t>ytku,</w:t>
      </w:r>
    </w:p>
    <w:p w14:paraId="43EC5D05" w14:textId="77777777" w:rsidR="001C2345" w:rsidRDefault="001C2345">
      <w:pPr>
        <w:pStyle w:val="Akapitzlist"/>
        <w:numPr>
          <w:ilvl w:val="0"/>
          <w:numId w:val="10"/>
        </w:numPr>
        <w:ind w:left="709" w:hanging="709"/>
        <w:jc w:val="both"/>
        <w:rPr>
          <w:rFonts w:ascii="Tahoma" w:hAnsi="Tahoma" w:cs="Tahoma"/>
          <w:sz w:val="20"/>
        </w:rPr>
      </w:pPr>
      <w:r w:rsidRPr="001C2345">
        <w:rPr>
          <w:rFonts w:ascii="Tahoma" w:hAnsi="Tahoma" w:cs="Tahoma"/>
          <w:sz w:val="20"/>
        </w:rPr>
        <w:t>PN-S-02205 Drogi samochodowe. Roboty ziemne. Wymagania i badania</w:t>
      </w:r>
      <w:r>
        <w:rPr>
          <w:rFonts w:ascii="Tahoma" w:hAnsi="Tahoma" w:cs="Tahoma"/>
          <w:sz w:val="20"/>
        </w:rPr>
        <w:t>,</w:t>
      </w:r>
    </w:p>
    <w:p w14:paraId="5DB97131" w14:textId="77777777" w:rsidR="001C2345" w:rsidRDefault="001C2345">
      <w:pPr>
        <w:pStyle w:val="Akapitzlist"/>
        <w:numPr>
          <w:ilvl w:val="0"/>
          <w:numId w:val="10"/>
        </w:numPr>
        <w:ind w:left="709" w:hanging="709"/>
        <w:jc w:val="both"/>
        <w:rPr>
          <w:rFonts w:ascii="Tahoma" w:hAnsi="Tahoma" w:cs="Tahoma"/>
          <w:sz w:val="20"/>
        </w:rPr>
      </w:pPr>
      <w:r w:rsidRPr="001C2345">
        <w:rPr>
          <w:rFonts w:ascii="Tahoma" w:hAnsi="Tahoma" w:cs="Tahoma"/>
          <w:sz w:val="20"/>
        </w:rPr>
        <w:t>PN-EN 1339 Betonowe p</w:t>
      </w:r>
      <w:r w:rsidRPr="001C2345">
        <w:rPr>
          <w:rFonts w:ascii="Tahoma" w:hAnsi="Tahoma" w:cs="Tahoma" w:hint="eastAsia"/>
          <w:sz w:val="20"/>
        </w:rPr>
        <w:t>ł</w:t>
      </w:r>
      <w:r w:rsidRPr="001C2345">
        <w:rPr>
          <w:rFonts w:ascii="Tahoma" w:hAnsi="Tahoma" w:cs="Tahoma"/>
          <w:sz w:val="20"/>
        </w:rPr>
        <w:t>yty brukowe. Wymagania i metody bada</w:t>
      </w:r>
      <w:r w:rsidRPr="001C2345">
        <w:rPr>
          <w:rFonts w:ascii="Tahoma" w:hAnsi="Tahoma" w:cs="Tahoma" w:hint="eastAsia"/>
          <w:sz w:val="20"/>
        </w:rPr>
        <w:t>ń</w:t>
      </w:r>
      <w:r>
        <w:rPr>
          <w:rFonts w:ascii="Tahoma" w:hAnsi="Tahoma" w:cs="Tahoma"/>
          <w:sz w:val="20"/>
        </w:rPr>
        <w:t>,</w:t>
      </w:r>
    </w:p>
    <w:p w14:paraId="2E383F9E" w14:textId="77777777" w:rsidR="001C2345" w:rsidRDefault="001C2345">
      <w:pPr>
        <w:pStyle w:val="Akapitzlist"/>
        <w:numPr>
          <w:ilvl w:val="0"/>
          <w:numId w:val="10"/>
        </w:numPr>
        <w:ind w:left="709" w:hanging="709"/>
        <w:jc w:val="both"/>
        <w:rPr>
          <w:rFonts w:ascii="Tahoma" w:hAnsi="Tahoma" w:cs="Tahoma"/>
          <w:sz w:val="20"/>
        </w:rPr>
      </w:pPr>
      <w:r w:rsidRPr="001C2345">
        <w:rPr>
          <w:rFonts w:ascii="Tahoma" w:hAnsi="Tahoma" w:cs="Tahoma"/>
          <w:sz w:val="20"/>
        </w:rPr>
        <w:t>PN-EN 13369 Wspólne wymagania dla prefabrykatów betonowych</w:t>
      </w:r>
      <w:r>
        <w:rPr>
          <w:rFonts w:ascii="Tahoma" w:hAnsi="Tahoma" w:cs="Tahoma"/>
          <w:sz w:val="20"/>
        </w:rPr>
        <w:t>,</w:t>
      </w:r>
    </w:p>
    <w:p w14:paraId="3EED4992" w14:textId="77777777" w:rsidR="001C2345" w:rsidRDefault="001C2345">
      <w:pPr>
        <w:pStyle w:val="Akapitzlist"/>
        <w:numPr>
          <w:ilvl w:val="0"/>
          <w:numId w:val="10"/>
        </w:numPr>
        <w:ind w:left="709" w:hanging="709"/>
        <w:jc w:val="both"/>
        <w:rPr>
          <w:rFonts w:ascii="Tahoma" w:hAnsi="Tahoma" w:cs="Tahoma"/>
          <w:sz w:val="20"/>
        </w:rPr>
      </w:pPr>
      <w:r w:rsidRPr="001C2345">
        <w:rPr>
          <w:rFonts w:ascii="Tahoma" w:hAnsi="Tahoma" w:cs="Tahoma"/>
          <w:sz w:val="20"/>
        </w:rPr>
        <w:t>PN-EN 206 Beton. Wymagania, w</w:t>
      </w:r>
      <w:r w:rsidRPr="001C2345">
        <w:rPr>
          <w:rFonts w:ascii="Tahoma" w:hAnsi="Tahoma" w:cs="Tahoma" w:hint="eastAsia"/>
          <w:sz w:val="20"/>
        </w:rPr>
        <w:t>ł</w:t>
      </w:r>
      <w:r w:rsidRPr="001C2345">
        <w:rPr>
          <w:rFonts w:ascii="Tahoma" w:hAnsi="Tahoma" w:cs="Tahoma"/>
          <w:sz w:val="20"/>
        </w:rPr>
        <w:t>a</w:t>
      </w:r>
      <w:r w:rsidRPr="001C2345">
        <w:rPr>
          <w:rFonts w:ascii="Tahoma" w:hAnsi="Tahoma" w:cs="Tahoma" w:hint="eastAsia"/>
          <w:sz w:val="20"/>
        </w:rPr>
        <w:t>ś</w:t>
      </w:r>
      <w:r w:rsidRPr="001C2345">
        <w:rPr>
          <w:rFonts w:ascii="Tahoma" w:hAnsi="Tahoma" w:cs="Tahoma"/>
          <w:sz w:val="20"/>
        </w:rPr>
        <w:t>ciwo</w:t>
      </w:r>
      <w:r w:rsidRPr="001C2345">
        <w:rPr>
          <w:rFonts w:ascii="Tahoma" w:hAnsi="Tahoma" w:cs="Tahoma" w:hint="eastAsia"/>
          <w:sz w:val="20"/>
        </w:rPr>
        <w:t>ś</w:t>
      </w:r>
      <w:r w:rsidRPr="001C2345">
        <w:rPr>
          <w:rFonts w:ascii="Tahoma" w:hAnsi="Tahoma" w:cs="Tahoma"/>
          <w:sz w:val="20"/>
        </w:rPr>
        <w:t>ci, produkcja i zgodno</w:t>
      </w:r>
      <w:r w:rsidRPr="001C2345">
        <w:rPr>
          <w:rFonts w:ascii="Tahoma" w:hAnsi="Tahoma" w:cs="Tahoma" w:hint="eastAsia"/>
          <w:sz w:val="20"/>
        </w:rPr>
        <w:t>ść</w:t>
      </w:r>
      <w:r>
        <w:rPr>
          <w:rFonts w:ascii="Tahoma" w:hAnsi="Tahoma" w:cs="Tahoma"/>
          <w:sz w:val="20"/>
        </w:rPr>
        <w:t>,</w:t>
      </w:r>
    </w:p>
    <w:p w14:paraId="302C3038" w14:textId="77777777" w:rsidR="001C2345" w:rsidRDefault="001C2345" w:rsidP="001C2345">
      <w:pPr>
        <w:pStyle w:val="Akapitzlist"/>
        <w:numPr>
          <w:ilvl w:val="0"/>
          <w:numId w:val="10"/>
        </w:numPr>
        <w:ind w:left="709" w:hanging="709"/>
        <w:jc w:val="both"/>
        <w:rPr>
          <w:rFonts w:ascii="Tahoma" w:hAnsi="Tahoma" w:cs="Tahoma"/>
          <w:sz w:val="20"/>
        </w:rPr>
      </w:pPr>
      <w:r w:rsidRPr="001C2345">
        <w:rPr>
          <w:rFonts w:ascii="Tahoma" w:hAnsi="Tahoma" w:cs="Tahoma"/>
          <w:sz w:val="20"/>
        </w:rPr>
        <w:t>PN-EN 13242 Kruszywa do niezwi</w:t>
      </w:r>
      <w:r w:rsidRPr="001C2345">
        <w:rPr>
          <w:rFonts w:ascii="Tahoma" w:hAnsi="Tahoma" w:cs="Tahoma" w:hint="eastAsia"/>
          <w:sz w:val="20"/>
        </w:rPr>
        <w:t>ą</w:t>
      </w:r>
      <w:r w:rsidRPr="001C2345">
        <w:rPr>
          <w:rFonts w:ascii="Tahoma" w:hAnsi="Tahoma" w:cs="Tahoma"/>
          <w:sz w:val="20"/>
        </w:rPr>
        <w:t>zanych i zwi</w:t>
      </w:r>
      <w:r w:rsidRPr="001C2345">
        <w:rPr>
          <w:rFonts w:ascii="Tahoma" w:hAnsi="Tahoma" w:cs="Tahoma" w:hint="eastAsia"/>
          <w:sz w:val="20"/>
        </w:rPr>
        <w:t>ą</w:t>
      </w:r>
      <w:r w:rsidRPr="001C2345">
        <w:rPr>
          <w:rFonts w:ascii="Tahoma" w:hAnsi="Tahoma" w:cs="Tahoma"/>
          <w:sz w:val="20"/>
        </w:rPr>
        <w:t>zanych hydraulicznie materia</w:t>
      </w:r>
      <w:r w:rsidRPr="001C2345">
        <w:rPr>
          <w:rFonts w:ascii="Tahoma" w:hAnsi="Tahoma" w:cs="Tahoma" w:hint="eastAsia"/>
          <w:sz w:val="20"/>
        </w:rPr>
        <w:t>łó</w:t>
      </w:r>
      <w:r w:rsidRPr="001C2345">
        <w:rPr>
          <w:rFonts w:ascii="Tahoma" w:hAnsi="Tahoma" w:cs="Tahoma"/>
          <w:sz w:val="20"/>
        </w:rPr>
        <w:t>w stosowanych w obiektach budowlanych i budownictwie drogowym</w:t>
      </w:r>
      <w:r>
        <w:rPr>
          <w:rFonts w:ascii="Tahoma" w:hAnsi="Tahoma" w:cs="Tahoma"/>
          <w:sz w:val="20"/>
        </w:rPr>
        <w:t>,</w:t>
      </w:r>
    </w:p>
    <w:p w14:paraId="2A42A771" w14:textId="77777777" w:rsidR="001C2345" w:rsidRPr="001C2345" w:rsidRDefault="001C2345" w:rsidP="001C2345">
      <w:pPr>
        <w:pStyle w:val="Akapitzlist"/>
        <w:numPr>
          <w:ilvl w:val="0"/>
          <w:numId w:val="10"/>
        </w:numPr>
        <w:ind w:left="709" w:hanging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BN-6731-08 </w:t>
      </w:r>
      <w:r w:rsidRPr="001C2345">
        <w:rPr>
          <w:rFonts w:ascii="Tahoma" w:hAnsi="Tahoma" w:cs="Tahoma"/>
          <w:sz w:val="20"/>
        </w:rPr>
        <w:t>Cement. Transport i przechowywanie</w:t>
      </w:r>
    </w:p>
    <w:p w14:paraId="5A1E5E62" w14:textId="77777777" w:rsidR="002B7284" w:rsidRPr="00815AF4" w:rsidRDefault="002B7284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14:paraId="5A17C89D" w14:textId="77777777" w:rsidR="002B7284" w:rsidRPr="00815AF4" w:rsidRDefault="008C4B00">
      <w:pPr>
        <w:pStyle w:val="Akapitzlist"/>
        <w:numPr>
          <w:ilvl w:val="1"/>
          <w:numId w:val="9"/>
        </w:numPr>
        <w:suppressAutoHyphens/>
        <w:ind w:hanging="720"/>
        <w:jc w:val="both"/>
        <w:rPr>
          <w:rFonts w:ascii="Tahoma" w:hAnsi="Tahoma" w:cs="Tahoma"/>
          <w:b/>
          <w:spacing w:val="-3"/>
          <w:sz w:val="20"/>
        </w:rPr>
      </w:pPr>
      <w:r w:rsidRPr="00815AF4">
        <w:rPr>
          <w:rFonts w:ascii="Tahoma" w:hAnsi="Tahoma" w:cs="Tahoma"/>
          <w:b/>
          <w:spacing w:val="-3"/>
          <w:sz w:val="20"/>
        </w:rPr>
        <w:t>Inne dokumenty</w:t>
      </w:r>
    </w:p>
    <w:p w14:paraId="5D782845" w14:textId="77777777" w:rsidR="002B7284" w:rsidRPr="00815AF4" w:rsidRDefault="008C4B00">
      <w:pPr>
        <w:pStyle w:val="Default"/>
        <w:numPr>
          <w:ilvl w:val="0"/>
          <w:numId w:val="11"/>
        </w:numPr>
        <w:spacing w:after="7"/>
        <w:ind w:left="709" w:hanging="709"/>
        <w:rPr>
          <w:rFonts w:ascii="Tahoma" w:hAnsi="Tahoma" w:cs="Tahoma"/>
          <w:sz w:val="20"/>
          <w:szCs w:val="20"/>
        </w:rPr>
      </w:pPr>
      <w:r w:rsidRPr="00815AF4">
        <w:rPr>
          <w:rFonts w:ascii="Tahoma" w:hAnsi="Tahoma" w:cs="Tahoma"/>
          <w:sz w:val="20"/>
          <w:szCs w:val="20"/>
        </w:rPr>
        <w:t xml:space="preserve">Katalog Nakładów Rzeczowych Nr 2-21 - Tereny zieleni </w:t>
      </w:r>
      <w:proofErr w:type="spellStart"/>
      <w:r w:rsidRPr="00815AF4">
        <w:rPr>
          <w:rFonts w:ascii="Tahoma" w:hAnsi="Tahoma" w:cs="Tahoma"/>
          <w:sz w:val="20"/>
          <w:szCs w:val="20"/>
        </w:rPr>
        <w:t>MGPiB</w:t>
      </w:r>
      <w:proofErr w:type="spellEnd"/>
      <w:r w:rsidRPr="00815AF4">
        <w:rPr>
          <w:rFonts w:ascii="Tahoma" w:hAnsi="Tahoma" w:cs="Tahoma"/>
          <w:sz w:val="20"/>
          <w:szCs w:val="20"/>
        </w:rPr>
        <w:t xml:space="preserve"> 2000 r. </w:t>
      </w:r>
    </w:p>
    <w:p w14:paraId="65ADB4DB" w14:textId="77777777" w:rsidR="002B7284" w:rsidRPr="00815AF4" w:rsidRDefault="008C4B00">
      <w:pPr>
        <w:pStyle w:val="Default"/>
        <w:numPr>
          <w:ilvl w:val="0"/>
          <w:numId w:val="11"/>
        </w:numPr>
        <w:spacing w:after="7"/>
        <w:ind w:left="709" w:hanging="709"/>
        <w:rPr>
          <w:rFonts w:ascii="Tahoma" w:hAnsi="Tahoma" w:cs="Tahoma"/>
          <w:sz w:val="20"/>
          <w:szCs w:val="20"/>
        </w:rPr>
      </w:pPr>
      <w:r w:rsidRPr="00815AF4">
        <w:rPr>
          <w:rFonts w:ascii="Tahoma" w:hAnsi="Tahoma" w:cs="Tahoma"/>
          <w:sz w:val="20"/>
          <w:szCs w:val="20"/>
        </w:rPr>
        <w:t xml:space="preserve">Katalog drogowych urządzeń ochrony środowiska GDDKiA 2002 r. </w:t>
      </w:r>
    </w:p>
    <w:p w14:paraId="540034F0" w14:textId="77777777" w:rsidR="002B7284" w:rsidRPr="00815AF4" w:rsidRDefault="002B7284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sectPr w:rsidR="002B7284" w:rsidRPr="00815AF4" w:rsidSect="002B7284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4E2DA" w14:textId="77777777" w:rsidR="000E6F5F" w:rsidRDefault="000E6F5F" w:rsidP="002B7284">
      <w:r>
        <w:separator/>
      </w:r>
    </w:p>
  </w:endnote>
  <w:endnote w:type="continuationSeparator" w:id="0">
    <w:p w14:paraId="35E4BE2F" w14:textId="77777777" w:rsidR="000E6F5F" w:rsidRDefault="000E6F5F" w:rsidP="002B7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49DC0" w14:textId="77777777" w:rsidR="002B7284" w:rsidRDefault="00BA0551">
    <w:pPr>
      <w:pStyle w:val="Stopka1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8C4B00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6F2143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14:paraId="3A34A30C" w14:textId="77777777" w:rsidR="002B7284" w:rsidRDefault="002B7284">
    <w:pPr>
      <w:pStyle w:val="Nagwek1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889B7" w14:textId="77777777" w:rsidR="000E6F5F" w:rsidRDefault="000E6F5F" w:rsidP="002B7284">
      <w:r>
        <w:separator/>
      </w:r>
    </w:p>
  </w:footnote>
  <w:footnote w:type="continuationSeparator" w:id="0">
    <w:p w14:paraId="50C8A47A" w14:textId="77777777" w:rsidR="000E6F5F" w:rsidRDefault="000E6F5F" w:rsidP="002B7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0216231A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A91971"/>
    <w:multiLevelType w:val="multilevel"/>
    <w:tmpl w:val="87B6B46A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" w15:restartNumberingAfterBreak="0">
    <w:nsid w:val="1C2A32FB"/>
    <w:multiLevelType w:val="hybridMultilevel"/>
    <w:tmpl w:val="2F2ACCF4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A1B92"/>
    <w:multiLevelType w:val="multilevel"/>
    <w:tmpl w:val="B3ECFDE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344458D0"/>
    <w:multiLevelType w:val="multilevel"/>
    <w:tmpl w:val="FBC45A3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EC42218"/>
    <w:multiLevelType w:val="multilevel"/>
    <w:tmpl w:val="6C3229E0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283671E"/>
    <w:multiLevelType w:val="multilevel"/>
    <w:tmpl w:val="56E28D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42A8619C"/>
    <w:multiLevelType w:val="multilevel"/>
    <w:tmpl w:val="F188B24A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45947637"/>
    <w:multiLevelType w:val="hybridMultilevel"/>
    <w:tmpl w:val="FF9477DC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F17D28"/>
    <w:multiLevelType w:val="multilevel"/>
    <w:tmpl w:val="8BAA5B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83C1849"/>
    <w:multiLevelType w:val="multilevel"/>
    <w:tmpl w:val="C0D080C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15D4533"/>
    <w:multiLevelType w:val="multilevel"/>
    <w:tmpl w:val="1152DB6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2" w15:restartNumberingAfterBreak="0">
    <w:nsid w:val="750D511D"/>
    <w:multiLevelType w:val="hybridMultilevel"/>
    <w:tmpl w:val="0F80E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4242D6"/>
    <w:multiLevelType w:val="multilevel"/>
    <w:tmpl w:val="EE46AF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377691"/>
    <w:multiLevelType w:val="multilevel"/>
    <w:tmpl w:val="F8AA22C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FAD7033"/>
    <w:multiLevelType w:val="multilevel"/>
    <w:tmpl w:val="659437E0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num w:numId="1" w16cid:durableId="1521043154">
    <w:abstractNumId w:val="3"/>
  </w:num>
  <w:num w:numId="2" w16cid:durableId="945385612">
    <w:abstractNumId w:val="6"/>
  </w:num>
  <w:num w:numId="3" w16cid:durableId="1358848879">
    <w:abstractNumId w:val="1"/>
  </w:num>
  <w:num w:numId="4" w16cid:durableId="593367161">
    <w:abstractNumId w:val="11"/>
  </w:num>
  <w:num w:numId="5" w16cid:durableId="1141313195">
    <w:abstractNumId w:val="5"/>
  </w:num>
  <w:num w:numId="6" w16cid:durableId="324675317">
    <w:abstractNumId w:val="14"/>
  </w:num>
  <w:num w:numId="7" w16cid:durableId="1508979217">
    <w:abstractNumId w:val="9"/>
  </w:num>
  <w:num w:numId="8" w16cid:durableId="1296522400">
    <w:abstractNumId w:val="10"/>
  </w:num>
  <w:num w:numId="9" w16cid:durableId="173299756">
    <w:abstractNumId w:val="15"/>
  </w:num>
  <w:num w:numId="10" w16cid:durableId="1779524672">
    <w:abstractNumId w:val="13"/>
  </w:num>
  <w:num w:numId="11" w16cid:durableId="1174959022">
    <w:abstractNumId w:val="7"/>
  </w:num>
  <w:num w:numId="12" w16cid:durableId="1357997708">
    <w:abstractNumId w:val="4"/>
  </w:num>
  <w:num w:numId="13" w16cid:durableId="1655716559">
    <w:abstractNumId w:val="2"/>
  </w:num>
  <w:num w:numId="14" w16cid:durableId="2026324352">
    <w:abstractNumId w:val="0"/>
  </w:num>
  <w:num w:numId="15" w16cid:durableId="1365597511">
    <w:abstractNumId w:val="12"/>
  </w:num>
  <w:num w:numId="16" w16cid:durableId="140414079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284"/>
    <w:rsid w:val="00005643"/>
    <w:rsid w:val="000D7143"/>
    <w:rsid w:val="000E6F5F"/>
    <w:rsid w:val="0017326D"/>
    <w:rsid w:val="00185475"/>
    <w:rsid w:val="001C2345"/>
    <w:rsid w:val="00271A10"/>
    <w:rsid w:val="002B7284"/>
    <w:rsid w:val="00310732"/>
    <w:rsid w:val="00362B49"/>
    <w:rsid w:val="003A7969"/>
    <w:rsid w:val="00417BA1"/>
    <w:rsid w:val="00496A0F"/>
    <w:rsid w:val="005220BB"/>
    <w:rsid w:val="005229D5"/>
    <w:rsid w:val="00526015"/>
    <w:rsid w:val="005F5B7F"/>
    <w:rsid w:val="006C2F2B"/>
    <w:rsid w:val="006D6562"/>
    <w:rsid w:val="006F2143"/>
    <w:rsid w:val="00726A35"/>
    <w:rsid w:val="00815AF4"/>
    <w:rsid w:val="008C4B00"/>
    <w:rsid w:val="009341FA"/>
    <w:rsid w:val="00982105"/>
    <w:rsid w:val="009A2DC7"/>
    <w:rsid w:val="00A16AE6"/>
    <w:rsid w:val="00B517EE"/>
    <w:rsid w:val="00BA0551"/>
    <w:rsid w:val="00C120AD"/>
    <w:rsid w:val="00D17D9F"/>
    <w:rsid w:val="00ED7092"/>
    <w:rsid w:val="00EE04AC"/>
    <w:rsid w:val="00EF0B60"/>
    <w:rsid w:val="00FB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871AB"/>
  <w15:docId w15:val="{BBFEC3D4-679A-4D07-8891-689785B18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1A78"/>
    <w:pPr>
      <w:suppressAutoHyphens w:val="0"/>
    </w:pPr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B31A78"/>
    <w:pPr>
      <w:keepNext/>
      <w:tabs>
        <w:tab w:val="right" w:pos="9636"/>
      </w:tabs>
      <w:suppressAutoHyphens/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Nagwek21">
    <w:name w:val="Nagłówek 21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suppressAutoHyphens/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Nagwek31">
    <w:name w:val="Nagłówek 31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Nagwek1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1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Nagwek31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0">
    <w:name w:val="Nagłówek 21"/>
    <w:qFormat/>
    <w:rsid w:val="00B31A78"/>
    <w:rPr>
      <w:sz w:val="29"/>
      <w:u w:val="single"/>
    </w:rPr>
  </w:style>
  <w:style w:type="character" w:customStyle="1" w:styleId="Nagwek110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2B7284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rFonts w:ascii="Courier" w:eastAsia="Times New Roman" w:hAnsi="Courier" w:cs="Times New Roman"/>
      <w:b/>
      <w:bCs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2B7284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2B7284"/>
  </w:style>
  <w:style w:type="character" w:customStyle="1" w:styleId="StandardowytekstZnak">
    <w:name w:val="Standardowy.tekst Znak"/>
    <w:qFormat/>
    <w:rsid w:val="002B7284"/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2B728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suppressAutoHyphens/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2B7284"/>
    <w:rPr>
      <w:rFonts w:cs="Arial"/>
    </w:rPr>
  </w:style>
  <w:style w:type="paragraph" w:customStyle="1" w:styleId="Legenda1">
    <w:name w:val="Legenda1"/>
    <w:basedOn w:val="Normalny"/>
    <w:qFormat/>
    <w:rsid w:val="002B7284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2B7284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Spistreci11">
    <w:name w:val="Spis treści 11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Spistreci21">
    <w:name w:val="Spis treści 21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Spistreci31">
    <w:name w:val="Spis treści 31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customStyle="1" w:styleId="Spistreci41">
    <w:name w:val="Spis treści 41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customStyle="1" w:styleId="Spistreci51">
    <w:name w:val="Spis treści 51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customStyle="1" w:styleId="Spistreci61">
    <w:name w:val="Spis treści 61"/>
    <w:basedOn w:val="Normalny"/>
    <w:next w:val="Normalny"/>
    <w:semiHidden/>
    <w:rsid w:val="00B31A7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Spistreci71">
    <w:name w:val="Spis treści 71"/>
    <w:basedOn w:val="Normalny"/>
    <w:next w:val="Normalny"/>
    <w:semiHidden/>
    <w:rsid w:val="00B31A78"/>
    <w:pPr>
      <w:suppressAutoHyphens/>
      <w:ind w:left="720" w:hanging="720"/>
    </w:pPr>
    <w:rPr>
      <w:lang w:val="en-US"/>
    </w:rPr>
  </w:style>
  <w:style w:type="paragraph" w:customStyle="1" w:styleId="Spistreci81">
    <w:name w:val="Spis treści 81"/>
    <w:basedOn w:val="Normalny"/>
    <w:next w:val="Normalny"/>
    <w:semiHidden/>
    <w:rsid w:val="00B31A7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Spistreci91">
    <w:name w:val="Spis treści 91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2B7284"/>
  </w:style>
  <w:style w:type="paragraph" w:customStyle="1" w:styleId="Nagwek1">
    <w:name w:val="Nagłówek1"/>
    <w:basedOn w:val="Normalny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Stopka1">
    <w:name w:val="Stopka1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suppressAutoHyphens/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suppressAutoHyphens/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suppressAutoHyphens/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suppressAutoHyphens/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suppressAutoHyphens/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suppressAutoHyphens/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Tekstprzypisudolnego1">
    <w:name w:val="Tekst przypisu dolnego1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Mapadokumentu">
    <w:name w:val="Document Map"/>
    <w:basedOn w:val="Normalny"/>
    <w:link w:val="Mapa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Nagwek21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Default">
    <w:name w:val="Default"/>
    <w:qFormat/>
    <w:rsid w:val="00E77777"/>
    <w:rPr>
      <w:rFonts w:ascii="Arial" w:eastAsia="Calibri" w:hAnsi="Arial" w:cs="Arial"/>
      <w:color w:val="000000"/>
      <w:sz w:val="24"/>
      <w:szCs w:val="24"/>
    </w:rPr>
  </w:style>
  <w:style w:type="paragraph" w:customStyle="1" w:styleId="Zawartoramki">
    <w:name w:val="Zawartość ramki"/>
    <w:basedOn w:val="Normalny"/>
    <w:qFormat/>
    <w:rsid w:val="002B7284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1948</Words>
  <Characters>11689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Jarosław Bernasiak</cp:lastModifiedBy>
  <cp:revision>4</cp:revision>
  <dcterms:created xsi:type="dcterms:W3CDTF">2023-11-24T09:22:00Z</dcterms:created>
  <dcterms:modified xsi:type="dcterms:W3CDTF">2023-11-24T10:01:00Z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