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BD08" w14:textId="77777777" w:rsidR="00CE7628" w:rsidRPr="00BF3C5F" w:rsidRDefault="00CE7628" w:rsidP="00CE7628">
      <w:pPr>
        <w:tabs>
          <w:tab w:val="left" w:pos="360"/>
          <w:tab w:val="left" w:pos="2127"/>
        </w:tabs>
        <w:contextualSpacing/>
        <w:jc w:val="center"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1DA2B214" w14:textId="6F855A53" w:rsidR="00CE7628" w:rsidRPr="00BF3C5F" w:rsidRDefault="00CE7628" w:rsidP="00CE7628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F63E8E">
        <w:rPr>
          <w:rFonts w:ascii="Trebuchet MS" w:hAnsi="Trebuchet MS"/>
          <w:b/>
        </w:rPr>
        <w:t>1/</w:t>
      </w:r>
      <w:r w:rsidR="00B31B31">
        <w:rPr>
          <w:rFonts w:ascii="Trebuchet MS" w:hAnsi="Trebuchet MS"/>
          <w:b/>
        </w:rPr>
        <w:t>PORYBY</w:t>
      </w:r>
      <w:r w:rsidRPr="0054053C">
        <w:rPr>
          <w:rFonts w:ascii="Trebuchet MS" w:hAnsi="Trebuchet MS"/>
          <w:b/>
        </w:rPr>
        <w:t>/202</w:t>
      </w:r>
      <w:r>
        <w:rPr>
          <w:rFonts w:ascii="Trebuchet MS" w:hAnsi="Trebuchet MS"/>
          <w:b/>
        </w:rPr>
        <w:t>2</w:t>
      </w:r>
    </w:p>
    <w:p w14:paraId="05965866" w14:textId="77777777" w:rsidR="00CE7628" w:rsidRPr="00BF3C5F" w:rsidRDefault="00CE7628" w:rsidP="00CE7628">
      <w:pPr>
        <w:tabs>
          <w:tab w:val="left" w:pos="900"/>
        </w:tabs>
        <w:jc w:val="center"/>
        <w:rPr>
          <w:b/>
        </w:rPr>
      </w:pPr>
    </w:p>
    <w:p w14:paraId="5E0AD9EC" w14:textId="30526E09" w:rsidR="00B31B31" w:rsidRPr="00F63E8E" w:rsidRDefault="00B31B31" w:rsidP="00F63E8E">
      <w:pPr>
        <w:spacing w:line="259" w:lineRule="auto"/>
        <w:jc w:val="both"/>
        <w:rPr>
          <w:rFonts w:ascii="Trebuchet MS" w:hAnsi="Trebuchet MS"/>
          <w:b/>
          <w:sz w:val="20"/>
          <w:szCs w:val="20"/>
        </w:rPr>
      </w:pPr>
      <w:r w:rsidRPr="00B31B31">
        <w:rPr>
          <w:rFonts w:ascii="Trebuchet MS" w:hAnsi="Trebuchet MS"/>
          <w:b/>
          <w:sz w:val="20"/>
          <w:szCs w:val="20"/>
        </w:rPr>
        <w:t>U</w:t>
      </w:r>
      <w:r w:rsidRPr="00B31B31">
        <w:rPr>
          <w:rFonts w:ascii="Trebuchet MS" w:hAnsi="Trebuchet MS"/>
          <w:b/>
          <w:sz w:val="20"/>
          <w:szCs w:val="20"/>
        </w:rPr>
        <w:t>sług</w:t>
      </w:r>
      <w:r w:rsidRPr="00B31B31">
        <w:rPr>
          <w:rFonts w:ascii="Trebuchet MS" w:hAnsi="Trebuchet MS"/>
          <w:b/>
          <w:sz w:val="20"/>
          <w:szCs w:val="20"/>
        </w:rPr>
        <w:t>a wykonania o</w:t>
      </w:r>
      <w:r w:rsidRPr="00B31B31">
        <w:rPr>
          <w:rFonts w:ascii="Trebuchet MS" w:hAnsi="Trebuchet MS"/>
          <w:b/>
          <w:sz w:val="20"/>
          <w:szCs w:val="20"/>
        </w:rPr>
        <w:t>cen</w:t>
      </w:r>
      <w:r w:rsidRPr="00B31B31">
        <w:rPr>
          <w:rFonts w:ascii="Trebuchet MS" w:hAnsi="Trebuchet MS"/>
          <w:b/>
          <w:sz w:val="20"/>
          <w:szCs w:val="20"/>
        </w:rPr>
        <w:t>y</w:t>
      </w:r>
      <w:r w:rsidRPr="00B31B31">
        <w:rPr>
          <w:rFonts w:ascii="Trebuchet MS" w:hAnsi="Trebuchet MS"/>
          <w:b/>
          <w:sz w:val="20"/>
          <w:szCs w:val="20"/>
        </w:rPr>
        <w:t xml:space="preserve"> i monitorowani</w:t>
      </w:r>
      <w:r w:rsidRPr="00B31B31">
        <w:rPr>
          <w:rFonts w:ascii="Trebuchet MS" w:hAnsi="Trebuchet MS"/>
          <w:b/>
          <w:sz w:val="20"/>
          <w:szCs w:val="20"/>
        </w:rPr>
        <w:t>a</w:t>
      </w:r>
      <w:r w:rsidRPr="00B31B31">
        <w:rPr>
          <w:rFonts w:ascii="Trebuchet MS" w:hAnsi="Trebuchet MS"/>
          <w:b/>
          <w:sz w:val="20"/>
          <w:szCs w:val="20"/>
        </w:rPr>
        <w:t xml:space="preserve"> tarlisk ryb łososiowatych w dorzeczu rzeki Drawy w ramach projektu: „Opracowanie strategii gospodarowania wędrownymi rybami łososiowatymi w odrestaurowanej rzece ze wskazaniem sposobów ich ochrony. Przykład rzeki Drawy”. dofinansowanego w ramach Priorytetu 1. Promowanie rybołówstwa zrównoważonego środowiskowo, </w:t>
      </w:r>
      <w:proofErr w:type="spellStart"/>
      <w:r w:rsidRPr="00B31B31">
        <w:rPr>
          <w:rFonts w:ascii="Trebuchet MS" w:hAnsi="Trebuchet MS"/>
          <w:b/>
          <w:sz w:val="20"/>
          <w:szCs w:val="20"/>
        </w:rPr>
        <w:t>zasobooszczędnego</w:t>
      </w:r>
      <w:proofErr w:type="spellEnd"/>
      <w:r w:rsidRPr="00B31B31">
        <w:rPr>
          <w:rFonts w:ascii="Trebuchet MS" w:hAnsi="Trebuchet MS"/>
          <w:b/>
          <w:sz w:val="20"/>
          <w:szCs w:val="20"/>
        </w:rPr>
        <w:t>, innowacyjnego, konkurencyjnego i opartego na wiedzy, zawartego w Programie Operacyjnym „Rybactwo i Morze”</w:t>
      </w:r>
    </w:p>
    <w:p w14:paraId="73C9FE31" w14:textId="7BC873E8" w:rsidR="00CE7628" w:rsidRPr="00F63E8E" w:rsidRDefault="00CE7628" w:rsidP="00CE7628">
      <w:pPr>
        <w:jc w:val="both"/>
        <w:rPr>
          <w:rFonts w:ascii="Trebuchet MS" w:hAnsi="Trebuchet MS"/>
          <w:b/>
          <w:sz w:val="20"/>
          <w:szCs w:val="20"/>
        </w:rPr>
      </w:pPr>
    </w:p>
    <w:p w14:paraId="2729A666" w14:textId="77777777" w:rsidR="00CE7628" w:rsidRPr="00B64890" w:rsidRDefault="00CE7628" w:rsidP="00CE7628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CE7628" w:rsidRPr="00AA50E9" w14:paraId="43EA9A38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E14FA1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8C48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418A0471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2B3E1F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F4B2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17F8B11E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D92A3B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08B4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78B1B060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AF8991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45F5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6B3C35EA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85420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3634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12A6EE87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ED47B7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4578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50851938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29197408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CE7628" w:rsidRPr="00AA50E9" w14:paraId="0CAF07AA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1D2549AB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3A87F42C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CE7628" w:rsidRPr="00AA50E9" w14:paraId="50374A66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1C5C9C5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0BDA4936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CE7628" w:rsidRPr="00AA50E9" w14:paraId="46F4BCBC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742E0437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2464B807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35F94A1F" w14:textId="77777777" w:rsidR="00CE7628" w:rsidRPr="00AA50E9" w:rsidRDefault="00CE7628" w:rsidP="00CE7628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379D483A" w14:textId="77777777" w:rsidR="00CE7628" w:rsidRPr="00AA50E9" w:rsidRDefault="00CE7628" w:rsidP="00CE7628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27E89F0E" w14:textId="77777777" w:rsidR="00CE7628" w:rsidRPr="00273DF2" w:rsidRDefault="00CE7628" w:rsidP="00CE7628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CE7628" w:rsidRPr="00273DF2" w14:paraId="59926DCA" w14:textId="77777777" w:rsidTr="00B00C65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222AA897" w14:textId="77777777" w:rsidR="00CE7628" w:rsidRPr="00AA50E9" w:rsidRDefault="00CE7628" w:rsidP="00B00C65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CE7628" w:rsidRPr="00273DF2" w14:paraId="04AF7082" w14:textId="77777777" w:rsidTr="00B00C65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618ABC6B" w14:textId="7494AB97" w:rsidR="00CE7628" w:rsidRPr="00A97E72" w:rsidRDefault="00B31B31" w:rsidP="00B00C65">
            <w:pPr>
              <w:tabs>
                <w:tab w:val="left" w:pos="900"/>
              </w:tabs>
              <w:spacing w:before="240"/>
              <w:rPr>
                <w:rFonts w:ascii="Trebuchet MS" w:hAnsi="Trebuchet MS"/>
              </w:rPr>
            </w:pPr>
            <w:r w:rsidRPr="00B31B31">
              <w:rPr>
                <w:rFonts w:ascii="Trebuchet MS" w:hAnsi="Trebuchet MS"/>
                <w:b/>
                <w:sz w:val="20"/>
                <w:szCs w:val="20"/>
              </w:rPr>
              <w:t>Usługa wykonania oceny i monitorowania tarlisk ryb łososiowatych w dorzeczu rzeki Drawy</w:t>
            </w:r>
          </w:p>
        </w:tc>
        <w:tc>
          <w:tcPr>
            <w:tcW w:w="6204" w:type="dxa"/>
            <w:vAlign w:val="center"/>
          </w:tcPr>
          <w:p w14:paraId="226B2D24" w14:textId="77777777" w:rsidR="00CE7628" w:rsidRPr="00AA50E9" w:rsidRDefault="00CE7628" w:rsidP="00B00C65">
            <w:pPr>
              <w:tabs>
                <w:tab w:val="left" w:pos="900"/>
              </w:tabs>
              <w:ind w:left="929"/>
              <w:jc w:val="center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CE7628" w:rsidRPr="00273DF2" w14:paraId="102F008A" w14:textId="77777777" w:rsidTr="00B00C65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7BE811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0E7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CE7628" w:rsidRPr="00273DF2" w14:paraId="30DFB9A1" w14:textId="77777777" w:rsidTr="00B00C65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345E76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C047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1A953924" w14:textId="77777777" w:rsidR="00CE7628" w:rsidRDefault="00CE7628" w:rsidP="00B00C6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69BDC948" w14:textId="77777777" w:rsidR="00CE7628" w:rsidRPr="00AA50E9" w:rsidRDefault="00CE7628" w:rsidP="00B00C65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</w:tbl>
    <w:p w14:paraId="11E1339A" w14:textId="77777777" w:rsidR="00CE7628" w:rsidRPr="00273DF2" w:rsidRDefault="00CE7628" w:rsidP="00CE7628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078553D2" w14:textId="77777777" w:rsidR="00CE7628" w:rsidRPr="00273DF2" w:rsidRDefault="00CE7628" w:rsidP="00CE7628">
      <w:pPr>
        <w:tabs>
          <w:tab w:val="left" w:pos="900"/>
        </w:tabs>
        <w:jc w:val="center"/>
        <w:rPr>
          <w:b/>
          <w:highlight w:val="yellow"/>
        </w:rPr>
      </w:pPr>
    </w:p>
    <w:p w14:paraId="20ED4D99" w14:textId="77777777" w:rsidR="00CE7628" w:rsidRPr="00AA50E9" w:rsidRDefault="00CE7628" w:rsidP="00CE7628">
      <w:pPr>
        <w:tabs>
          <w:tab w:val="left" w:pos="900"/>
        </w:tabs>
        <w:jc w:val="center"/>
        <w:rPr>
          <w:b/>
        </w:rPr>
      </w:pPr>
    </w:p>
    <w:p w14:paraId="4AC6A3CC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4186B24F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67735B6F" w14:textId="77777777" w:rsidR="00CE7628" w:rsidRPr="00AA50E9" w:rsidRDefault="00CE7628" w:rsidP="00CE7628">
      <w:pPr>
        <w:rPr>
          <w:b/>
        </w:rPr>
      </w:pPr>
    </w:p>
    <w:p w14:paraId="4F87B041" w14:textId="77777777" w:rsidR="00CE7628" w:rsidRDefault="00CE7628" w:rsidP="00CE7628">
      <w:pPr>
        <w:jc w:val="center"/>
        <w:rPr>
          <w:rFonts w:ascii="Trebuchet MS" w:hAnsi="Trebuchet MS"/>
          <w:b/>
        </w:rPr>
      </w:pPr>
    </w:p>
    <w:p w14:paraId="23817BEA" w14:textId="77777777" w:rsidR="00CE7628" w:rsidRDefault="00CE7628" w:rsidP="00CE7628">
      <w:pPr>
        <w:jc w:val="center"/>
        <w:rPr>
          <w:rFonts w:ascii="Trebuchet MS" w:hAnsi="Trebuchet MS"/>
          <w:b/>
        </w:rPr>
      </w:pPr>
    </w:p>
    <w:p w14:paraId="397B92BB" w14:textId="77777777" w:rsidR="00CE7628" w:rsidRPr="00AA50E9" w:rsidRDefault="00CE7628" w:rsidP="00CE7628">
      <w:pPr>
        <w:jc w:val="center"/>
        <w:rPr>
          <w:rFonts w:ascii="Trebuchet MS" w:hAnsi="Trebuchet MS"/>
          <w:b/>
        </w:rPr>
      </w:pPr>
    </w:p>
    <w:p w14:paraId="54B8D7CA" w14:textId="77777777" w:rsidR="00CE7628" w:rsidRPr="00AA50E9" w:rsidRDefault="00CE7628" w:rsidP="00CE7628">
      <w:pPr>
        <w:jc w:val="center"/>
        <w:rPr>
          <w:rFonts w:ascii="Trebuchet MS" w:hAnsi="Trebuchet MS"/>
          <w:b/>
        </w:rPr>
      </w:pPr>
    </w:p>
    <w:p w14:paraId="523B41A4" w14:textId="4CB7E340" w:rsidR="00CE7628" w:rsidRPr="00AA50E9" w:rsidRDefault="00CE7628" w:rsidP="00CE7628">
      <w:pPr>
        <w:jc w:val="center"/>
        <w:rPr>
          <w:b/>
        </w:rPr>
      </w:pPr>
      <w:r w:rsidRPr="00AA50E9">
        <w:rPr>
          <w:rFonts w:ascii="Trebuchet MS" w:hAnsi="Trebuchet MS"/>
          <w:b/>
        </w:rPr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F63E8E">
        <w:rPr>
          <w:rFonts w:ascii="Trebuchet MS" w:hAnsi="Trebuchet MS"/>
          <w:b/>
        </w:rPr>
        <w:t>1/</w:t>
      </w:r>
      <w:r w:rsidR="00B31B31">
        <w:rPr>
          <w:rFonts w:ascii="Trebuchet MS" w:hAnsi="Trebuchet MS"/>
          <w:b/>
        </w:rPr>
        <w:t>PORYBY</w:t>
      </w:r>
      <w:r w:rsidRPr="0054053C">
        <w:rPr>
          <w:rFonts w:ascii="Trebuchet MS" w:hAnsi="Trebuchet MS"/>
          <w:b/>
        </w:rPr>
        <w:t>/202</w:t>
      </w:r>
      <w:r>
        <w:rPr>
          <w:rFonts w:ascii="Trebuchet MS" w:hAnsi="Trebuchet MS"/>
          <w:b/>
        </w:rPr>
        <w:t>2</w:t>
      </w:r>
    </w:p>
    <w:p w14:paraId="46520193" w14:textId="77777777" w:rsidR="00CE7628" w:rsidRPr="00AA50E9" w:rsidRDefault="00CE7628" w:rsidP="00CE7628">
      <w:pPr>
        <w:jc w:val="center"/>
        <w:rPr>
          <w:rFonts w:ascii="Trebuchet MS" w:hAnsi="Trebuchet MS"/>
          <w:b/>
          <w:bCs/>
        </w:rPr>
      </w:pPr>
    </w:p>
    <w:p w14:paraId="53134BCD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before="120"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zapoznałem się z opisem przedmiotu zamówienia i nie wnoszę do niego zastrzeżeń.</w:t>
      </w:r>
    </w:p>
    <w:p w14:paraId="264FEACA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Wykonawca, składający niniejszy formularz oferty, spełnia warunki określone przez Zamawiającego.</w:t>
      </w:r>
    </w:p>
    <w:p w14:paraId="62EF0FC3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cena oferty uwzględnia wszystkie koszty związane z realizacją przedmiotu zamówienia, w tym koszt dostawy. </w:t>
      </w:r>
    </w:p>
    <w:p w14:paraId="083C9784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178D571B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jestem związany niniejszą ofertą na okres 30 dni od ostatecznego terminu składania ofert. </w:t>
      </w:r>
    </w:p>
    <w:p w14:paraId="24536A79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Świadomy odpowiedzialności karnej oświadczam, że załączone do oferty dokumenty opisują stan prawny i faktyczny na dzień złożenia oferty. </w:t>
      </w:r>
    </w:p>
    <w:p w14:paraId="2F285842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39CEAD93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48E5B2D3" w14:textId="77777777" w:rsidR="00CE7628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2F0A1B00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31BA9A61" w14:textId="77777777" w:rsidR="00CE7628" w:rsidRPr="00AC3A23" w:rsidRDefault="00CE7628" w:rsidP="00CE7628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5EC14AB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85D03C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36708AA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2C44903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F31B71B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14A576E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C0918E3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40C951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1C10214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47987DE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55E17E1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5C6F07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C0434B7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8671364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55FC50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616BEB6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19F4128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5936AB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372618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64F4608" w14:textId="3B27BD49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E957E38" w14:textId="48182F57" w:rsidR="00F63E8E" w:rsidRDefault="00F63E8E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2DD0654" w14:textId="77777777" w:rsidR="00F63E8E" w:rsidRDefault="00F63E8E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A3E604C" w14:textId="77777777" w:rsidR="00CE7628" w:rsidRDefault="00CE7628" w:rsidP="00CE7628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2E58C3">
        <w:rPr>
          <w:rFonts w:cs="Calibri"/>
          <w:b/>
          <w:bCs/>
          <w:color w:val="000000"/>
          <w:sz w:val="28"/>
          <w:szCs w:val="28"/>
        </w:rPr>
        <w:t>OŚWIADCZENIE</w:t>
      </w:r>
    </w:p>
    <w:p w14:paraId="660110B5" w14:textId="5448A9AB" w:rsidR="00CE7628" w:rsidRDefault="00CE7628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02A1E735" w14:textId="182F86D1" w:rsidR="00F63E8E" w:rsidRDefault="00F63E8E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7253B9FF" w14:textId="77777777" w:rsidR="00F63E8E" w:rsidRPr="002E58C3" w:rsidRDefault="00F63E8E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088CA2C3" w14:textId="7582C2AB" w:rsidR="00F63E8E" w:rsidRPr="00F63E8E" w:rsidRDefault="00CE7628" w:rsidP="00F63E8E">
      <w:pPr>
        <w:spacing w:line="259" w:lineRule="auto"/>
        <w:jc w:val="both"/>
        <w:rPr>
          <w:color w:val="000000"/>
        </w:rPr>
      </w:pPr>
      <w:r w:rsidRPr="002E58C3">
        <w:rPr>
          <w:color w:val="000000"/>
        </w:rPr>
        <w:t xml:space="preserve">Jako Wykonawca: </w:t>
      </w:r>
      <w:r>
        <w:rPr>
          <w:color w:val="000000"/>
        </w:rPr>
        <w:t>……………………………</w:t>
      </w:r>
      <w:r w:rsidRPr="002E58C3">
        <w:rPr>
          <w:color w:val="000000"/>
        </w:rPr>
        <w:t xml:space="preserve"> </w:t>
      </w:r>
      <w:r w:rsidRPr="002E58C3">
        <w:rPr>
          <w:i/>
          <w:iCs/>
          <w:color w:val="000000"/>
        </w:rPr>
        <w:t xml:space="preserve">(należy podać nazwę wykonawcy) </w:t>
      </w:r>
      <w:r w:rsidRPr="002E58C3">
        <w:rPr>
          <w:color w:val="000000"/>
        </w:rPr>
        <w:t>ubiegający się o zamówienie</w:t>
      </w:r>
      <w:r w:rsidRPr="00460E0A">
        <w:rPr>
          <w:color w:val="000000"/>
        </w:rPr>
        <w:t xml:space="preserve"> </w:t>
      </w:r>
      <w:r>
        <w:rPr>
          <w:color w:val="000000"/>
        </w:rPr>
        <w:t>„</w:t>
      </w:r>
      <w:r w:rsidR="00B31B31" w:rsidRPr="00B31B31">
        <w:rPr>
          <w:color w:val="000000"/>
        </w:rPr>
        <w:t xml:space="preserve">Usługa wykonania oceny i monitorowania tarlisk ryb łososiowatych w dorzeczu rzeki Drawy w ramach projektu: „Opracowanie strategii gospodarowania wędrownymi rybami łososiowatymi w odrestaurowanej rzece ze wskazaniem sposobów ich ochrony. Przykład rzeki Drawy”. dofinansowanego w ramach Priorytetu 1. Promowanie rybołówstwa zrównoważonego środowiskowo, </w:t>
      </w:r>
      <w:proofErr w:type="spellStart"/>
      <w:r w:rsidR="00B31B31" w:rsidRPr="00B31B31">
        <w:rPr>
          <w:color w:val="000000"/>
        </w:rPr>
        <w:t>zasobooszczędnego</w:t>
      </w:r>
      <w:proofErr w:type="spellEnd"/>
      <w:r w:rsidR="00B31B31" w:rsidRPr="00B31B31">
        <w:rPr>
          <w:color w:val="000000"/>
        </w:rPr>
        <w:t>, innowacyjnego, konkurencyjnego i opartego na wiedzy, zawartego w Programie Operacyjnym „Rybactwo i Morze”</w:t>
      </w:r>
      <w:r w:rsidR="00F63E8E">
        <w:rPr>
          <w:color w:val="000000"/>
        </w:rPr>
        <w:t>”</w:t>
      </w:r>
      <w:r w:rsidR="00F63E8E" w:rsidRPr="00F63E8E">
        <w:rPr>
          <w:color w:val="000000"/>
        </w:rPr>
        <w:t>.</w:t>
      </w:r>
    </w:p>
    <w:p w14:paraId="51EAEC6F" w14:textId="164CD767" w:rsidR="00CE7628" w:rsidRPr="00423ABB" w:rsidRDefault="00CE7628" w:rsidP="00CE7628">
      <w:pPr>
        <w:jc w:val="both"/>
        <w:rPr>
          <w:rFonts w:ascii="Trebuchet MS" w:hAnsi="Trebuchet MS"/>
          <w:sz w:val="20"/>
          <w:szCs w:val="20"/>
        </w:rPr>
      </w:pPr>
      <w:bookmarkStart w:id="0" w:name="_Hlk111023565"/>
      <w:r w:rsidRPr="002E58C3">
        <w:rPr>
          <w:color w:val="00000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bookmarkEnd w:id="0"/>
    <w:p w14:paraId="3C7D41C1" w14:textId="77777777" w:rsidR="00CE7628" w:rsidRPr="002E58C3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C506461" w14:textId="77777777" w:rsidR="00CE7628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Na podstawie art. 7 ust. 1 ustawy o przeciwdziałaniu z postępowania wyklucza się: </w:t>
      </w:r>
    </w:p>
    <w:p w14:paraId="232799DB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41463E60" w14:textId="77777777" w:rsidR="00CE7628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2E58C3">
        <w:rPr>
          <w:rFonts w:cs="Calibri"/>
          <w:color w:val="000000"/>
          <w:sz w:val="23"/>
          <w:szCs w:val="23"/>
        </w:rPr>
        <w:t>późn</w:t>
      </w:r>
      <w:proofErr w:type="spellEnd"/>
      <w:r w:rsidRPr="002E58C3">
        <w:rPr>
          <w:rFonts w:cs="Calibri"/>
          <w:color w:val="000000"/>
          <w:sz w:val="23"/>
          <w:szCs w:val="23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2E58C3">
        <w:rPr>
          <w:rFonts w:cs="Calibri"/>
          <w:color w:val="000000"/>
          <w:sz w:val="23"/>
          <w:szCs w:val="23"/>
        </w:rPr>
        <w:t>późn</w:t>
      </w:r>
      <w:proofErr w:type="spellEnd"/>
      <w:r w:rsidRPr="002E58C3">
        <w:rPr>
          <w:rFonts w:cs="Calibri"/>
          <w:color w:val="000000"/>
          <w:sz w:val="23"/>
          <w:szCs w:val="23"/>
        </w:rP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3ED3BE38" w14:textId="77777777" w:rsidR="00CE7628" w:rsidRPr="002E58C3" w:rsidRDefault="00CE7628" w:rsidP="00CE7628">
      <w:pPr>
        <w:pStyle w:val="Akapitzlist"/>
        <w:autoSpaceDE w:val="0"/>
        <w:autoSpaceDN w:val="0"/>
        <w:adjustRightInd w:val="0"/>
        <w:spacing w:after="22"/>
        <w:jc w:val="both"/>
        <w:rPr>
          <w:rFonts w:cs="Calibri"/>
          <w:color w:val="000000"/>
          <w:sz w:val="23"/>
          <w:szCs w:val="23"/>
        </w:rPr>
      </w:pPr>
    </w:p>
    <w:p w14:paraId="5C353FE9" w14:textId="77777777" w:rsidR="00CE7628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B614F2">
        <w:rPr>
          <w:rFonts w:cs="Calibri"/>
          <w:color w:val="000000"/>
          <w:sz w:val="23"/>
          <w:szCs w:val="23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01E1B81F" w14:textId="77777777" w:rsidR="00CE7628" w:rsidRPr="00460E0A" w:rsidRDefault="00CE7628" w:rsidP="00CE7628">
      <w:pPr>
        <w:pStyle w:val="Akapitzlist"/>
        <w:jc w:val="both"/>
        <w:rPr>
          <w:rFonts w:cs="Calibri"/>
          <w:color w:val="000000"/>
          <w:sz w:val="23"/>
          <w:szCs w:val="23"/>
        </w:rPr>
      </w:pPr>
    </w:p>
    <w:p w14:paraId="4B613502" w14:textId="77777777" w:rsidR="00CE7628" w:rsidRPr="00460E0A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460E0A">
        <w:rPr>
          <w:rFonts w:cs="Calibri"/>
          <w:color w:val="000000"/>
          <w:sz w:val="23"/>
          <w:szCs w:val="23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6B3B6CF6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61D0050A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045E2B3A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lastRenderedPageBreak/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2BACF456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5265DC9" w14:textId="77777777" w:rsidR="00CE7628" w:rsidRPr="002E58C3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4BE8B9FE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…………………………………………………………. </w:t>
      </w:r>
    </w:p>
    <w:p w14:paraId="3A34142C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Data i podpis Wykonawcy </w:t>
      </w:r>
    </w:p>
    <w:p w14:paraId="7AF6C016" w14:textId="77777777" w:rsidR="00CE7628" w:rsidRPr="00425160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2E58C3">
        <w:rPr>
          <w:rFonts w:cs="Calibri"/>
          <w:color w:val="000000"/>
          <w:sz w:val="23"/>
          <w:szCs w:val="23"/>
        </w:rPr>
        <w:t>(osoby uprawnionej do reprezentowania wykonawcy</w:t>
      </w:r>
      <w:r>
        <w:rPr>
          <w:rFonts w:cs="Calibri"/>
          <w:color w:val="000000"/>
          <w:sz w:val="23"/>
          <w:szCs w:val="23"/>
        </w:rPr>
        <w:t>)</w:t>
      </w:r>
    </w:p>
    <w:p w14:paraId="65B05879" w14:textId="77777777" w:rsidR="00CE7628" w:rsidRPr="00CE7628" w:rsidRDefault="00CE7628" w:rsidP="00CE7628"/>
    <w:sectPr w:rsidR="00CE7628" w:rsidRPr="00CE7628" w:rsidSect="0025676D">
      <w:headerReference w:type="default" r:id="rId7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51C6" w14:textId="77777777" w:rsidR="00B168B7" w:rsidRDefault="00B168B7" w:rsidP="00F00768">
      <w:r>
        <w:separator/>
      </w:r>
    </w:p>
  </w:endnote>
  <w:endnote w:type="continuationSeparator" w:id="0">
    <w:p w14:paraId="37FA616D" w14:textId="77777777" w:rsidR="00B168B7" w:rsidRDefault="00B168B7" w:rsidP="00F0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80F4" w14:textId="77777777" w:rsidR="00B168B7" w:rsidRDefault="00B168B7" w:rsidP="00F00768">
      <w:r>
        <w:separator/>
      </w:r>
    </w:p>
  </w:footnote>
  <w:footnote w:type="continuationSeparator" w:id="0">
    <w:p w14:paraId="64ED2174" w14:textId="77777777" w:rsidR="00B168B7" w:rsidRDefault="00B168B7" w:rsidP="00F0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28"/>
      <w:gridCol w:w="222"/>
      <w:gridCol w:w="222"/>
    </w:tblGrid>
    <w:tr w:rsidR="0025676D" w14:paraId="676ED495" w14:textId="77777777" w:rsidTr="0025676D">
      <w:trPr>
        <w:trHeight w:val="557"/>
      </w:trPr>
      <w:tc>
        <w:tcPr>
          <w:tcW w:w="1951" w:type="dxa"/>
        </w:tcPr>
        <w:p w14:paraId="16BA129E" w14:textId="27EE3D89" w:rsidR="0025676D" w:rsidRDefault="00B31B31" w:rsidP="00B31B31">
          <w:pPr>
            <w:pStyle w:val="Nagwek"/>
            <w:jc w:val="center"/>
          </w:pPr>
          <w:r>
            <w:rPr>
              <w:b/>
              <w:noProof/>
            </w:rPr>
            <w:drawing>
              <wp:inline distT="0" distB="0" distL="0" distR="0" wp14:anchorId="79BB77B9" wp14:editId="4062F305">
                <wp:extent cx="5417820" cy="54271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215" cy="5571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7B68E6F9" w14:textId="00D8CB8B" w:rsidR="0025676D" w:rsidRDefault="0025676D" w:rsidP="0025676D">
          <w:pPr>
            <w:pStyle w:val="Nagwek"/>
            <w:jc w:val="center"/>
          </w:pPr>
        </w:p>
      </w:tc>
      <w:tc>
        <w:tcPr>
          <w:tcW w:w="1843" w:type="dxa"/>
        </w:tcPr>
        <w:p w14:paraId="0271EBC7" w14:textId="7A492885" w:rsidR="0025676D" w:rsidRDefault="0025676D" w:rsidP="0025676D">
          <w:pPr>
            <w:pStyle w:val="Nagwek"/>
            <w:jc w:val="right"/>
          </w:pPr>
        </w:p>
      </w:tc>
    </w:tr>
  </w:tbl>
  <w:p w14:paraId="21DE472D" w14:textId="77777777" w:rsidR="005C161E" w:rsidRDefault="005C16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234"/>
    <w:multiLevelType w:val="hybridMultilevel"/>
    <w:tmpl w:val="499E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2E3E"/>
    <w:multiLevelType w:val="hybridMultilevel"/>
    <w:tmpl w:val="7116C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2DC9"/>
    <w:multiLevelType w:val="hybridMultilevel"/>
    <w:tmpl w:val="6078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35CCD"/>
    <w:multiLevelType w:val="hybridMultilevel"/>
    <w:tmpl w:val="D0781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03B4"/>
    <w:multiLevelType w:val="hybridMultilevel"/>
    <w:tmpl w:val="2FA0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5A90"/>
    <w:multiLevelType w:val="hybridMultilevel"/>
    <w:tmpl w:val="5444307A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F2BA9"/>
    <w:multiLevelType w:val="multilevel"/>
    <w:tmpl w:val="ECE8F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4E7B79"/>
    <w:multiLevelType w:val="hybridMultilevel"/>
    <w:tmpl w:val="2450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3331EAA"/>
    <w:multiLevelType w:val="hybridMultilevel"/>
    <w:tmpl w:val="A9886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F120E"/>
    <w:multiLevelType w:val="hybridMultilevel"/>
    <w:tmpl w:val="34DA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453F8"/>
    <w:multiLevelType w:val="hybridMultilevel"/>
    <w:tmpl w:val="458C9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A10B4"/>
    <w:multiLevelType w:val="hybridMultilevel"/>
    <w:tmpl w:val="07104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C21EF9"/>
    <w:multiLevelType w:val="hybridMultilevel"/>
    <w:tmpl w:val="4F9A44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52720"/>
    <w:multiLevelType w:val="hybridMultilevel"/>
    <w:tmpl w:val="4150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14435"/>
    <w:multiLevelType w:val="hybridMultilevel"/>
    <w:tmpl w:val="5764FB4C"/>
    <w:lvl w:ilvl="0" w:tplc="B396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C64EBA"/>
    <w:multiLevelType w:val="hybridMultilevel"/>
    <w:tmpl w:val="FD58BEA8"/>
    <w:lvl w:ilvl="0" w:tplc="B396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E3AA0"/>
    <w:multiLevelType w:val="hybridMultilevel"/>
    <w:tmpl w:val="3AE84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602D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2412641">
    <w:abstractNumId w:val="23"/>
  </w:num>
  <w:num w:numId="2" w16cid:durableId="573397422">
    <w:abstractNumId w:val="8"/>
  </w:num>
  <w:num w:numId="3" w16cid:durableId="234706820">
    <w:abstractNumId w:val="18"/>
  </w:num>
  <w:num w:numId="4" w16cid:durableId="803738486">
    <w:abstractNumId w:val="4"/>
  </w:num>
  <w:num w:numId="5" w16cid:durableId="967928898">
    <w:abstractNumId w:val="1"/>
  </w:num>
  <w:num w:numId="6" w16cid:durableId="208032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5500181">
    <w:abstractNumId w:val="13"/>
  </w:num>
  <w:num w:numId="8" w16cid:durableId="1495994229">
    <w:abstractNumId w:val="2"/>
  </w:num>
  <w:num w:numId="9" w16cid:durableId="548879779">
    <w:abstractNumId w:val="9"/>
  </w:num>
  <w:num w:numId="10" w16cid:durableId="1270629147">
    <w:abstractNumId w:val="21"/>
  </w:num>
  <w:num w:numId="11" w16cid:durableId="1337726894">
    <w:abstractNumId w:val="22"/>
  </w:num>
  <w:num w:numId="12" w16cid:durableId="2059819044">
    <w:abstractNumId w:val="14"/>
  </w:num>
  <w:num w:numId="13" w16cid:durableId="131943006">
    <w:abstractNumId w:val="16"/>
  </w:num>
  <w:num w:numId="14" w16cid:durableId="102657035">
    <w:abstractNumId w:val="15"/>
  </w:num>
  <w:num w:numId="15" w16cid:durableId="1013073269">
    <w:abstractNumId w:val="19"/>
  </w:num>
  <w:num w:numId="16" w16cid:durableId="1300497578">
    <w:abstractNumId w:val="12"/>
  </w:num>
  <w:num w:numId="17" w16cid:durableId="601569801">
    <w:abstractNumId w:val="3"/>
  </w:num>
  <w:num w:numId="18" w16cid:durableId="1526600048">
    <w:abstractNumId w:val="7"/>
  </w:num>
  <w:num w:numId="19" w16cid:durableId="1158224993">
    <w:abstractNumId w:val="5"/>
  </w:num>
  <w:num w:numId="20" w16cid:durableId="1128934311">
    <w:abstractNumId w:val="11"/>
  </w:num>
  <w:num w:numId="21" w16cid:durableId="661349830">
    <w:abstractNumId w:val="17"/>
  </w:num>
  <w:num w:numId="22" w16cid:durableId="154805904">
    <w:abstractNumId w:val="20"/>
  </w:num>
  <w:num w:numId="23" w16cid:durableId="259263902">
    <w:abstractNumId w:val="10"/>
  </w:num>
  <w:num w:numId="24" w16cid:durableId="191427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68"/>
    <w:rsid w:val="000234BC"/>
    <w:rsid w:val="00027B56"/>
    <w:rsid w:val="00033ECD"/>
    <w:rsid w:val="00087462"/>
    <w:rsid w:val="00093BC4"/>
    <w:rsid w:val="00153454"/>
    <w:rsid w:val="001736AD"/>
    <w:rsid w:val="0018315F"/>
    <w:rsid w:val="001A4DE5"/>
    <w:rsid w:val="001D3EE9"/>
    <w:rsid w:val="001D4E01"/>
    <w:rsid w:val="001E0995"/>
    <w:rsid w:val="00205B62"/>
    <w:rsid w:val="0021473E"/>
    <w:rsid w:val="0025676D"/>
    <w:rsid w:val="0026762A"/>
    <w:rsid w:val="0029404E"/>
    <w:rsid w:val="002E25F4"/>
    <w:rsid w:val="003038B1"/>
    <w:rsid w:val="00403971"/>
    <w:rsid w:val="004414F5"/>
    <w:rsid w:val="00481C83"/>
    <w:rsid w:val="00496C61"/>
    <w:rsid w:val="004D7495"/>
    <w:rsid w:val="005607FF"/>
    <w:rsid w:val="00582AC1"/>
    <w:rsid w:val="005B2AFF"/>
    <w:rsid w:val="005C161E"/>
    <w:rsid w:val="005E63C6"/>
    <w:rsid w:val="0062106E"/>
    <w:rsid w:val="00625EA9"/>
    <w:rsid w:val="006439E9"/>
    <w:rsid w:val="00660897"/>
    <w:rsid w:val="006A08F6"/>
    <w:rsid w:val="006A11C0"/>
    <w:rsid w:val="006E51B4"/>
    <w:rsid w:val="007056A6"/>
    <w:rsid w:val="007167C7"/>
    <w:rsid w:val="00736494"/>
    <w:rsid w:val="0077774D"/>
    <w:rsid w:val="007A66A5"/>
    <w:rsid w:val="007D1F23"/>
    <w:rsid w:val="007F69D5"/>
    <w:rsid w:val="00833BB6"/>
    <w:rsid w:val="00910A4B"/>
    <w:rsid w:val="00912663"/>
    <w:rsid w:val="0093093F"/>
    <w:rsid w:val="0097172A"/>
    <w:rsid w:val="009775DF"/>
    <w:rsid w:val="00994AFA"/>
    <w:rsid w:val="009A262D"/>
    <w:rsid w:val="009C14AD"/>
    <w:rsid w:val="00A01DA2"/>
    <w:rsid w:val="00A109B7"/>
    <w:rsid w:val="00A46833"/>
    <w:rsid w:val="00A7299F"/>
    <w:rsid w:val="00AC69C4"/>
    <w:rsid w:val="00AC6E8D"/>
    <w:rsid w:val="00AD1FAA"/>
    <w:rsid w:val="00AD75D8"/>
    <w:rsid w:val="00AF0AD3"/>
    <w:rsid w:val="00AF577F"/>
    <w:rsid w:val="00B168B7"/>
    <w:rsid w:val="00B31B31"/>
    <w:rsid w:val="00BE5B47"/>
    <w:rsid w:val="00BF7B36"/>
    <w:rsid w:val="00C10E37"/>
    <w:rsid w:val="00C57E9E"/>
    <w:rsid w:val="00C909D3"/>
    <w:rsid w:val="00CE45A4"/>
    <w:rsid w:val="00CE7628"/>
    <w:rsid w:val="00D40293"/>
    <w:rsid w:val="00D6250B"/>
    <w:rsid w:val="00D84FD8"/>
    <w:rsid w:val="00DA782F"/>
    <w:rsid w:val="00E16D1F"/>
    <w:rsid w:val="00E51D68"/>
    <w:rsid w:val="00E61311"/>
    <w:rsid w:val="00E80758"/>
    <w:rsid w:val="00E81E3A"/>
    <w:rsid w:val="00E9182E"/>
    <w:rsid w:val="00EA7019"/>
    <w:rsid w:val="00EB6DC7"/>
    <w:rsid w:val="00F00768"/>
    <w:rsid w:val="00F1030F"/>
    <w:rsid w:val="00F14EA9"/>
    <w:rsid w:val="00F42495"/>
    <w:rsid w:val="00F45EEF"/>
    <w:rsid w:val="00F63E8E"/>
    <w:rsid w:val="00F80EA3"/>
    <w:rsid w:val="00F97CED"/>
    <w:rsid w:val="00FD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D7FE5"/>
  <w15:docId w15:val="{ECDF6BE3-0AF1-4AAF-B884-6F0F8CD9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F00768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F0076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00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007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7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1F23"/>
    <w:pPr>
      <w:ind w:left="720"/>
      <w:contextualSpacing/>
    </w:pPr>
  </w:style>
  <w:style w:type="character" w:customStyle="1" w:styleId="highlight">
    <w:name w:val="highlight"/>
    <w:basedOn w:val="Domylnaczcionkaakapitu"/>
    <w:rsid w:val="00EB6DC7"/>
  </w:style>
  <w:style w:type="paragraph" w:styleId="NormalnyWeb">
    <w:name w:val="Normal (Web)"/>
    <w:basedOn w:val="Normalny"/>
    <w:uiPriority w:val="99"/>
    <w:semiHidden/>
    <w:unhideWhenUsed/>
    <w:rsid w:val="00EB6DC7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7A6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dflfde">
    <w:name w:val="dflfde"/>
    <w:basedOn w:val="Domylnaczcionkaakapitu"/>
    <w:rsid w:val="007A66A5"/>
  </w:style>
  <w:style w:type="paragraph" w:styleId="Nagwek">
    <w:name w:val="header"/>
    <w:basedOn w:val="Normalny"/>
    <w:link w:val="NagwekZnak"/>
    <w:uiPriority w:val="99"/>
    <w:unhideWhenUsed/>
    <w:rsid w:val="0025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25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2663"/>
    <w:rPr>
      <w:color w:val="0000FF"/>
      <w:u w:val="single"/>
    </w:rPr>
  </w:style>
  <w:style w:type="paragraph" w:styleId="Bezodstpw">
    <w:name w:val="No Spacing"/>
    <w:qFormat/>
    <w:rsid w:val="00AF577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FD8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E7628"/>
    <w:pPr>
      <w:widowControl w:val="0"/>
      <w:suppressAutoHyphens/>
      <w:spacing w:after="200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CE7628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767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Tomasz Makowski</cp:lastModifiedBy>
  <cp:revision>7</cp:revision>
  <dcterms:created xsi:type="dcterms:W3CDTF">2022-08-10T09:26:00Z</dcterms:created>
  <dcterms:modified xsi:type="dcterms:W3CDTF">2022-12-16T13:41:00Z</dcterms:modified>
</cp:coreProperties>
</file>