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A92C52" w:rsidRPr="00DA05CC" w:rsidRDefault="00A92C52" w:rsidP="00A92C52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E3B1B">
        <w:rPr>
          <w:rFonts w:eastAsia="SimSun" w:cs="Times New Roman"/>
          <w:kern w:val="1"/>
          <w:szCs w:val="20"/>
          <w:lang w:eastAsia="zh-CN" w:bidi="hi-IN"/>
        </w:rPr>
        <w:t>o oddaniu wykonawcy swoich zasobów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A92C52" w:rsidRPr="00932ED1" w:rsidRDefault="00A92C52" w:rsidP="00A92C52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związku z powołaniem się na te zasoby w 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 jakim podmiot zobowiązuje się oddać wykonawcy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A92C52" w:rsidRPr="00DA05CC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92C52" w:rsidRPr="001C2582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FE" w:rsidRDefault="000448FE" w:rsidP="00A92C52">
      <w:pPr>
        <w:spacing w:after="0" w:line="240" w:lineRule="auto"/>
      </w:pPr>
      <w:r>
        <w:separator/>
      </w:r>
    </w:p>
  </w:endnote>
  <w:endnote w:type="continuationSeparator" w:id="0">
    <w:p w:rsidR="000448FE" w:rsidRDefault="000448F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FE" w:rsidRDefault="000448FE" w:rsidP="00A92C52">
      <w:pPr>
        <w:spacing w:after="0" w:line="240" w:lineRule="auto"/>
      </w:pPr>
      <w:r>
        <w:separator/>
      </w:r>
    </w:p>
  </w:footnote>
  <w:footnote w:type="continuationSeparator" w:id="0">
    <w:p w:rsidR="000448FE" w:rsidRDefault="000448F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448FE"/>
    <w:rsid w:val="00057E28"/>
    <w:rsid w:val="000F16B5"/>
    <w:rsid w:val="000F70F9"/>
    <w:rsid w:val="003428BC"/>
    <w:rsid w:val="003D4393"/>
    <w:rsid w:val="0048231B"/>
    <w:rsid w:val="007A4201"/>
    <w:rsid w:val="007C6AB8"/>
    <w:rsid w:val="00870B50"/>
    <w:rsid w:val="009129AC"/>
    <w:rsid w:val="0097154E"/>
    <w:rsid w:val="00A92C52"/>
    <w:rsid w:val="00AB1714"/>
    <w:rsid w:val="00B4516F"/>
    <w:rsid w:val="00B71E8F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2022-04-11T10:15:00Z</dcterms:created>
  <dcterms:modified xsi:type="dcterms:W3CDTF">2022-04-11T10:49:00Z</dcterms:modified>
</cp:coreProperties>
</file>