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D1C62" w:rsidRDefault="008D1C62" w:rsidP="008D1C62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Wymiana słupów oświetlenia terenu zewnętrznego wraz z robotami towarzyszącymi w ZOZ Sucha Beskidzka</w:t>
      </w:r>
    </w:p>
    <w:p w:rsidR="00492ADC" w:rsidRPr="00E03D6A" w:rsidRDefault="00492ADC" w:rsidP="00492ADC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2ADC" w:rsidRPr="00E03D6A" w:rsidRDefault="00492ADC" w:rsidP="00492ADC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421"/>
      </w:tblGrid>
      <w:tr w:rsidR="001B027F" w:rsidRPr="00E03D6A" w:rsidTr="001B027F">
        <w:trPr>
          <w:jc w:val="center"/>
        </w:trPr>
        <w:tc>
          <w:tcPr>
            <w:tcW w:w="2693" w:type="dxa"/>
          </w:tcPr>
          <w:p w:rsidR="001B027F" w:rsidRPr="00E03D6A" w:rsidRDefault="001B027F" w:rsidP="00DF6F8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 w:rsidR="00DF6F86"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3421" w:type="dxa"/>
          </w:tcPr>
          <w:p w:rsidR="001B027F" w:rsidRPr="00E03D6A" w:rsidRDefault="00DF6F86" w:rsidP="00606ACF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brutto</w:t>
            </w:r>
          </w:p>
        </w:tc>
      </w:tr>
      <w:tr w:rsidR="001B027F" w:rsidRPr="00E03D6A" w:rsidTr="001B027F">
        <w:trPr>
          <w:jc w:val="center"/>
        </w:trPr>
        <w:tc>
          <w:tcPr>
            <w:tcW w:w="2693" w:type="dxa"/>
          </w:tcPr>
          <w:p w:rsidR="001B027F" w:rsidRPr="00E03D6A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421" w:type="dxa"/>
          </w:tcPr>
          <w:p w:rsidR="001B027F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1B027F" w:rsidRPr="00E03D6A" w:rsidRDefault="001B027F" w:rsidP="00606ACF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92ADC" w:rsidRPr="00E03D6A" w:rsidRDefault="00492ADC" w:rsidP="00492ADC">
      <w:pPr>
        <w:pStyle w:val="Tekstpodstawowy"/>
        <w:rPr>
          <w:rFonts w:ascii="Cambria" w:hAnsi="Cambria" w:cs="Tahoma"/>
          <w:sz w:val="22"/>
          <w:szCs w:val="22"/>
        </w:rPr>
      </w:pPr>
    </w:p>
    <w:p w:rsidR="00492ADC" w:rsidRPr="007A07E0" w:rsidRDefault="00492ADC" w:rsidP="00492ADC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="00492ADC">
        <w:rPr>
          <w:rFonts w:ascii="Cambria" w:hAnsi="Cambria"/>
          <w:iCs/>
          <w:sz w:val="22"/>
          <w:szCs w:val="22"/>
        </w:rPr>
        <w:t>wykonamy w terminie określonym w SWZ.</w:t>
      </w:r>
      <w:r w:rsidR="003473FA" w:rsidRPr="00A1652D">
        <w:rPr>
          <w:rFonts w:ascii="Cambria" w:hAnsi="Cambria"/>
          <w:bCs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B36870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B36870">
        <w:rPr>
          <w:rFonts w:ascii="Cambria" w:hAnsi="Cambria"/>
          <w:bCs/>
          <w:sz w:val="22"/>
          <w:szCs w:val="22"/>
        </w:rPr>
        <w:t>dnia</w:t>
      </w:r>
      <w:r w:rsidR="00BD5291" w:rsidRPr="00B36870">
        <w:rPr>
          <w:rFonts w:ascii="Cambria" w:hAnsi="Cambria"/>
          <w:bCs/>
          <w:sz w:val="22"/>
          <w:szCs w:val="22"/>
        </w:rPr>
        <w:t xml:space="preserve"> </w:t>
      </w:r>
      <w:r w:rsidR="00596512" w:rsidRPr="00B36870">
        <w:rPr>
          <w:rFonts w:ascii="Cambria" w:hAnsi="Cambria"/>
          <w:bCs/>
          <w:sz w:val="22"/>
          <w:szCs w:val="22"/>
        </w:rPr>
        <w:t xml:space="preserve"> </w:t>
      </w:r>
      <w:r w:rsidR="00DF6F86" w:rsidRPr="00B36870">
        <w:rPr>
          <w:rFonts w:ascii="Cambria" w:hAnsi="Cambria"/>
          <w:bCs/>
          <w:sz w:val="22"/>
          <w:szCs w:val="22"/>
        </w:rPr>
        <w:t>1</w:t>
      </w:r>
      <w:r w:rsidR="00B36870" w:rsidRPr="00B36870">
        <w:rPr>
          <w:rFonts w:ascii="Cambria" w:hAnsi="Cambria"/>
          <w:bCs/>
          <w:sz w:val="22"/>
          <w:szCs w:val="22"/>
        </w:rPr>
        <w:t>7</w:t>
      </w:r>
      <w:r w:rsidR="001B027F" w:rsidRPr="00B36870">
        <w:rPr>
          <w:rFonts w:ascii="Cambria" w:hAnsi="Cambria"/>
          <w:bCs/>
          <w:sz w:val="22"/>
          <w:szCs w:val="22"/>
        </w:rPr>
        <w:t>.0</w:t>
      </w:r>
      <w:r w:rsidR="00DF6F86" w:rsidRPr="00B36870">
        <w:rPr>
          <w:rFonts w:ascii="Cambria" w:hAnsi="Cambria"/>
          <w:bCs/>
          <w:sz w:val="22"/>
          <w:szCs w:val="22"/>
        </w:rPr>
        <w:t>9</w:t>
      </w:r>
      <w:r w:rsidR="00034483" w:rsidRPr="00B36870">
        <w:rPr>
          <w:rFonts w:ascii="Cambria" w:hAnsi="Cambria"/>
          <w:bCs/>
          <w:sz w:val="22"/>
          <w:szCs w:val="22"/>
        </w:rPr>
        <w:t>.2024</w:t>
      </w:r>
      <w:r w:rsidR="001B027F" w:rsidRPr="00B36870">
        <w:rPr>
          <w:rFonts w:ascii="Cambria" w:hAnsi="Cambria"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  <w:bookmarkStart w:id="0" w:name="_GoBack"/>
      <w:bookmarkEnd w:id="0"/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090DE9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277D3" w:rsidRPr="00B0192E" w:rsidRDefault="00B36870" w:rsidP="00B36870">
      <w:pPr>
        <w:pStyle w:val="Skrconyadreszwrotny"/>
        <w:ind w:left="284"/>
        <w:jc w:val="both"/>
        <w:rPr>
          <w:rFonts w:ascii="Cambria" w:hAnsi="Cambria"/>
          <w:bCs/>
          <w:sz w:val="22"/>
          <w:szCs w:val="22"/>
          <w:u w:val="single"/>
        </w:rPr>
      </w:pPr>
      <w:r w:rsidRPr="00B0192E">
        <w:rPr>
          <w:rFonts w:ascii="Cambria" w:hAnsi="Cambria"/>
          <w:bCs/>
          <w:sz w:val="22"/>
          <w:szCs w:val="22"/>
          <w:u w:val="single"/>
        </w:rPr>
        <w:t>7. Zamawiający wymaga, aby przed podpisaniem umowy Wykonawca, który złożył najkorzystniejszą ofertę i został wybrany do realizacji zamówienia złożył aktualną  (ważną) umowę ubezpieczenia od odpowiedzialności cywilnej w zakresie prowadzonej działalności związanej z przedmiotem zamówienia w wysokości nie niższej niż 1 000 000 złotych z dowodem opłacenia składki lub raty składki wraz z oświadczeniem o niewykorzystaniu sumy gwarancyjnej na pokrycie innych zobowiązań.</w:t>
      </w:r>
    </w:p>
    <w:p w:rsidR="00136EB2" w:rsidRDefault="00B36870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          8. </w:t>
      </w:r>
      <w:r w:rsidR="00136EB2" w:rsidRPr="00E40E03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136EB2" w:rsidRPr="00E40E03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E40E03">
        <w:rPr>
          <w:rFonts w:ascii="Cambria" w:hAnsi="Cambria"/>
          <w:bCs/>
          <w:sz w:val="22"/>
          <w:szCs w:val="22"/>
        </w:rPr>
        <w:t>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136EB2" w:rsidRPr="00E40E03" w:rsidRDefault="00136EB2" w:rsidP="00136EB2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proofErr w:type="spellStart"/>
      <w:r w:rsidRPr="00E40E03">
        <w:rPr>
          <w:rFonts w:ascii="Cambria" w:hAnsi="Cambria"/>
          <w:bCs/>
          <w:sz w:val="22"/>
          <w:szCs w:val="22"/>
        </w:rPr>
        <w:t>ogólnounijny</w:t>
      </w:r>
      <w:proofErr w:type="spellEnd"/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36EB2" w:rsidRDefault="00136EB2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090DE9" w:rsidRPr="00681979" w:rsidRDefault="00090DE9" w:rsidP="00090DE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</w:p>
    <w:p w:rsidR="00E03D6A" w:rsidRPr="00D3449D" w:rsidRDefault="00E64F94" w:rsidP="00136EB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8</w:t>
      </w:r>
      <w:r w:rsidR="00136EB2">
        <w:rPr>
          <w:rFonts w:ascii="Cambria" w:hAnsi="Cambria"/>
          <w:bCs/>
          <w:sz w:val="22"/>
          <w:szCs w:val="22"/>
        </w:rPr>
        <w:t xml:space="preserve">. </w:t>
      </w:r>
      <w:r w:rsidR="00E03D6A"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136EB2" w:rsidRDefault="00E64F94" w:rsidP="00136EB2">
      <w:pPr>
        <w:spacing w:after="200" w:line="276" w:lineRule="auto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>9</w:t>
      </w:r>
      <w:r w:rsidR="00136EB2">
        <w:rPr>
          <w:rFonts w:ascii="Cambria" w:hAnsi="Cambria" w:cs="Tahoma"/>
          <w:sz w:val="22"/>
          <w:szCs w:val="22"/>
        </w:rPr>
        <w:t xml:space="preserve">. </w:t>
      </w:r>
      <w:r w:rsidR="00D41AE2" w:rsidRPr="00136EB2">
        <w:rPr>
          <w:rFonts w:ascii="Cambria" w:hAnsi="Cambria" w:cs="Tahoma"/>
          <w:sz w:val="22"/>
          <w:szCs w:val="22"/>
        </w:rPr>
        <w:t xml:space="preserve"> </w:t>
      </w:r>
      <w:r w:rsidR="00D41AE2" w:rsidRPr="00136EB2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Pr="00136EB2" w:rsidRDefault="00136EB2" w:rsidP="00136EB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E64F94">
        <w:rPr>
          <w:rFonts w:ascii="Cambria" w:hAnsi="Cambria" w:cs="Arial"/>
        </w:rPr>
        <w:t>0</w:t>
      </w:r>
      <w:r>
        <w:rPr>
          <w:rFonts w:ascii="Cambria" w:hAnsi="Cambria" w:cs="Arial"/>
        </w:rPr>
        <w:t xml:space="preserve">. </w:t>
      </w:r>
      <w:r w:rsidR="00EF1054" w:rsidRPr="00136EB2"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483"/>
    <w:rsid w:val="000349A1"/>
    <w:rsid w:val="000403FD"/>
    <w:rsid w:val="000414F8"/>
    <w:rsid w:val="0006018D"/>
    <w:rsid w:val="0006072C"/>
    <w:rsid w:val="00090DE9"/>
    <w:rsid w:val="00093564"/>
    <w:rsid w:val="000A060A"/>
    <w:rsid w:val="000E743F"/>
    <w:rsid w:val="000F4A1A"/>
    <w:rsid w:val="00136EB2"/>
    <w:rsid w:val="001756B2"/>
    <w:rsid w:val="001A1798"/>
    <w:rsid w:val="001A2DB0"/>
    <w:rsid w:val="001B027F"/>
    <w:rsid w:val="00295B5F"/>
    <w:rsid w:val="00297102"/>
    <w:rsid w:val="002C3A0B"/>
    <w:rsid w:val="002E23FF"/>
    <w:rsid w:val="002F23F4"/>
    <w:rsid w:val="003454D4"/>
    <w:rsid w:val="003473FA"/>
    <w:rsid w:val="00352B22"/>
    <w:rsid w:val="003601AA"/>
    <w:rsid w:val="00367E29"/>
    <w:rsid w:val="0038183F"/>
    <w:rsid w:val="00393F5A"/>
    <w:rsid w:val="003E73FD"/>
    <w:rsid w:val="00400253"/>
    <w:rsid w:val="00421C0F"/>
    <w:rsid w:val="004244CA"/>
    <w:rsid w:val="00485ABA"/>
    <w:rsid w:val="00492ADC"/>
    <w:rsid w:val="004A4B4B"/>
    <w:rsid w:val="004A4CAE"/>
    <w:rsid w:val="004C5FF2"/>
    <w:rsid w:val="004E6929"/>
    <w:rsid w:val="004F08D5"/>
    <w:rsid w:val="00566C68"/>
    <w:rsid w:val="00596512"/>
    <w:rsid w:val="005E6B23"/>
    <w:rsid w:val="006173AC"/>
    <w:rsid w:val="0064128D"/>
    <w:rsid w:val="00657739"/>
    <w:rsid w:val="0067619F"/>
    <w:rsid w:val="00681979"/>
    <w:rsid w:val="00686B13"/>
    <w:rsid w:val="006E3623"/>
    <w:rsid w:val="006E5FA6"/>
    <w:rsid w:val="006F39D5"/>
    <w:rsid w:val="00754472"/>
    <w:rsid w:val="00792DD4"/>
    <w:rsid w:val="007A07E0"/>
    <w:rsid w:val="007D30D6"/>
    <w:rsid w:val="007E08F0"/>
    <w:rsid w:val="007F77FF"/>
    <w:rsid w:val="00802F60"/>
    <w:rsid w:val="008142EF"/>
    <w:rsid w:val="00857271"/>
    <w:rsid w:val="008D1C62"/>
    <w:rsid w:val="008F0A01"/>
    <w:rsid w:val="008F6C4A"/>
    <w:rsid w:val="00956C6A"/>
    <w:rsid w:val="009A7218"/>
    <w:rsid w:val="009D75BE"/>
    <w:rsid w:val="00A1652D"/>
    <w:rsid w:val="00A5028C"/>
    <w:rsid w:val="00A56CA6"/>
    <w:rsid w:val="00AF0DFB"/>
    <w:rsid w:val="00B0192E"/>
    <w:rsid w:val="00B36870"/>
    <w:rsid w:val="00BC382B"/>
    <w:rsid w:val="00BC5726"/>
    <w:rsid w:val="00BD5291"/>
    <w:rsid w:val="00C75AE4"/>
    <w:rsid w:val="00C82A3F"/>
    <w:rsid w:val="00D00DE1"/>
    <w:rsid w:val="00D14023"/>
    <w:rsid w:val="00D3449D"/>
    <w:rsid w:val="00D41AE2"/>
    <w:rsid w:val="00D53584"/>
    <w:rsid w:val="00D67413"/>
    <w:rsid w:val="00DC68E7"/>
    <w:rsid w:val="00DF4301"/>
    <w:rsid w:val="00DF6F86"/>
    <w:rsid w:val="00E03D6A"/>
    <w:rsid w:val="00E22E3D"/>
    <w:rsid w:val="00E277D3"/>
    <w:rsid w:val="00E64F94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42</cp:revision>
  <cp:lastPrinted>2022-05-12T09:04:00Z</cp:lastPrinted>
  <dcterms:created xsi:type="dcterms:W3CDTF">2021-01-08T16:49:00Z</dcterms:created>
  <dcterms:modified xsi:type="dcterms:W3CDTF">2024-08-02T08:03:00Z</dcterms:modified>
</cp:coreProperties>
</file>