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88EF" w14:textId="276EBD9B" w:rsidR="002A2BB6" w:rsidRDefault="002F59F1">
      <w:pPr>
        <w:suppressAutoHyphen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Umowa nr </w:t>
      </w:r>
      <w:r w:rsidR="0029176A">
        <w:rPr>
          <w:rFonts w:ascii="Times New Roman" w:eastAsia="Times New Roman" w:hAnsi="Times New Roman" w:cs="Times New Roman"/>
          <w:b/>
          <w:sz w:val="24"/>
        </w:rPr>
        <w:t>……..</w:t>
      </w:r>
      <w:r w:rsidR="00086534">
        <w:rPr>
          <w:rFonts w:ascii="Times New Roman" w:eastAsia="Times New Roman" w:hAnsi="Times New Roman" w:cs="Times New Roman"/>
          <w:b/>
          <w:sz w:val="24"/>
        </w:rPr>
        <w:t>/202</w:t>
      </w:r>
      <w:r w:rsidR="00CF23D6">
        <w:rPr>
          <w:rFonts w:ascii="Times New Roman" w:eastAsia="Times New Roman" w:hAnsi="Times New Roman" w:cs="Times New Roman"/>
          <w:b/>
          <w:sz w:val="24"/>
        </w:rPr>
        <w:t>4</w:t>
      </w:r>
    </w:p>
    <w:p w14:paraId="206BF452" w14:textId="77777777" w:rsidR="002A2BB6" w:rsidRDefault="002F59F1">
      <w:pPr>
        <w:suppressAutoHyphen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Odbiór, transport i zagospodarowanie odpadów komunalnych z nieruchomości zamieszkałych położonych na terenie gminy Kwilcz oraz odbieranie i zagospodarowanie odpadów z PSZOK w Kwilczu</w:t>
      </w:r>
    </w:p>
    <w:p w14:paraId="6888A9CE" w14:textId="77777777" w:rsidR="002A2BB6" w:rsidRDefault="002A2BB6">
      <w:pPr>
        <w:suppressAutoHyphens/>
        <w:spacing w:after="0" w:line="276" w:lineRule="auto"/>
        <w:jc w:val="center"/>
        <w:rPr>
          <w:rFonts w:ascii="Times New Roman" w:eastAsia="Times New Roman" w:hAnsi="Times New Roman" w:cs="Times New Roman"/>
          <w:b/>
          <w:sz w:val="24"/>
        </w:rPr>
      </w:pPr>
    </w:p>
    <w:p w14:paraId="5DE730A1" w14:textId="7E0B43D5" w:rsidR="002A2BB6" w:rsidRDefault="002F59F1">
      <w:pPr>
        <w:suppressAutoHyphen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zawarta w Kwilczu w dniu </w:t>
      </w:r>
      <w:r w:rsidR="00CF23D6">
        <w:rPr>
          <w:rFonts w:ascii="Times New Roman" w:eastAsia="Times New Roman" w:hAnsi="Times New Roman" w:cs="Times New Roman"/>
          <w:sz w:val="24"/>
        </w:rPr>
        <w:t>…………………….</w:t>
      </w:r>
      <w:r>
        <w:rPr>
          <w:rFonts w:ascii="Times New Roman" w:eastAsia="Times New Roman" w:hAnsi="Times New Roman" w:cs="Times New Roman"/>
          <w:sz w:val="24"/>
        </w:rPr>
        <w:t>r. pomiędzy:</w:t>
      </w:r>
      <w:r>
        <w:rPr>
          <w:rFonts w:ascii="Times New Roman" w:eastAsia="Times New Roman" w:hAnsi="Times New Roman" w:cs="Times New Roman"/>
          <w:sz w:val="24"/>
        </w:rPr>
        <w:br/>
      </w:r>
    </w:p>
    <w:p w14:paraId="094186CE" w14:textId="77777777" w:rsidR="0056573B" w:rsidRPr="00A677C1" w:rsidRDefault="00A677C1" w:rsidP="00A677C1">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 </w:t>
      </w:r>
      <w:r w:rsidR="002F59F1" w:rsidRPr="00A677C1">
        <w:rPr>
          <w:rFonts w:ascii="Times New Roman" w:eastAsia="Times New Roman" w:hAnsi="Times New Roman" w:cs="Times New Roman"/>
          <w:b/>
          <w:sz w:val="24"/>
        </w:rPr>
        <w:t>Gminą Kwilcz</w:t>
      </w:r>
      <w:r w:rsidR="002F59F1" w:rsidRPr="00A677C1">
        <w:rPr>
          <w:rFonts w:ascii="Times New Roman" w:eastAsia="Times New Roman" w:hAnsi="Times New Roman" w:cs="Times New Roman"/>
          <w:sz w:val="24"/>
        </w:rPr>
        <w:t xml:space="preserve">, z siedzibą w Kwilczu, ul. Kardynała Stefana Wyszyńskiego 23, 64 – 420 Kwilcz (REGON 31258968, NIP 787-17-28-903), reprezentowaną przez Stanisława </w:t>
      </w:r>
      <w:proofErr w:type="spellStart"/>
      <w:r w:rsidR="002F59F1" w:rsidRPr="00A677C1">
        <w:rPr>
          <w:rFonts w:ascii="Times New Roman" w:eastAsia="Times New Roman" w:hAnsi="Times New Roman" w:cs="Times New Roman"/>
          <w:sz w:val="24"/>
        </w:rPr>
        <w:t>Mannka</w:t>
      </w:r>
      <w:proofErr w:type="spellEnd"/>
      <w:r w:rsidR="002F59F1" w:rsidRPr="00A677C1">
        <w:rPr>
          <w:rFonts w:ascii="Times New Roman" w:eastAsia="Times New Roman" w:hAnsi="Times New Roman" w:cs="Times New Roman"/>
          <w:sz w:val="24"/>
        </w:rPr>
        <w:t xml:space="preserve"> – Wójta Gminy Kwilcz, za ko</w:t>
      </w:r>
      <w:r w:rsidR="0056573B" w:rsidRPr="00A677C1">
        <w:rPr>
          <w:rFonts w:ascii="Times New Roman" w:eastAsia="Times New Roman" w:hAnsi="Times New Roman" w:cs="Times New Roman"/>
          <w:sz w:val="24"/>
        </w:rPr>
        <w:t xml:space="preserve">ntrasygnatą Skarbnika Gminy -  Renaty Sokółki </w:t>
      </w:r>
    </w:p>
    <w:p w14:paraId="31DD390B" w14:textId="44BB15AA" w:rsidR="002A2BB6" w:rsidRPr="000476D0" w:rsidRDefault="002F59F1" w:rsidP="000476D0">
      <w:pPr>
        <w:suppressAutoHyphens/>
        <w:spacing w:after="0" w:line="276" w:lineRule="auto"/>
        <w:jc w:val="both"/>
        <w:rPr>
          <w:rFonts w:ascii="Times New Roman" w:eastAsia="Times New Roman" w:hAnsi="Times New Roman" w:cs="Times New Roman"/>
          <w:b/>
          <w:sz w:val="24"/>
        </w:rPr>
      </w:pPr>
      <w:r w:rsidRPr="000476D0">
        <w:rPr>
          <w:rFonts w:ascii="Times New Roman" w:eastAsia="Times New Roman" w:hAnsi="Times New Roman" w:cs="Times New Roman"/>
          <w:sz w:val="24"/>
        </w:rPr>
        <w:t xml:space="preserve">zwaną dalej </w:t>
      </w:r>
      <w:r w:rsidRPr="000476D0">
        <w:rPr>
          <w:rFonts w:ascii="Times New Roman" w:eastAsia="Times New Roman" w:hAnsi="Times New Roman" w:cs="Times New Roman"/>
          <w:b/>
          <w:sz w:val="24"/>
        </w:rPr>
        <w:t>„Zamawiającym”</w:t>
      </w:r>
    </w:p>
    <w:p w14:paraId="0EE23B48" w14:textId="77777777" w:rsidR="002A2BB6" w:rsidRDefault="002A2BB6">
      <w:pPr>
        <w:suppressAutoHyphens/>
        <w:spacing w:after="0" w:line="276" w:lineRule="auto"/>
        <w:jc w:val="both"/>
        <w:rPr>
          <w:rFonts w:ascii="Times New Roman" w:eastAsia="Times New Roman" w:hAnsi="Times New Roman" w:cs="Times New Roman"/>
          <w:b/>
          <w:sz w:val="24"/>
        </w:rPr>
      </w:pPr>
    </w:p>
    <w:p w14:paraId="1808FC4B" w14:textId="77777777" w:rsidR="002A2BB6" w:rsidRDefault="002F59F1">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w:t>
      </w:r>
    </w:p>
    <w:p w14:paraId="2BC3997F" w14:textId="77777777" w:rsidR="002A2BB6" w:rsidRDefault="002A2BB6">
      <w:pPr>
        <w:suppressAutoHyphens/>
        <w:spacing w:after="0" w:line="276" w:lineRule="auto"/>
        <w:jc w:val="both"/>
        <w:rPr>
          <w:rFonts w:ascii="Times New Roman" w:eastAsia="Times New Roman" w:hAnsi="Times New Roman" w:cs="Times New Roman"/>
          <w:sz w:val="24"/>
        </w:rPr>
      </w:pPr>
    </w:p>
    <w:p w14:paraId="09E46539" w14:textId="77777777" w:rsidR="002A2BB6" w:rsidRDefault="00A677C1">
      <w:pPr>
        <w:spacing w:after="0" w:line="276" w:lineRule="auto"/>
        <w:jc w:val="both"/>
        <w:rPr>
          <w:rFonts w:ascii="Times New Roman" w:eastAsia="Times New Roman" w:hAnsi="Times New Roman" w:cs="Times New Roman"/>
          <w:sz w:val="24"/>
        </w:rPr>
      </w:pPr>
      <w:r w:rsidRPr="00A677C1">
        <w:rPr>
          <w:rFonts w:ascii="Times New Roman" w:eastAsia="Times New Roman" w:hAnsi="Times New Roman" w:cs="Times New Roman"/>
          <w:b/>
          <w:spacing w:val="-5"/>
          <w:sz w:val="24"/>
        </w:rPr>
        <w:t xml:space="preserve">2. </w:t>
      </w:r>
      <w:r w:rsidR="002F59F1">
        <w:rPr>
          <w:rFonts w:ascii="Times New Roman" w:eastAsia="Times New Roman" w:hAnsi="Times New Roman" w:cs="Times New Roman"/>
          <w:b/>
          <w:sz w:val="24"/>
        </w:rPr>
        <w:t>„Zakładem Obsługi Mienia Samorządowego” Sp. z o. o.</w:t>
      </w:r>
      <w:r w:rsidR="002F59F1">
        <w:rPr>
          <w:rFonts w:ascii="Times New Roman" w:eastAsia="Times New Roman" w:hAnsi="Times New Roman" w:cs="Times New Roman"/>
          <w:sz w:val="24"/>
        </w:rPr>
        <w:t xml:space="preserve"> z siedzibą w Kwilczu pod adresem ul. Gumna 16, wpisaną do Rejestru Przedsiębiorców KRS prowadzonego przez Sąd Rejonowy Poznań Nowe Miasto i Wilda w Poznaniu IX Wydział Gospodarczy KRS pod numerem KRS 0000874503, REGON 38784800300000, NIP 7870008259, kapitał zakładowy 609.000,00 zł, reprezentowanym przez: </w:t>
      </w:r>
    </w:p>
    <w:p w14:paraId="1A0BE525" w14:textId="77777777" w:rsidR="002A2BB6" w:rsidRDefault="002F59F1">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Prezesa Zarządu Roberta Wasika, zwanego dalej </w:t>
      </w:r>
      <w:r w:rsidRPr="000476D0">
        <w:rPr>
          <w:rFonts w:ascii="Times New Roman" w:eastAsia="Times New Roman" w:hAnsi="Times New Roman" w:cs="Times New Roman"/>
          <w:b/>
          <w:bCs/>
          <w:sz w:val="24"/>
        </w:rPr>
        <w:t>„Wykonawcą”</w:t>
      </w:r>
    </w:p>
    <w:p w14:paraId="55628113" w14:textId="77777777" w:rsidR="002A2BB6" w:rsidRDefault="002A2BB6">
      <w:pPr>
        <w:suppressAutoHyphens/>
        <w:spacing w:after="0" w:line="276" w:lineRule="auto"/>
        <w:ind w:hanging="20"/>
        <w:jc w:val="both"/>
        <w:rPr>
          <w:rFonts w:ascii="Times New Roman" w:eastAsia="Times New Roman" w:hAnsi="Times New Roman" w:cs="Times New Roman"/>
          <w:sz w:val="24"/>
        </w:rPr>
      </w:pPr>
    </w:p>
    <w:p w14:paraId="3EFE9E6D" w14:textId="77777777" w:rsidR="002A2BB6" w:rsidRDefault="002F59F1">
      <w:pPr>
        <w:suppressAutoHyphens/>
        <w:spacing w:after="0" w:line="276" w:lineRule="auto"/>
        <w:ind w:hanging="20"/>
        <w:jc w:val="both"/>
        <w:rPr>
          <w:rFonts w:ascii="Times New Roman" w:eastAsia="Times New Roman" w:hAnsi="Times New Roman" w:cs="Times New Roman"/>
          <w:sz w:val="24"/>
        </w:rPr>
      </w:pPr>
      <w:r>
        <w:rPr>
          <w:rFonts w:ascii="Times New Roman" w:eastAsia="Times New Roman" w:hAnsi="Times New Roman" w:cs="Times New Roman"/>
          <w:sz w:val="24"/>
        </w:rPr>
        <w:t>o następującej treści:</w:t>
      </w:r>
    </w:p>
    <w:p w14:paraId="4910A459" w14:textId="77777777" w:rsidR="002A2BB6" w:rsidRDefault="002A2BB6">
      <w:pPr>
        <w:suppressAutoHyphens/>
        <w:spacing w:after="0" w:line="276" w:lineRule="auto"/>
        <w:ind w:hanging="20"/>
        <w:jc w:val="both"/>
        <w:rPr>
          <w:rFonts w:ascii="Times New Roman" w:eastAsia="Times New Roman" w:hAnsi="Times New Roman" w:cs="Times New Roman"/>
          <w:sz w:val="24"/>
        </w:rPr>
      </w:pPr>
    </w:p>
    <w:p w14:paraId="1E7DC1A0" w14:textId="20ED632B" w:rsidR="002A2BB6" w:rsidRDefault="002F59F1">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w związku z przeprowadzeniem procedury p</w:t>
      </w:r>
      <w:r w:rsidR="00CF23D6">
        <w:rPr>
          <w:rFonts w:ascii="Times New Roman" w:eastAsia="Times New Roman" w:hAnsi="Times New Roman" w:cs="Times New Roman"/>
          <w:sz w:val="24"/>
        </w:rPr>
        <w:t xml:space="preserve">ostępowania </w:t>
      </w:r>
      <w:r>
        <w:rPr>
          <w:rFonts w:ascii="Times New Roman" w:eastAsia="Times New Roman" w:hAnsi="Times New Roman" w:cs="Times New Roman"/>
          <w:sz w:val="24"/>
        </w:rPr>
        <w:t xml:space="preserve"> zamówienia z wolnej ręki na podstawie art. 305 ust. 1 w związku z art. 214 ust. 1 pkt 11</w:t>
      </w:r>
      <w:r>
        <w:rPr>
          <w:rFonts w:ascii="Times New Roman" w:eastAsia="Times New Roman" w:hAnsi="Times New Roman" w:cs="Times New Roman"/>
          <w:b/>
          <w:sz w:val="24"/>
        </w:rPr>
        <w:t xml:space="preserve"> </w:t>
      </w:r>
      <w:r>
        <w:rPr>
          <w:rFonts w:ascii="Times New Roman" w:eastAsia="Times New Roman" w:hAnsi="Times New Roman" w:cs="Times New Roman"/>
          <w:sz w:val="24"/>
        </w:rPr>
        <w:t>na podstawie ustawy z dnia 11 września 2019 r. - Prawo zamówień publicznych (</w:t>
      </w:r>
      <w:proofErr w:type="spellStart"/>
      <w:r w:rsidR="00CF23D6">
        <w:rPr>
          <w:rFonts w:ascii="Times New Roman" w:eastAsia="Times New Roman" w:hAnsi="Times New Roman" w:cs="Times New Roman"/>
          <w:sz w:val="24"/>
        </w:rPr>
        <w:t>t.j</w:t>
      </w:r>
      <w:proofErr w:type="spellEnd"/>
      <w:r w:rsidR="00CF23D6">
        <w:rPr>
          <w:rFonts w:ascii="Times New Roman" w:eastAsia="Times New Roman" w:hAnsi="Times New Roman" w:cs="Times New Roman"/>
          <w:sz w:val="24"/>
        </w:rPr>
        <w:t xml:space="preserve">. </w:t>
      </w:r>
      <w:r w:rsidR="0056573B">
        <w:rPr>
          <w:rFonts w:ascii="Times New Roman" w:eastAsia="Times New Roman" w:hAnsi="Times New Roman" w:cs="Times New Roman"/>
          <w:sz w:val="24"/>
        </w:rPr>
        <w:t>Dz. U. z 202</w:t>
      </w:r>
      <w:r w:rsidR="00CF23D6">
        <w:rPr>
          <w:rFonts w:ascii="Times New Roman" w:eastAsia="Times New Roman" w:hAnsi="Times New Roman" w:cs="Times New Roman"/>
          <w:sz w:val="24"/>
        </w:rPr>
        <w:t>3</w:t>
      </w:r>
      <w:r w:rsidR="0056573B">
        <w:rPr>
          <w:rFonts w:ascii="Times New Roman" w:eastAsia="Times New Roman" w:hAnsi="Times New Roman" w:cs="Times New Roman"/>
          <w:sz w:val="24"/>
        </w:rPr>
        <w:t xml:space="preserve"> r. poz. 1</w:t>
      </w:r>
      <w:r w:rsidR="00CF23D6">
        <w:rPr>
          <w:rFonts w:ascii="Times New Roman" w:eastAsia="Times New Roman" w:hAnsi="Times New Roman" w:cs="Times New Roman"/>
          <w:sz w:val="24"/>
        </w:rPr>
        <w:t>605</w:t>
      </w:r>
      <w:r w:rsidR="001224D1" w:rsidRPr="001224D1">
        <w:rPr>
          <w:rFonts w:ascii="Times New Roman" w:eastAsia="Times New Roman" w:hAnsi="Times New Roman" w:cs="Times New Roman"/>
          <w:sz w:val="24"/>
        </w:rPr>
        <w:t xml:space="preserve"> z </w:t>
      </w:r>
      <w:proofErr w:type="spellStart"/>
      <w:r w:rsidR="001224D1" w:rsidRPr="001224D1">
        <w:rPr>
          <w:rFonts w:ascii="Times New Roman" w:eastAsia="Times New Roman" w:hAnsi="Times New Roman" w:cs="Times New Roman"/>
          <w:sz w:val="24"/>
        </w:rPr>
        <w:t>późn</w:t>
      </w:r>
      <w:proofErr w:type="spellEnd"/>
      <w:r w:rsidR="001224D1" w:rsidRPr="001224D1">
        <w:rPr>
          <w:rFonts w:ascii="Times New Roman" w:eastAsia="Times New Roman" w:hAnsi="Times New Roman" w:cs="Times New Roman"/>
          <w:sz w:val="24"/>
        </w:rPr>
        <w:t>. zm.</w:t>
      </w:r>
      <w:r>
        <w:rPr>
          <w:rFonts w:ascii="Times New Roman" w:eastAsia="Times New Roman" w:hAnsi="Times New Roman" w:cs="Times New Roman"/>
          <w:sz w:val="24"/>
        </w:rPr>
        <w:t xml:space="preserve">) dalej jako „ustawa </w:t>
      </w:r>
      <w:proofErr w:type="spellStart"/>
      <w:r>
        <w:rPr>
          <w:rFonts w:ascii="Times New Roman" w:eastAsia="Times New Roman" w:hAnsi="Times New Roman" w:cs="Times New Roman"/>
          <w:sz w:val="24"/>
        </w:rPr>
        <w:t>pzp</w:t>
      </w:r>
      <w:proofErr w:type="spellEnd"/>
      <w:r>
        <w:rPr>
          <w:rFonts w:ascii="Times New Roman" w:eastAsia="Times New Roman" w:hAnsi="Times New Roman" w:cs="Times New Roman"/>
          <w:sz w:val="24"/>
        </w:rPr>
        <w:t>”, została zawarta umowa o następującej treści:</w:t>
      </w:r>
    </w:p>
    <w:p w14:paraId="5979E20D" w14:textId="77777777" w:rsidR="002A2BB6" w:rsidRDefault="002F59F1">
      <w:pPr>
        <w:spacing w:before="240" w:after="12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1</w:t>
      </w:r>
      <w:r>
        <w:rPr>
          <w:rFonts w:ascii="Times New Roman" w:eastAsia="Times New Roman" w:hAnsi="Times New Roman" w:cs="Times New Roman"/>
          <w:b/>
          <w:sz w:val="24"/>
        </w:rPr>
        <w:br/>
        <w:t>Przedmiot umowy</w:t>
      </w:r>
    </w:p>
    <w:p w14:paraId="33E1FF24" w14:textId="77777777" w:rsidR="002A2BB6" w:rsidRDefault="002F59F1">
      <w:pPr>
        <w:spacing w:before="240" w:after="12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 Zamawiający zleca a Wykonawca zobowiązuje się do świadczenia usług polegających na:</w:t>
      </w:r>
    </w:p>
    <w:p w14:paraId="0005C992" w14:textId="77777777" w:rsidR="00454EC5" w:rsidRPr="001D6AFD" w:rsidRDefault="00454EC5" w:rsidP="00454EC5">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rPr>
          <w:rFonts w:ascii="Times New Roman" w:hAnsi="Times New Roman"/>
          <w:sz w:val="24"/>
          <w:szCs w:val="24"/>
        </w:rPr>
      </w:pPr>
      <w:r w:rsidRPr="001D6AFD">
        <w:rPr>
          <w:rFonts w:ascii="Times New Roman" w:eastAsia="Times New Roman" w:hAnsi="Times New Roman"/>
          <w:sz w:val="24"/>
          <w:szCs w:val="24"/>
        </w:rPr>
        <w:t>odbieraniu, transporcie i zagospodarowaniu odpadów komunalnych zmieszanych oraz odpadów komunalnych zbieranych selektywnie z nieruchomości zamieszkałych,</w:t>
      </w:r>
    </w:p>
    <w:p w14:paraId="79129012" w14:textId="77777777" w:rsidR="00454EC5" w:rsidRPr="001D6AFD" w:rsidRDefault="00454EC5" w:rsidP="00454EC5">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rPr>
          <w:rFonts w:ascii="Times New Roman" w:eastAsia="Times New Roman" w:hAnsi="Times New Roman"/>
          <w:sz w:val="24"/>
          <w:szCs w:val="24"/>
        </w:rPr>
      </w:pPr>
      <w:r>
        <w:rPr>
          <w:rFonts w:ascii="Times New Roman" w:hAnsi="Times New Roman"/>
          <w:sz w:val="24"/>
          <w:szCs w:val="24"/>
        </w:rPr>
        <w:t xml:space="preserve">dostarczanie właścicielom nieruchomości zamieszkałych worków do selektywnego zbierania odpadów oraz harmonogramów odbioru odpadów komunalnych, </w:t>
      </w:r>
    </w:p>
    <w:p w14:paraId="582DFEEC" w14:textId="742030CD" w:rsidR="00454EC5" w:rsidRPr="001D6AFD" w:rsidRDefault="00454EC5" w:rsidP="00454EC5">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B050"/>
          <w:sz w:val="24"/>
          <w:szCs w:val="24"/>
        </w:rPr>
      </w:pPr>
      <w:r w:rsidRPr="001D6AFD">
        <w:rPr>
          <w:rFonts w:ascii="Times New Roman" w:eastAsia="Times New Roman" w:hAnsi="Times New Roman"/>
          <w:sz w:val="24"/>
          <w:szCs w:val="24"/>
        </w:rPr>
        <w:t xml:space="preserve">organizacji i obsługi </w:t>
      </w:r>
      <w:r w:rsidR="006B6997">
        <w:rPr>
          <w:rFonts w:ascii="Times New Roman" w:eastAsia="Times New Roman" w:hAnsi="Times New Roman"/>
          <w:sz w:val="24"/>
          <w:szCs w:val="24"/>
        </w:rPr>
        <w:t xml:space="preserve">minimum jednej, </w:t>
      </w:r>
      <w:r w:rsidRPr="001D6AFD">
        <w:rPr>
          <w:rFonts w:ascii="Times New Roman" w:eastAsia="Times New Roman" w:hAnsi="Times New Roman"/>
          <w:sz w:val="24"/>
          <w:szCs w:val="24"/>
        </w:rPr>
        <w:t>w trakcie obowiązywania umowy</w:t>
      </w:r>
      <w:r w:rsidR="006B6997">
        <w:rPr>
          <w:rFonts w:ascii="Times New Roman" w:eastAsia="Times New Roman" w:hAnsi="Times New Roman"/>
          <w:sz w:val="24"/>
          <w:szCs w:val="24"/>
        </w:rPr>
        <w:t>, mobilnej</w:t>
      </w:r>
      <w:r w:rsidRPr="001D6AFD">
        <w:rPr>
          <w:rFonts w:ascii="Times New Roman" w:eastAsia="Times New Roman" w:hAnsi="Times New Roman"/>
          <w:sz w:val="24"/>
          <w:szCs w:val="24"/>
        </w:rPr>
        <w:t xml:space="preserve"> </w:t>
      </w:r>
      <w:r w:rsidR="006B6997">
        <w:rPr>
          <w:rFonts w:ascii="Times New Roman" w:eastAsia="Times New Roman" w:hAnsi="Times New Roman"/>
          <w:sz w:val="24"/>
          <w:szCs w:val="24"/>
        </w:rPr>
        <w:t>zbiórki</w:t>
      </w:r>
      <w:r w:rsidRPr="001D6AFD">
        <w:rPr>
          <w:rFonts w:ascii="Times New Roman" w:eastAsia="Times New Roman" w:hAnsi="Times New Roman"/>
          <w:sz w:val="24"/>
          <w:szCs w:val="24"/>
        </w:rPr>
        <w:t xml:space="preserve"> odpadów</w:t>
      </w:r>
      <w:r w:rsidR="006B6997">
        <w:rPr>
          <w:rFonts w:ascii="Times New Roman" w:eastAsia="Times New Roman" w:hAnsi="Times New Roman"/>
          <w:sz w:val="24"/>
          <w:szCs w:val="24"/>
        </w:rPr>
        <w:t xml:space="preserve"> </w:t>
      </w:r>
      <w:r w:rsidRPr="001D6AFD">
        <w:rPr>
          <w:rFonts w:ascii="Times New Roman" w:eastAsia="Times New Roman" w:hAnsi="Times New Roman"/>
          <w:sz w:val="24"/>
          <w:szCs w:val="24"/>
        </w:rPr>
        <w:t>oraz odbiorze, transporcie i zagospodarowani</w:t>
      </w:r>
      <w:r>
        <w:rPr>
          <w:rFonts w:ascii="Times New Roman" w:eastAsia="Times New Roman" w:hAnsi="Times New Roman"/>
          <w:sz w:val="24"/>
          <w:szCs w:val="24"/>
        </w:rPr>
        <w:t>a</w:t>
      </w:r>
      <w:r w:rsidRPr="001D6AFD">
        <w:rPr>
          <w:rFonts w:ascii="Times New Roman" w:eastAsia="Times New Roman" w:hAnsi="Times New Roman"/>
          <w:sz w:val="24"/>
          <w:szCs w:val="24"/>
        </w:rPr>
        <w:t xml:space="preserve"> odpadów, które zostaną wystawione przez mieszkańców przed posesję w trakcie jej trwania. Odpady zbierane podczas mobilnej zbiórki:</w:t>
      </w:r>
    </w:p>
    <w:p w14:paraId="77997939" w14:textId="77777777" w:rsidR="00454EC5" w:rsidRPr="001D6AFD" w:rsidRDefault="00454EC5" w:rsidP="00454EC5">
      <w:pPr>
        <w:pStyle w:val="Akapitzlist"/>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360" w:lineRule="auto"/>
        <w:ind w:left="786"/>
        <w:rPr>
          <w:rFonts w:ascii="Times New Roman" w:hAnsi="Times New Roman"/>
          <w:sz w:val="24"/>
          <w:szCs w:val="24"/>
        </w:rPr>
      </w:pPr>
      <w:r w:rsidRPr="001D6AFD">
        <w:rPr>
          <w:rFonts w:ascii="Times New Roman" w:hAnsi="Times New Roman"/>
          <w:sz w:val="24"/>
          <w:szCs w:val="24"/>
        </w:rPr>
        <w:t>- zużyty sprzęt elektryczny i elektroniczny,</w:t>
      </w:r>
    </w:p>
    <w:p w14:paraId="22C6AEA3" w14:textId="4E022709" w:rsidR="00454EC5" w:rsidRPr="00A677C1" w:rsidRDefault="00454EC5" w:rsidP="00CF23D6">
      <w:pPr>
        <w:pStyle w:val="Akapitzlist"/>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360" w:lineRule="auto"/>
        <w:ind w:left="786"/>
        <w:rPr>
          <w:rFonts w:ascii="Times New Roman" w:hAnsi="Times New Roman"/>
          <w:sz w:val="24"/>
          <w:szCs w:val="24"/>
        </w:rPr>
      </w:pPr>
      <w:r w:rsidRPr="001D6AFD">
        <w:rPr>
          <w:rFonts w:ascii="Times New Roman" w:hAnsi="Times New Roman"/>
          <w:sz w:val="24"/>
          <w:szCs w:val="24"/>
        </w:rPr>
        <w:lastRenderedPageBreak/>
        <w:t xml:space="preserve">- meble i inne odpady </w:t>
      </w:r>
      <w:proofErr w:type="spellStart"/>
      <w:r w:rsidRPr="001D6AFD">
        <w:rPr>
          <w:rFonts w:ascii="Times New Roman" w:hAnsi="Times New Roman"/>
          <w:sz w:val="24"/>
          <w:szCs w:val="24"/>
        </w:rPr>
        <w:t>wielkogabarytowe.</w:t>
      </w:r>
      <w:r w:rsidRPr="00A677C1">
        <w:rPr>
          <w:rFonts w:ascii="Times New Roman" w:hAnsi="Times New Roman"/>
          <w:sz w:val="24"/>
          <w:szCs w:val="24"/>
        </w:rPr>
        <w:t>Wykonawca</w:t>
      </w:r>
      <w:proofErr w:type="spellEnd"/>
      <w:r w:rsidRPr="00A677C1">
        <w:rPr>
          <w:rFonts w:ascii="Times New Roman" w:hAnsi="Times New Roman"/>
          <w:sz w:val="24"/>
          <w:szCs w:val="24"/>
        </w:rPr>
        <w:t xml:space="preserve"> jest zobowiązany do poinformowania mieszkańców o terminie i zasadach mobilnej zbiórki</w:t>
      </w:r>
      <w:r w:rsidR="00A677C1">
        <w:rPr>
          <w:rFonts w:ascii="Times New Roman" w:hAnsi="Times New Roman"/>
          <w:sz w:val="24"/>
          <w:szCs w:val="24"/>
        </w:rPr>
        <w:t>.</w:t>
      </w:r>
    </w:p>
    <w:p w14:paraId="3B265BB6" w14:textId="77777777" w:rsidR="00454EC5" w:rsidRPr="001D7B58" w:rsidRDefault="00454EC5" w:rsidP="00454EC5">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B050"/>
          <w:sz w:val="24"/>
          <w:szCs w:val="24"/>
        </w:rPr>
      </w:pPr>
      <w:r w:rsidRPr="001D6AFD">
        <w:rPr>
          <w:rFonts w:ascii="Times New Roman" w:hAnsi="Times New Roman"/>
          <w:color w:val="000000"/>
          <w:sz w:val="24"/>
          <w:szCs w:val="24"/>
        </w:rPr>
        <w:t xml:space="preserve">odbiorze, transporcie i zagospodarowaniu odpadów komunalnych zebranych selektywnie od mieszkańców </w:t>
      </w:r>
      <w:r>
        <w:rPr>
          <w:rFonts w:ascii="Times New Roman" w:hAnsi="Times New Roman"/>
          <w:color w:val="000000"/>
          <w:sz w:val="24"/>
          <w:szCs w:val="24"/>
        </w:rPr>
        <w:t>gminy Kwilcz zgromadzonych w Pu</w:t>
      </w:r>
      <w:r w:rsidRPr="001D6AFD">
        <w:rPr>
          <w:rFonts w:ascii="Times New Roman" w:hAnsi="Times New Roman"/>
          <w:color w:val="000000"/>
          <w:sz w:val="24"/>
          <w:szCs w:val="24"/>
        </w:rPr>
        <w:t>n</w:t>
      </w:r>
      <w:r>
        <w:rPr>
          <w:rFonts w:ascii="Times New Roman" w:hAnsi="Times New Roman"/>
          <w:color w:val="000000"/>
          <w:sz w:val="24"/>
          <w:szCs w:val="24"/>
        </w:rPr>
        <w:t>k</w:t>
      </w:r>
      <w:r w:rsidRPr="001D6AFD">
        <w:rPr>
          <w:rFonts w:ascii="Times New Roman" w:hAnsi="Times New Roman"/>
          <w:color w:val="000000"/>
          <w:sz w:val="24"/>
          <w:szCs w:val="24"/>
        </w:rPr>
        <w:t>cie Selektywnej Zbiórki Odpadów Komunalnych określonych w Regulaminie utrzymania czystości i porządku na terenie Gminy Kwilcz</w:t>
      </w:r>
      <w:r>
        <w:rPr>
          <w:rFonts w:ascii="Times New Roman" w:hAnsi="Times New Roman"/>
          <w:color w:val="000000"/>
          <w:sz w:val="24"/>
          <w:szCs w:val="24"/>
        </w:rPr>
        <w:t>,</w:t>
      </w:r>
    </w:p>
    <w:p w14:paraId="49992D4F" w14:textId="77777777" w:rsidR="00454EC5" w:rsidRPr="00CF23D6" w:rsidRDefault="00454EC5" w:rsidP="00454EC5">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B050"/>
          <w:sz w:val="24"/>
          <w:szCs w:val="24"/>
        </w:rPr>
      </w:pPr>
      <w:r>
        <w:rPr>
          <w:rFonts w:ascii="Times New Roman" w:hAnsi="Times New Roman"/>
          <w:color w:val="000000"/>
          <w:sz w:val="24"/>
          <w:szCs w:val="24"/>
        </w:rPr>
        <w:t>przygotowanie harmonogramu odbioru odpadów i dostarczenie właścicielom nieruchomości zamieszkałych.</w:t>
      </w:r>
    </w:p>
    <w:p w14:paraId="7C0A7589" w14:textId="44BCAF28" w:rsidR="00CF23D6" w:rsidRPr="003A5763" w:rsidRDefault="00CF23D6" w:rsidP="00454EC5">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B050"/>
          <w:sz w:val="24"/>
          <w:szCs w:val="24"/>
        </w:rPr>
      </w:pPr>
      <w:r>
        <w:rPr>
          <w:rFonts w:ascii="Times New Roman" w:hAnsi="Times New Roman"/>
          <w:color w:val="000000"/>
          <w:sz w:val="24"/>
          <w:szCs w:val="24"/>
        </w:rPr>
        <w:t>Prowadzenie PSZOK.</w:t>
      </w:r>
    </w:p>
    <w:p w14:paraId="146C0186" w14:textId="77777777" w:rsidR="002A2BB6" w:rsidRDefault="002F59F1">
      <w:pPr>
        <w:spacing w:before="202" w:after="0" w:line="276"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Zamawiający wymaga, takiej organizacji usług odbierania odpadów, która pozwoli mu w sposób jednoznaczny ustalić ilość odebranych odpadów komunalnych zmieszanych i selektywnie zebranych z nieruchomości, na których zamieszkują mieszkańcy. </w:t>
      </w:r>
    </w:p>
    <w:p w14:paraId="0E8332A5" w14:textId="77777777" w:rsidR="002A2BB6" w:rsidRDefault="002A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B050"/>
          <w:sz w:val="24"/>
        </w:rPr>
      </w:pPr>
    </w:p>
    <w:p w14:paraId="5A3AA9EC"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2</w:t>
      </w:r>
    </w:p>
    <w:p w14:paraId="1795B59A"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Rodzaje odpadów komunalnych odbieranych selektywnie od właścicieli nieruchomości</w:t>
      </w:r>
    </w:p>
    <w:p w14:paraId="656499E1" w14:textId="77777777" w:rsidR="002A2BB6" w:rsidRPr="0000626E" w:rsidRDefault="002A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rPr>
      </w:pPr>
    </w:p>
    <w:p w14:paraId="5F702AC6" w14:textId="77777777" w:rsidR="002A2BB6" w:rsidRPr="0000626E"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00626E">
        <w:rPr>
          <w:rFonts w:ascii="Times New Roman" w:eastAsia="Times New Roman" w:hAnsi="Times New Roman" w:cs="Times New Roman"/>
          <w:sz w:val="24"/>
          <w:szCs w:val="24"/>
        </w:rPr>
        <w:t>1. Rodzaje odpadów komunalnych zbieranych selektywnie przez Wykonawcę od właścicieli nieruchomości zamieszkałych:</w:t>
      </w:r>
    </w:p>
    <w:p w14:paraId="6D25C631" w14:textId="77777777" w:rsidR="002A2BB6" w:rsidRPr="0000626E" w:rsidRDefault="002F59F1">
      <w:pPr>
        <w:spacing w:after="0" w:line="360" w:lineRule="auto"/>
        <w:ind w:left="360"/>
        <w:jc w:val="both"/>
        <w:rPr>
          <w:rFonts w:ascii="Times New Roman" w:eastAsia="Times New Roman" w:hAnsi="Times New Roman" w:cs="Times New Roman"/>
          <w:sz w:val="24"/>
          <w:szCs w:val="24"/>
        </w:rPr>
      </w:pPr>
      <w:r w:rsidRPr="0000626E">
        <w:rPr>
          <w:rFonts w:ascii="Times New Roman" w:eastAsia="Times New Roman" w:hAnsi="Times New Roman" w:cs="Times New Roman"/>
          <w:sz w:val="24"/>
          <w:szCs w:val="24"/>
        </w:rPr>
        <w:t>1)</w:t>
      </w:r>
      <w:r w:rsidRPr="0000626E">
        <w:rPr>
          <w:rFonts w:ascii="Times New Roman" w:eastAsia="Times New Roman" w:hAnsi="Times New Roman" w:cs="Times New Roman"/>
          <w:sz w:val="24"/>
          <w:szCs w:val="24"/>
        </w:rPr>
        <w:tab/>
        <w:t xml:space="preserve">papier </w:t>
      </w:r>
      <w:r w:rsidR="001A69C1">
        <w:rPr>
          <w:rFonts w:ascii="Times New Roman" w:eastAsia="Times New Roman" w:hAnsi="Times New Roman" w:cs="Times New Roman"/>
          <w:sz w:val="24"/>
          <w:szCs w:val="24"/>
        </w:rPr>
        <w:t xml:space="preserve">i tektura </w:t>
      </w:r>
      <w:r w:rsidRPr="0000626E">
        <w:rPr>
          <w:rFonts w:ascii="Times New Roman" w:eastAsia="Times New Roman" w:hAnsi="Times New Roman" w:cs="Times New Roman"/>
          <w:sz w:val="24"/>
          <w:szCs w:val="24"/>
        </w:rPr>
        <w:t>– 20 01 01</w:t>
      </w:r>
    </w:p>
    <w:p w14:paraId="5D3144F4" w14:textId="77777777" w:rsidR="002A2BB6" w:rsidRPr="0000626E" w:rsidRDefault="002F59F1">
      <w:pPr>
        <w:spacing w:after="0" w:line="360" w:lineRule="auto"/>
        <w:ind w:left="360"/>
        <w:jc w:val="both"/>
        <w:rPr>
          <w:rFonts w:ascii="Times New Roman" w:eastAsia="Times New Roman" w:hAnsi="Times New Roman" w:cs="Times New Roman"/>
          <w:sz w:val="24"/>
          <w:szCs w:val="24"/>
        </w:rPr>
      </w:pPr>
      <w:r w:rsidRPr="0000626E">
        <w:rPr>
          <w:rFonts w:ascii="Times New Roman" w:eastAsia="Times New Roman" w:hAnsi="Times New Roman" w:cs="Times New Roman"/>
          <w:sz w:val="24"/>
          <w:szCs w:val="24"/>
        </w:rPr>
        <w:t>2)</w:t>
      </w:r>
      <w:r w:rsidRPr="0000626E">
        <w:rPr>
          <w:rFonts w:ascii="Times New Roman" w:eastAsia="Times New Roman" w:hAnsi="Times New Roman" w:cs="Times New Roman"/>
          <w:sz w:val="24"/>
          <w:szCs w:val="24"/>
        </w:rPr>
        <w:tab/>
        <w:t>metal/tworzywa sztuczne/opakowania wielomateriałowe – 20 01 39</w:t>
      </w:r>
    </w:p>
    <w:p w14:paraId="462F27EC" w14:textId="77777777" w:rsidR="002A2BB6" w:rsidRPr="0000626E" w:rsidRDefault="002F59F1">
      <w:pPr>
        <w:spacing w:after="0" w:line="360" w:lineRule="auto"/>
        <w:ind w:left="360"/>
        <w:jc w:val="both"/>
        <w:rPr>
          <w:rFonts w:ascii="Times New Roman" w:eastAsia="Times New Roman" w:hAnsi="Times New Roman" w:cs="Times New Roman"/>
          <w:sz w:val="24"/>
          <w:szCs w:val="24"/>
        </w:rPr>
      </w:pPr>
      <w:r w:rsidRPr="0000626E">
        <w:rPr>
          <w:rFonts w:ascii="Times New Roman" w:eastAsia="Times New Roman" w:hAnsi="Times New Roman" w:cs="Times New Roman"/>
          <w:sz w:val="24"/>
          <w:szCs w:val="24"/>
        </w:rPr>
        <w:t>3)</w:t>
      </w:r>
      <w:r w:rsidRPr="0000626E">
        <w:rPr>
          <w:rFonts w:ascii="Times New Roman" w:eastAsia="Times New Roman" w:hAnsi="Times New Roman" w:cs="Times New Roman"/>
          <w:sz w:val="24"/>
          <w:szCs w:val="24"/>
        </w:rPr>
        <w:tab/>
        <w:t>szkło – 20 01 02</w:t>
      </w:r>
    </w:p>
    <w:p w14:paraId="1A1B5610" w14:textId="77777777" w:rsidR="002A2BB6" w:rsidRPr="0000626E" w:rsidRDefault="002F59F1">
      <w:pPr>
        <w:spacing w:after="0" w:line="360" w:lineRule="auto"/>
        <w:ind w:left="360"/>
        <w:jc w:val="both"/>
        <w:rPr>
          <w:rFonts w:ascii="Times New Roman" w:eastAsia="Times New Roman" w:hAnsi="Times New Roman" w:cs="Times New Roman"/>
          <w:sz w:val="24"/>
          <w:szCs w:val="24"/>
        </w:rPr>
      </w:pPr>
      <w:r w:rsidRPr="0000626E">
        <w:rPr>
          <w:rFonts w:ascii="Times New Roman" w:eastAsia="Times New Roman" w:hAnsi="Times New Roman" w:cs="Times New Roman"/>
          <w:sz w:val="24"/>
          <w:szCs w:val="24"/>
        </w:rPr>
        <w:t>4)</w:t>
      </w:r>
      <w:r w:rsidRPr="0000626E">
        <w:rPr>
          <w:rFonts w:ascii="Times New Roman" w:eastAsia="Times New Roman" w:hAnsi="Times New Roman" w:cs="Times New Roman"/>
          <w:sz w:val="24"/>
          <w:szCs w:val="24"/>
        </w:rPr>
        <w:tab/>
        <w:t>bioodpady – 20 02 01</w:t>
      </w:r>
    </w:p>
    <w:p w14:paraId="25C168AC" w14:textId="77777777" w:rsidR="002A2BB6" w:rsidRPr="0000626E" w:rsidRDefault="002F59F1">
      <w:pPr>
        <w:spacing w:after="0" w:line="360" w:lineRule="auto"/>
        <w:ind w:left="360"/>
        <w:jc w:val="both"/>
        <w:rPr>
          <w:rFonts w:ascii="Times New Roman" w:eastAsia="Times New Roman" w:hAnsi="Times New Roman" w:cs="Times New Roman"/>
          <w:sz w:val="24"/>
          <w:szCs w:val="24"/>
        </w:rPr>
      </w:pPr>
      <w:r w:rsidRPr="0000626E">
        <w:rPr>
          <w:rFonts w:ascii="Times New Roman" w:eastAsia="Times New Roman" w:hAnsi="Times New Roman" w:cs="Times New Roman"/>
          <w:sz w:val="24"/>
          <w:szCs w:val="24"/>
        </w:rPr>
        <w:t>5)</w:t>
      </w:r>
      <w:r w:rsidRPr="0000626E">
        <w:rPr>
          <w:rFonts w:ascii="Times New Roman" w:eastAsia="Times New Roman" w:hAnsi="Times New Roman" w:cs="Times New Roman"/>
          <w:sz w:val="24"/>
          <w:szCs w:val="24"/>
        </w:rPr>
        <w:tab/>
        <w:t>popiół z gospodarstw domowych – 20 03 01</w:t>
      </w:r>
    </w:p>
    <w:p w14:paraId="07D9658E" w14:textId="77777777" w:rsidR="002A2BB6" w:rsidRPr="0000626E" w:rsidRDefault="002F59F1">
      <w:pPr>
        <w:spacing w:after="0" w:line="360" w:lineRule="auto"/>
        <w:ind w:left="360"/>
        <w:jc w:val="both"/>
        <w:rPr>
          <w:rFonts w:ascii="Times New Roman" w:eastAsia="Times New Roman" w:hAnsi="Times New Roman" w:cs="Times New Roman"/>
          <w:sz w:val="24"/>
          <w:szCs w:val="24"/>
        </w:rPr>
      </w:pPr>
      <w:r w:rsidRPr="0000626E">
        <w:rPr>
          <w:rFonts w:ascii="Times New Roman" w:eastAsia="Times New Roman" w:hAnsi="Times New Roman" w:cs="Times New Roman"/>
          <w:sz w:val="24"/>
          <w:szCs w:val="24"/>
        </w:rPr>
        <w:t>6) odpady niebezpieczne – 20 01 13*/20 01 14*/20 01 15*/20 01 19*/20 01 29*</w:t>
      </w:r>
    </w:p>
    <w:p w14:paraId="3A19AE9C" w14:textId="77777777" w:rsidR="002A2BB6" w:rsidRPr="0000626E" w:rsidRDefault="002F59F1">
      <w:pPr>
        <w:spacing w:after="0" w:line="360" w:lineRule="auto"/>
        <w:ind w:left="360"/>
        <w:jc w:val="both"/>
        <w:rPr>
          <w:rFonts w:ascii="Times New Roman" w:eastAsia="Times New Roman" w:hAnsi="Times New Roman" w:cs="Times New Roman"/>
          <w:sz w:val="24"/>
          <w:szCs w:val="24"/>
        </w:rPr>
      </w:pPr>
      <w:r w:rsidRPr="0000626E">
        <w:rPr>
          <w:rFonts w:ascii="Times New Roman" w:eastAsia="Times New Roman" w:hAnsi="Times New Roman" w:cs="Times New Roman"/>
          <w:sz w:val="24"/>
          <w:szCs w:val="24"/>
        </w:rPr>
        <w:t xml:space="preserve">7) </w:t>
      </w:r>
      <w:r w:rsidRPr="0000626E">
        <w:rPr>
          <w:rFonts w:ascii="Times New Roman" w:eastAsia="Times New Roman" w:hAnsi="Times New Roman" w:cs="Times New Roman"/>
          <w:color w:val="000000"/>
          <w:sz w:val="24"/>
          <w:szCs w:val="24"/>
        </w:rPr>
        <w:t>odpady niekwalifikujące się do odpadów medycznych powstałe w gospodarstwach domowych w wyniku przyjmowania produktów leczniczych w formie iniekcji i prowadzenia monitoringu substancji we krwi, w szczególności igieł i strzykawek – ex 20 01 99</w:t>
      </w:r>
    </w:p>
    <w:p w14:paraId="064C6F17" w14:textId="77777777" w:rsidR="005668E4" w:rsidRPr="001A69C1" w:rsidRDefault="002F59F1" w:rsidP="005668E4">
      <w:pPr>
        <w:spacing w:after="200" w:line="360" w:lineRule="auto"/>
        <w:ind w:left="360"/>
        <w:rPr>
          <w:rFonts w:ascii="Times New Roman" w:eastAsia="Times New Roman" w:hAnsi="Times New Roman" w:cs="Times New Roman"/>
          <w:color w:val="000000"/>
          <w:sz w:val="24"/>
          <w:szCs w:val="24"/>
        </w:rPr>
      </w:pPr>
      <w:r w:rsidRPr="0000626E">
        <w:rPr>
          <w:rFonts w:ascii="Times New Roman" w:eastAsia="Times New Roman" w:hAnsi="Times New Roman" w:cs="Times New Roman"/>
          <w:color w:val="000000"/>
          <w:sz w:val="24"/>
          <w:szCs w:val="24"/>
        </w:rPr>
        <w:t>8) zużyte baterie i akumulatory –</w:t>
      </w:r>
      <w:r w:rsidR="005668E4">
        <w:rPr>
          <w:rFonts w:ascii="Times New Roman" w:eastAsia="Times New Roman" w:hAnsi="Times New Roman" w:cs="Times New Roman"/>
          <w:color w:val="000000"/>
          <w:sz w:val="24"/>
          <w:szCs w:val="24"/>
        </w:rPr>
        <w:t>16 06 01/16 06 02/16 06 03/16 06 04/16 06 05/</w:t>
      </w:r>
      <w:r w:rsidRPr="0000626E">
        <w:rPr>
          <w:rFonts w:ascii="Times New Roman" w:eastAsia="Times New Roman" w:hAnsi="Times New Roman" w:cs="Times New Roman"/>
          <w:color w:val="000000"/>
          <w:sz w:val="24"/>
          <w:szCs w:val="24"/>
        </w:rPr>
        <w:t>20 01 33</w:t>
      </w:r>
      <w:r w:rsidR="001A69C1">
        <w:rPr>
          <w:rFonts w:ascii="Times New Roman" w:eastAsia="Times New Roman" w:hAnsi="Times New Roman" w:cs="Times New Roman"/>
          <w:color w:val="000000"/>
          <w:sz w:val="24"/>
          <w:szCs w:val="24"/>
        </w:rPr>
        <w:t>*</w:t>
      </w:r>
      <w:r w:rsidRPr="0000626E">
        <w:rPr>
          <w:rFonts w:ascii="Times New Roman" w:eastAsia="Times New Roman" w:hAnsi="Times New Roman" w:cs="Times New Roman"/>
          <w:color w:val="000000"/>
          <w:sz w:val="24"/>
          <w:szCs w:val="24"/>
        </w:rPr>
        <w:t>/20 01 34</w:t>
      </w:r>
      <w:r w:rsidR="001A69C1">
        <w:rPr>
          <w:rFonts w:ascii="Times New Roman" w:eastAsia="Times New Roman" w:hAnsi="Times New Roman" w:cs="Times New Roman"/>
          <w:color w:val="000000"/>
          <w:sz w:val="24"/>
          <w:szCs w:val="24"/>
        </w:rPr>
        <w:br/>
        <w:t xml:space="preserve">9) </w:t>
      </w:r>
      <w:r w:rsidRPr="0000626E">
        <w:rPr>
          <w:rFonts w:ascii="Times New Roman" w:eastAsia="Times New Roman" w:hAnsi="Times New Roman" w:cs="Times New Roman"/>
          <w:color w:val="000000"/>
          <w:sz w:val="24"/>
          <w:szCs w:val="24"/>
        </w:rPr>
        <w:t>zużyty sprzęt elektryczny i elektroniczny – 20 01 35*/20 01 36</w:t>
      </w:r>
      <w:r w:rsidR="001A69C1">
        <w:rPr>
          <w:rFonts w:ascii="Times New Roman" w:eastAsia="Times New Roman" w:hAnsi="Times New Roman" w:cs="Times New Roman"/>
          <w:color w:val="000000"/>
          <w:sz w:val="24"/>
          <w:szCs w:val="24"/>
        </w:rPr>
        <w:br/>
        <w:t xml:space="preserve">10) </w:t>
      </w:r>
      <w:r w:rsidRPr="0000626E">
        <w:rPr>
          <w:rFonts w:ascii="Times New Roman" w:eastAsia="Times New Roman" w:hAnsi="Times New Roman" w:cs="Times New Roman"/>
          <w:color w:val="000000"/>
          <w:sz w:val="24"/>
          <w:szCs w:val="24"/>
        </w:rPr>
        <w:t>meble i inne odpady wielkogabarytowe – 20 03 07</w:t>
      </w:r>
      <w:r w:rsidR="001A69C1">
        <w:rPr>
          <w:rFonts w:ascii="Times New Roman" w:eastAsia="Times New Roman" w:hAnsi="Times New Roman" w:cs="Times New Roman"/>
          <w:color w:val="000000"/>
          <w:sz w:val="24"/>
          <w:szCs w:val="24"/>
        </w:rPr>
        <w:br/>
        <w:t xml:space="preserve">11) </w:t>
      </w:r>
      <w:r w:rsidRPr="0000626E">
        <w:rPr>
          <w:rFonts w:ascii="Times New Roman" w:eastAsia="Times New Roman" w:hAnsi="Times New Roman" w:cs="Times New Roman"/>
          <w:color w:val="000000"/>
          <w:sz w:val="24"/>
          <w:szCs w:val="24"/>
        </w:rPr>
        <w:t>zużyte opony – 16 01 03</w:t>
      </w:r>
      <w:r w:rsidR="001A69C1">
        <w:rPr>
          <w:rFonts w:ascii="Times New Roman" w:eastAsia="Times New Roman" w:hAnsi="Times New Roman" w:cs="Times New Roman"/>
          <w:color w:val="000000"/>
          <w:sz w:val="24"/>
          <w:szCs w:val="24"/>
        </w:rPr>
        <w:br/>
        <w:t>12) o</w:t>
      </w:r>
      <w:r w:rsidRPr="0000626E">
        <w:rPr>
          <w:rFonts w:ascii="Times New Roman" w:eastAsia="Times New Roman" w:hAnsi="Times New Roman" w:cs="Times New Roman"/>
          <w:color w:val="000000"/>
          <w:sz w:val="24"/>
          <w:szCs w:val="24"/>
        </w:rPr>
        <w:t xml:space="preserve">dpady budowlane i rozbiórkowe – </w:t>
      </w:r>
      <w:r w:rsidR="001A69C1">
        <w:rPr>
          <w:rFonts w:ascii="Times New Roman" w:eastAsia="Times New Roman" w:hAnsi="Times New Roman" w:cs="Times New Roman"/>
          <w:color w:val="000000"/>
          <w:sz w:val="24"/>
          <w:szCs w:val="24"/>
        </w:rPr>
        <w:t>1</w:t>
      </w:r>
      <w:r w:rsidR="005668E4">
        <w:rPr>
          <w:rFonts w:ascii="Times New Roman" w:eastAsia="Times New Roman" w:hAnsi="Times New Roman" w:cs="Times New Roman"/>
          <w:color w:val="000000"/>
          <w:sz w:val="24"/>
          <w:szCs w:val="24"/>
        </w:rPr>
        <w:t>17 01 07/17 09 04</w:t>
      </w:r>
      <w:r w:rsidR="001A69C1">
        <w:rPr>
          <w:rFonts w:ascii="Times New Roman" w:eastAsia="Times New Roman" w:hAnsi="Times New Roman" w:cs="Times New Roman"/>
          <w:color w:val="000000"/>
          <w:sz w:val="24"/>
          <w:szCs w:val="24"/>
        </w:rPr>
        <w:br/>
        <w:t xml:space="preserve">13) </w:t>
      </w:r>
      <w:r w:rsidRPr="001A69C1">
        <w:rPr>
          <w:rFonts w:ascii="Times New Roman" w:eastAsia="Times New Roman" w:hAnsi="Times New Roman" w:cs="Times New Roman"/>
          <w:color w:val="000000"/>
          <w:sz w:val="24"/>
          <w:szCs w:val="24"/>
        </w:rPr>
        <w:t>odpady tekstyliów i odzieży – 20 01 11/20 01 10</w:t>
      </w:r>
      <w:r w:rsidR="005668E4">
        <w:rPr>
          <w:rFonts w:ascii="Times New Roman" w:eastAsia="Times New Roman" w:hAnsi="Times New Roman" w:cs="Times New Roman"/>
          <w:color w:val="000000"/>
          <w:sz w:val="24"/>
          <w:szCs w:val="24"/>
        </w:rPr>
        <w:br/>
      </w:r>
      <w:r w:rsidR="005668E4">
        <w:rPr>
          <w:rFonts w:ascii="Times New Roman" w:eastAsia="Times New Roman" w:hAnsi="Times New Roman" w:cs="Times New Roman"/>
          <w:color w:val="000000"/>
          <w:sz w:val="24"/>
          <w:szCs w:val="24"/>
        </w:rPr>
        <w:lastRenderedPageBreak/>
        <w:t>14) zmieszane odpady komunalne – 20 03 01</w:t>
      </w:r>
      <w:r w:rsidR="005668E4">
        <w:rPr>
          <w:rFonts w:ascii="Times New Roman" w:eastAsia="Times New Roman" w:hAnsi="Times New Roman" w:cs="Times New Roman"/>
          <w:color w:val="000000"/>
          <w:sz w:val="24"/>
          <w:szCs w:val="24"/>
        </w:rPr>
        <w:br/>
        <w:t>15) opady komunalne niewymienione w innych podgrupach – 20 03 99</w:t>
      </w:r>
    </w:p>
    <w:p w14:paraId="3D4E85B8" w14:textId="77777777" w:rsidR="002A2BB6" w:rsidRDefault="002F59F1">
      <w:pPr>
        <w:spacing w:before="202" w:after="0" w:line="276" w:lineRule="auto"/>
        <w:ind w:left="36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3</w:t>
      </w:r>
    </w:p>
    <w:p w14:paraId="086CBECF"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Wymogi dotyczące przekazywania odebranych niesegregowanych (zmieszanych) odpadów komunalnych do instalacji komunalnych</w:t>
      </w:r>
    </w:p>
    <w:p w14:paraId="4EE0D24E" w14:textId="77777777" w:rsidR="002A2BB6" w:rsidRDefault="002A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b/>
          <w:sz w:val="24"/>
        </w:rPr>
      </w:pPr>
    </w:p>
    <w:p w14:paraId="21F0E2A3" w14:textId="77777777" w:rsidR="002A2BB6" w:rsidRDefault="002F59F1">
      <w:pPr>
        <w:tabs>
          <w:tab w:val="left" w:pos="630"/>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Wykonawca zobowiązany będzie do przekazywania niesegregowanych zmieszanych odpadów komunalnych do instalacji komunalnych, a pozostałych odpadów do podmiotów lub instalacji zapewniających przetworzenie odpadów komunalnych zgodnie z hierarchią postępowania z odpadami i zasadą bliskości. </w:t>
      </w:r>
    </w:p>
    <w:p w14:paraId="31335B10" w14:textId="77777777" w:rsidR="002A2BB6" w:rsidRDefault="002F59F1">
      <w:pPr>
        <w:tabs>
          <w:tab w:val="left" w:pos="630"/>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 Wykonawca podczas realizacji zamówienia zapewni, w stosunku do faktycznie odebranej ilości odpadów osiągnięcie odpowiednich poziomów recyklingu, przygotowania do ponownego użycia i odzysku innymi metodami n</w:t>
      </w:r>
      <w:r w:rsidR="0000626E">
        <w:rPr>
          <w:rFonts w:ascii="Times New Roman" w:eastAsia="Times New Roman" w:hAnsi="Times New Roman" w:cs="Times New Roman"/>
          <w:sz w:val="24"/>
        </w:rPr>
        <w:t>iektórych frakcji odpadów komun</w:t>
      </w:r>
      <w:r>
        <w:rPr>
          <w:rFonts w:ascii="Times New Roman" w:eastAsia="Times New Roman" w:hAnsi="Times New Roman" w:cs="Times New Roman"/>
          <w:sz w:val="24"/>
        </w:rPr>
        <w:t>a</w:t>
      </w:r>
      <w:r w:rsidR="0000626E">
        <w:rPr>
          <w:rFonts w:ascii="Times New Roman" w:eastAsia="Times New Roman" w:hAnsi="Times New Roman" w:cs="Times New Roman"/>
          <w:sz w:val="24"/>
        </w:rPr>
        <w:t>l</w:t>
      </w:r>
      <w:r>
        <w:rPr>
          <w:rFonts w:ascii="Times New Roman" w:eastAsia="Times New Roman" w:hAnsi="Times New Roman" w:cs="Times New Roman"/>
          <w:sz w:val="24"/>
        </w:rPr>
        <w:t>nych oraz ograniczen</w:t>
      </w:r>
      <w:r w:rsidR="0000626E">
        <w:rPr>
          <w:rFonts w:ascii="Times New Roman" w:eastAsia="Times New Roman" w:hAnsi="Times New Roman" w:cs="Times New Roman"/>
          <w:sz w:val="24"/>
        </w:rPr>
        <w:t>ia masy odpadów komunalnych uleg</w:t>
      </w:r>
      <w:r>
        <w:rPr>
          <w:rFonts w:ascii="Times New Roman" w:eastAsia="Times New Roman" w:hAnsi="Times New Roman" w:cs="Times New Roman"/>
          <w:sz w:val="24"/>
        </w:rPr>
        <w:t>ających biodegradacji przekazywanych do składowania zgodnie z obowiązującymi przepisami w trakcie realizacji zadania.</w:t>
      </w:r>
    </w:p>
    <w:p w14:paraId="1A39321B" w14:textId="77777777" w:rsidR="002A2BB6" w:rsidRDefault="002F59F1">
      <w:pPr>
        <w:tabs>
          <w:tab w:val="left" w:pos="630"/>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Zamawiający wymaga takiej organizacji usług odbierania odpadów, która pozwoli mu w sposób jednoznaczny ustalić ilość odebranych odpadów komunalnych zmieszanych i selektywnie zebranych z nieruchomości, na których zamieszkują mieszkańcy, w sposób uzgodniony pomiędzy Zamawiającym a Wykonawcą. </w:t>
      </w:r>
    </w:p>
    <w:p w14:paraId="1F43FF9E" w14:textId="77777777" w:rsidR="002A2BB6" w:rsidRDefault="002F59F1">
      <w:pPr>
        <w:tabs>
          <w:tab w:val="left" w:pos="630"/>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Wykonawca tak opracuje trasę odbioru by odpady zmieszane, bioodpady i odpady surowcowe (papier, szkło, tworzywa sztuczne, metale, opakowania wielomateriałowe) były odbierane tylko na terenie gminy i tylko z nieruchomości, na których zamieszkują mieszkańcy. </w:t>
      </w:r>
    </w:p>
    <w:p w14:paraId="0EB200A8" w14:textId="77777777" w:rsidR="002A2BB6" w:rsidRDefault="002F59F1">
      <w:pPr>
        <w:tabs>
          <w:tab w:val="left" w:pos="630"/>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Nie dopuszcza się zbierania (dopełnianie pojazdu odpadami) z terenu innej gminy lub z nieruchomości, na których nie zamieszkują mieszkańcy. Pojazdy po zapełnieniu, bez dodatkowego postoju będą dostarczały odpady do instalacji komunalnej. </w:t>
      </w:r>
    </w:p>
    <w:p w14:paraId="5DCFDF9B" w14:textId="77777777" w:rsidR="002A2BB6" w:rsidRDefault="002F59F1">
      <w:pPr>
        <w:tabs>
          <w:tab w:val="left" w:pos="630"/>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Zamawiający w każdym czasie może poddać kontroli pojazdy odbierające odpady z terenu gminy (w zakresie rodzaju i masy odebranych odpadów). </w:t>
      </w:r>
    </w:p>
    <w:p w14:paraId="0AC22E74" w14:textId="77777777" w:rsidR="002A2BB6" w:rsidRDefault="002A2BB6">
      <w:pPr>
        <w:tabs>
          <w:tab w:val="left" w:pos="630"/>
        </w:tabs>
        <w:suppressAutoHyphens/>
        <w:spacing w:after="0" w:line="276" w:lineRule="auto"/>
        <w:jc w:val="both"/>
        <w:rPr>
          <w:rFonts w:ascii="Times New Roman" w:eastAsia="Times New Roman" w:hAnsi="Times New Roman" w:cs="Times New Roman"/>
          <w:sz w:val="24"/>
        </w:rPr>
      </w:pPr>
    </w:p>
    <w:p w14:paraId="567CD641" w14:textId="77777777" w:rsidR="002A2BB6" w:rsidRDefault="002F59F1">
      <w:pPr>
        <w:spacing w:before="120"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4</w:t>
      </w:r>
      <w:r>
        <w:rPr>
          <w:rFonts w:ascii="Times New Roman" w:eastAsia="Times New Roman" w:hAnsi="Times New Roman" w:cs="Times New Roman"/>
          <w:b/>
          <w:sz w:val="24"/>
        </w:rPr>
        <w:br/>
        <w:t>Podwykonawcy</w:t>
      </w:r>
    </w:p>
    <w:p w14:paraId="0E346BB6" w14:textId="77777777" w:rsidR="002A2BB6" w:rsidRDefault="00A677C1" w:rsidP="00A677C1">
      <w:pPr>
        <w:tabs>
          <w:tab w:val="left" w:pos="360"/>
        </w:tabs>
        <w:spacing w:before="240" w:after="12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2F59F1">
        <w:rPr>
          <w:rFonts w:ascii="Times New Roman" w:eastAsia="Times New Roman" w:hAnsi="Times New Roman" w:cs="Times New Roman"/>
          <w:sz w:val="24"/>
        </w:rPr>
        <w:t>Wykonawca nie może powierzyć wykonania części zamówienia podwykonawcy, która dotyczy głównego przedmiotu zamówienia, tj. odbiór odpadów komunalnych.</w:t>
      </w:r>
    </w:p>
    <w:p w14:paraId="0C14CE68" w14:textId="77777777" w:rsidR="002A2BB6" w:rsidRPr="00CB2939" w:rsidRDefault="00A677C1" w:rsidP="00A677C1">
      <w:pPr>
        <w:tabs>
          <w:tab w:val="left" w:pos="360"/>
        </w:tabs>
        <w:spacing w:before="240" w:after="12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2. </w:t>
      </w:r>
      <w:r w:rsidR="002F59F1">
        <w:rPr>
          <w:rFonts w:ascii="Times New Roman" w:eastAsia="Times New Roman" w:hAnsi="Times New Roman" w:cs="Times New Roman"/>
          <w:sz w:val="24"/>
        </w:rPr>
        <w:t xml:space="preserve">Zlecenie wykonania części robót Podwykonawcom lub dalszym Podwykonawcom nie zmienia zobowiązań Wykonawcy wobec Zamawiającego za wykonanie tej części robót. Wykonawca jest odpowiedzialny za działania, uchybienia i zaniedbania Podwykonawców i dalszych Podwykonawców i ich pracowników w takim samym stopniu, jakby to były działania, uchybienia lub zaniedbania Wykonawcy. Zamawiający dopuszcza możliwość powierzenia części przedmiotu zamówienia podwykonawcom. </w:t>
      </w:r>
    </w:p>
    <w:p w14:paraId="153F227B" w14:textId="77777777" w:rsidR="002A2BB6" w:rsidRDefault="002F59F1">
      <w:pPr>
        <w:spacing w:before="240" w:after="120" w:line="276"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 5</w:t>
      </w:r>
      <w:r>
        <w:rPr>
          <w:rFonts w:ascii="Times New Roman" w:eastAsia="Times New Roman" w:hAnsi="Times New Roman" w:cs="Times New Roman"/>
          <w:b/>
          <w:sz w:val="24"/>
        </w:rPr>
        <w:br/>
        <w:t>Okres obowiązywania umowy</w:t>
      </w:r>
    </w:p>
    <w:p w14:paraId="321A9317" w14:textId="77777777" w:rsidR="002A2BB6" w:rsidRDefault="00A677C1" w:rsidP="00A677C1">
      <w:pPr>
        <w:tabs>
          <w:tab w:val="left" w:pos="284"/>
        </w:tabs>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w:t>
      </w:r>
      <w:r w:rsidR="002F59F1">
        <w:rPr>
          <w:rFonts w:ascii="Times New Roman" w:eastAsia="Times New Roman" w:hAnsi="Times New Roman" w:cs="Times New Roman"/>
          <w:sz w:val="24"/>
        </w:rPr>
        <w:t xml:space="preserve">Strony ustalają następujące terminy realizacji przedmiotu umowy: </w:t>
      </w:r>
    </w:p>
    <w:p w14:paraId="40899AFE" w14:textId="1389EB1E" w:rsidR="002A2BB6" w:rsidRDefault="002F59F1">
      <w:pPr>
        <w:numPr>
          <w:ilvl w:val="0"/>
          <w:numId w:val="5"/>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termin rozpoczęcia świadczenia usług odbierania, transportu i </w:t>
      </w:r>
      <w:r w:rsidR="004B1C04">
        <w:rPr>
          <w:rFonts w:ascii="Times New Roman" w:eastAsia="Times New Roman" w:hAnsi="Times New Roman" w:cs="Times New Roman"/>
          <w:sz w:val="24"/>
        </w:rPr>
        <w:t>zagospodarowania</w:t>
      </w:r>
      <w:r>
        <w:rPr>
          <w:rFonts w:ascii="Times New Roman" w:eastAsia="Times New Roman" w:hAnsi="Times New Roman" w:cs="Times New Roman"/>
          <w:sz w:val="24"/>
        </w:rPr>
        <w:t xml:space="preserve"> odpadów to </w:t>
      </w:r>
      <w:r w:rsidR="0056573B">
        <w:rPr>
          <w:rFonts w:ascii="Times New Roman" w:eastAsia="Times New Roman" w:hAnsi="Times New Roman" w:cs="Times New Roman"/>
          <w:b/>
          <w:sz w:val="24"/>
        </w:rPr>
        <w:t xml:space="preserve">– </w:t>
      </w:r>
      <w:r w:rsidR="005B5D54">
        <w:rPr>
          <w:rFonts w:ascii="Times New Roman" w:eastAsia="Times New Roman" w:hAnsi="Times New Roman" w:cs="Times New Roman"/>
          <w:b/>
          <w:sz w:val="24"/>
        </w:rPr>
        <w:t>0</w:t>
      </w:r>
      <w:r w:rsidR="00CF23D6">
        <w:rPr>
          <w:rFonts w:ascii="Times New Roman" w:eastAsia="Times New Roman" w:hAnsi="Times New Roman" w:cs="Times New Roman"/>
          <w:b/>
          <w:sz w:val="24"/>
        </w:rPr>
        <w:t>2</w:t>
      </w:r>
      <w:r w:rsidR="005B5D54">
        <w:rPr>
          <w:rFonts w:ascii="Times New Roman" w:eastAsia="Times New Roman" w:hAnsi="Times New Roman" w:cs="Times New Roman"/>
          <w:b/>
          <w:sz w:val="24"/>
        </w:rPr>
        <w:t>.0</w:t>
      </w:r>
      <w:r w:rsidR="00210524">
        <w:rPr>
          <w:rFonts w:ascii="Times New Roman" w:eastAsia="Times New Roman" w:hAnsi="Times New Roman" w:cs="Times New Roman"/>
          <w:b/>
          <w:sz w:val="24"/>
        </w:rPr>
        <w:t>1</w:t>
      </w:r>
      <w:r w:rsidR="0056573B">
        <w:rPr>
          <w:rFonts w:ascii="Times New Roman" w:eastAsia="Times New Roman" w:hAnsi="Times New Roman" w:cs="Times New Roman"/>
          <w:b/>
          <w:sz w:val="24"/>
        </w:rPr>
        <w:t>.202</w:t>
      </w:r>
      <w:r w:rsidR="00210524">
        <w:rPr>
          <w:rFonts w:ascii="Times New Roman" w:eastAsia="Times New Roman" w:hAnsi="Times New Roman" w:cs="Times New Roman"/>
          <w:b/>
          <w:sz w:val="24"/>
        </w:rPr>
        <w:t>4</w:t>
      </w:r>
      <w:r w:rsidR="004B1C04">
        <w:rPr>
          <w:rFonts w:ascii="Times New Roman" w:eastAsia="Times New Roman" w:hAnsi="Times New Roman" w:cs="Times New Roman"/>
          <w:b/>
          <w:sz w:val="24"/>
        </w:rPr>
        <w:t xml:space="preserve"> r.</w:t>
      </w:r>
    </w:p>
    <w:p w14:paraId="7A0BE09B" w14:textId="0221AA1D" w:rsidR="002A2BB6" w:rsidRDefault="002F59F1">
      <w:pPr>
        <w:numPr>
          <w:ilvl w:val="0"/>
          <w:numId w:val="5"/>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termin zakończenia</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świadczenia usług to</w:t>
      </w:r>
      <w:r>
        <w:rPr>
          <w:rFonts w:ascii="Times New Roman" w:eastAsia="Times New Roman" w:hAnsi="Times New Roman" w:cs="Times New Roman"/>
          <w:b/>
          <w:i/>
          <w:sz w:val="24"/>
        </w:rPr>
        <w:t xml:space="preserve"> - </w:t>
      </w:r>
      <w:r w:rsidR="0056573B">
        <w:rPr>
          <w:rFonts w:ascii="Times New Roman" w:eastAsia="Times New Roman" w:hAnsi="Times New Roman" w:cs="Times New Roman"/>
          <w:b/>
          <w:sz w:val="24"/>
        </w:rPr>
        <w:t xml:space="preserve"> </w:t>
      </w:r>
      <w:r w:rsidR="005B5D54">
        <w:rPr>
          <w:rFonts w:ascii="Times New Roman" w:eastAsia="Times New Roman" w:hAnsi="Times New Roman" w:cs="Times New Roman"/>
          <w:b/>
          <w:sz w:val="24"/>
        </w:rPr>
        <w:t>3</w:t>
      </w:r>
      <w:r w:rsidR="000947E2">
        <w:rPr>
          <w:rFonts w:ascii="Times New Roman" w:eastAsia="Times New Roman" w:hAnsi="Times New Roman" w:cs="Times New Roman"/>
          <w:b/>
          <w:sz w:val="24"/>
        </w:rPr>
        <w:t>0</w:t>
      </w:r>
      <w:r w:rsidR="005B5D54">
        <w:rPr>
          <w:rFonts w:ascii="Times New Roman" w:eastAsia="Times New Roman" w:hAnsi="Times New Roman" w:cs="Times New Roman"/>
          <w:b/>
          <w:sz w:val="24"/>
        </w:rPr>
        <w:t>.</w:t>
      </w:r>
      <w:r w:rsidR="00210524">
        <w:rPr>
          <w:rFonts w:ascii="Times New Roman" w:eastAsia="Times New Roman" w:hAnsi="Times New Roman" w:cs="Times New Roman"/>
          <w:b/>
          <w:sz w:val="24"/>
        </w:rPr>
        <w:t>06</w:t>
      </w:r>
      <w:r w:rsidR="0056573B">
        <w:rPr>
          <w:rFonts w:ascii="Times New Roman" w:eastAsia="Times New Roman" w:hAnsi="Times New Roman" w:cs="Times New Roman"/>
          <w:b/>
          <w:sz w:val="24"/>
        </w:rPr>
        <w:t>.202</w:t>
      </w:r>
      <w:r w:rsidR="00210524">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r w:rsidR="004B1C04">
        <w:rPr>
          <w:rFonts w:ascii="Times New Roman" w:eastAsia="Times New Roman" w:hAnsi="Times New Roman" w:cs="Times New Roman"/>
          <w:b/>
          <w:sz w:val="24"/>
        </w:rPr>
        <w:t>r</w:t>
      </w:r>
      <w:r>
        <w:rPr>
          <w:rFonts w:ascii="Times New Roman" w:eastAsia="Times New Roman" w:hAnsi="Times New Roman" w:cs="Times New Roman"/>
          <w:sz w:val="24"/>
        </w:rPr>
        <w:t>.</w:t>
      </w:r>
    </w:p>
    <w:p w14:paraId="34B48E73" w14:textId="77777777" w:rsidR="002A2BB6" w:rsidRDefault="00A677C1" w:rsidP="00A677C1">
      <w:pPr>
        <w:tabs>
          <w:tab w:val="left" w:pos="284"/>
        </w:tabs>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2F59F1">
        <w:rPr>
          <w:rFonts w:ascii="Times New Roman" w:eastAsia="Times New Roman" w:hAnsi="Times New Roman" w:cs="Times New Roman"/>
          <w:sz w:val="24"/>
        </w:rPr>
        <w:t>Zamawiający zastrzega, ze rzeczywisty termin rozpoczęcia realizacji zamówienia może zostać przesunięty do momentu usunięcia ewentualnych przeszkód ograniczających możliwość zawarcia umowy.</w:t>
      </w:r>
    </w:p>
    <w:p w14:paraId="0DC99A3D" w14:textId="77777777" w:rsidR="002A2BB6" w:rsidRDefault="002F59F1">
      <w:pPr>
        <w:spacing w:before="240" w:after="120" w:line="276"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  6</w:t>
      </w:r>
      <w:r>
        <w:rPr>
          <w:rFonts w:ascii="Times New Roman" w:eastAsia="Times New Roman" w:hAnsi="Times New Roman" w:cs="Times New Roman"/>
          <w:b/>
          <w:sz w:val="24"/>
        </w:rPr>
        <w:br/>
        <w:t>Osoby, które będą uczestniczyć w wykonaniu umowy</w:t>
      </w:r>
    </w:p>
    <w:p w14:paraId="0A2EBC14" w14:textId="68EEC471" w:rsidR="002A2BB6" w:rsidRDefault="00A677C1" w:rsidP="00A677C1">
      <w:pPr>
        <w:tabs>
          <w:tab w:val="left" w:pos="284"/>
        </w:tabs>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2F59F1">
        <w:rPr>
          <w:rFonts w:ascii="Times New Roman" w:eastAsia="Times New Roman" w:hAnsi="Times New Roman" w:cs="Times New Roman"/>
          <w:sz w:val="24"/>
        </w:rPr>
        <w:t>Osobą upoważnioną ze strony Zamawiającego do kontaktów w sprawach dotyczących przedmiotu umowy jest: Pan/Pani</w:t>
      </w:r>
      <w:r w:rsidR="002F59F1">
        <w:rPr>
          <w:rFonts w:ascii="Times New Roman" w:eastAsia="Times New Roman" w:hAnsi="Times New Roman" w:cs="Times New Roman"/>
          <w:b/>
          <w:i/>
          <w:sz w:val="24"/>
        </w:rPr>
        <w:t xml:space="preserve"> </w:t>
      </w:r>
      <w:r w:rsidR="00CF23D6">
        <w:rPr>
          <w:rFonts w:ascii="Times New Roman" w:eastAsia="Times New Roman" w:hAnsi="Times New Roman" w:cs="Times New Roman"/>
          <w:b/>
          <w:i/>
          <w:sz w:val="24"/>
        </w:rPr>
        <w:t xml:space="preserve">Klaudia </w:t>
      </w:r>
      <w:proofErr w:type="spellStart"/>
      <w:r w:rsidR="00CF23D6">
        <w:rPr>
          <w:rFonts w:ascii="Times New Roman" w:eastAsia="Times New Roman" w:hAnsi="Times New Roman" w:cs="Times New Roman"/>
          <w:b/>
          <w:i/>
          <w:sz w:val="24"/>
        </w:rPr>
        <w:t>Fryder</w:t>
      </w:r>
      <w:proofErr w:type="spellEnd"/>
      <w:r w:rsidR="002F59F1">
        <w:rPr>
          <w:rFonts w:ascii="Times New Roman" w:eastAsia="Times New Roman" w:hAnsi="Times New Roman" w:cs="Times New Roman"/>
          <w:b/>
          <w:i/>
          <w:sz w:val="24"/>
        </w:rPr>
        <w:t xml:space="preserve">  </w:t>
      </w:r>
      <w:r w:rsidR="002F59F1">
        <w:rPr>
          <w:rFonts w:ascii="Times New Roman" w:eastAsia="Times New Roman" w:hAnsi="Times New Roman" w:cs="Times New Roman"/>
          <w:sz w:val="24"/>
        </w:rPr>
        <w:t>tel.</w:t>
      </w:r>
      <w:r w:rsidR="002F59F1">
        <w:rPr>
          <w:rFonts w:ascii="Times New Roman" w:eastAsia="Times New Roman" w:hAnsi="Times New Roman" w:cs="Times New Roman"/>
          <w:b/>
          <w:i/>
          <w:sz w:val="24"/>
        </w:rPr>
        <w:t xml:space="preserve"> 613068228</w:t>
      </w:r>
    </w:p>
    <w:p w14:paraId="3DF1FB4C" w14:textId="77777777" w:rsidR="002A2BB6" w:rsidRDefault="00A677C1" w:rsidP="00A677C1">
      <w:pPr>
        <w:tabs>
          <w:tab w:val="left" w:pos="284"/>
        </w:tabs>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2F59F1">
        <w:rPr>
          <w:rFonts w:ascii="Times New Roman" w:eastAsia="Times New Roman" w:hAnsi="Times New Roman" w:cs="Times New Roman"/>
          <w:sz w:val="24"/>
        </w:rPr>
        <w:t>Osobą upoważnioną ze strony Wykonawcy do kontaktów w sprawach dotyczących przedmiotu umowy jest: Pan/Pani</w:t>
      </w:r>
      <w:r w:rsidR="002F59F1">
        <w:rPr>
          <w:rFonts w:ascii="Times New Roman" w:eastAsia="Times New Roman" w:hAnsi="Times New Roman" w:cs="Times New Roman"/>
          <w:b/>
          <w:i/>
          <w:sz w:val="24"/>
        </w:rPr>
        <w:t xml:space="preserve"> Robert  Wasik  </w:t>
      </w:r>
      <w:r w:rsidR="002F59F1">
        <w:rPr>
          <w:rFonts w:ascii="Times New Roman" w:eastAsia="Times New Roman" w:hAnsi="Times New Roman" w:cs="Times New Roman"/>
          <w:sz w:val="24"/>
        </w:rPr>
        <w:t>tel.</w:t>
      </w:r>
      <w:r w:rsidR="002F59F1">
        <w:rPr>
          <w:rFonts w:ascii="Times New Roman" w:eastAsia="Times New Roman" w:hAnsi="Times New Roman" w:cs="Times New Roman"/>
          <w:b/>
          <w:i/>
          <w:sz w:val="24"/>
        </w:rPr>
        <w:t xml:space="preserve"> 695747441</w:t>
      </w:r>
    </w:p>
    <w:p w14:paraId="074256A6" w14:textId="55843920" w:rsidR="002A2BB6" w:rsidRPr="00946102" w:rsidRDefault="00A677C1" w:rsidP="00946102">
      <w:pPr>
        <w:tabs>
          <w:tab w:val="center" w:pos="5256"/>
          <w:tab w:val="right" w:pos="9792"/>
        </w:tabs>
        <w:jc w:val="both"/>
        <w:rPr>
          <w:rFonts w:ascii="Times New Roman" w:hAnsi="Times New Roman" w:cs="Times New Roman"/>
          <w:spacing w:val="2"/>
          <w:sz w:val="24"/>
          <w:szCs w:val="24"/>
        </w:rPr>
      </w:pPr>
      <w:r>
        <w:rPr>
          <w:rFonts w:ascii="Times New Roman" w:eastAsia="Times New Roman" w:hAnsi="Times New Roman" w:cs="Times New Roman"/>
          <w:sz w:val="24"/>
        </w:rPr>
        <w:t xml:space="preserve">3. </w:t>
      </w:r>
      <w:r w:rsidR="002F59F1">
        <w:rPr>
          <w:rFonts w:ascii="Times New Roman" w:eastAsia="Times New Roman" w:hAnsi="Times New Roman" w:cs="Times New Roman"/>
          <w:sz w:val="24"/>
        </w:rPr>
        <w:t xml:space="preserve">Zamawiający na podstawie art. 95 ustawy </w:t>
      </w:r>
      <w:proofErr w:type="spellStart"/>
      <w:r w:rsidR="002F59F1">
        <w:rPr>
          <w:rFonts w:ascii="Times New Roman" w:eastAsia="Times New Roman" w:hAnsi="Times New Roman" w:cs="Times New Roman"/>
          <w:sz w:val="24"/>
        </w:rPr>
        <w:t>Pzp</w:t>
      </w:r>
      <w:proofErr w:type="spellEnd"/>
      <w:r w:rsidR="002F59F1">
        <w:rPr>
          <w:rFonts w:ascii="Times New Roman" w:eastAsia="Times New Roman" w:hAnsi="Times New Roman" w:cs="Times New Roman"/>
          <w:sz w:val="24"/>
        </w:rPr>
        <w:t xml:space="preserve"> wymaga zatrudnienia przez wykonawcę lub podwykonawcę na podstawie umowy o pracę osób wykonujących czynności w zakresie realizacji zamówienia w rozumieniu przepisów ustawy z dnia 26 czerwca 1974 r. – Kodeks pracy (Dz. U. z </w:t>
      </w:r>
      <w:r w:rsidR="00454EC5">
        <w:rPr>
          <w:rFonts w:ascii="Times New Roman" w:eastAsia="Times New Roman" w:hAnsi="Times New Roman" w:cs="Times New Roman"/>
          <w:sz w:val="24"/>
        </w:rPr>
        <w:t>202</w:t>
      </w:r>
      <w:r w:rsidR="007F5E16">
        <w:rPr>
          <w:rFonts w:ascii="Times New Roman" w:eastAsia="Times New Roman" w:hAnsi="Times New Roman" w:cs="Times New Roman"/>
          <w:sz w:val="24"/>
        </w:rPr>
        <w:t>3</w:t>
      </w:r>
      <w:r w:rsidR="002F59F1">
        <w:rPr>
          <w:rFonts w:ascii="Times New Roman" w:eastAsia="Times New Roman" w:hAnsi="Times New Roman" w:cs="Times New Roman"/>
          <w:sz w:val="24"/>
        </w:rPr>
        <w:t xml:space="preserve"> r. poz. </w:t>
      </w:r>
      <w:r w:rsidR="00454EC5">
        <w:rPr>
          <w:rFonts w:ascii="Times New Roman" w:eastAsia="Times New Roman" w:hAnsi="Times New Roman" w:cs="Times New Roman"/>
          <w:sz w:val="24"/>
        </w:rPr>
        <w:t>1</w:t>
      </w:r>
      <w:r w:rsidR="007F5E16">
        <w:rPr>
          <w:rFonts w:ascii="Times New Roman" w:eastAsia="Times New Roman" w:hAnsi="Times New Roman" w:cs="Times New Roman"/>
          <w:sz w:val="24"/>
        </w:rPr>
        <w:t>465</w:t>
      </w:r>
      <w:r w:rsidR="002F59F1">
        <w:rPr>
          <w:rFonts w:ascii="Times New Roman" w:eastAsia="Times New Roman" w:hAnsi="Times New Roman" w:cs="Times New Roman"/>
          <w:sz w:val="24"/>
        </w:rPr>
        <w:t xml:space="preserve"> z </w:t>
      </w:r>
      <w:proofErr w:type="spellStart"/>
      <w:r w:rsidR="002F59F1">
        <w:rPr>
          <w:rFonts w:ascii="Times New Roman" w:eastAsia="Times New Roman" w:hAnsi="Times New Roman" w:cs="Times New Roman"/>
          <w:sz w:val="24"/>
        </w:rPr>
        <w:t>późn</w:t>
      </w:r>
      <w:proofErr w:type="spellEnd"/>
      <w:r w:rsidR="002F59F1">
        <w:rPr>
          <w:rFonts w:ascii="Times New Roman" w:eastAsia="Times New Roman" w:hAnsi="Times New Roman" w:cs="Times New Roman"/>
          <w:sz w:val="24"/>
        </w:rPr>
        <w:t>. zm.) na prace</w:t>
      </w:r>
      <w:r w:rsidR="00946102">
        <w:rPr>
          <w:rFonts w:ascii="Times New Roman" w:eastAsia="Times New Roman" w:hAnsi="Times New Roman" w:cs="Times New Roman"/>
          <w:sz w:val="24"/>
        </w:rPr>
        <w:t xml:space="preserve"> związane z:</w:t>
      </w:r>
      <w:r w:rsidR="002F59F1">
        <w:rPr>
          <w:rFonts w:ascii="Times New Roman" w:eastAsia="Times New Roman" w:hAnsi="Times New Roman" w:cs="Times New Roman"/>
          <w:sz w:val="24"/>
        </w:rPr>
        <w:t xml:space="preserve"> </w:t>
      </w:r>
      <w:r w:rsidR="00946102" w:rsidRPr="00FF011F">
        <w:rPr>
          <w:rFonts w:ascii="Times New Roman" w:hAnsi="Times New Roman" w:cs="Times New Roman"/>
          <w:sz w:val="24"/>
          <w:szCs w:val="24"/>
        </w:rPr>
        <w:t>odpadami  komunalnymi</w:t>
      </w:r>
      <w:r w:rsidR="00946102">
        <w:rPr>
          <w:rFonts w:ascii="Times New Roman" w:hAnsi="Times New Roman" w:cs="Times New Roman"/>
          <w:sz w:val="24"/>
          <w:szCs w:val="24"/>
        </w:rPr>
        <w:t>,</w:t>
      </w:r>
      <w:r w:rsidR="00946102">
        <w:rPr>
          <w:rFonts w:ascii="Times New Roman" w:hAnsi="Times New Roman" w:cs="Times New Roman"/>
          <w:sz w:val="24"/>
          <w:szCs w:val="24"/>
        </w:rPr>
        <w:t xml:space="preserve"> </w:t>
      </w:r>
      <w:r w:rsidR="00946102">
        <w:rPr>
          <w:rFonts w:ascii="Times New Roman" w:hAnsi="Times New Roman" w:cs="Times New Roman"/>
          <w:spacing w:val="2"/>
          <w:sz w:val="24"/>
          <w:szCs w:val="24"/>
        </w:rPr>
        <w:t>u</w:t>
      </w:r>
      <w:r w:rsidR="00946102" w:rsidRPr="003A4313">
        <w:rPr>
          <w:rFonts w:ascii="Times New Roman" w:hAnsi="Times New Roman" w:cs="Times New Roman"/>
          <w:spacing w:val="2"/>
          <w:sz w:val="24"/>
          <w:szCs w:val="24"/>
        </w:rPr>
        <w:t>sługi recyklingu odpadów</w:t>
      </w:r>
      <w:r w:rsidR="00946102">
        <w:rPr>
          <w:rFonts w:ascii="Times New Roman" w:hAnsi="Times New Roman" w:cs="Times New Roman"/>
          <w:spacing w:val="2"/>
          <w:sz w:val="24"/>
          <w:szCs w:val="24"/>
        </w:rPr>
        <w:t>,</w:t>
      </w:r>
      <w:r w:rsidR="00946102">
        <w:rPr>
          <w:rFonts w:ascii="Times New Roman" w:hAnsi="Times New Roman" w:cs="Times New Roman"/>
          <w:spacing w:val="2"/>
          <w:sz w:val="24"/>
          <w:szCs w:val="24"/>
        </w:rPr>
        <w:t xml:space="preserve"> u</w:t>
      </w:r>
      <w:r w:rsidR="00946102" w:rsidRPr="003A4313">
        <w:rPr>
          <w:rFonts w:ascii="Times New Roman" w:hAnsi="Times New Roman" w:cs="Times New Roman"/>
          <w:spacing w:val="2"/>
          <w:sz w:val="24"/>
          <w:szCs w:val="24"/>
        </w:rPr>
        <w:t>sługi wywozu odpadów</w:t>
      </w:r>
      <w:r w:rsidR="00946102">
        <w:rPr>
          <w:rFonts w:ascii="Times New Roman" w:hAnsi="Times New Roman" w:cs="Times New Roman"/>
          <w:spacing w:val="2"/>
          <w:sz w:val="24"/>
          <w:szCs w:val="24"/>
        </w:rPr>
        <w:t xml:space="preserve">, </w:t>
      </w:r>
      <w:r w:rsidR="00946102">
        <w:rPr>
          <w:rFonts w:ascii="Times New Roman" w:hAnsi="Times New Roman" w:cs="Times New Roman"/>
          <w:spacing w:val="2"/>
          <w:sz w:val="24"/>
          <w:szCs w:val="24"/>
        </w:rPr>
        <w:t>u</w:t>
      </w:r>
      <w:r w:rsidR="00946102" w:rsidRPr="003A4313">
        <w:rPr>
          <w:rFonts w:ascii="Times New Roman" w:hAnsi="Times New Roman" w:cs="Times New Roman"/>
          <w:spacing w:val="2"/>
          <w:sz w:val="24"/>
          <w:szCs w:val="24"/>
        </w:rPr>
        <w:t>sługi transportu odpadów</w:t>
      </w:r>
      <w:r w:rsidR="00946102">
        <w:rPr>
          <w:rFonts w:ascii="Times New Roman" w:hAnsi="Times New Roman" w:cs="Times New Roman"/>
          <w:spacing w:val="2"/>
          <w:sz w:val="24"/>
          <w:szCs w:val="24"/>
        </w:rPr>
        <w:t xml:space="preserve">, </w:t>
      </w:r>
      <w:r w:rsidR="00946102">
        <w:rPr>
          <w:rFonts w:ascii="Times New Roman" w:hAnsi="Times New Roman" w:cs="Times New Roman"/>
          <w:spacing w:val="2"/>
          <w:sz w:val="24"/>
          <w:szCs w:val="24"/>
        </w:rPr>
        <w:t>u</w:t>
      </w:r>
      <w:r w:rsidR="00946102" w:rsidRPr="003A4313">
        <w:rPr>
          <w:rFonts w:ascii="Times New Roman" w:hAnsi="Times New Roman" w:cs="Times New Roman"/>
          <w:spacing w:val="2"/>
          <w:sz w:val="24"/>
          <w:szCs w:val="24"/>
        </w:rPr>
        <w:t>sługi wywozu odpadów pochodzących z gospodarstw domowych</w:t>
      </w:r>
      <w:r w:rsidR="00946102">
        <w:rPr>
          <w:rFonts w:ascii="Times New Roman" w:hAnsi="Times New Roman" w:cs="Times New Roman"/>
          <w:spacing w:val="2"/>
          <w:sz w:val="24"/>
          <w:szCs w:val="24"/>
        </w:rPr>
        <w:t>,</w:t>
      </w:r>
      <w:r w:rsidR="00946102">
        <w:rPr>
          <w:rFonts w:ascii="Times New Roman" w:hAnsi="Times New Roman" w:cs="Times New Roman"/>
          <w:spacing w:val="2"/>
          <w:sz w:val="24"/>
          <w:szCs w:val="24"/>
        </w:rPr>
        <w:t xml:space="preserve"> u</w:t>
      </w:r>
      <w:r w:rsidR="00946102" w:rsidRPr="003A4313">
        <w:rPr>
          <w:rFonts w:ascii="Times New Roman" w:hAnsi="Times New Roman" w:cs="Times New Roman"/>
          <w:spacing w:val="2"/>
          <w:sz w:val="24"/>
          <w:szCs w:val="24"/>
        </w:rPr>
        <w:t>sługi gospodarki odpadami</w:t>
      </w:r>
      <w:r w:rsidR="00946102">
        <w:rPr>
          <w:rFonts w:ascii="Times New Roman" w:hAnsi="Times New Roman" w:cs="Times New Roman"/>
          <w:spacing w:val="2"/>
          <w:sz w:val="24"/>
          <w:szCs w:val="24"/>
        </w:rPr>
        <w:t>,</w:t>
      </w:r>
      <w:r w:rsidR="00946102">
        <w:rPr>
          <w:rFonts w:ascii="Times New Roman" w:hAnsi="Times New Roman" w:cs="Times New Roman"/>
          <w:spacing w:val="2"/>
          <w:sz w:val="24"/>
          <w:szCs w:val="24"/>
        </w:rPr>
        <w:t xml:space="preserve"> </w:t>
      </w:r>
      <w:r w:rsidR="00946102">
        <w:rPr>
          <w:rFonts w:ascii="Times New Roman" w:hAnsi="Times New Roman" w:cs="Times New Roman"/>
          <w:spacing w:val="2"/>
          <w:sz w:val="24"/>
          <w:szCs w:val="24"/>
        </w:rPr>
        <w:t>prowadzenie PSZOKU.</w:t>
      </w:r>
    </w:p>
    <w:p w14:paraId="1702CF16" w14:textId="67147E87" w:rsidR="002A2BB6" w:rsidRDefault="00A677C1" w:rsidP="00A677C1">
      <w:pPr>
        <w:tabs>
          <w:tab w:val="left" w:pos="1134"/>
        </w:tabs>
        <w:spacing w:before="100" w:after="1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2F59F1">
        <w:rPr>
          <w:rFonts w:ascii="Times New Roman" w:eastAsia="Times New Roman" w:hAnsi="Times New Roman" w:cs="Times New Roman"/>
          <w:sz w:val="24"/>
        </w:rPr>
        <w:t xml:space="preserve">W trakcie realizacji zamówienia zamawiający uprawniony jest do wykonywania czynności kontrolnych </w:t>
      </w:r>
      <w:r w:rsidR="002F59F1">
        <w:rPr>
          <w:rFonts w:ascii="Times New Roman" w:eastAsia="Times New Roman" w:hAnsi="Times New Roman" w:cs="Times New Roman"/>
          <w:color w:val="000000"/>
          <w:sz w:val="24"/>
        </w:rPr>
        <w:t>wobec wykonawcy odnośnie</w:t>
      </w:r>
      <w:r w:rsidR="002F59F1">
        <w:rPr>
          <w:rFonts w:ascii="Times New Roman" w:eastAsia="Times New Roman" w:hAnsi="Times New Roman" w:cs="Times New Roman"/>
          <w:sz w:val="24"/>
        </w:rPr>
        <w:t xml:space="preserve"> spełniania przez wykonawcę lub podwykonawcę wymogu zatrudnienia na podstawie umowy o pracę osób wykonujących czynności </w:t>
      </w:r>
      <w:r w:rsidR="00946102">
        <w:rPr>
          <w:rFonts w:ascii="Times New Roman" w:eastAsia="Times New Roman" w:hAnsi="Times New Roman" w:cs="Times New Roman"/>
          <w:sz w:val="24"/>
        </w:rPr>
        <w:t xml:space="preserve">wskazanych w ust.3. </w:t>
      </w:r>
      <w:r w:rsidR="002F59F1">
        <w:rPr>
          <w:rFonts w:ascii="Times New Roman" w:eastAsia="Times New Roman" w:hAnsi="Times New Roman" w:cs="Times New Roman"/>
          <w:sz w:val="24"/>
        </w:rPr>
        <w:t xml:space="preserve"> Zamawiający uprawniony jest w szczególności do żądania:  </w:t>
      </w:r>
    </w:p>
    <w:p w14:paraId="61CF3BFB" w14:textId="77777777" w:rsidR="002A2BB6" w:rsidRDefault="002F59F1">
      <w:pPr>
        <w:spacing w:before="100" w:after="100" w:line="276" w:lineRule="auto"/>
        <w:ind w:left="284"/>
        <w:rPr>
          <w:rFonts w:ascii="Times New Roman" w:eastAsia="Times New Roman" w:hAnsi="Times New Roman" w:cs="Times New Roman"/>
          <w:sz w:val="24"/>
        </w:rPr>
      </w:pPr>
      <w:r>
        <w:rPr>
          <w:rFonts w:ascii="Times New Roman" w:eastAsia="Times New Roman" w:hAnsi="Times New Roman" w:cs="Times New Roman"/>
          <w:sz w:val="24"/>
        </w:rPr>
        <w:t>1) oświadczenia wykonawcy lub podwykonawcy o zatrudnieniu pracownika na podstawie umowy o pracę,</w:t>
      </w:r>
    </w:p>
    <w:p w14:paraId="663D06D7" w14:textId="77777777" w:rsidR="002A2BB6" w:rsidRDefault="002F59F1">
      <w:pPr>
        <w:spacing w:before="100" w:after="100" w:line="276" w:lineRule="auto"/>
        <w:ind w:left="284"/>
        <w:rPr>
          <w:rFonts w:ascii="Times New Roman" w:eastAsia="Times New Roman" w:hAnsi="Times New Roman" w:cs="Times New Roman"/>
          <w:sz w:val="24"/>
        </w:rPr>
      </w:pPr>
      <w:r>
        <w:rPr>
          <w:rFonts w:ascii="Times New Roman" w:eastAsia="Times New Roman" w:hAnsi="Times New Roman" w:cs="Times New Roman"/>
          <w:sz w:val="24"/>
        </w:rPr>
        <w:t>2) poświadczonej za zgodność z oryginałem kopii umowy o pracę zatrudnionego pracownika,</w:t>
      </w:r>
    </w:p>
    <w:p w14:paraId="4E3C4D35" w14:textId="77777777" w:rsidR="002A2BB6" w:rsidRDefault="002F59F1">
      <w:pPr>
        <w:spacing w:before="100" w:after="100" w:line="276" w:lineRule="auto"/>
        <w:ind w:left="284"/>
        <w:rPr>
          <w:rFonts w:ascii="Times New Roman" w:eastAsia="Times New Roman" w:hAnsi="Times New Roman" w:cs="Times New Roman"/>
          <w:sz w:val="24"/>
        </w:rPr>
      </w:pPr>
      <w:r>
        <w:rPr>
          <w:rFonts w:ascii="Times New Roman" w:eastAsia="Times New Roman" w:hAnsi="Times New Roman" w:cs="Times New Roman"/>
          <w:sz w:val="24"/>
        </w:rPr>
        <w:t>3) innych dokumentów</w:t>
      </w:r>
    </w:p>
    <w:p w14:paraId="7A6AC1B1" w14:textId="77777777" w:rsidR="002A2BB6" w:rsidRDefault="002F59F1">
      <w:pPr>
        <w:spacing w:before="100" w:after="100" w:line="276" w:lineRule="auto"/>
        <w:ind w:left="284"/>
        <w:rPr>
          <w:rFonts w:ascii="Times New Roman" w:eastAsia="Times New Roman" w:hAnsi="Times New Roman" w:cs="Times New Roman"/>
          <w:sz w:val="24"/>
        </w:rPr>
      </w:pPr>
      <w:r>
        <w:rPr>
          <w:rFonts w:ascii="Times New Roman" w:eastAsia="Times New Roman" w:hAnsi="Times New Roman" w:cs="Times New Roman"/>
          <w:sz w:val="24"/>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6C95A287" w14:textId="77777777" w:rsidR="002A2BB6" w:rsidRDefault="002F59F1">
      <w:pPr>
        <w:spacing w:before="100" w:after="100" w:line="276" w:lineRule="auto"/>
        <w:ind w:left="284"/>
        <w:rPr>
          <w:rFonts w:ascii="Times New Roman" w:eastAsia="Times New Roman" w:hAnsi="Times New Roman" w:cs="Times New Roman"/>
          <w:sz w:val="24"/>
        </w:rPr>
      </w:pPr>
      <w:r>
        <w:rPr>
          <w:rFonts w:ascii="Times New Roman" w:eastAsia="Times New Roman" w:hAnsi="Times New Roman" w:cs="Times New Roman"/>
          <w:sz w:val="24"/>
        </w:rPr>
        <w:t>4) oświadczenia zatrudnionego pracownika.</w:t>
      </w:r>
    </w:p>
    <w:p w14:paraId="4388FF5E" w14:textId="2E12333C" w:rsidR="002A2BB6" w:rsidRDefault="00A677C1" w:rsidP="00A677C1">
      <w:pPr>
        <w:tabs>
          <w:tab w:val="left" w:pos="284"/>
        </w:tabs>
        <w:spacing w:before="120"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2F59F1">
        <w:rPr>
          <w:rFonts w:ascii="Times New Roman" w:eastAsia="Times New Roman" w:hAnsi="Times New Roman" w:cs="Times New Roman"/>
          <w:sz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t>
      </w:r>
      <w:r w:rsidR="00946102">
        <w:rPr>
          <w:rFonts w:ascii="Times New Roman" w:eastAsia="Times New Roman" w:hAnsi="Times New Roman" w:cs="Times New Roman"/>
          <w:sz w:val="24"/>
        </w:rPr>
        <w:t xml:space="preserve">wskazanych w ust.3 </w:t>
      </w:r>
      <w:r w:rsidR="002F59F1">
        <w:rPr>
          <w:rFonts w:ascii="Times New Roman" w:eastAsia="Times New Roman" w:hAnsi="Times New Roman" w:cs="Times New Roman"/>
          <w:sz w:val="24"/>
        </w:rPr>
        <w:t>w trakcie realizacji zamówienia:</w:t>
      </w:r>
    </w:p>
    <w:p w14:paraId="79B98965" w14:textId="77777777" w:rsidR="002A2BB6" w:rsidRDefault="002F59F1">
      <w:pPr>
        <w:spacing w:before="120"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w:t>
      </w:r>
      <w:r>
        <w:rPr>
          <w:rFonts w:ascii="Times New Roman" w:eastAsia="Times New Roman" w:hAnsi="Times New Roman" w:cs="Times New Roman"/>
          <w:b/>
          <w:sz w:val="24"/>
        </w:rPr>
        <w:t xml:space="preserve">oświadczenie wykonawcy lub podwykonawcy </w:t>
      </w:r>
      <w:r>
        <w:rPr>
          <w:rFonts w:ascii="Times New Roman" w:eastAsia="Times New Roman" w:hAnsi="Times New Roman" w:cs="Times New Roman"/>
          <w:sz w:val="24"/>
        </w:rPr>
        <w:t>o zatrudnieniu na podstawie umowy o pracę osób wykonujących czynności, których dotyczy wezwanie zamawiającego.</w:t>
      </w:r>
      <w:r>
        <w:rPr>
          <w:rFonts w:ascii="Times New Roman" w:eastAsia="Times New Roman" w:hAnsi="Times New Roman" w:cs="Times New Roman"/>
          <w:b/>
          <w:sz w:val="24"/>
        </w:rPr>
        <w:t xml:space="preserve"> </w:t>
      </w:r>
      <w:r>
        <w:rPr>
          <w:rFonts w:ascii="Times New Roman" w:eastAsia="Times New Roman" w:hAnsi="Times New Roman" w:cs="Times New Roman"/>
          <w:sz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datę zawarcia umowy i zakres obowiązków pracownika oraz podpis osoby uprawnionej do złożenia oświadczenia w imieniu wykonawcy lub podwykonawcy;</w:t>
      </w:r>
    </w:p>
    <w:p w14:paraId="5DD8D622" w14:textId="77777777" w:rsidR="002A2BB6" w:rsidRDefault="002F59F1">
      <w:pPr>
        <w:spacing w:before="120"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2) poświadczoną za zgodność z oryginałem odpowiednio przez wykonawcę lub podwykonawcę</w:t>
      </w:r>
      <w:r>
        <w:rPr>
          <w:rFonts w:ascii="Times New Roman" w:eastAsia="Times New Roman" w:hAnsi="Times New Roman" w:cs="Times New Roman"/>
          <w:b/>
          <w:sz w:val="24"/>
        </w:rPr>
        <w:t xml:space="preserve"> kopię umowy/umów o pracę</w:t>
      </w:r>
      <w:r>
        <w:rPr>
          <w:rFonts w:ascii="Times New Roman" w:eastAsia="Times New Roman" w:hAnsi="Times New Roman" w:cs="Times New Roman"/>
          <w:sz w:val="24"/>
        </w:rPr>
        <w:t xml:space="preserve"> osób wykonujących w trakcie realizacji zamówienia czynności, których dotyczy ww. oświadczenie wykonawcy lub </w:t>
      </w:r>
      <w:r>
        <w:rPr>
          <w:rFonts w:ascii="Times New Roman" w:eastAsia="Times New Roman" w:hAnsi="Times New Roman" w:cs="Times New Roman"/>
          <w:color w:val="000000"/>
          <w:sz w:val="24"/>
        </w:rPr>
        <w:t>podwykonawcy (wraz z dokumentem regulującym zakres obowiązków, jeżeli został sporządzony). Kopia</w:t>
      </w:r>
      <w:r>
        <w:rPr>
          <w:rFonts w:ascii="Times New Roman" w:eastAsia="Times New Roman" w:hAnsi="Times New Roman" w:cs="Times New Roman"/>
          <w:sz w:val="24"/>
        </w:rPr>
        <w:t xml:space="preserve"> umowy/umów powinna zostać zanonimizowana w sposób zapewniający ochronę danych osobowych pracowników, zgodnie z przepisami ustawy z dnia 29 sierpnia 1997 r. </w:t>
      </w:r>
      <w:r>
        <w:rPr>
          <w:rFonts w:ascii="Times New Roman" w:eastAsia="Times New Roman" w:hAnsi="Times New Roman" w:cs="Times New Roman"/>
          <w:i/>
          <w:sz w:val="24"/>
        </w:rPr>
        <w:t>o ochronie danych osobowych</w:t>
      </w:r>
      <w:r>
        <w:rPr>
          <w:rFonts w:ascii="Times New Roman" w:eastAsia="Times New Roman" w:hAnsi="Times New Roman" w:cs="Times New Roman"/>
          <w:sz w:val="24"/>
        </w:rPr>
        <w:t xml:space="preserve"> (tj. w szczególności bez adresów, nr PESEL pracowników). Imię i nazwisko pracownika nie podlega </w:t>
      </w:r>
      <w:proofErr w:type="spellStart"/>
      <w:r>
        <w:rPr>
          <w:rFonts w:ascii="Times New Roman" w:eastAsia="Times New Roman" w:hAnsi="Times New Roman" w:cs="Times New Roman"/>
          <w:sz w:val="24"/>
        </w:rPr>
        <w:t>anonimizacji</w:t>
      </w:r>
      <w:proofErr w:type="spellEnd"/>
      <w:r>
        <w:rPr>
          <w:rFonts w:ascii="Times New Roman" w:eastAsia="Times New Roman" w:hAnsi="Times New Roman" w:cs="Times New Roman"/>
          <w:sz w:val="24"/>
        </w:rPr>
        <w:t>. Informacje takie jak: data zawarcia umowy, rodzaj umowy o pracę oraz zakres obowiązków pracownika powinny być możliwe do zidentyfikowania;</w:t>
      </w:r>
    </w:p>
    <w:p w14:paraId="629BCCA9" w14:textId="77777777" w:rsidR="002A2BB6" w:rsidRDefault="002F59F1">
      <w:pPr>
        <w:spacing w:before="120"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3) poświadczoną za zgodność z oryginałem odpowiednio przez wykonawcę lub podwykonawcę</w:t>
      </w:r>
      <w:r>
        <w:rPr>
          <w:rFonts w:ascii="Times New Roman" w:eastAsia="Times New Roman" w:hAnsi="Times New Roman" w:cs="Times New Roman"/>
          <w:b/>
          <w:sz w:val="24"/>
        </w:rPr>
        <w:t xml:space="preserve"> kopię dowodu potwierdzającego zgłoszenie pracownika przez pracodawcę do ubezpieczeń</w:t>
      </w:r>
      <w:r>
        <w:rPr>
          <w:rFonts w:ascii="Times New Roman" w:eastAsia="Times New Roman" w:hAnsi="Times New Roman" w:cs="Times New Roman"/>
          <w:sz w:val="24"/>
        </w:rPr>
        <w:t xml:space="preserve">, zanonimizowaną w sposób zapewniający ochronę danych osobowych pracowników, zgodnie z przepisami ustawy z dnia 29 sierpnia 1997 r. </w:t>
      </w:r>
      <w:r>
        <w:rPr>
          <w:rFonts w:ascii="Times New Roman" w:eastAsia="Times New Roman" w:hAnsi="Times New Roman" w:cs="Times New Roman"/>
          <w:i/>
          <w:sz w:val="24"/>
        </w:rPr>
        <w:t>o ochronie danych osobowych.</w:t>
      </w:r>
      <w:r>
        <w:rPr>
          <w:rFonts w:ascii="Times New Roman" w:eastAsia="Times New Roman" w:hAnsi="Times New Roman" w:cs="Times New Roman"/>
          <w:sz w:val="24"/>
        </w:rPr>
        <w:t xml:space="preserve"> Imię i nazwisko pracownika nie podlega </w:t>
      </w:r>
      <w:proofErr w:type="spellStart"/>
      <w:r>
        <w:rPr>
          <w:rFonts w:ascii="Times New Roman" w:eastAsia="Times New Roman" w:hAnsi="Times New Roman" w:cs="Times New Roman"/>
          <w:sz w:val="24"/>
        </w:rPr>
        <w:t>anonimizacji</w:t>
      </w:r>
      <w:proofErr w:type="spellEnd"/>
      <w:r>
        <w:rPr>
          <w:rFonts w:ascii="Times New Roman" w:eastAsia="Times New Roman" w:hAnsi="Times New Roman" w:cs="Times New Roman"/>
          <w:sz w:val="24"/>
        </w:rPr>
        <w:t>,</w:t>
      </w:r>
    </w:p>
    <w:p w14:paraId="0E076855" w14:textId="77777777" w:rsidR="002A2BB6" w:rsidRDefault="002F59F1">
      <w:pPr>
        <w:spacing w:before="120" w:after="200" w:line="360" w:lineRule="auto"/>
        <w:jc w:val="both"/>
        <w:rPr>
          <w:rFonts w:ascii="Times New Roman" w:eastAsia="Times New Roman" w:hAnsi="Times New Roman" w:cs="Times New Roman"/>
        </w:rPr>
      </w:pPr>
      <w:r>
        <w:rPr>
          <w:rFonts w:ascii="Times New Roman" w:eastAsia="Times New Roman" w:hAnsi="Times New Roman" w:cs="Times New Roman"/>
          <w:sz w:val="24"/>
        </w:rPr>
        <w:t xml:space="preserve">4) </w:t>
      </w:r>
      <w:r w:rsidRPr="00A2469F">
        <w:rPr>
          <w:rFonts w:ascii="Times New Roman" w:eastAsia="Times New Roman" w:hAnsi="Times New Roman" w:cs="Times New Roman"/>
          <w:sz w:val="24"/>
          <w:szCs w:val="24"/>
        </w:rPr>
        <w:t>oświadczenia zatrudnionego pracownika o zatrudnieniu na podstawie umowy o pracę przez Wykonawcę.</w:t>
      </w:r>
    </w:p>
    <w:p w14:paraId="4D3A3ECC" w14:textId="042DED42" w:rsidR="002A2BB6" w:rsidRDefault="00A677C1" w:rsidP="00A677C1">
      <w:pPr>
        <w:tabs>
          <w:tab w:val="left" w:pos="284"/>
        </w:tabs>
        <w:spacing w:before="120"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2F59F1">
        <w:rPr>
          <w:rFonts w:ascii="Times New Roman" w:eastAsia="Times New Roman" w:hAnsi="Times New Roman" w:cs="Times New Roman"/>
          <w:sz w:val="24"/>
        </w:rPr>
        <w:t xml:space="preserve">Z tytułu niespełnienia przez </w:t>
      </w:r>
      <w:r w:rsidR="002F59F1">
        <w:rPr>
          <w:rFonts w:ascii="Times New Roman" w:eastAsia="Times New Roman" w:hAnsi="Times New Roman" w:cs="Times New Roman"/>
          <w:color w:val="000000"/>
          <w:sz w:val="24"/>
        </w:rPr>
        <w:t xml:space="preserve">wykonawcę lub podwykonawcę wymogu zatrudnienia na podstawie umowy o pracę osób wykonujących </w:t>
      </w:r>
      <w:r w:rsidR="002F59F1">
        <w:rPr>
          <w:rFonts w:ascii="Times New Roman" w:eastAsia="Times New Roman" w:hAnsi="Times New Roman" w:cs="Times New Roman"/>
          <w:sz w:val="24"/>
        </w:rPr>
        <w:t>czynności  opisany</w:t>
      </w:r>
      <w:r w:rsidR="00946102">
        <w:rPr>
          <w:rFonts w:ascii="Times New Roman" w:eastAsia="Times New Roman" w:hAnsi="Times New Roman" w:cs="Times New Roman"/>
          <w:sz w:val="24"/>
        </w:rPr>
        <w:t xml:space="preserve">ch w ust.3 </w:t>
      </w:r>
      <w:r w:rsidR="00946102">
        <w:rPr>
          <w:rFonts w:ascii="Times New Roman" w:eastAsia="Times New Roman" w:hAnsi="Times New Roman" w:cs="Times New Roman"/>
          <w:color w:val="000000"/>
          <w:sz w:val="24"/>
        </w:rPr>
        <w:t>Z</w:t>
      </w:r>
      <w:r w:rsidR="002F59F1">
        <w:rPr>
          <w:rFonts w:ascii="Times New Roman" w:eastAsia="Times New Roman" w:hAnsi="Times New Roman" w:cs="Times New Roman"/>
          <w:color w:val="000000"/>
          <w:sz w:val="24"/>
        </w:rPr>
        <w:t xml:space="preserve">amawiający przewiduje sankcję w postaci obowiązku zapłaty przez wykonawcę kary umownej w wysokości określonej w § 14 ust. </w:t>
      </w:r>
      <w:r w:rsidR="00462878">
        <w:rPr>
          <w:rFonts w:ascii="Times New Roman" w:eastAsia="Times New Roman" w:hAnsi="Times New Roman" w:cs="Times New Roman"/>
          <w:color w:val="000000"/>
          <w:sz w:val="24"/>
        </w:rPr>
        <w:t>4</w:t>
      </w:r>
      <w:r w:rsidR="002F59F1">
        <w:rPr>
          <w:rFonts w:ascii="Times New Roman" w:eastAsia="Times New Roman" w:hAnsi="Times New Roman" w:cs="Times New Roman"/>
          <w:color w:val="000000"/>
          <w:sz w:val="24"/>
        </w:rPr>
        <w:t xml:space="preserve"> pkt</w:t>
      </w:r>
      <w:r w:rsidR="00462878">
        <w:rPr>
          <w:rFonts w:ascii="Times New Roman" w:eastAsia="Times New Roman" w:hAnsi="Times New Roman" w:cs="Times New Roman"/>
          <w:color w:val="000000"/>
          <w:sz w:val="24"/>
        </w:rPr>
        <w:t xml:space="preserve"> 3 </w:t>
      </w:r>
      <w:r w:rsidR="002F59F1">
        <w:rPr>
          <w:rFonts w:ascii="Times New Roman" w:eastAsia="Times New Roman" w:hAnsi="Times New Roman" w:cs="Times New Roman"/>
          <w:color w:val="000000"/>
          <w:sz w:val="24"/>
        </w:rPr>
        <w:t xml:space="preserve">niniejszej umowy. Niezłożenie przez wykonawcę w wyznaczonym przez Zamawiającego terminie żądanych przez zamawiającego dowodów w celu potwierdzenia spełnienia </w:t>
      </w:r>
      <w:r w:rsidR="002F59F1">
        <w:rPr>
          <w:rFonts w:ascii="Times New Roman" w:eastAsia="Times New Roman" w:hAnsi="Times New Roman" w:cs="Times New Roman"/>
          <w:sz w:val="24"/>
        </w:rPr>
        <w:t xml:space="preserve">przez </w:t>
      </w:r>
      <w:r w:rsidR="002F59F1">
        <w:rPr>
          <w:rFonts w:ascii="Times New Roman" w:eastAsia="Times New Roman" w:hAnsi="Times New Roman" w:cs="Times New Roman"/>
          <w:color w:val="000000"/>
          <w:sz w:val="24"/>
        </w:rPr>
        <w:t xml:space="preserve">wykonawcę lub podwykonawcę wymogu zatrudnienia na podstawie umowy o pracę traktowane będzie jako </w:t>
      </w:r>
      <w:r w:rsidR="002F59F1">
        <w:rPr>
          <w:rFonts w:ascii="Times New Roman" w:eastAsia="Times New Roman" w:hAnsi="Times New Roman" w:cs="Times New Roman"/>
          <w:sz w:val="24"/>
        </w:rPr>
        <w:t xml:space="preserve">niespełnienie przez </w:t>
      </w:r>
      <w:r w:rsidR="002F59F1">
        <w:rPr>
          <w:rFonts w:ascii="Times New Roman" w:eastAsia="Times New Roman" w:hAnsi="Times New Roman" w:cs="Times New Roman"/>
          <w:color w:val="000000"/>
          <w:sz w:val="24"/>
        </w:rPr>
        <w:t xml:space="preserve">wykonawcę lub podwykonawcę wymogu zatrudnienia na podstawie umowy o pracę osób wykonujących czynności </w:t>
      </w:r>
      <w:r w:rsidR="00462878">
        <w:rPr>
          <w:rFonts w:ascii="Times New Roman" w:eastAsia="Times New Roman" w:hAnsi="Times New Roman" w:cs="Times New Roman"/>
          <w:sz w:val="24"/>
        </w:rPr>
        <w:t>opisanych w ust.3.</w:t>
      </w:r>
    </w:p>
    <w:p w14:paraId="4E88019C" w14:textId="6339DDE1" w:rsidR="002A2BB6" w:rsidRDefault="00A677C1" w:rsidP="00A677C1">
      <w:pPr>
        <w:tabs>
          <w:tab w:val="left" w:pos="284"/>
        </w:tabs>
        <w:spacing w:before="120" w:after="20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7. </w:t>
      </w:r>
      <w:r w:rsidR="002F59F1">
        <w:rPr>
          <w:rFonts w:ascii="Times New Roman" w:eastAsia="Times New Roman" w:hAnsi="Times New Roman" w:cs="Times New Roman"/>
          <w:color w:val="000000"/>
          <w:sz w:val="24"/>
        </w:rPr>
        <w:t xml:space="preserve">Skierowanie do wykonania czynności określonych </w:t>
      </w:r>
      <w:r w:rsidR="00462878">
        <w:rPr>
          <w:rFonts w:ascii="Times New Roman" w:eastAsia="Times New Roman" w:hAnsi="Times New Roman" w:cs="Times New Roman"/>
          <w:color w:val="000000"/>
          <w:sz w:val="24"/>
        </w:rPr>
        <w:t xml:space="preserve"> w ust.3 </w:t>
      </w:r>
      <w:r w:rsidR="002F59F1">
        <w:rPr>
          <w:rFonts w:ascii="Times New Roman" w:eastAsia="Times New Roman" w:hAnsi="Times New Roman" w:cs="Times New Roman"/>
          <w:color w:val="000000"/>
          <w:sz w:val="24"/>
        </w:rPr>
        <w:t xml:space="preserve">  osób niezatrudnionych na podstawie umowy o pracę, stanowić będzie  podstawę do odstąpienia od umowy przez Zamawiającego z przyczyn leżących po stronie Wykonawcy. Odstąpienie od umowy w tym wypadku może nastąpić w terminie 30 dni od dnia stwierdzenia przez Zamawiającego powyższego naruszenia .</w:t>
      </w:r>
    </w:p>
    <w:p w14:paraId="52B28DEB" w14:textId="77777777" w:rsidR="002A2BB6" w:rsidRDefault="00A677C1" w:rsidP="00A677C1">
      <w:pPr>
        <w:tabs>
          <w:tab w:val="left" w:pos="284"/>
        </w:tabs>
        <w:spacing w:before="120" w:after="20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 xml:space="preserve">8. </w:t>
      </w:r>
      <w:r w:rsidR="002F59F1">
        <w:rPr>
          <w:rFonts w:ascii="Times New Roman" w:eastAsia="Times New Roman" w:hAnsi="Times New Roman" w:cs="Times New Roman"/>
          <w:color w:val="000000"/>
          <w:sz w:val="24"/>
        </w:rPr>
        <w:t>W przypadku uzasadnionych wątpliwości co do przestrzegania prawa pracy przez wykonawcę lub podwykonawcę, zamawiający może zwrócić się o przeprowadzenie kontroli przez Państwową</w:t>
      </w:r>
      <w:r w:rsidR="002F59F1">
        <w:rPr>
          <w:rFonts w:ascii="Times New Roman" w:eastAsia="Times New Roman" w:hAnsi="Times New Roman" w:cs="Times New Roman"/>
          <w:sz w:val="24"/>
        </w:rPr>
        <w:t xml:space="preserve"> Inspekcję Pracy.</w:t>
      </w:r>
    </w:p>
    <w:p w14:paraId="26FB5ED1" w14:textId="77777777" w:rsidR="002A2BB6" w:rsidRDefault="002F59F1">
      <w:pPr>
        <w:spacing w:before="240" w:after="12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7</w:t>
      </w:r>
      <w:r>
        <w:rPr>
          <w:rFonts w:ascii="Times New Roman" w:eastAsia="Times New Roman" w:hAnsi="Times New Roman" w:cs="Times New Roman"/>
          <w:b/>
          <w:sz w:val="24"/>
        </w:rPr>
        <w:br/>
        <w:t>Obowiązki Zamawiającego</w:t>
      </w:r>
    </w:p>
    <w:p w14:paraId="147147BA" w14:textId="77777777" w:rsidR="002A2BB6" w:rsidRDefault="00454EC5" w:rsidP="00454EC5">
      <w:pPr>
        <w:tabs>
          <w:tab w:val="left" w:pos="284"/>
        </w:tabs>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2F59F1">
        <w:rPr>
          <w:rFonts w:ascii="Times New Roman" w:eastAsia="Times New Roman" w:hAnsi="Times New Roman" w:cs="Times New Roman"/>
          <w:sz w:val="24"/>
        </w:rPr>
        <w:t>W trakcie realizacji postanowień przedmiotu umowy Zamawiający zobowiązuje się do bieżącej i stałej współpracy z Wykonawcą w celu zapewnienia wykonania przedmiotu umowy zgodnie z jej postanowieniami w szczególności do:</w:t>
      </w:r>
    </w:p>
    <w:p w14:paraId="58D96F34" w14:textId="77777777" w:rsidR="002A2BB6" w:rsidRDefault="00454EC5" w:rsidP="00454EC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2F59F1">
        <w:rPr>
          <w:rFonts w:ascii="Times New Roman" w:eastAsia="Times New Roman" w:hAnsi="Times New Roman" w:cs="Times New Roman"/>
          <w:sz w:val="24"/>
        </w:rPr>
        <w:t>przekazania Wykonawcy w dniu podpisania umowy szczegółowego wykazu właścicieli nieruchomości, z których odbierane będą stałe odpady komunalne,</w:t>
      </w:r>
    </w:p>
    <w:p w14:paraId="288C066B" w14:textId="77777777" w:rsidR="002A2BB6" w:rsidRDefault="00454EC5" w:rsidP="00454EC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2F59F1">
        <w:rPr>
          <w:rFonts w:ascii="Times New Roman" w:eastAsia="Times New Roman" w:hAnsi="Times New Roman" w:cs="Times New Roman"/>
          <w:sz w:val="24"/>
        </w:rPr>
        <w:t>zatwierdzenia harmonogramu odbioru odpadów komunalnych oraz jego ewentualnych zmian,</w:t>
      </w:r>
    </w:p>
    <w:p w14:paraId="1EDEF943" w14:textId="77777777" w:rsidR="002A2BB6" w:rsidRDefault="00454EC5" w:rsidP="00454EC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2F59F1">
        <w:rPr>
          <w:rFonts w:ascii="Times New Roman" w:eastAsia="Times New Roman" w:hAnsi="Times New Roman" w:cs="Times New Roman"/>
          <w:sz w:val="24"/>
        </w:rPr>
        <w:t>aktualizowania na bieżąco wykazu adresów nieruchomości objętych systemem odbioru odpadów komunalnych na terenie gminy Kwilcz,</w:t>
      </w:r>
    </w:p>
    <w:p w14:paraId="6B0D3044" w14:textId="77777777" w:rsidR="002A2BB6" w:rsidRDefault="00454EC5" w:rsidP="00454EC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2F59F1">
        <w:rPr>
          <w:rFonts w:ascii="Times New Roman" w:eastAsia="Times New Roman" w:hAnsi="Times New Roman" w:cs="Times New Roman"/>
          <w:sz w:val="24"/>
        </w:rPr>
        <w:t>niezwłocznego informowania Wykonawcy o wszelkich wydarzeniach i okolicznościach mogących mieć znaczenie dla prawidłowego wykonania umowy,</w:t>
      </w:r>
    </w:p>
    <w:p w14:paraId="740191FE" w14:textId="77777777" w:rsidR="002A2BB6" w:rsidRDefault="00454EC5" w:rsidP="00454EC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2F59F1">
        <w:rPr>
          <w:rFonts w:ascii="Times New Roman" w:eastAsia="Times New Roman" w:hAnsi="Times New Roman" w:cs="Times New Roman"/>
          <w:sz w:val="24"/>
        </w:rPr>
        <w:t>terminowej zapłaty wynagrodzenia określonego w § 13 umowy.</w:t>
      </w:r>
    </w:p>
    <w:p w14:paraId="7B4AAFB0" w14:textId="77777777" w:rsidR="002A2BB6" w:rsidRDefault="00454EC5" w:rsidP="00454EC5">
      <w:pPr>
        <w:tabs>
          <w:tab w:val="left" w:pos="284"/>
        </w:tabs>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2F59F1">
        <w:rPr>
          <w:rFonts w:ascii="Times New Roman" w:eastAsia="Times New Roman" w:hAnsi="Times New Roman" w:cs="Times New Roman"/>
          <w:sz w:val="24"/>
        </w:rPr>
        <w:t>Zamawiający uprawniony jest przez okres realizacji niniejszej umowy do:</w:t>
      </w:r>
    </w:p>
    <w:p w14:paraId="7B42DADC" w14:textId="77777777" w:rsidR="002A2BB6" w:rsidRDefault="00454EC5" w:rsidP="00454EC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2F59F1">
        <w:rPr>
          <w:rFonts w:ascii="Times New Roman" w:eastAsia="Times New Roman" w:hAnsi="Times New Roman" w:cs="Times New Roman"/>
          <w:sz w:val="24"/>
        </w:rPr>
        <w:t>nadzoru oraz dokonywania kontroli sposobu wykonywania przez Wykonawcę postanowień niniejszej umowy,</w:t>
      </w:r>
    </w:p>
    <w:p w14:paraId="4ED327BA" w14:textId="77777777" w:rsidR="002A2BB6" w:rsidRDefault="00454EC5" w:rsidP="00454EC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2F59F1">
        <w:rPr>
          <w:rFonts w:ascii="Times New Roman" w:eastAsia="Times New Roman" w:hAnsi="Times New Roman" w:cs="Times New Roman"/>
          <w:sz w:val="24"/>
        </w:rPr>
        <w:t>żądania od Wykonawcy przedstawienia dokumentów lub informacji związanych z wykonywaniem przedmiotu niniejszej umowy, w tym dokumentów potwierdzających ważenie oraz zagospodarowanie odebranych przez Wykonawcę odpadów.</w:t>
      </w:r>
    </w:p>
    <w:p w14:paraId="15A7E383" w14:textId="77777777" w:rsidR="002A2BB6" w:rsidRDefault="00454EC5" w:rsidP="00454EC5">
      <w:pPr>
        <w:tabs>
          <w:tab w:val="left" w:pos="284"/>
        </w:tabs>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2F59F1">
        <w:rPr>
          <w:rFonts w:ascii="Times New Roman" w:eastAsia="Times New Roman" w:hAnsi="Times New Roman" w:cs="Times New Roman"/>
          <w:sz w:val="24"/>
        </w:rPr>
        <w:t>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wykonywanie przez Wykonawcę lub Podwykonawców przedmiotu umowy.</w:t>
      </w:r>
    </w:p>
    <w:p w14:paraId="64CFE35E" w14:textId="77777777" w:rsidR="004B1C04" w:rsidRDefault="004B1C04">
      <w:pPr>
        <w:spacing w:before="240" w:after="120" w:line="276" w:lineRule="auto"/>
        <w:ind w:left="284"/>
        <w:jc w:val="center"/>
        <w:rPr>
          <w:rFonts w:ascii="Times New Roman" w:eastAsia="Times New Roman" w:hAnsi="Times New Roman" w:cs="Times New Roman"/>
          <w:b/>
          <w:sz w:val="24"/>
        </w:rPr>
      </w:pPr>
    </w:p>
    <w:p w14:paraId="165271A1" w14:textId="77777777" w:rsidR="002A2BB6" w:rsidRDefault="002F59F1">
      <w:pPr>
        <w:spacing w:before="240" w:after="120" w:line="276"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 8</w:t>
      </w:r>
      <w:r>
        <w:rPr>
          <w:rFonts w:ascii="Times New Roman" w:eastAsia="Times New Roman" w:hAnsi="Times New Roman" w:cs="Times New Roman"/>
          <w:b/>
          <w:sz w:val="24"/>
        </w:rPr>
        <w:br/>
        <w:t>Obowiązki Wykonawcy</w:t>
      </w:r>
    </w:p>
    <w:p w14:paraId="73DDF737" w14:textId="77777777" w:rsidR="002A2BB6" w:rsidRDefault="00454EC5" w:rsidP="00454EC5">
      <w:pPr>
        <w:tabs>
          <w:tab w:val="left" w:pos="284"/>
        </w:tabs>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2F59F1">
        <w:rPr>
          <w:rFonts w:ascii="Times New Roman" w:eastAsia="Times New Roman" w:hAnsi="Times New Roman" w:cs="Times New Roman"/>
          <w:sz w:val="24"/>
        </w:rPr>
        <w:t xml:space="preserve">Wykonawca zobowiązany jest do pełnego i należytego wykonania przedmiotu umowy, wymienionego w Opisie przedmiotu zamówienia i w zaproszeniu do negocjacji, zgodnie z obowiązującymi w tym zakresie przepisami prawa, w tym prawa lokalnego. </w:t>
      </w:r>
    </w:p>
    <w:p w14:paraId="2561EEFF" w14:textId="77777777" w:rsidR="002A2BB6" w:rsidRDefault="00454EC5" w:rsidP="00454EC5">
      <w:pPr>
        <w:tabs>
          <w:tab w:val="left" w:pos="284"/>
        </w:tabs>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2F59F1">
        <w:rPr>
          <w:rFonts w:ascii="Times New Roman" w:eastAsia="Times New Roman" w:hAnsi="Times New Roman" w:cs="Times New Roman"/>
          <w:sz w:val="24"/>
        </w:rPr>
        <w:t>Wykonawca oświadcza</w:t>
      </w:r>
      <w:r w:rsidR="00A677C1">
        <w:rPr>
          <w:rFonts w:ascii="Times New Roman" w:eastAsia="Times New Roman" w:hAnsi="Times New Roman" w:cs="Times New Roman"/>
          <w:sz w:val="24"/>
        </w:rPr>
        <w:t>,</w:t>
      </w:r>
      <w:r w:rsidR="002F59F1">
        <w:rPr>
          <w:rFonts w:ascii="Times New Roman" w:eastAsia="Times New Roman" w:hAnsi="Times New Roman" w:cs="Times New Roman"/>
          <w:sz w:val="24"/>
        </w:rPr>
        <w:t xml:space="preserve"> że: </w:t>
      </w:r>
    </w:p>
    <w:p w14:paraId="391A6369" w14:textId="77777777" w:rsidR="002A2BB6" w:rsidRPr="0008144D" w:rsidRDefault="00454EC5" w:rsidP="00454EC5">
      <w:pPr>
        <w:tabs>
          <w:tab w:val="left" w:pos="567"/>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F59F1" w:rsidRPr="0008144D">
        <w:rPr>
          <w:rFonts w:ascii="Times New Roman" w:eastAsia="Times New Roman" w:hAnsi="Times New Roman" w:cs="Times New Roman"/>
          <w:sz w:val="24"/>
          <w:szCs w:val="24"/>
        </w:rPr>
        <w:t xml:space="preserve">odpady komunalne niesegregowane (zmieszane) będzie dostarczał do instalacji komunalnej: </w:t>
      </w:r>
      <w:r w:rsidR="0008144D" w:rsidRPr="0008144D">
        <w:rPr>
          <w:rFonts w:ascii="Times New Roman" w:hAnsi="Times New Roman" w:cs="Times New Roman"/>
          <w:sz w:val="24"/>
          <w:szCs w:val="24"/>
        </w:rPr>
        <w:t>Zakład Utylizacj</w:t>
      </w:r>
      <w:r>
        <w:rPr>
          <w:rFonts w:ascii="Times New Roman" w:hAnsi="Times New Roman" w:cs="Times New Roman"/>
          <w:sz w:val="24"/>
          <w:szCs w:val="24"/>
        </w:rPr>
        <w:t>i Odpadów</w:t>
      </w:r>
      <w:r w:rsidR="00B96D2D">
        <w:rPr>
          <w:rFonts w:ascii="Times New Roman" w:hAnsi="Times New Roman" w:cs="Times New Roman"/>
          <w:sz w:val="24"/>
          <w:szCs w:val="24"/>
        </w:rPr>
        <w:t xml:space="preserve"> ZUO</w:t>
      </w:r>
      <w:r>
        <w:rPr>
          <w:rFonts w:ascii="Times New Roman" w:hAnsi="Times New Roman" w:cs="Times New Roman"/>
          <w:sz w:val="24"/>
          <w:szCs w:val="24"/>
        </w:rPr>
        <w:t xml:space="preserve"> Clean City Sp. z o.o., Mnichy 100, 64-421 Kamionna</w:t>
      </w:r>
      <w:r w:rsidR="0008144D" w:rsidRPr="0008144D">
        <w:rPr>
          <w:rFonts w:ascii="Times New Roman" w:eastAsia="Times New Roman" w:hAnsi="Times New Roman" w:cs="Times New Roman"/>
          <w:sz w:val="24"/>
          <w:szCs w:val="24"/>
        </w:rPr>
        <w:t>,</w:t>
      </w:r>
    </w:p>
    <w:p w14:paraId="44648484" w14:textId="77777777" w:rsidR="002A2BB6" w:rsidRPr="0008144D" w:rsidRDefault="00454EC5" w:rsidP="00454EC5">
      <w:pPr>
        <w:tabs>
          <w:tab w:val="left" w:pos="567"/>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2F59F1" w:rsidRPr="0008144D">
        <w:rPr>
          <w:rFonts w:ascii="Times New Roman" w:eastAsia="Times New Roman" w:hAnsi="Times New Roman" w:cs="Times New Roman"/>
          <w:sz w:val="24"/>
          <w:szCs w:val="24"/>
        </w:rPr>
        <w:t xml:space="preserve">bioodpady selektywnie zebrane będzie dostarczał do instalacji komunalnej: </w:t>
      </w:r>
      <w:r w:rsidR="0008144D" w:rsidRPr="0008144D">
        <w:rPr>
          <w:rFonts w:ascii="Times New Roman" w:hAnsi="Times New Roman" w:cs="Times New Roman"/>
          <w:sz w:val="24"/>
          <w:szCs w:val="24"/>
        </w:rPr>
        <w:t xml:space="preserve">Zakład Utylizacji Odpadów </w:t>
      </w:r>
      <w:r w:rsidR="00B96D2D">
        <w:rPr>
          <w:rFonts w:ascii="Times New Roman" w:hAnsi="Times New Roman" w:cs="Times New Roman"/>
          <w:sz w:val="24"/>
          <w:szCs w:val="24"/>
        </w:rPr>
        <w:t>ZUO Clean City Sp. z o.o., Mnichy 100, 64-421 Kamionna,</w:t>
      </w:r>
    </w:p>
    <w:p w14:paraId="5F3C9FD5" w14:textId="77777777" w:rsidR="002A2BB6" w:rsidRPr="0008144D" w:rsidRDefault="00454EC5" w:rsidP="00454EC5">
      <w:pPr>
        <w:tabs>
          <w:tab w:val="left" w:pos="567"/>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2F59F1" w:rsidRPr="0008144D">
        <w:rPr>
          <w:rFonts w:ascii="Times New Roman" w:eastAsia="Times New Roman" w:hAnsi="Times New Roman" w:cs="Times New Roman"/>
          <w:sz w:val="24"/>
          <w:szCs w:val="24"/>
        </w:rPr>
        <w:t>pozostałe odpady komunalne selektywnie zebrane będzie dostarczał do:</w:t>
      </w:r>
      <w:r w:rsidR="004B1C04" w:rsidRPr="0008144D">
        <w:rPr>
          <w:rFonts w:ascii="Times New Roman" w:eastAsia="Times New Roman" w:hAnsi="Times New Roman" w:cs="Times New Roman"/>
          <w:sz w:val="24"/>
          <w:szCs w:val="24"/>
        </w:rPr>
        <w:t xml:space="preserve"> </w:t>
      </w:r>
      <w:r w:rsidR="0008144D" w:rsidRPr="0008144D">
        <w:rPr>
          <w:rFonts w:ascii="Times New Roman" w:hAnsi="Times New Roman" w:cs="Times New Roman"/>
          <w:sz w:val="24"/>
          <w:szCs w:val="24"/>
        </w:rPr>
        <w:t xml:space="preserve">Zakład Utylizacji Odpadów </w:t>
      </w:r>
      <w:r w:rsidR="00B96D2D">
        <w:rPr>
          <w:rFonts w:ascii="Times New Roman" w:hAnsi="Times New Roman" w:cs="Times New Roman"/>
          <w:sz w:val="24"/>
          <w:szCs w:val="24"/>
        </w:rPr>
        <w:t xml:space="preserve">ZUO </w:t>
      </w:r>
      <w:r w:rsidR="0008144D" w:rsidRPr="0008144D">
        <w:rPr>
          <w:rFonts w:ascii="Times New Roman" w:hAnsi="Times New Roman" w:cs="Times New Roman"/>
          <w:sz w:val="24"/>
          <w:szCs w:val="24"/>
        </w:rPr>
        <w:t>Clean</w:t>
      </w:r>
      <w:r w:rsidR="00B96D2D">
        <w:rPr>
          <w:rFonts w:ascii="Times New Roman" w:hAnsi="Times New Roman" w:cs="Times New Roman"/>
          <w:sz w:val="24"/>
          <w:szCs w:val="24"/>
        </w:rPr>
        <w:t xml:space="preserve"> City Sp. z o.o., Mnichy 100, 64-421 Kamionna</w:t>
      </w:r>
      <w:r w:rsidR="0008144D" w:rsidRPr="0008144D">
        <w:rPr>
          <w:rFonts w:ascii="Times New Roman" w:hAnsi="Times New Roman" w:cs="Times New Roman"/>
          <w:sz w:val="24"/>
          <w:szCs w:val="24"/>
        </w:rPr>
        <w:t xml:space="preserve">; </w:t>
      </w:r>
      <w:proofErr w:type="spellStart"/>
      <w:r w:rsidR="0008144D" w:rsidRPr="0008144D">
        <w:rPr>
          <w:rFonts w:ascii="Times New Roman" w:hAnsi="Times New Roman" w:cs="Times New Roman"/>
          <w:sz w:val="24"/>
          <w:szCs w:val="24"/>
        </w:rPr>
        <w:t>Elektrorecykling</w:t>
      </w:r>
      <w:proofErr w:type="spellEnd"/>
      <w:r w:rsidR="0008144D" w:rsidRPr="0008144D">
        <w:rPr>
          <w:rFonts w:ascii="Times New Roman" w:hAnsi="Times New Roman" w:cs="Times New Roman"/>
          <w:sz w:val="24"/>
          <w:szCs w:val="24"/>
        </w:rPr>
        <w:t xml:space="preserve"> Sp. z o.o. Sękowo 59 64-300 Nowy Tomyśl; </w:t>
      </w:r>
      <w:proofErr w:type="spellStart"/>
      <w:r w:rsidR="0008144D" w:rsidRPr="0008144D">
        <w:rPr>
          <w:rFonts w:ascii="Times New Roman" w:hAnsi="Times New Roman" w:cs="Times New Roman"/>
          <w:sz w:val="24"/>
          <w:szCs w:val="24"/>
        </w:rPr>
        <w:t>Recykl</w:t>
      </w:r>
      <w:proofErr w:type="spellEnd"/>
      <w:r w:rsidR="0008144D" w:rsidRPr="0008144D">
        <w:rPr>
          <w:rFonts w:ascii="Times New Roman" w:hAnsi="Times New Roman" w:cs="Times New Roman"/>
          <w:sz w:val="24"/>
          <w:szCs w:val="24"/>
        </w:rPr>
        <w:t xml:space="preserve"> Organizacja Odzysku S.A. ul. Letnia 3 63-100 Śrem.</w:t>
      </w:r>
    </w:p>
    <w:p w14:paraId="33CC8D17" w14:textId="77777777" w:rsidR="004B1C04" w:rsidRPr="0008144D" w:rsidRDefault="00B96D2D" w:rsidP="00B96D2D">
      <w:pPr>
        <w:tabs>
          <w:tab w:val="left" w:pos="567"/>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2F59F1" w:rsidRPr="0008144D">
        <w:rPr>
          <w:rFonts w:ascii="Times New Roman" w:eastAsia="Times New Roman" w:hAnsi="Times New Roman" w:cs="Times New Roman"/>
          <w:sz w:val="24"/>
          <w:szCs w:val="24"/>
        </w:rPr>
        <w:t xml:space="preserve">w przypadku niewielkich ilości odebranych odpadów selektywnie zbieranych podmiotem zbierającym będzie: </w:t>
      </w:r>
      <w:r w:rsidR="0008144D" w:rsidRPr="0008144D">
        <w:rPr>
          <w:rFonts w:ascii="Times New Roman" w:hAnsi="Times New Roman" w:cs="Times New Roman"/>
          <w:sz w:val="24"/>
          <w:szCs w:val="24"/>
        </w:rPr>
        <w:t xml:space="preserve">Zakład Obsługi Mienia Samorządowego Sp. z o.o. </w:t>
      </w:r>
      <w:proofErr w:type="spellStart"/>
      <w:r w:rsidR="0008144D" w:rsidRPr="0008144D">
        <w:rPr>
          <w:rFonts w:ascii="Times New Roman" w:hAnsi="Times New Roman" w:cs="Times New Roman"/>
          <w:sz w:val="24"/>
          <w:szCs w:val="24"/>
        </w:rPr>
        <w:t>ul.Gumna</w:t>
      </w:r>
      <w:proofErr w:type="spellEnd"/>
      <w:r w:rsidR="0008144D" w:rsidRPr="0008144D">
        <w:rPr>
          <w:rFonts w:ascii="Times New Roman" w:hAnsi="Times New Roman" w:cs="Times New Roman"/>
          <w:sz w:val="24"/>
          <w:szCs w:val="24"/>
        </w:rPr>
        <w:t xml:space="preserve"> 16 64-420 Kwilcz.</w:t>
      </w:r>
    </w:p>
    <w:p w14:paraId="494D759C" w14:textId="77777777" w:rsidR="002A2BB6" w:rsidRDefault="00B96D2D" w:rsidP="00B96D2D">
      <w:pPr>
        <w:tabs>
          <w:tab w:val="left" w:pos="567"/>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2F59F1" w:rsidRPr="0008144D">
        <w:rPr>
          <w:rFonts w:ascii="Times New Roman" w:eastAsia="Times New Roman" w:hAnsi="Times New Roman" w:cs="Times New Roman"/>
          <w:sz w:val="24"/>
          <w:szCs w:val="24"/>
        </w:rPr>
        <w:t xml:space="preserve">wszystkie wyżej wskazane instalacje i/lub podmioty posiadają ważne decyzje administracyjne i/lub wpisy do rejestrów i/lub wpisy do baz danych związanych z gospodarowaniem odpadami. </w:t>
      </w:r>
    </w:p>
    <w:p w14:paraId="36C39584" w14:textId="3AD53F4B" w:rsidR="00212171" w:rsidRPr="00212171" w:rsidRDefault="00212171" w:rsidP="00212171">
      <w:pPr>
        <w:autoSpaceDE w:val="0"/>
        <w:autoSpaceDN w:val="0"/>
        <w:adjustRightInd w:val="0"/>
        <w:spacing w:before="100" w:beforeAutospacing="1" w:after="100" w:afterAutospacing="1" w:line="276" w:lineRule="auto"/>
        <w:contextualSpacing/>
        <w:jc w:val="both"/>
        <w:rPr>
          <w:rFonts w:ascii="Times New Roman" w:hAnsi="Times New Roman"/>
          <w:bCs/>
          <w:color w:val="000000"/>
          <w:sz w:val="24"/>
          <w:szCs w:val="24"/>
        </w:rPr>
      </w:pPr>
      <w:r w:rsidRPr="00212171">
        <w:rPr>
          <w:rFonts w:ascii="Times New Roman" w:eastAsia="Times New Roman" w:hAnsi="Times New Roman" w:cs="Times New Roman"/>
          <w:sz w:val="24"/>
          <w:szCs w:val="24"/>
        </w:rPr>
        <w:t xml:space="preserve">3. Wykonawca oświadcza, że </w:t>
      </w:r>
      <w:r w:rsidRPr="00212171">
        <w:rPr>
          <w:rFonts w:ascii="Times New Roman" w:hAnsi="Times New Roman"/>
          <w:sz w:val="24"/>
          <w:szCs w:val="24"/>
        </w:rPr>
        <w:t xml:space="preserve"> we flocie pojazdów samochodowych (w rozumieniu art. 2 pkt 33 ustawy z dnia 20 czerwca 1997 r. – Prawo o ruchu drogowym) użytkowanych przy wykonywaniu zadania publicznego, dysponuje odpowiednią liczbą pojazdów elektrycznych lub napędzanych gazem ziemnym, spełniając tym samym postanowienia art. 68 ust. 3 w związku z art. 35 ust. 2 pkt 2 ustawy z dnia 11 stycznia 2018 r. o </w:t>
      </w:r>
      <w:proofErr w:type="spellStart"/>
      <w:r w:rsidRPr="00212171">
        <w:rPr>
          <w:rFonts w:ascii="Times New Roman" w:hAnsi="Times New Roman"/>
          <w:sz w:val="24"/>
          <w:szCs w:val="24"/>
        </w:rPr>
        <w:t>elektromobilności</w:t>
      </w:r>
      <w:proofErr w:type="spellEnd"/>
      <w:r w:rsidRPr="00212171">
        <w:rPr>
          <w:rFonts w:ascii="Times New Roman" w:hAnsi="Times New Roman"/>
          <w:sz w:val="24"/>
          <w:szCs w:val="24"/>
        </w:rPr>
        <w:t xml:space="preserve"> i paliwach alternatywnych.</w:t>
      </w:r>
    </w:p>
    <w:p w14:paraId="4B141362" w14:textId="084BAF64" w:rsidR="00212171" w:rsidRPr="0008144D" w:rsidRDefault="00212171" w:rsidP="00B96D2D">
      <w:pPr>
        <w:tabs>
          <w:tab w:val="left" w:pos="567"/>
        </w:tabs>
        <w:spacing w:after="0" w:line="276" w:lineRule="auto"/>
        <w:jc w:val="both"/>
        <w:rPr>
          <w:rFonts w:ascii="Times New Roman" w:eastAsia="Times New Roman" w:hAnsi="Times New Roman" w:cs="Times New Roman"/>
          <w:sz w:val="24"/>
          <w:szCs w:val="24"/>
        </w:rPr>
      </w:pPr>
    </w:p>
    <w:p w14:paraId="3BA5BBBC" w14:textId="77777777" w:rsidR="002A2BB6" w:rsidRDefault="002A2BB6">
      <w:pPr>
        <w:spacing w:after="0" w:line="276" w:lineRule="auto"/>
        <w:ind w:left="720"/>
        <w:jc w:val="both"/>
        <w:rPr>
          <w:rFonts w:ascii="Times New Roman" w:eastAsia="Times New Roman" w:hAnsi="Times New Roman" w:cs="Times New Roman"/>
          <w:sz w:val="24"/>
        </w:rPr>
      </w:pPr>
    </w:p>
    <w:p w14:paraId="602001DF" w14:textId="77777777" w:rsidR="002A2BB6" w:rsidRDefault="002F59F1">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9</w:t>
      </w:r>
    </w:p>
    <w:p w14:paraId="46F4BB67"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Obowiązki dotyczące prowadzenia dokumentacji związanej z realizacją zamówienia</w:t>
      </w:r>
    </w:p>
    <w:p w14:paraId="35C62DC5" w14:textId="77777777" w:rsidR="002A2BB6" w:rsidRDefault="002A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b/>
          <w:sz w:val="24"/>
        </w:rPr>
      </w:pPr>
    </w:p>
    <w:p w14:paraId="0ED69FC2"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Wykonawca będzie zobowiązany do dostarczania Zamawiającemu w wersji papierowej i elektronicznej sprawozdań rocznych o jakich mowa w art. 9n ustawy o utrzymaniu czystości i porządku w gminach. </w:t>
      </w:r>
    </w:p>
    <w:p w14:paraId="5ABB8A00"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Sprawozdania powinny być sporządzone zgodnie z obowiązującymi przepisami prawa. </w:t>
      </w:r>
    </w:p>
    <w:p w14:paraId="67AA0880"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 celu umożliwienia sporządzenia przez Zamawiającego rocznego sprawozdania z realizacji zadań z zakresu gospodarowania odpadami komunalnymi, o którym mowa w art. 9q ustawy z dnia 13 września 1996 r. o utrzymaniu czystości i porządku w gminach, Wykonawca zobowiązany będzie przekazać Zamawiającemu niezbędne informacje umożliwiające sporządzenie sprawozdania. Informacje te Wykonawca zobowiązany będzie przekazać do dnia 31 stycznia roku następnego. Wykonawca zobowiązany będzie również do przedkładania Zamawiającemu innych informacji dotyczących odbioru i przetwarzania jeśli w trakcie realizacji zamówienia na Zamawiającego nałożony zostanie obowiązek sporządzania innych sprawozdań z zakresu gospodarki odpadami. Dotyczy to tylko informacji, w posiadaniu których będzie Wykonawca, a nie Zamawiający. </w:t>
      </w:r>
    </w:p>
    <w:p w14:paraId="011502ED"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Wykonawca zobowiązany będzie do przekazywania Zamawiającemu kopii kart przekazania odpadów do instalacji komunalnej (dawniej RIPOK), bądź innego podmiotu uprawnionego do odbioru odpadów selektywnie zebranych zgodnie z obowiązującymi wzorami dokumentów stosowanych na potrzeby ewidencji odpadów. </w:t>
      </w:r>
    </w:p>
    <w:p w14:paraId="1E1DEB35"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Wykonawca zobowiązany będzie do sporządzania i przekazywania Zamawiającemu raportu w ciągu 7 dni roboczych od zakończenia miesiąca, którego dotyczy, a Zamawiający w terminie 7 dni akceptuje raport lub zgłasza uwagi. Zaakceptowany przez Zamawiającego raport jako </w:t>
      </w:r>
      <w:r>
        <w:rPr>
          <w:rFonts w:ascii="Times New Roman" w:eastAsia="Times New Roman" w:hAnsi="Times New Roman" w:cs="Times New Roman"/>
          <w:sz w:val="24"/>
        </w:rPr>
        <w:lastRenderedPageBreak/>
        <w:t xml:space="preserve">potwierdzenie należytego wykonania umowy w danym miesiącu będzie stanowił podstawę do wystawienia faktury za wykonaną usługę. </w:t>
      </w:r>
    </w:p>
    <w:p w14:paraId="7CD51111"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Raport powinien zawierać następujące informacje o: </w:t>
      </w:r>
    </w:p>
    <w:p w14:paraId="14FCA317" w14:textId="77777777" w:rsidR="00D86345" w:rsidRDefault="00D8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F59F1">
        <w:rPr>
          <w:rFonts w:ascii="Times New Roman" w:eastAsia="Times New Roman" w:hAnsi="Times New Roman" w:cs="Times New Roman"/>
          <w:sz w:val="24"/>
        </w:rPr>
        <w:t>rodzaju odebranych odpadów (wg</w:t>
      </w:r>
      <w:r>
        <w:rPr>
          <w:rFonts w:ascii="Times New Roman" w:eastAsia="Times New Roman" w:hAnsi="Times New Roman" w:cs="Times New Roman"/>
          <w:sz w:val="24"/>
        </w:rPr>
        <w:t xml:space="preserve"> </w:t>
      </w:r>
      <w:r w:rsidR="002F59F1">
        <w:rPr>
          <w:rFonts w:ascii="Times New Roman" w:eastAsia="Times New Roman" w:hAnsi="Times New Roman" w:cs="Times New Roman"/>
          <w:sz w:val="24"/>
        </w:rPr>
        <w:t xml:space="preserve">katalogu odpadów) i ilości odebranych odpadów, potwierdzone wydrukami wagowymi, </w:t>
      </w:r>
    </w:p>
    <w:p w14:paraId="3B09666C" w14:textId="77777777" w:rsidR="002A2BB6" w:rsidRDefault="00D8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F59F1">
        <w:rPr>
          <w:rFonts w:ascii="Times New Roman" w:eastAsia="Times New Roman" w:hAnsi="Times New Roman" w:cs="Times New Roman"/>
          <w:sz w:val="24"/>
        </w:rPr>
        <w:t xml:space="preserve">sposobie oraz miejscu przetwarzania odpadów w tym odzysku, recyklingu lub unieszkodliwiania odpadów, </w:t>
      </w:r>
    </w:p>
    <w:p w14:paraId="72AB187F" w14:textId="77777777" w:rsidR="002A2BB6" w:rsidRDefault="00D8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F59F1">
        <w:rPr>
          <w:rFonts w:ascii="Times New Roman" w:eastAsia="Times New Roman" w:hAnsi="Times New Roman" w:cs="Times New Roman"/>
          <w:sz w:val="24"/>
        </w:rPr>
        <w:t xml:space="preserve">braku możliwości dokonania odbioru odpadów, ze wskazaniem okoliczności zdarzeń, </w:t>
      </w:r>
    </w:p>
    <w:p w14:paraId="28D7A31E" w14:textId="77777777" w:rsidR="002A2BB6" w:rsidRDefault="00D8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F59F1">
        <w:rPr>
          <w:rFonts w:ascii="Times New Roman" w:eastAsia="Times New Roman" w:hAnsi="Times New Roman" w:cs="Times New Roman"/>
          <w:sz w:val="24"/>
        </w:rPr>
        <w:t xml:space="preserve">niesprawności któregokolwiek z urządzeń służących ewidencji odbioru i zagospodarowania odpadów, </w:t>
      </w:r>
    </w:p>
    <w:p w14:paraId="73998DC9" w14:textId="77777777" w:rsidR="002A2BB6" w:rsidRDefault="00D8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F59F1">
        <w:rPr>
          <w:rFonts w:ascii="Times New Roman" w:eastAsia="Times New Roman" w:hAnsi="Times New Roman" w:cs="Times New Roman"/>
          <w:sz w:val="24"/>
        </w:rPr>
        <w:t>adresach nieruchomości, na których zamieszkują mieszkańcy i powstają odpady komunalne, a nie ujętych w bazie danych prowadzonej przez Zamawiającego.</w:t>
      </w:r>
    </w:p>
    <w:p w14:paraId="64E15AB1"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7. W raporcie wykonawca sporządzi informację wraz z wykazem nieruchomości, które zbierają odpady niezgodnie z regulaminem, a w szczególności</w:t>
      </w:r>
      <w:r w:rsidR="00D86345">
        <w:rPr>
          <w:rFonts w:ascii="Times New Roman" w:eastAsia="Times New Roman" w:hAnsi="Times New Roman" w:cs="Times New Roman"/>
          <w:sz w:val="24"/>
        </w:rPr>
        <w:t xml:space="preserve"> o u</w:t>
      </w:r>
      <w:r>
        <w:rPr>
          <w:rFonts w:ascii="Times New Roman" w:eastAsia="Times New Roman" w:hAnsi="Times New Roman" w:cs="Times New Roman"/>
          <w:sz w:val="24"/>
        </w:rPr>
        <w:t>mieszczaniu odpadów zmieszanych w urządzeniach do selektywnego zbierania odpadów,  umieszczaniu odpadów, które podlegają segregacji (np. odpady surowcowe, bioodpady, wielkogabarytowe itd.) w pojemnikach na odpady zmieszane.</w:t>
      </w:r>
    </w:p>
    <w:p w14:paraId="3461301D" w14:textId="77777777" w:rsidR="002A2BB6" w:rsidRDefault="002A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p>
    <w:p w14:paraId="0F7F8D06"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10</w:t>
      </w:r>
    </w:p>
    <w:p w14:paraId="2B51D368"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Reklamacje</w:t>
      </w:r>
    </w:p>
    <w:p w14:paraId="7D280768" w14:textId="77777777" w:rsidR="002A2BB6" w:rsidRDefault="002A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b/>
          <w:sz w:val="24"/>
        </w:rPr>
      </w:pPr>
    </w:p>
    <w:p w14:paraId="03B11DB1"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Wykonawca jest obowiązany do realizacji reklamacji (np. nieodebranie z nieruchomości odpadów zgodnie z harmonogramem, niedostarczenie worków na odpady segregowane) w przeciągu 2 dni roboczych od otrzymania zawiadomienia e-mailem od Zamawiającego. Wykonanie reklamacji należy niezwłocznie </w:t>
      </w:r>
      <w:r w:rsidR="00A05EFA">
        <w:rPr>
          <w:rFonts w:ascii="Times New Roman" w:eastAsia="Times New Roman" w:hAnsi="Times New Roman" w:cs="Times New Roman"/>
          <w:sz w:val="24"/>
        </w:rPr>
        <w:t>potwierdzić</w:t>
      </w:r>
      <w:r>
        <w:rPr>
          <w:rFonts w:ascii="Times New Roman" w:eastAsia="Times New Roman" w:hAnsi="Times New Roman" w:cs="Times New Roman"/>
          <w:sz w:val="24"/>
        </w:rPr>
        <w:t xml:space="preserve"> e-mailem na adres Zamawiającego: odpady@kwilcz.pl.</w:t>
      </w:r>
    </w:p>
    <w:p w14:paraId="3CCCBAFC" w14:textId="77777777" w:rsidR="002A2BB6" w:rsidRDefault="002A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p>
    <w:p w14:paraId="152E2B6B"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11</w:t>
      </w:r>
    </w:p>
    <w:p w14:paraId="2744617E"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Standardy organizacyjne i sanitarne dotyczące wykonywania zamówienia</w:t>
      </w:r>
    </w:p>
    <w:p w14:paraId="055CEC67" w14:textId="77777777" w:rsidR="002A2BB6" w:rsidRDefault="002A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b/>
          <w:sz w:val="24"/>
        </w:rPr>
      </w:pPr>
    </w:p>
    <w:p w14:paraId="58E5E5C9"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Wykonawca zobowiązany jest do realizacji zamówienia uwzględniając zapisy: </w:t>
      </w:r>
    </w:p>
    <w:p w14:paraId="06AD3CF8" w14:textId="77777777" w:rsidR="002A2BB6" w:rsidRDefault="00A0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F59F1">
        <w:rPr>
          <w:rFonts w:ascii="Times New Roman" w:eastAsia="Times New Roman" w:hAnsi="Times New Roman" w:cs="Times New Roman"/>
          <w:sz w:val="24"/>
        </w:rPr>
        <w:t xml:space="preserve">ustawy z dnia 14 grudnia 2012 r. o odpadach, </w:t>
      </w:r>
    </w:p>
    <w:p w14:paraId="3F08AD9E" w14:textId="77777777" w:rsidR="002A2BB6" w:rsidRDefault="00A0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F59F1">
        <w:rPr>
          <w:rFonts w:ascii="Times New Roman" w:eastAsia="Times New Roman" w:hAnsi="Times New Roman" w:cs="Times New Roman"/>
          <w:sz w:val="24"/>
        </w:rPr>
        <w:t xml:space="preserve">rozporządzenia Ministra Środowiska z dnia 11 stycznia 2013 r. w sprawie szczegółowych wymagań w zakresie odbierania odpadów komunalnych od właścicieli nieruchomości, </w:t>
      </w:r>
    </w:p>
    <w:p w14:paraId="4AF950BA" w14:textId="77777777" w:rsidR="002A2BB6" w:rsidRDefault="00A0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F59F1">
        <w:rPr>
          <w:rFonts w:ascii="Times New Roman" w:eastAsia="Times New Roman" w:hAnsi="Times New Roman" w:cs="Times New Roman"/>
          <w:sz w:val="24"/>
        </w:rPr>
        <w:t xml:space="preserve">rozporządzenia Ministra Środowiska z dnia 16 czerwca 2009 r. w sprawie bezpieczeństwa i higieny pracy przy gospodarowaniu odpadami komunalnymi, </w:t>
      </w:r>
    </w:p>
    <w:p w14:paraId="599AD09A" w14:textId="77777777" w:rsidR="002A2BB6" w:rsidRDefault="00A0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2F59F1">
        <w:rPr>
          <w:rFonts w:ascii="Times New Roman" w:eastAsia="Times New Roman" w:hAnsi="Times New Roman" w:cs="Times New Roman"/>
          <w:sz w:val="24"/>
        </w:rPr>
        <w:t xml:space="preserve"> Regulaminu utrzymania czystości i porządku na terenie gminy Kwilcz. </w:t>
      </w:r>
    </w:p>
    <w:p w14:paraId="23418667"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Wykonawca świadcząc usługi odbierania odpadów winien przestrzegać zasad wynikających z prawa ochrony środowiska, ustawy o odpadach, ustawy o utrzymaniu czystości i porządku w gminach oraz ich aktów wykonawczych. </w:t>
      </w:r>
    </w:p>
    <w:p w14:paraId="23CDEAD2"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Wykonawca będzie tak prowadził usługi odbioru odpadów by nie dochodziło do wysypywania odpadów podczas przemieszczania pojemników do samochodu i załadunku odpadów. Wykonawca uprzątnie odpady, które zostały wysypane. </w:t>
      </w:r>
    </w:p>
    <w:p w14:paraId="2DB6461E"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 Wykonawca uprzątnie i odbierze odpady umieszczone poza pojemnikiem, w altanach śmietnikowych, rozsypane przez Wykonawcę. </w:t>
      </w:r>
    </w:p>
    <w:p w14:paraId="44ACBFD8"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Wykonawca zobowiązany będzie do ważenia wszystkich odebranych odpadów komunalnych na legalizowanej wadze. </w:t>
      </w:r>
    </w:p>
    <w:p w14:paraId="32489E3B"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Wykonawca w ramach realizacji przedmiotu zamówienia nie będzie mógł mieszać selektywnie zebranych odpadów komunalnych z niesegregowanymi (zmieszanymi) odpadami komunalnymi. </w:t>
      </w:r>
    </w:p>
    <w:p w14:paraId="26EB1254"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 Wykonawca zobowiązany będzie kontrolować sposób wykonywania przez właścicieli nieruchomości obowiązków w zakresie selektywnego zbierania odpadów komunalnych, a w przypadku ich niedopełnienia, Wykonawca nie później niż w ciągu 3 dni od stwierdzenia naruszenia obowiązany będzie pisemnie, faksem lub przy użyciu środków komunikacji elektronicznej powiadomić Zamawiającego o niedopełnieniu przez właściciela nieruchomości obowiązków w zakresie selektywnego zbierania odpadów komunalnych, dołączając dokumentacją fotograficzną. Z dokumentacji musi jednoznacznie wynikać, jakiej dotyczy nieruchomości, w jakim dniu i o jakiej godzinie doszło do ustalenia ww. zdarzenia. Nadto informacje te zostaną ujęte w raporcie miesięcznym. </w:t>
      </w:r>
    </w:p>
    <w:p w14:paraId="232AF2A4"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8. Za szkody w majątku Zamawiającego lub osób trzecich spowodowane w trakcie odbioru odpadów odpowiedzialność ponosi Wykonawca.</w:t>
      </w:r>
    </w:p>
    <w:p w14:paraId="41AB340D" w14:textId="77777777" w:rsidR="002A2BB6" w:rsidRDefault="002A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p>
    <w:p w14:paraId="5FF8B295"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12</w:t>
      </w:r>
    </w:p>
    <w:p w14:paraId="62E7F27E"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Szczegółowy sposób postępowania w przypadku stwierdzenia nieselektywnego zbierania odpadów</w:t>
      </w:r>
    </w:p>
    <w:p w14:paraId="774EA8FB" w14:textId="77777777" w:rsidR="00C56A73" w:rsidRPr="00C56A73" w:rsidRDefault="00C56A73" w:rsidP="00C56A73">
      <w:pPr>
        <w:spacing w:before="240" w:after="120" w:line="276" w:lineRule="auto"/>
        <w:jc w:val="both"/>
        <w:rPr>
          <w:rFonts w:ascii="Times New Roman" w:eastAsia="Times New Roman" w:hAnsi="Times New Roman" w:cs="Times New Roman"/>
          <w:sz w:val="24"/>
        </w:rPr>
      </w:pPr>
      <w:r w:rsidRPr="00C56A73">
        <w:rPr>
          <w:rFonts w:ascii="Times New Roman" w:eastAsia="Times New Roman" w:hAnsi="Times New Roman" w:cs="Times New Roman"/>
          <w:sz w:val="24"/>
        </w:rPr>
        <w:t xml:space="preserve">1. Wykonawca  zobowiązany  jest  do  kontroli  segregacji  odpadów  prowadzonej  przez właścicieli nieruchomości. Zasady segregacji odpadów zamieszczone są na stronie www.kwilcz.pl. W przypadku, gdy odpady nie będą segregowane, a w szczególności będą  mieszane  lub  przygotowane  do  odbierania  w niewłaściwych pojemnikach/workach Wykonawca jest zobowiązany do niezwłocznego przekazania Zamawiającemu informacji, zawierającej: </w:t>
      </w:r>
    </w:p>
    <w:p w14:paraId="1FB5A3E4" w14:textId="77777777" w:rsidR="00C56A73" w:rsidRPr="00C56A73" w:rsidRDefault="00C56A73" w:rsidP="00C56A73">
      <w:pPr>
        <w:spacing w:before="240" w:after="120" w:line="276" w:lineRule="auto"/>
        <w:jc w:val="both"/>
        <w:rPr>
          <w:rFonts w:ascii="Times New Roman" w:eastAsia="Times New Roman" w:hAnsi="Times New Roman" w:cs="Times New Roman"/>
          <w:sz w:val="24"/>
        </w:rPr>
      </w:pPr>
      <w:r w:rsidRPr="00C56A73">
        <w:rPr>
          <w:rFonts w:ascii="Times New Roman" w:eastAsia="Times New Roman" w:hAnsi="Times New Roman" w:cs="Times New Roman"/>
          <w:sz w:val="24"/>
        </w:rPr>
        <w:t xml:space="preserve"> 1) adres nieruchomości na której odpady nie są segregowane  lub  przygotowane do odbierania w niewłaściwych pojemnikach / workach, </w:t>
      </w:r>
    </w:p>
    <w:p w14:paraId="165D1B4D" w14:textId="77777777" w:rsidR="00C56A73" w:rsidRPr="00C56A73" w:rsidRDefault="00C56A73" w:rsidP="00C56A73">
      <w:pPr>
        <w:spacing w:before="240" w:after="120" w:line="276" w:lineRule="auto"/>
        <w:jc w:val="both"/>
        <w:rPr>
          <w:rFonts w:ascii="Times New Roman" w:eastAsia="Times New Roman" w:hAnsi="Times New Roman" w:cs="Times New Roman"/>
          <w:sz w:val="24"/>
        </w:rPr>
      </w:pPr>
      <w:r w:rsidRPr="00C56A73">
        <w:rPr>
          <w:rFonts w:ascii="Times New Roman" w:eastAsia="Times New Roman" w:hAnsi="Times New Roman" w:cs="Times New Roman"/>
          <w:sz w:val="24"/>
        </w:rPr>
        <w:t xml:space="preserve">2) zdjęcia  w  postaci  cyfrowej  dowodzące,  że  odpady  gromadzone  są  w  sposób niewłaściwy,  zdjęcia  muszą  zostać  wykonane  w  taki  sposób,  aby  nie  budząc wątpliwości  pozwalały  na  przypisanie  pojemników,  w  tym  worków  do konkretnej  nieruchomości  i  umieścić  czerwoną  kartę  –  „brak  segregacji”  na pojemniku lub worku, </w:t>
      </w:r>
    </w:p>
    <w:p w14:paraId="0CED18AA" w14:textId="77777777" w:rsidR="00C56A73" w:rsidRPr="00C56A73" w:rsidRDefault="00C56A73" w:rsidP="00C56A73">
      <w:pPr>
        <w:spacing w:before="240" w:after="120" w:line="276" w:lineRule="auto"/>
        <w:jc w:val="both"/>
        <w:rPr>
          <w:rFonts w:ascii="Times New Roman" w:eastAsia="Times New Roman" w:hAnsi="Times New Roman" w:cs="Times New Roman"/>
          <w:sz w:val="24"/>
        </w:rPr>
      </w:pPr>
      <w:r w:rsidRPr="00C56A73">
        <w:rPr>
          <w:rFonts w:ascii="Times New Roman" w:eastAsia="Times New Roman" w:hAnsi="Times New Roman" w:cs="Times New Roman"/>
          <w:sz w:val="24"/>
        </w:rPr>
        <w:t>3) dane  pracowników  wykonawcy,  którzy  stwierdzili  fakt  niezgodnego z Regulaminem  utrzymania  czystości  i  porządku  na  terenie  Gminy  Kwilcz postępowania z odpadami  komunalnymi  oraz  ewentualne  oświadczenia przez nich przekazane.</w:t>
      </w:r>
    </w:p>
    <w:p w14:paraId="7ED7F45E" w14:textId="77777777" w:rsidR="002A2BB6" w:rsidRDefault="00C56A73" w:rsidP="00C56A73">
      <w:pPr>
        <w:spacing w:before="240" w:after="120" w:line="276" w:lineRule="auto"/>
        <w:jc w:val="both"/>
        <w:rPr>
          <w:rFonts w:ascii="Times New Roman" w:eastAsia="Times New Roman" w:hAnsi="Times New Roman" w:cs="Times New Roman"/>
          <w:sz w:val="24"/>
        </w:rPr>
      </w:pPr>
      <w:r w:rsidRPr="00C56A73">
        <w:rPr>
          <w:rFonts w:ascii="Times New Roman" w:eastAsia="Times New Roman" w:hAnsi="Times New Roman" w:cs="Times New Roman"/>
          <w:sz w:val="24"/>
        </w:rPr>
        <w:t xml:space="preserve">2. Powiadomienie właściciela nieruchomości, na której zamieszkują mieszkańcy nastąpi poprzez pozostawienie informacji w dwojaki sposób: poprzez pozostawienie informacji pisemnej w skrzynce na listy (zabudowa jednorodzinna) lub dostarczenie zarządcy </w:t>
      </w:r>
      <w:r w:rsidRPr="00C56A73">
        <w:rPr>
          <w:rFonts w:ascii="Times New Roman" w:eastAsia="Times New Roman" w:hAnsi="Times New Roman" w:cs="Times New Roman"/>
          <w:sz w:val="24"/>
        </w:rPr>
        <w:lastRenderedPageBreak/>
        <w:t>nieruchomości, na której zamieszkują mieszkańcy (zabudowa wielorodzinna), a także poprzez przylepienie na pojemniku nalepki, która stanowi informację dla właściciela nieruchomości, na której zamieszkują mieszkańcy o podstawie do wszczęcia postępowania celem wydania decyzji o wyższej opłacie z uwagi na brak selektywnego zbierania odpadów z następującą treścią:</w:t>
      </w:r>
    </w:p>
    <w:tbl>
      <w:tblPr>
        <w:tblW w:w="0" w:type="auto"/>
        <w:tblInd w:w="108" w:type="dxa"/>
        <w:tblCellMar>
          <w:left w:w="10" w:type="dxa"/>
          <w:right w:w="10" w:type="dxa"/>
        </w:tblCellMar>
        <w:tblLook w:val="04A0" w:firstRow="1" w:lastRow="0" w:firstColumn="1" w:lastColumn="0" w:noHBand="0" w:noVBand="1"/>
      </w:tblPr>
      <w:tblGrid>
        <w:gridCol w:w="8954"/>
      </w:tblGrid>
      <w:tr w:rsidR="002A2BB6" w14:paraId="7FB4CA4D" w14:textId="7777777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3DC6A658" w14:textId="77777777" w:rsidR="002A2BB6" w:rsidRDefault="002F59F1">
            <w:pPr>
              <w:spacing w:before="240" w:after="12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Informuje się właściciela nieruchomości, na której zamieszkują mieszkańcy nr___ przy ulicy _______________ w__________________, że odpady: papieru/ szkła/ tworzyw sztucznych, metali i odpadów wielomateriałowych/bioodpady/popiołu * (niewłaściwe skreślić) są zbierane niezgodnie z Regulaminem utrzymania czystości i porządku na terenie gminy Kwilcz. </w:t>
            </w:r>
          </w:p>
          <w:p w14:paraId="08E862E7" w14:textId="77777777" w:rsidR="002A2BB6" w:rsidRDefault="002F59F1">
            <w:pPr>
              <w:spacing w:before="240" w:after="12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W dniu_______________ stwierdzono, że umieszczono odpady zmieszane w urządzeniach do selektywnego zbierania*.</w:t>
            </w:r>
          </w:p>
          <w:p w14:paraId="5626DEBB" w14:textId="77777777" w:rsidR="002A2BB6" w:rsidRDefault="002F59F1">
            <w:pPr>
              <w:spacing w:before="240" w:after="12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 dniu_______________ stwierdzono, że umieszczono odpady papieru/ szkła/ tworzyw sztucznych, metali i odpadów wielomateriałowych/bioodpady/popiołu * w pojemniku na odpady zmieszane*. </w:t>
            </w:r>
          </w:p>
          <w:p w14:paraId="2C3B8939" w14:textId="77777777" w:rsidR="002A2BB6" w:rsidRDefault="002F59F1">
            <w:pPr>
              <w:spacing w:before="240" w:after="12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Z uwagi na brak selektywnego zbierania odpadów – informujemy o podstawie do wszczęcia postępowania celem wydania decyzji o naliczeniu opłaty podwyższonej.</w:t>
            </w:r>
          </w:p>
          <w:p w14:paraId="030C08A8" w14:textId="77777777" w:rsidR="002A2BB6" w:rsidRDefault="002F59F1">
            <w:pPr>
              <w:spacing w:before="240" w:after="120" w:line="276" w:lineRule="auto"/>
              <w:jc w:val="both"/>
            </w:pPr>
            <w:r>
              <w:rPr>
                <w:rFonts w:ascii="Times New Roman" w:eastAsia="Times New Roman" w:hAnsi="Times New Roman" w:cs="Times New Roman"/>
                <w:sz w:val="24"/>
              </w:rPr>
              <w:t>*Niewłaściwe skreślić</w:t>
            </w:r>
          </w:p>
        </w:tc>
      </w:tr>
    </w:tbl>
    <w:p w14:paraId="55C1F1CC" w14:textId="77777777" w:rsidR="002A2BB6" w:rsidRDefault="002F59F1">
      <w:pPr>
        <w:spacing w:before="240" w:after="12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 Wykonawca będzie przestrzegał zasad wynikających z ustawy z dnia 10 maja 2018</w:t>
      </w:r>
      <w:r w:rsidR="00A677C1">
        <w:rPr>
          <w:rFonts w:ascii="Times New Roman" w:eastAsia="Times New Roman" w:hAnsi="Times New Roman" w:cs="Times New Roman"/>
          <w:sz w:val="24"/>
        </w:rPr>
        <w:t xml:space="preserve"> </w:t>
      </w:r>
      <w:r>
        <w:rPr>
          <w:rFonts w:ascii="Times New Roman" w:eastAsia="Times New Roman" w:hAnsi="Times New Roman" w:cs="Times New Roman"/>
          <w:sz w:val="24"/>
        </w:rPr>
        <w:t>r. o ochronie danych osobowych</w:t>
      </w:r>
      <w:r w:rsidR="00C56A73">
        <w:rPr>
          <w:rFonts w:ascii="Times New Roman" w:eastAsia="Times New Roman" w:hAnsi="Times New Roman" w:cs="Times New Roman"/>
          <w:sz w:val="24"/>
        </w:rPr>
        <w:t xml:space="preserve">. </w:t>
      </w:r>
      <w:r>
        <w:rPr>
          <w:rFonts w:ascii="Times New Roman" w:eastAsia="Times New Roman" w:hAnsi="Times New Roman" w:cs="Times New Roman"/>
          <w:sz w:val="24"/>
        </w:rPr>
        <w:t>Strony w zakresie danych osobowych zawrą odrębną umowę.</w:t>
      </w:r>
    </w:p>
    <w:p w14:paraId="0C65F967" w14:textId="77777777" w:rsidR="002A2BB6" w:rsidRDefault="002F59F1">
      <w:pPr>
        <w:spacing w:before="240" w:after="12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4. Wykonawca może zaproponować inny system powiadamiania mieszkańców, o ile będzie skuteczny i zostanie zaakceptowany przez Zamawiającego.</w:t>
      </w:r>
    </w:p>
    <w:p w14:paraId="3F1D932C" w14:textId="77777777" w:rsidR="002A2BB6" w:rsidRDefault="002F59F1">
      <w:pPr>
        <w:spacing w:before="240" w:after="12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13</w:t>
      </w:r>
      <w:r>
        <w:rPr>
          <w:rFonts w:ascii="Times New Roman" w:eastAsia="Times New Roman" w:hAnsi="Times New Roman" w:cs="Times New Roman"/>
          <w:b/>
          <w:sz w:val="24"/>
        </w:rPr>
        <w:br/>
        <w:t>Wynagrodzenie Wykonawcy</w:t>
      </w:r>
    </w:p>
    <w:p w14:paraId="6CA3E602" w14:textId="77777777" w:rsidR="00A90621" w:rsidRDefault="00B96D2D" w:rsidP="00B96D2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2F59F1" w:rsidRPr="00A90621">
        <w:rPr>
          <w:rFonts w:ascii="Times New Roman" w:eastAsia="Times New Roman" w:hAnsi="Times New Roman" w:cs="Times New Roman"/>
          <w:sz w:val="24"/>
        </w:rPr>
        <w:t>Wynagrodzenie za realizację niniejszej umowy płatne będzie w okresach miesięcznych.</w:t>
      </w:r>
    </w:p>
    <w:p w14:paraId="6789B003" w14:textId="5D216EDD" w:rsidR="0029176A" w:rsidRDefault="00B96D2D" w:rsidP="0029176A">
      <w:pPr>
        <w:pStyle w:val="word"/>
        <w:spacing w:line="276" w:lineRule="auto"/>
        <w:jc w:val="both"/>
      </w:pPr>
      <w:r>
        <w:t xml:space="preserve">2. </w:t>
      </w:r>
      <w:r w:rsidR="002F59F1" w:rsidRPr="00A90621">
        <w:t>Szacunkowe wynagrodzenie wykonawcy za należyte wykonanie usługi odbioru, transportu i zagospodarowania odpadów komunalnych</w:t>
      </w:r>
      <w:r w:rsidR="00462878">
        <w:t xml:space="preserve"> oraz prowadzenie PSZOK</w:t>
      </w:r>
      <w:r w:rsidR="002F59F1" w:rsidRPr="00A90621">
        <w:t xml:space="preserve"> w okresie obowiązywania umowy wynosi</w:t>
      </w:r>
      <w:r w:rsidR="00CF23D6">
        <w:t xml:space="preserve"> do kwoty </w:t>
      </w:r>
      <w:r w:rsidR="0029176A">
        <w:t xml:space="preserve"> </w:t>
      </w:r>
      <w:r w:rsidR="00CF23D6">
        <w:t>………………</w:t>
      </w:r>
      <w:r w:rsidR="00CB2939" w:rsidRPr="00A90621">
        <w:t xml:space="preserve">  zł brutto (słownie: </w:t>
      </w:r>
      <w:r w:rsidR="0049744D" w:rsidRPr="0049744D">
        <w:t xml:space="preserve"> </w:t>
      </w:r>
      <w:r w:rsidR="00CF23D6">
        <w:t>………………………………………..</w:t>
      </w:r>
      <w:r w:rsidR="0029176A" w:rsidRPr="0029176A">
        <w:t xml:space="preserve"> </w:t>
      </w:r>
      <w:r w:rsidR="0049744D">
        <w:t xml:space="preserve">), </w:t>
      </w:r>
      <w:r w:rsidR="002F59F1" w:rsidRPr="00A90621">
        <w:t>w tym podatek</w:t>
      </w:r>
      <w:r w:rsidR="003E4C34">
        <w:t xml:space="preserve"> VAT -</w:t>
      </w:r>
      <w:r w:rsidR="0029176A">
        <w:t xml:space="preserve"> </w:t>
      </w:r>
      <w:r w:rsidR="004D608B">
        <w:t xml:space="preserve">8% - </w:t>
      </w:r>
      <w:r w:rsidR="00CF23D6">
        <w:t>……………………………..</w:t>
      </w:r>
      <w:r w:rsidR="0029176A" w:rsidRPr="0029176A">
        <w:t xml:space="preserve"> </w:t>
      </w:r>
      <w:r w:rsidR="002F59F1" w:rsidRPr="00A90621">
        <w:t xml:space="preserve">zł (słownie: </w:t>
      </w:r>
      <w:r w:rsidR="00CF23D6">
        <w:t>…………………………………………… ).</w:t>
      </w:r>
    </w:p>
    <w:p w14:paraId="4E635E73" w14:textId="4A1D77CC" w:rsidR="002A2BB6" w:rsidRDefault="00B96D2D" w:rsidP="0029176A">
      <w:pPr>
        <w:pStyle w:val="word"/>
        <w:spacing w:line="276" w:lineRule="auto"/>
        <w:jc w:val="both"/>
      </w:pPr>
      <w:r>
        <w:t xml:space="preserve">3. </w:t>
      </w:r>
      <w:r w:rsidR="002F59F1">
        <w:t>Strony ustalają, że obowiązującą formą wynagrodzenia Wykonawcy z tytułu należytego wykonania, wszystkich obowiązków objętych przedmiotem niniejszej umowy, będzie wynagrodzenie tonażowe, stanowiące iloczyn ilości faktycznie odebranych i zagospodarowanyc</w:t>
      </w:r>
      <w:r>
        <w:t>h odpadów oraz stawki za odbiór</w:t>
      </w:r>
      <w:r w:rsidR="002F59F1">
        <w:t xml:space="preserve"> 1 Mg danego rodzaju faktycznie odebranych i zagospodarowanych odpadów.</w:t>
      </w:r>
    </w:p>
    <w:p w14:paraId="552B3326" w14:textId="77777777" w:rsidR="002A2BB6" w:rsidRDefault="00B96D2D" w:rsidP="00B96D2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szCs w:val="24"/>
        </w:rPr>
        <w:lastRenderedPageBreak/>
        <w:t xml:space="preserve">4. </w:t>
      </w:r>
      <w:r w:rsidR="002F59F1" w:rsidRPr="00C56A73">
        <w:rPr>
          <w:rFonts w:ascii="Times New Roman" w:eastAsia="Times New Roman" w:hAnsi="Times New Roman" w:cs="Times New Roman"/>
          <w:sz w:val="24"/>
          <w:szCs w:val="24"/>
        </w:rPr>
        <w:t>W przypadku zmniejszenia zakresu przedmiotu umowy, Wykonawca otrzyma wynagrodzenie za faktycznie wykonaną usługę według stawek określonych  i nie będzie rościł sobie żadnych praw z tytułu zmniejszenia zakresu przedmiotu umowy</w:t>
      </w:r>
      <w:r w:rsidR="002F59F1">
        <w:rPr>
          <w:rFonts w:ascii="Times New Roman" w:eastAsia="Times New Roman" w:hAnsi="Times New Roman" w:cs="Times New Roman"/>
        </w:rPr>
        <w:t>.</w:t>
      </w:r>
    </w:p>
    <w:p w14:paraId="75561CAE" w14:textId="77777777" w:rsidR="00A90621" w:rsidRDefault="00B96D2D" w:rsidP="00B96D2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2F59F1" w:rsidRPr="00A90621">
        <w:rPr>
          <w:rFonts w:ascii="Times New Roman" w:eastAsia="Times New Roman" w:hAnsi="Times New Roman" w:cs="Times New Roman"/>
          <w:sz w:val="24"/>
        </w:rPr>
        <w:t>Wynagrodzenie Wykonawcy obejmuje wszystkie koszty związane z realizacją niniejszej umowy.</w:t>
      </w:r>
    </w:p>
    <w:p w14:paraId="0397444A" w14:textId="77777777" w:rsidR="00A90621" w:rsidRPr="00A90621" w:rsidRDefault="00B96D2D" w:rsidP="00B96D2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2F59F1" w:rsidRPr="00A90621">
        <w:rPr>
          <w:rFonts w:ascii="Times New Roman" w:eastAsia="Times New Roman" w:hAnsi="Times New Roman" w:cs="Times New Roman"/>
          <w:sz w:val="24"/>
        </w:rPr>
        <w:t>Zapłata wynagrodzenia za realizację przedmiotu niniejszej umowy następować będzie po należytym wykonaniu umowy na podstawie faktur, wystawionych każdorazowo do 7 dnia miesiąca następnego, za miesiąc poprzedni świadczenia usługi. Podstawą do wystawienia faktury będzie przekazanie Zamawiającemu miesięcznych raportów zatwierdzonych przez Zamawiającego.</w:t>
      </w:r>
    </w:p>
    <w:p w14:paraId="5D236EC6" w14:textId="77777777" w:rsidR="00A90621" w:rsidRDefault="00B96D2D" w:rsidP="00B96D2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2F59F1" w:rsidRPr="00A90621">
        <w:rPr>
          <w:rFonts w:ascii="Times New Roman" w:eastAsia="Times New Roman" w:hAnsi="Times New Roman" w:cs="Times New Roman"/>
          <w:sz w:val="24"/>
        </w:rPr>
        <w:t>Zapłata wyn</w:t>
      </w:r>
      <w:r w:rsidR="0000626E" w:rsidRPr="00A90621">
        <w:rPr>
          <w:rFonts w:ascii="Times New Roman" w:eastAsia="Times New Roman" w:hAnsi="Times New Roman" w:cs="Times New Roman"/>
          <w:sz w:val="24"/>
        </w:rPr>
        <w:t>agrodzenia nastąpi w terminie 14</w:t>
      </w:r>
      <w:r w:rsidR="002F59F1" w:rsidRPr="00A90621">
        <w:rPr>
          <w:rFonts w:ascii="Times New Roman" w:eastAsia="Times New Roman" w:hAnsi="Times New Roman" w:cs="Times New Roman"/>
          <w:sz w:val="24"/>
        </w:rPr>
        <w:t xml:space="preserve"> dni od dnia doręczenia Zamawiającemu</w:t>
      </w:r>
      <w:r w:rsidR="002F59F1" w:rsidRPr="00A90621">
        <w:rPr>
          <w:rFonts w:ascii="Times New Roman" w:eastAsia="Times New Roman" w:hAnsi="Times New Roman" w:cs="Times New Roman"/>
          <w:spacing w:val="4"/>
          <w:sz w:val="24"/>
        </w:rPr>
        <w:t xml:space="preserve"> prawidłowo wystawionej faktury VAT,</w:t>
      </w:r>
      <w:r w:rsidR="002F59F1" w:rsidRPr="00A90621">
        <w:rPr>
          <w:rFonts w:ascii="Times New Roman" w:eastAsia="Times New Roman" w:hAnsi="Times New Roman" w:cs="Times New Roman"/>
          <w:sz w:val="24"/>
        </w:rPr>
        <w:t xml:space="preserve"> przelewem na rachunek bankowy Wykonawcy. Za termin wypłaty wynagrodzenia przyjmuje się dzień obciążenia rachunku Zamawiającego poleceniem przelewu wynagrodzenia na rzecz Wykonawcy. </w:t>
      </w:r>
    </w:p>
    <w:p w14:paraId="335D7BFF" w14:textId="77777777" w:rsidR="00A90621" w:rsidRDefault="00B96D2D" w:rsidP="00B96D2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r w:rsidR="002F59F1" w:rsidRPr="00A90621">
        <w:rPr>
          <w:rFonts w:ascii="Times New Roman" w:eastAsia="Times New Roman" w:hAnsi="Times New Roman" w:cs="Times New Roman"/>
          <w:sz w:val="24"/>
        </w:rPr>
        <w:t>Faktura wystawiona bezpodstawnie lub nieprawidłowo zostanie zwrócona Wykonawcy.</w:t>
      </w:r>
    </w:p>
    <w:p w14:paraId="246AA5DA" w14:textId="77777777" w:rsidR="002A2BB6" w:rsidRPr="00A90621" w:rsidRDefault="00B96D2D" w:rsidP="00B96D2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r w:rsidR="002F59F1" w:rsidRPr="00A90621">
        <w:rPr>
          <w:rFonts w:ascii="Times New Roman" w:eastAsia="Times New Roman" w:hAnsi="Times New Roman" w:cs="Times New Roman"/>
          <w:sz w:val="24"/>
        </w:rPr>
        <w:t>Zamawiający nie udziela przedpłat na poczet realizacji przedmiotu zamówienia.</w:t>
      </w:r>
    </w:p>
    <w:p w14:paraId="2A696939" w14:textId="77777777" w:rsidR="002A2BB6" w:rsidRDefault="00B96D2D" w:rsidP="00B96D2D">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 </w:t>
      </w:r>
      <w:r w:rsidR="002F59F1">
        <w:rPr>
          <w:rFonts w:ascii="Times New Roman" w:eastAsia="Times New Roman" w:hAnsi="Times New Roman" w:cs="Times New Roman"/>
          <w:sz w:val="24"/>
        </w:rPr>
        <w:t>Wykonawca oświadcza, że jest czynnym podatnikiem podatku od towarów i usług.</w:t>
      </w:r>
    </w:p>
    <w:p w14:paraId="28F67F0F" w14:textId="77777777" w:rsidR="002A2BB6" w:rsidRDefault="00B96D2D" w:rsidP="00B96D2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r w:rsidR="002F59F1">
        <w:rPr>
          <w:rFonts w:ascii="Times New Roman" w:eastAsia="Times New Roman" w:hAnsi="Times New Roman" w:cs="Times New Roman"/>
          <w:sz w:val="24"/>
        </w:rPr>
        <w:t xml:space="preserve">Płatności wynikające z umowy będą regulowane za pośrednictwem metody podzielonej płatności (Split </w:t>
      </w:r>
      <w:proofErr w:type="spellStart"/>
      <w:r w:rsidR="002F59F1">
        <w:rPr>
          <w:rFonts w:ascii="Times New Roman" w:eastAsia="Times New Roman" w:hAnsi="Times New Roman" w:cs="Times New Roman"/>
          <w:sz w:val="24"/>
        </w:rPr>
        <w:t>payment</w:t>
      </w:r>
      <w:proofErr w:type="spellEnd"/>
      <w:r w:rsidR="002F59F1">
        <w:rPr>
          <w:rFonts w:ascii="Times New Roman" w:eastAsia="Times New Roman" w:hAnsi="Times New Roman" w:cs="Times New Roman"/>
          <w:sz w:val="24"/>
        </w:rPr>
        <w:t xml:space="preserve">) zgodnie z przepisami ustawy z dnia 11 marca 2004 r. o podatku od towarów i usług (Dz. U. z </w:t>
      </w:r>
      <w:r w:rsidR="006B6997">
        <w:rPr>
          <w:rFonts w:ascii="Times New Roman" w:eastAsia="Times New Roman" w:hAnsi="Times New Roman" w:cs="Times New Roman"/>
          <w:sz w:val="24"/>
        </w:rPr>
        <w:t>2022</w:t>
      </w:r>
      <w:r w:rsidR="002F59F1">
        <w:rPr>
          <w:rFonts w:ascii="Times New Roman" w:eastAsia="Times New Roman" w:hAnsi="Times New Roman" w:cs="Times New Roman"/>
          <w:sz w:val="24"/>
        </w:rPr>
        <w:t xml:space="preserve"> r. poz. </w:t>
      </w:r>
      <w:r w:rsidR="006B6997">
        <w:rPr>
          <w:rFonts w:ascii="Times New Roman" w:eastAsia="Times New Roman" w:hAnsi="Times New Roman" w:cs="Times New Roman"/>
          <w:sz w:val="24"/>
        </w:rPr>
        <w:t>931</w:t>
      </w:r>
      <w:r w:rsidR="002F59F1">
        <w:rPr>
          <w:rFonts w:ascii="Times New Roman" w:eastAsia="Times New Roman" w:hAnsi="Times New Roman" w:cs="Times New Roman"/>
          <w:sz w:val="24"/>
        </w:rPr>
        <w:t xml:space="preserve"> z </w:t>
      </w:r>
      <w:proofErr w:type="spellStart"/>
      <w:r w:rsidR="002F59F1">
        <w:rPr>
          <w:rFonts w:ascii="Times New Roman" w:eastAsia="Times New Roman" w:hAnsi="Times New Roman" w:cs="Times New Roman"/>
          <w:sz w:val="24"/>
        </w:rPr>
        <w:t>późn</w:t>
      </w:r>
      <w:proofErr w:type="spellEnd"/>
      <w:r w:rsidR="002F59F1">
        <w:rPr>
          <w:rFonts w:ascii="Times New Roman" w:eastAsia="Times New Roman" w:hAnsi="Times New Roman" w:cs="Times New Roman"/>
          <w:sz w:val="24"/>
        </w:rPr>
        <w:t>. zm.).</w:t>
      </w:r>
    </w:p>
    <w:p w14:paraId="137523A4" w14:textId="06E149CE" w:rsidR="002A2BB6" w:rsidRPr="0008144D" w:rsidRDefault="00B96D2D" w:rsidP="00B96D2D">
      <w:pPr>
        <w:suppressAutoHyphen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59F1" w:rsidRPr="0008144D">
        <w:rPr>
          <w:rFonts w:ascii="Times New Roman" w:eastAsia="Times New Roman" w:hAnsi="Times New Roman" w:cs="Times New Roman"/>
          <w:sz w:val="24"/>
          <w:szCs w:val="24"/>
        </w:rPr>
        <w:t xml:space="preserve">Wykonawca oświadcza, że jest właścicielem wskazanego do dokonywania rozliczeń mechanizmem podzielonej płatności (Split </w:t>
      </w:r>
      <w:proofErr w:type="spellStart"/>
      <w:r w:rsidR="002F59F1" w:rsidRPr="0008144D">
        <w:rPr>
          <w:rFonts w:ascii="Times New Roman" w:eastAsia="Times New Roman" w:hAnsi="Times New Roman" w:cs="Times New Roman"/>
          <w:sz w:val="24"/>
          <w:szCs w:val="24"/>
        </w:rPr>
        <w:t>payment</w:t>
      </w:r>
      <w:proofErr w:type="spellEnd"/>
      <w:r w:rsidR="002F59F1" w:rsidRPr="0008144D">
        <w:rPr>
          <w:rFonts w:ascii="Times New Roman" w:eastAsia="Times New Roman" w:hAnsi="Times New Roman" w:cs="Times New Roman"/>
          <w:sz w:val="24"/>
          <w:szCs w:val="24"/>
        </w:rPr>
        <w:t xml:space="preserve">) rachunku bankowego o nr </w:t>
      </w:r>
      <w:r w:rsidR="0049744D" w:rsidRPr="0049744D">
        <w:rPr>
          <w:rFonts w:ascii="Times New Roman" w:hAnsi="Times New Roman" w:cs="Times New Roman"/>
          <w:b/>
          <w:bCs/>
          <w:sz w:val="24"/>
          <w:szCs w:val="24"/>
        </w:rPr>
        <w:t>36 9082 0005 4200 0101 2000 0010</w:t>
      </w:r>
      <w:r w:rsidR="0049744D">
        <w:rPr>
          <w:rFonts w:ascii="Times New Roman" w:hAnsi="Times New Roman" w:cs="Times New Roman"/>
          <w:b/>
          <w:bCs/>
          <w:sz w:val="24"/>
          <w:szCs w:val="24"/>
        </w:rPr>
        <w:t>.</w:t>
      </w:r>
    </w:p>
    <w:p w14:paraId="0FE4FF1B" w14:textId="77777777" w:rsidR="002A2BB6" w:rsidRDefault="00B96D2D" w:rsidP="00B96D2D">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13. </w:t>
      </w:r>
      <w:r w:rsidR="002F59F1">
        <w:rPr>
          <w:rFonts w:ascii="Times New Roman" w:eastAsia="Times New Roman" w:hAnsi="Times New Roman" w:cs="Times New Roman"/>
          <w:color w:val="000000"/>
          <w:sz w:val="24"/>
        </w:rPr>
        <w:t xml:space="preserve">W przypadku zwrotu przelewu za fakturę przez bank Wykonawcy z powodu braku wydzielonego rachunku VAT wskazanego w ust. 12, Wykonawca wskaże pisemnie właściwy numer rachunku do rozliczeń metodą mechanizmu podzielonej płatności. </w:t>
      </w:r>
    </w:p>
    <w:p w14:paraId="5F1B6EF2" w14:textId="77777777" w:rsidR="002A2BB6" w:rsidRDefault="00B96D2D" w:rsidP="00B96D2D">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14. </w:t>
      </w:r>
      <w:r w:rsidR="002F59F1">
        <w:rPr>
          <w:rFonts w:ascii="Times New Roman" w:eastAsia="Times New Roman" w:hAnsi="Times New Roman" w:cs="Times New Roman"/>
          <w:color w:val="000000"/>
          <w:sz w:val="24"/>
        </w:rPr>
        <w:t xml:space="preserve">Zamawiający nie ponosi odpowiedzialności za przekroczenie umownego terminu płatności na skutek braku wydzielonego rachunku VAT Wykonawcy, a termin płatności ulegnie wydłużeniu o co najmniej 7 dni od dnia wskazania właściwego numeru rachunku przez Wykonawcę do rozliczeń metodą podzielonej płatności. </w:t>
      </w:r>
    </w:p>
    <w:p w14:paraId="3A7C2656" w14:textId="77777777" w:rsidR="002A2BB6" w:rsidRPr="00C56A73" w:rsidRDefault="00B96D2D" w:rsidP="00B96D2D">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sidR="002F59F1" w:rsidRPr="00C56A73">
        <w:rPr>
          <w:rFonts w:ascii="Times New Roman" w:eastAsia="Times New Roman" w:hAnsi="Times New Roman" w:cs="Times New Roman"/>
          <w:color w:val="000000"/>
          <w:sz w:val="24"/>
          <w:szCs w:val="24"/>
        </w:rPr>
        <w:t xml:space="preserve">Istnieje możliwość przysłania do Zamawiającego  ustrukturyzowanych faktur elektronicznych przez Platformę Elektronicznego Fakturowania ( </w:t>
      </w:r>
      <w:hyperlink r:id="rId7">
        <w:r w:rsidR="002F59F1" w:rsidRPr="00C56A73">
          <w:rPr>
            <w:rFonts w:ascii="Times New Roman" w:eastAsia="Times New Roman" w:hAnsi="Times New Roman" w:cs="Times New Roman"/>
            <w:color w:val="0563C1"/>
            <w:sz w:val="24"/>
            <w:szCs w:val="24"/>
            <w:u w:val="single"/>
          </w:rPr>
          <w:t>https://efaktura.gov.pl</w:t>
        </w:r>
      </w:hyperlink>
      <w:r w:rsidR="002F59F1" w:rsidRPr="00C56A73">
        <w:rPr>
          <w:rFonts w:ascii="Times New Roman" w:eastAsia="Times New Roman" w:hAnsi="Times New Roman" w:cs="Times New Roman"/>
          <w:color w:val="000000"/>
          <w:sz w:val="24"/>
          <w:szCs w:val="24"/>
        </w:rPr>
        <w:t>) na adres podawczy PEF: 5908231228109.</w:t>
      </w:r>
    </w:p>
    <w:p w14:paraId="47D784B6" w14:textId="66A70E44" w:rsidR="00A90621" w:rsidRPr="0056573B" w:rsidRDefault="00B96D2D" w:rsidP="00B96D2D">
      <w:pPr>
        <w:spacing w:before="100" w:after="1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2F59F1" w:rsidRPr="00C56A73">
        <w:rPr>
          <w:rFonts w:ascii="Times New Roman" w:eastAsia="Times New Roman" w:hAnsi="Times New Roman" w:cs="Times New Roman"/>
          <w:sz w:val="24"/>
          <w:szCs w:val="24"/>
        </w:rPr>
        <w:t>Strony wyrażają zgodę na wysyłanie i odbieranie innych ustrukturyzowanych dokumentów elektronicznych za pośrednictwem Platformy Elektronicznego Fakturowania, wyszczególnionych w § 1 rozporządzenia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w:t>
      </w:r>
      <w:r w:rsidR="00462878">
        <w:rPr>
          <w:rFonts w:ascii="Times New Roman" w:eastAsia="Times New Roman" w:hAnsi="Times New Roman" w:cs="Times New Roman"/>
          <w:sz w:val="24"/>
          <w:szCs w:val="24"/>
        </w:rPr>
        <w:t>.</w:t>
      </w:r>
    </w:p>
    <w:p w14:paraId="320B214B" w14:textId="77777777" w:rsidR="002A2BB6" w:rsidRDefault="002F59F1">
      <w:pPr>
        <w:spacing w:before="240" w:after="12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14</w:t>
      </w:r>
      <w:r>
        <w:rPr>
          <w:rFonts w:ascii="Times New Roman" w:eastAsia="Times New Roman" w:hAnsi="Times New Roman" w:cs="Times New Roman"/>
          <w:b/>
          <w:sz w:val="24"/>
        </w:rPr>
        <w:br/>
        <w:t>Kary umowne</w:t>
      </w:r>
    </w:p>
    <w:p w14:paraId="700918A7" w14:textId="31DB3BD1" w:rsidR="002A2BB6" w:rsidRDefault="00B96D2D" w:rsidP="00B96D2D">
      <w:pPr>
        <w:tabs>
          <w:tab w:val="left" w:pos="284"/>
        </w:tabs>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2F59F1">
        <w:rPr>
          <w:rFonts w:ascii="Times New Roman" w:eastAsia="Times New Roman" w:hAnsi="Times New Roman" w:cs="Times New Roman"/>
          <w:sz w:val="24"/>
        </w:rPr>
        <w:t>Terminowość i prawidłowość wykonania usług będzie oceniana przez Zamawiającego w oparciu o harmonogram realizacji usług przedstawiony Zamawiającemu przez Wykonawcę zgodnie z opisem przedmiotu zamówienia zawartym w SWZ.</w:t>
      </w:r>
    </w:p>
    <w:p w14:paraId="2803B9C7" w14:textId="77777777" w:rsidR="002A2BB6" w:rsidRDefault="00B96D2D" w:rsidP="00B96D2D">
      <w:pPr>
        <w:tabs>
          <w:tab w:val="left" w:pos="284"/>
        </w:tabs>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2F59F1">
        <w:rPr>
          <w:rFonts w:ascii="Times New Roman" w:eastAsia="Times New Roman" w:hAnsi="Times New Roman" w:cs="Times New Roman"/>
          <w:sz w:val="24"/>
        </w:rPr>
        <w:t>W razie stwierdzenia, że Wykonawca wbrew zobowiązaniom wynikającym z niniejszej umowy nie świadczy usług w niej wymienionych lub wykonuje je niestarannie, Zamawiający złoży Wykonawcy reklamację na piśmie. Wykonawca zobowiązany jest odpowiedzieć na reklamację na piśmie w terminie 3 dni roboczych. W przypadku nieuwzględnienia wyjaśnień Wykonawcy zastosowanie mają postanowienia ust. 3.</w:t>
      </w:r>
    </w:p>
    <w:p w14:paraId="31FACB8E" w14:textId="77777777" w:rsidR="002A2BB6" w:rsidRDefault="00B96D2D" w:rsidP="00B96D2D">
      <w:pPr>
        <w:tabs>
          <w:tab w:val="left" w:pos="284"/>
        </w:tabs>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2F59F1">
        <w:rPr>
          <w:rFonts w:ascii="Times New Roman" w:eastAsia="Times New Roman" w:hAnsi="Times New Roman" w:cs="Times New Roman"/>
          <w:sz w:val="24"/>
        </w:rPr>
        <w:t>Strony postanawiają, że w przypadku niewykonania lub nienależytego wykonania postanowień niniejszej umowy, obowiązującą formą odszkodowania będą kary umowne, naliczane w następujących przypadkach:</w:t>
      </w:r>
    </w:p>
    <w:p w14:paraId="7D5FCC44" w14:textId="77777777" w:rsidR="002A2BB6" w:rsidRDefault="00B96D2D" w:rsidP="00B96D2D">
      <w:pPr>
        <w:tabs>
          <w:tab w:val="left" w:pos="7655"/>
        </w:tabs>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2F59F1">
        <w:rPr>
          <w:rFonts w:ascii="Times New Roman" w:eastAsia="Times New Roman" w:hAnsi="Times New Roman" w:cs="Times New Roman"/>
          <w:sz w:val="24"/>
        </w:rPr>
        <w:t>Wykonawca zapłaci Zamawiającemu kary umowne:</w:t>
      </w:r>
    </w:p>
    <w:p w14:paraId="5F2C4A0E" w14:textId="77777777" w:rsidR="002A2BB6" w:rsidRDefault="00B96D2D" w:rsidP="00B96D2D">
      <w:pPr>
        <w:tabs>
          <w:tab w:val="left" w:pos="1135"/>
        </w:tabs>
        <w:spacing w:before="6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2F59F1">
        <w:rPr>
          <w:rFonts w:ascii="Times New Roman" w:eastAsia="Times New Roman" w:hAnsi="Times New Roman" w:cs="Times New Roman"/>
          <w:sz w:val="24"/>
        </w:rPr>
        <w:t>w przypadku odstąpienia od umowy przez Wykonawcę z przyczyn zależnych od Wykonawcy lub z przyczyn niezawinionych przez Zamawiającego lub odstąpienia od umowy przez Zamawiającego z przyczyn dotyczących Wykonawcy, w wysokości 10% wynagrodzenia brutto określonego w § 13 ust. 2 umowy,</w:t>
      </w:r>
    </w:p>
    <w:p w14:paraId="4121F6F1" w14:textId="77777777" w:rsidR="002A2BB6" w:rsidRDefault="00B96D2D" w:rsidP="00B96D2D">
      <w:pPr>
        <w:tabs>
          <w:tab w:val="left" w:pos="1135"/>
        </w:tabs>
        <w:spacing w:before="6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2F59F1">
        <w:rPr>
          <w:rFonts w:ascii="Times New Roman" w:eastAsia="Times New Roman" w:hAnsi="Times New Roman" w:cs="Times New Roman"/>
          <w:sz w:val="24"/>
        </w:rPr>
        <w:t>w przypadku braku wyposażenia nieruchomości zamieszkałych w worki do selektywnego zbierania odpadów, a także za nieterminowe odebranie odpadów (po uwzględnionym czasie na rozpatrzenie reklamacji – 2 dni roboczych od zgłoszenia przez Zamawiającego) w wysokości 30,00 zł (słownie: trzydzieści złotych 00/100) za każdy dzień zwłoki,</w:t>
      </w:r>
    </w:p>
    <w:p w14:paraId="4F0B5F0E" w14:textId="77777777" w:rsidR="002A2BB6" w:rsidRDefault="00B96D2D" w:rsidP="00B96D2D">
      <w:pPr>
        <w:tabs>
          <w:tab w:val="left" w:pos="1135"/>
        </w:tabs>
        <w:spacing w:before="6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2F59F1">
        <w:rPr>
          <w:rFonts w:ascii="Times New Roman" w:eastAsia="Times New Roman" w:hAnsi="Times New Roman" w:cs="Times New Roman"/>
          <w:sz w:val="24"/>
        </w:rPr>
        <w:t>za niewykonanie obowiązku, o którym mowa w § 6 ust. 3 umowy - w wysokości 1 000,00 zł (słownie: jeden tysiąc złotych 00/100) za każdego pracownika objętego przedmiotowym obowiązkiem, który nie będzie zatrudniony przez Wykonawcę lub Podwykonawcę na podstawie umowy o pracę, za każdy stwierdzony przypadek,</w:t>
      </w:r>
    </w:p>
    <w:p w14:paraId="024A7E52" w14:textId="77777777" w:rsidR="002A2BB6" w:rsidRDefault="00B96D2D" w:rsidP="00B96D2D">
      <w:pPr>
        <w:tabs>
          <w:tab w:val="left" w:pos="1135"/>
        </w:tabs>
        <w:spacing w:before="6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2F59F1">
        <w:rPr>
          <w:rFonts w:ascii="Times New Roman" w:eastAsia="Times New Roman" w:hAnsi="Times New Roman" w:cs="Times New Roman"/>
          <w:sz w:val="24"/>
        </w:rPr>
        <w:t>w przypadku nieprzedłożenia kopii polisy ubezpieczeniowej na żądanie Zamawiającego – 100,00 zł (słownie: sto złotych 00/100) za każdy dzień zwłoki.</w:t>
      </w:r>
    </w:p>
    <w:p w14:paraId="7EDCC848" w14:textId="77777777" w:rsidR="002A2BB6" w:rsidRDefault="00B96D2D" w:rsidP="00B96D2D">
      <w:pPr>
        <w:tabs>
          <w:tab w:val="left" w:pos="284"/>
        </w:tabs>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2F59F1">
        <w:rPr>
          <w:rFonts w:ascii="Times New Roman" w:eastAsia="Times New Roman" w:hAnsi="Times New Roman" w:cs="Times New Roman"/>
          <w:sz w:val="24"/>
        </w:rPr>
        <w:t xml:space="preserve">Zapłata kar umownych nastąpi w ciągu 30 dni od daty otrzymania przez Wykonawcę wezwania do zapłaty określającego ich wysokość. </w:t>
      </w:r>
    </w:p>
    <w:p w14:paraId="76FC70B6" w14:textId="77777777" w:rsidR="002A2BB6" w:rsidRDefault="00B96D2D" w:rsidP="00B96D2D">
      <w:pPr>
        <w:tabs>
          <w:tab w:val="left" w:pos="284"/>
        </w:tabs>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2F59F1">
        <w:rPr>
          <w:rFonts w:ascii="Times New Roman" w:eastAsia="Times New Roman" w:hAnsi="Times New Roman" w:cs="Times New Roman"/>
          <w:sz w:val="24"/>
        </w:rPr>
        <w:t xml:space="preserve">Zamawiający może dokonać potrącenia kar z wynagrodzenia należnego Wykonawcy oraz z zabezpieczenia należytego wykonania umowy. </w:t>
      </w:r>
    </w:p>
    <w:p w14:paraId="4D7CDEF1" w14:textId="77777777" w:rsidR="002A2BB6" w:rsidRDefault="00B96D2D" w:rsidP="00B96D2D">
      <w:pPr>
        <w:tabs>
          <w:tab w:val="left" w:pos="284"/>
        </w:tabs>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2F59F1">
        <w:rPr>
          <w:rFonts w:ascii="Times New Roman" w:eastAsia="Times New Roman" w:hAnsi="Times New Roman" w:cs="Times New Roman"/>
          <w:sz w:val="24"/>
        </w:rPr>
        <w:t xml:space="preserve">Zamawiający zastrzega prawo do dochodzenia odszkodowania przewyższającego wysokość kar zastrzeżonych, do wysokości poniesionej szkody, na zasadach ogólnych określonych w Kodeksie Cywilnym. </w:t>
      </w:r>
    </w:p>
    <w:p w14:paraId="4A81A1E3" w14:textId="77777777" w:rsidR="002A2BB6" w:rsidRDefault="00B96D2D" w:rsidP="00B96D2D">
      <w:pPr>
        <w:tabs>
          <w:tab w:val="left" w:pos="284"/>
        </w:tabs>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r w:rsidR="002F59F1">
        <w:rPr>
          <w:rFonts w:ascii="Times New Roman" w:eastAsia="Times New Roman" w:hAnsi="Times New Roman" w:cs="Times New Roman"/>
          <w:sz w:val="24"/>
        </w:rPr>
        <w:t>Zapisy tego paragrafu obowiązują strony także po rozwiązaniu, odstąpieniu lub wygaśnięciu umowy.</w:t>
      </w:r>
    </w:p>
    <w:p w14:paraId="40E8C5D4" w14:textId="3B0E61FD" w:rsidR="00A90621" w:rsidRPr="00CF23D6" w:rsidRDefault="00B96D2D" w:rsidP="00CF23D6">
      <w:pPr>
        <w:tabs>
          <w:tab w:val="left" w:pos="284"/>
        </w:tabs>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r w:rsidR="002F59F1">
        <w:rPr>
          <w:rFonts w:ascii="Times New Roman" w:eastAsia="Times New Roman" w:hAnsi="Times New Roman" w:cs="Times New Roman"/>
          <w:sz w:val="24"/>
        </w:rPr>
        <w:t>Łączna maksymalna wysokość kar umownych, których mogą dochodzić strony nie może przekroczyć 25% wartości umowy brutto zawartej pomiędzy Wykonawcą a Zamawiającym.</w:t>
      </w:r>
    </w:p>
    <w:p w14:paraId="3CFA3AB8" w14:textId="77777777" w:rsidR="002A2BB6" w:rsidRDefault="002F59F1">
      <w:pPr>
        <w:tabs>
          <w:tab w:val="left" w:pos="1134"/>
          <w:tab w:val="left" w:pos="1701"/>
          <w:tab w:val="left" w:pos="1985"/>
        </w:tabs>
        <w:spacing w:before="240" w:after="12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15</w:t>
      </w:r>
    </w:p>
    <w:p w14:paraId="66AB837A" w14:textId="77777777" w:rsidR="002A2BB6" w:rsidRDefault="002F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b/>
          <w:sz w:val="24"/>
        </w:rPr>
        <w:t>Warunki formalne, jakie ma spełniać wykonawca na etapie realizacji umowy</w:t>
      </w:r>
    </w:p>
    <w:p w14:paraId="5CDFC8F8" w14:textId="77777777" w:rsidR="002A2BB6" w:rsidRDefault="002F59F1" w:rsidP="00006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 Wykonawca winien posiadać umowy z instalacją/</w:t>
      </w:r>
      <w:proofErr w:type="spellStart"/>
      <w:r>
        <w:rPr>
          <w:rFonts w:ascii="Times New Roman" w:eastAsia="Times New Roman" w:hAnsi="Times New Roman" w:cs="Times New Roman"/>
          <w:sz w:val="24"/>
        </w:rPr>
        <w:t>jami</w:t>
      </w:r>
      <w:proofErr w:type="spellEnd"/>
      <w:r>
        <w:rPr>
          <w:rFonts w:ascii="Times New Roman" w:eastAsia="Times New Roman" w:hAnsi="Times New Roman" w:cs="Times New Roman"/>
          <w:sz w:val="24"/>
        </w:rPr>
        <w:t xml:space="preserve"> komunalną oraz podmiotami przetwarzającymi odpady oraz kopie decyzji administracyjnych i/lub wpisów do rejestrów i/lub wpisów do baz danych (zależnie od przypadku) dla instalacji komunalnych oraz innych instalacji w których będą przetwarzane odpady z terenu Gminy Kwilcz (zgodnie ze złożoną ofertą). </w:t>
      </w:r>
    </w:p>
    <w:p w14:paraId="102DB048" w14:textId="77777777" w:rsidR="002A2BB6" w:rsidRDefault="002F59F1" w:rsidP="00006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Wykonawca jest zobowiązany do przekazywania odebranych od właścicieli nieruchomości: zmieszanych odpadów komunalnych do instalacji komunalnej wskazanej w ofercie. Wykonawca jest zobowiązany do przekazywania odebranych od właścicieli nieruchomości: selektywnie zebranych odpadów do instalacji wskazanych w Ofercie. </w:t>
      </w:r>
    </w:p>
    <w:p w14:paraId="43D079FF" w14:textId="77777777" w:rsidR="002A2BB6" w:rsidRDefault="002F59F1" w:rsidP="00006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 W przypadku niewielkich ilości odpadów odebranych selektywnie, możliwe jest wskazanie podmiotu zbierającego te odpady.</w:t>
      </w:r>
    </w:p>
    <w:p w14:paraId="2FE4FC30" w14:textId="7101E9C7" w:rsidR="002A2BB6" w:rsidRDefault="002F59F1" w:rsidP="00006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Wykonawca winien posiadać  aktualny wpis do rejestru działalności regulowanej w zakresie odbierania odpadów komunalnych od właścicieli nieruchomości z terenu Gminy Kwilcz, o którym mowa w art. 9b  ust.2 ustawy z dnia 13 września 1996 roku o utrzymaniu czystości porządku w gminach (Dz. U. z </w:t>
      </w:r>
      <w:r w:rsidR="00B96D2D">
        <w:rPr>
          <w:rFonts w:ascii="Times New Roman" w:eastAsia="Times New Roman" w:hAnsi="Times New Roman" w:cs="Times New Roman"/>
          <w:sz w:val="24"/>
        </w:rPr>
        <w:t>202</w:t>
      </w:r>
      <w:r w:rsidR="00953F08">
        <w:rPr>
          <w:rFonts w:ascii="Times New Roman" w:eastAsia="Times New Roman" w:hAnsi="Times New Roman" w:cs="Times New Roman"/>
          <w:sz w:val="24"/>
        </w:rPr>
        <w:t>3</w:t>
      </w:r>
      <w:r>
        <w:rPr>
          <w:rFonts w:ascii="Times New Roman" w:eastAsia="Times New Roman" w:hAnsi="Times New Roman" w:cs="Times New Roman"/>
          <w:sz w:val="24"/>
        </w:rPr>
        <w:t xml:space="preserve"> r. poz. </w:t>
      </w:r>
      <w:r w:rsidR="00953F08">
        <w:rPr>
          <w:rFonts w:ascii="Times New Roman" w:eastAsia="Times New Roman" w:hAnsi="Times New Roman" w:cs="Times New Roman"/>
          <w:sz w:val="24"/>
        </w:rPr>
        <w:t>1469</w:t>
      </w:r>
      <w:r w:rsidR="005B5D54">
        <w:rPr>
          <w:rFonts w:ascii="Times New Roman" w:eastAsia="Times New Roman" w:hAnsi="Times New Roman" w:cs="Times New Roman"/>
          <w:sz w:val="24"/>
        </w:rPr>
        <w:t xml:space="preserve"> z </w:t>
      </w:r>
      <w:proofErr w:type="spellStart"/>
      <w:r w:rsidR="005B5D54">
        <w:rPr>
          <w:rFonts w:ascii="Times New Roman" w:eastAsia="Times New Roman" w:hAnsi="Times New Roman" w:cs="Times New Roman"/>
          <w:sz w:val="24"/>
        </w:rPr>
        <w:t>późn</w:t>
      </w:r>
      <w:proofErr w:type="spellEnd"/>
      <w:r w:rsidR="005B5D54">
        <w:rPr>
          <w:rFonts w:ascii="Times New Roman" w:eastAsia="Times New Roman" w:hAnsi="Times New Roman" w:cs="Times New Roman"/>
          <w:sz w:val="24"/>
        </w:rPr>
        <w:t>. zm.</w:t>
      </w:r>
      <w:r>
        <w:rPr>
          <w:rFonts w:ascii="Times New Roman" w:eastAsia="Times New Roman" w:hAnsi="Times New Roman" w:cs="Times New Roman"/>
          <w:sz w:val="24"/>
        </w:rPr>
        <w:t>), w zakresie wszystkich rodzajów odpadów objętych niniejszym postępowaniem.</w:t>
      </w:r>
    </w:p>
    <w:p w14:paraId="7EAB7B06" w14:textId="59324882" w:rsidR="002A2BB6" w:rsidRDefault="002F59F1" w:rsidP="00006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Wykonawca winien posiadać  aktualne zezwolenie na prowadzenie działalności w zakresie transportu odpadów, o którym mowa w art.  233 ustawy z dnia 14 grudnia 2012 r. o odpadach (Dz. U. z </w:t>
      </w:r>
      <w:r w:rsidR="006B6997">
        <w:rPr>
          <w:rFonts w:ascii="Times New Roman" w:eastAsia="Times New Roman" w:hAnsi="Times New Roman" w:cs="Times New Roman"/>
          <w:sz w:val="24"/>
        </w:rPr>
        <w:t>202</w:t>
      </w:r>
      <w:r w:rsidR="00953F08">
        <w:rPr>
          <w:rFonts w:ascii="Times New Roman" w:eastAsia="Times New Roman" w:hAnsi="Times New Roman" w:cs="Times New Roman"/>
          <w:sz w:val="24"/>
        </w:rPr>
        <w:t>3</w:t>
      </w:r>
      <w:r>
        <w:rPr>
          <w:rFonts w:ascii="Times New Roman" w:eastAsia="Times New Roman" w:hAnsi="Times New Roman" w:cs="Times New Roman"/>
          <w:sz w:val="24"/>
        </w:rPr>
        <w:t xml:space="preserve"> r. poz. </w:t>
      </w:r>
      <w:r w:rsidR="00953F08">
        <w:rPr>
          <w:rFonts w:ascii="Times New Roman" w:eastAsia="Times New Roman" w:hAnsi="Times New Roman" w:cs="Times New Roman"/>
          <w:sz w:val="24"/>
        </w:rPr>
        <w:t>1587</w:t>
      </w:r>
      <w:r>
        <w:rPr>
          <w:rFonts w:ascii="Times New Roman" w:eastAsia="Times New Roman" w:hAnsi="Times New Roman" w:cs="Times New Roman"/>
          <w:sz w:val="24"/>
        </w:rPr>
        <w:t xml:space="preserve">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zm.) w zakresie rodzajów odpadów objętych niniejszym postępowaniem lub wpisu do rejestru BDO.</w:t>
      </w:r>
    </w:p>
    <w:p w14:paraId="139BA139" w14:textId="77777777" w:rsidR="002A2BB6" w:rsidRDefault="002F59F1" w:rsidP="00006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Wykonawca przed podpisaniem umowy na świadczenie usług odbierania i zagospodarowania odpadów komunalnych przedłoży Zamawiającemu dokumenty, o których mowa wyżej. </w:t>
      </w:r>
    </w:p>
    <w:p w14:paraId="05DC6B6B" w14:textId="31D1E806" w:rsidR="00A90621" w:rsidRDefault="002F59F1" w:rsidP="00CF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7. Wykonawca jest zobowiązany do przekazania odpadów selektywnie zebranych do instalacji komunalnej lub instalacji odzysku i unieszkodliwiania odpadów, zgodnie z hierarchią postępowania z odpadami, o której mowa w art. 17 ustawy z dnia 14 grudnia 2012 r. o odpadach.</w:t>
      </w:r>
    </w:p>
    <w:p w14:paraId="7411A070" w14:textId="77777777" w:rsidR="002A2BB6" w:rsidRDefault="002F59F1">
      <w:pPr>
        <w:tabs>
          <w:tab w:val="left" w:pos="1134"/>
          <w:tab w:val="left" w:pos="1701"/>
          <w:tab w:val="left" w:pos="1985"/>
        </w:tabs>
        <w:spacing w:before="240" w:after="120" w:line="276" w:lineRule="auto"/>
        <w:ind w:left="1985" w:hanging="1136"/>
        <w:jc w:val="center"/>
        <w:rPr>
          <w:rFonts w:ascii="Times New Roman" w:eastAsia="Times New Roman" w:hAnsi="Times New Roman" w:cs="Times New Roman"/>
          <w:b/>
          <w:sz w:val="24"/>
        </w:rPr>
      </w:pPr>
      <w:r>
        <w:rPr>
          <w:rFonts w:ascii="Times New Roman" w:eastAsia="Times New Roman" w:hAnsi="Times New Roman" w:cs="Times New Roman"/>
          <w:b/>
          <w:sz w:val="24"/>
        </w:rPr>
        <w:t>§ 16</w:t>
      </w:r>
    </w:p>
    <w:p w14:paraId="6344EE35" w14:textId="77777777" w:rsidR="002A2BB6" w:rsidRDefault="002F59F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Odstąpienie i zmiany umowy</w:t>
      </w:r>
    </w:p>
    <w:p w14:paraId="66735B77" w14:textId="77777777" w:rsidR="002A2BB6" w:rsidRDefault="002A2BB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rPr>
      </w:pPr>
    </w:p>
    <w:p w14:paraId="7288D9DD" w14:textId="77777777" w:rsidR="002A2BB6" w:rsidRDefault="00B96D2D" w:rsidP="00B96D2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2F59F1">
        <w:rPr>
          <w:rFonts w:ascii="Times New Roman" w:eastAsia="Times New Roman" w:hAnsi="Times New Roman" w:cs="Times New Roman"/>
          <w:sz w:val="24"/>
        </w:rPr>
        <w:t>Zamawiającemu poza przypadkami określonymi w kodeksie cywilnym przysługuje prawo do odstąpienia od umowy  w terminie 30 dni od dnia zaistnienia określonego zdarzenia :</w:t>
      </w:r>
    </w:p>
    <w:p w14:paraId="071AFA3C" w14:textId="77777777" w:rsidR="002A2BB6" w:rsidRDefault="00B96D2D" w:rsidP="00B96D2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2F59F1">
        <w:rPr>
          <w:rFonts w:ascii="Times New Roman" w:eastAsia="Times New Roman" w:hAnsi="Times New Roman" w:cs="Times New Roman"/>
          <w:sz w:val="24"/>
        </w:rPr>
        <w:t>w przypadku utraty przez Wykonawcę prawa do wykonywania działalności będącej przedmiotem umowy,</w:t>
      </w:r>
    </w:p>
    <w:p w14:paraId="30FE8885" w14:textId="77777777" w:rsidR="002A2BB6" w:rsidRDefault="00B96D2D" w:rsidP="00B96D2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2F59F1">
        <w:rPr>
          <w:rFonts w:ascii="Times New Roman" w:eastAsia="Times New Roman" w:hAnsi="Times New Roman" w:cs="Times New Roman"/>
          <w:sz w:val="24"/>
        </w:rPr>
        <w:t>jeżeli zostanie ogłoszona upadłość , rozwiązanie lub zaprzestanie działalności firmy wykonawcy .</w:t>
      </w:r>
    </w:p>
    <w:p w14:paraId="2FC81D0D" w14:textId="1719A764" w:rsidR="002A2BB6" w:rsidRDefault="00B96D2D" w:rsidP="00B96D2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2F59F1">
        <w:rPr>
          <w:rFonts w:ascii="Times New Roman" w:eastAsia="Times New Roman" w:hAnsi="Times New Roman" w:cs="Times New Roman"/>
          <w:sz w:val="24"/>
        </w:rPr>
        <w:t>jeżeli Wykonawca nie przystąpi do  realizacji umowy w terminie określonym w § 5  bez uzasadnionej przyczyny.</w:t>
      </w:r>
    </w:p>
    <w:p w14:paraId="2B0F412F" w14:textId="77777777" w:rsidR="002A2BB6" w:rsidRDefault="00B96D2D" w:rsidP="00B96D2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 </w:t>
      </w:r>
      <w:r w:rsidR="002F59F1">
        <w:rPr>
          <w:rFonts w:ascii="Times New Roman" w:eastAsia="Times New Roman" w:hAnsi="Times New Roman" w:cs="Times New Roman"/>
          <w:sz w:val="24"/>
        </w:rPr>
        <w:t>jeżeli Wykonawca świadczy usługi przewidziane niniejszą umową w sposób sprzeczny z przepisami prawa lub niniejszą umową i mimo upomnienia Zamawiającego  nie zmienia swojego postępowania.</w:t>
      </w:r>
    </w:p>
    <w:p w14:paraId="03446A2A" w14:textId="77777777" w:rsidR="002A2BB6" w:rsidRDefault="00B96D2D" w:rsidP="00B96D2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2F59F1">
        <w:rPr>
          <w:rFonts w:ascii="Times New Roman" w:eastAsia="Times New Roman" w:hAnsi="Times New Roman" w:cs="Times New Roman"/>
          <w:sz w:val="24"/>
        </w:rPr>
        <w:t>jeżeli Wykonawca przerwał z przyczyn leżących po jego stronie realizację przedmiotu umowy i przerwa ta trwa dłużej niż 7 dni.</w:t>
      </w:r>
    </w:p>
    <w:p w14:paraId="72A988AC" w14:textId="77777777" w:rsidR="002A2BB6" w:rsidRDefault="00B96D2D" w:rsidP="00B96D2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2F59F1">
        <w:rPr>
          <w:rFonts w:ascii="Times New Roman" w:eastAsia="Times New Roman" w:hAnsi="Times New Roman" w:cs="Times New Roman"/>
          <w:sz w:val="24"/>
        </w:rPr>
        <w:t>Odstąpienie od umowy powinno nastąpić w formie pisemnej pod rygorem nieważności                         i powinno zawierać uzasadnienie.</w:t>
      </w:r>
    </w:p>
    <w:p w14:paraId="6CED3043" w14:textId="77777777" w:rsidR="002A2BB6" w:rsidRDefault="00B96D2D" w:rsidP="00B96D2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2F59F1">
        <w:rPr>
          <w:rFonts w:ascii="Times New Roman" w:eastAsia="Times New Roman" w:hAnsi="Times New Roman" w:cs="Times New Roman"/>
          <w:sz w:val="24"/>
        </w:rPr>
        <w:t>Zakazuje się istotnych zmian postanowień zawartej umowy w stosunku do treści oferty, na podstawie której dokonano wyboru wykonawcy, chyba że możliwość dokonania takich zmian przewidziana została w niniejszej umowie. Przewiduje się dokonanie zmiany postanowień niniejszej umowy ze względu na zaistnienie wymienionych w niniejszym paragrafie przypadków.</w:t>
      </w:r>
    </w:p>
    <w:p w14:paraId="62615BF8" w14:textId="77777777" w:rsidR="002A2BB6" w:rsidRDefault="00B96D2D" w:rsidP="00B96D2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2F59F1">
        <w:rPr>
          <w:rFonts w:ascii="Times New Roman" w:eastAsia="Times New Roman" w:hAnsi="Times New Roman" w:cs="Times New Roman"/>
          <w:sz w:val="24"/>
        </w:rPr>
        <w:t xml:space="preserve">Dopuszczalne są następujące rodzaje i warunki istotnej zmiany treści umowy: </w:t>
      </w:r>
    </w:p>
    <w:p w14:paraId="4C122D02" w14:textId="77777777" w:rsidR="002A2BB6" w:rsidRDefault="00B96D2D" w:rsidP="00B96D2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2F59F1">
        <w:rPr>
          <w:rFonts w:ascii="Times New Roman" w:eastAsia="Times New Roman" w:hAnsi="Times New Roman" w:cs="Times New Roman"/>
          <w:sz w:val="24"/>
        </w:rPr>
        <w:t xml:space="preserve">Odstąpienia na wniosek Zamawiającego od realizacji części zamówienia </w:t>
      </w:r>
      <w:r w:rsidR="002F59F1">
        <w:rPr>
          <w:rFonts w:ascii="Times New Roman" w:eastAsia="Times New Roman" w:hAnsi="Times New Roman" w:cs="Times New Roman"/>
          <w:sz w:val="24"/>
        </w:rPr>
        <w:br/>
        <w:t>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70557F7D" w14:textId="77777777" w:rsidR="002A2BB6" w:rsidRDefault="00B96D2D" w:rsidP="00B96D2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2F59F1">
        <w:rPr>
          <w:rFonts w:ascii="Times New Roman" w:eastAsia="Times New Roman" w:hAnsi="Times New Roman" w:cs="Times New Roman"/>
          <w:sz w:val="24"/>
        </w:rPr>
        <w:t>wprowadzenia zmian w zakresie sposobu spełniania przez Wykonawcę świadczenia odbierania i zagospodarowania odpadów w przypadku zmian przepisów prawa powszechnie obowiązującego wpływających na sposób spełnienia świadczenia,</w:t>
      </w:r>
    </w:p>
    <w:p w14:paraId="1B08CF7B" w14:textId="77777777" w:rsidR="002A2BB6" w:rsidRDefault="00B96D2D" w:rsidP="00B96D2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2F59F1">
        <w:rPr>
          <w:rFonts w:ascii="Times New Roman" w:eastAsia="Times New Roman" w:hAnsi="Times New Roman" w:cs="Times New Roman"/>
          <w:sz w:val="24"/>
        </w:rPr>
        <w:t>dopuszczalne są zmiany umowy w zakresie osób i adresów w niej wskazanych.</w:t>
      </w:r>
    </w:p>
    <w:p w14:paraId="3C0C58E8" w14:textId="77777777" w:rsidR="002A2BB6" w:rsidRDefault="00B96D2D" w:rsidP="00B96D2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2F59F1">
        <w:rPr>
          <w:rFonts w:ascii="Times New Roman" w:eastAsia="Times New Roman" w:hAnsi="Times New Roman" w:cs="Times New Roman"/>
          <w:sz w:val="24"/>
        </w:rPr>
        <w:t>dopuszczalne są zmiany wysokości wynagrodzenia w razie zmiany:</w:t>
      </w:r>
    </w:p>
    <w:p w14:paraId="40BB911A" w14:textId="77777777" w:rsidR="002A2BB6" w:rsidRDefault="00B96D2D">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w:t>
      </w:r>
      <w:r w:rsidR="002F59F1">
        <w:rPr>
          <w:rFonts w:ascii="Times New Roman" w:eastAsia="Times New Roman" w:hAnsi="Times New Roman" w:cs="Times New Roman"/>
          <w:sz w:val="24"/>
        </w:rPr>
        <w:t xml:space="preserve"> stawki podatku od towarów i usług,</w:t>
      </w:r>
    </w:p>
    <w:p w14:paraId="76BA5D98" w14:textId="77777777" w:rsidR="002A2BB6" w:rsidRDefault="00B96D2D">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r w:rsidR="002F59F1">
        <w:rPr>
          <w:rFonts w:ascii="Times New Roman" w:eastAsia="Times New Roman" w:hAnsi="Times New Roman" w:cs="Times New Roman"/>
          <w:sz w:val="24"/>
        </w:rPr>
        <w:t>wysokości minimalnego wynagrodzenia za pracę, ustalonego na podstawie odrębnych przepisów,</w:t>
      </w:r>
    </w:p>
    <w:p w14:paraId="66A5978A" w14:textId="77777777" w:rsidR="002A2BB6" w:rsidRDefault="00B96D2D">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c) </w:t>
      </w:r>
      <w:r w:rsidR="002F59F1">
        <w:rPr>
          <w:rFonts w:ascii="Times New Roman" w:eastAsia="Times New Roman" w:hAnsi="Times New Roman" w:cs="Times New Roman"/>
          <w:sz w:val="24"/>
        </w:rPr>
        <w:t xml:space="preserve">wysokości stawki składki na ubezpieczenie społeczne lub zdrowotne.  </w:t>
      </w:r>
    </w:p>
    <w:p w14:paraId="79B364C4" w14:textId="77777777" w:rsidR="002A2BB6" w:rsidRDefault="00B96D2D" w:rsidP="00B96D2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2F59F1">
        <w:rPr>
          <w:rFonts w:ascii="Times New Roman" w:eastAsia="Times New Roman" w:hAnsi="Times New Roman" w:cs="Times New Roman"/>
          <w:sz w:val="24"/>
        </w:rPr>
        <w:t>Zmiany wysokości wynagrodzenia mogą mieć miejsce jedynie wówczas, gdy będą miały wpływ na koszty wykonania zamówienia przez wykonawcę. Wykonawca zobowiązany jest do wykazania wpływu zmiany wskazanych regulacji na koszty wykonania zamówienia w sposób czytelny dla Zamawiającego poprzez dostarczenie dokumentów potwierdzających powyższe.</w:t>
      </w:r>
    </w:p>
    <w:p w14:paraId="722DB906" w14:textId="77777777" w:rsidR="002A2BB6" w:rsidRDefault="00B96D2D" w:rsidP="00B96D2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2F59F1">
        <w:rPr>
          <w:rFonts w:ascii="Times New Roman" w:eastAsia="Times New Roman" w:hAnsi="Times New Roman" w:cs="Times New Roman"/>
          <w:sz w:val="24"/>
        </w:rPr>
        <w:t>Warunki zmian: inicjowanie zmian – na wniosek wykonawcy lub zamawiającego.</w:t>
      </w:r>
    </w:p>
    <w:p w14:paraId="5F2004E7" w14:textId="77777777" w:rsidR="002A2BB6" w:rsidRDefault="002F59F1">
      <w:pPr>
        <w:spacing w:before="240" w:after="12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17</w:t>
      </w:r>
      <w:r>
        <w:rPr>
          <w:rFonts w:ascii="Times New Roman" w:eastAsia="Times New Roman" w:hAnsi="Times New Roman" w:cs="Times New Roman"/>
          <w:b/>
          <w:sz w:val="24"/>
        </w:rPr>
        <w:br/>
        <w:t>Ubezpieczenie OC Wykonawcy</w:t>
      </w:r>
    </w:p>
    <w:p w14:paraId="6A68F725" w14:textId="77777777" w:rsidR="002A2BB6" w:rsidRDefault="00B96D2D" w:rsidP="00B96D2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2F59F1">
        <w:rPr>
          <w:rFonts w:ascii="Times New Roman" w:eastAsia="Times New Roman" w:hAnsi="Times New Roman" w:cs="Times New Roman"/>
          <w:sz w:val="24"/>
        </w:rPr>
        <w:t>Wykonawca oświadcza, że ubezpieczył się od odpowiedzialności cywilnej OC (deliktowa i kontraktowa) z tytułu prowadzonej działalności gospodarczej w zakresie zgodnym z przedmiotem zamówienia przez cały okres realizacji umowy w wysokości co najmniej 10% wartości umowy.</w:t>
      </w:r>
    </w:p>
    <w:p w14:paraId="57DE2F7D" w14:textId="77777777" w:rsidR="002A2BB6" w:rsidRDefault="00B96D2D" w:rsidP="00B96D2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2F59F1">
        <w:rPr>
          <w:rFonts w:ascii="Times New Roman" w:eastAsia="Times New Roman" w:hAnsi="Times New Roman" w:cs="Times New Roman"/>
          <w:sz w:val="24"/>
        </w:rPr>
        <w:t>Ubezpieczeniu podlegają w szczególności odpowiedzialności cywilnej za szkody oraz następstwa nieszczęśliwych wypadków dotyczące pracowników i osób trzecich, powstałe w związku z prowadzonymi usługami, w tym także ruchem pojazdów mechanicznych.</w:t>
      </w:r>
    </w:p>
    <w:p w14:paraId="01D0C194" w14:textId="77777777" w:rsidR="002A2BB6" w:rsidRDefault="00B96D2D" w:rsidP="00B96D2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 </w:t>
      </w:r>
      <w:r w:rsidR="002F59F1">
        <w:rPr>
          <w:rFonts w:ascii="Times New Roman" w:eastAsia="Times New Roman" w:hAnsi="Times New Roman" w:cs="Times New Roman"/>
          <w:sz w:val="24"/>
        </w:rPr>
        <w:t>Koszty ubezpieczenia ponosi Wykonawca.</w:t>
      </w:r>
    </w:p>
    <w:p w14:paraId="409F0536" w14:textId="77777777" w:rsidR="002A2BB6" w:rsidRDefault="00A677C1" w:rsidP="00A677C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2F59F1">
        <w:rPr>
          <w:rFonts w:ascii="Times New Roman" w:eastAsia="Times New Roman" w:hAnsi="Times New Roman" w:cs="Times New Roman"/>
          <w:sz w:val="24"/>
        </w:rPr>
        <w:t>Wykonawca jest zobowiązany do przedstawienia na każde żądanie Zamawiającego polisy ubezpieczeniowej oraz dowodów opłacania składek.</w:t>
      </w:r>
    </w:p>
    <w:p w14:paraId="2F97B62C" w14:textId="77777777" w:rsidR="006B6997" w:rsidRDefault="002F59F1" w:rsidP="006B6997">
      <w:pPr>
        <w:spacing w:before="240" w:after="120" w:line="276" w:lineRule="auto"/>
        <w:ind w:left="284"/>
        <w:jc w:val="center"/>
        <w:rPr>
          <w:rFonts w:ascii="Times New Roman" w:eastAsia="Times New Roman" w:hAnsi="Times New Roman" w:cs="Times New Roman"/>
          <w:sz w:val="24"/>
        </w:rPr>
      </w:pPr>
      <w:r>
        <w:rPr>
          <w:rFonts w:ascii="Times New Roman" w:eastAsia="Times New Roman" w:hAnsi="Times New Roman" w:cs="Times New Roman"/>
          <w:b/>
          <w:sz w:val="24"/>
        </w:rPr>
        <w:t>§ 18</w:t>
      </w:r>
      <w:r>
        <w:rPr>
          <w:rFonts w:ascii="Times New Roman" w:eastAsia="Times New Roman" w:hAnsi="Times New Roman" w:cs="Times New Roman"/>
          <w:b/>
          <w:sz w:val="24"/>
        </w:rPr>
        <w:br/>
        <w:t>Ochrona danych osobowych</w:t>
      </w:r>
    </w:p>
    <w:p w14:paraId="6A348063" w14:textId="77777777" w:rsidR="002A2BB6" w:rsidRPr="006B6997" w:rsidRDefault="002F59F1" w:rsidP="006B6997">
      <w:pPr>
        <w:pStyle w:val="Akapitzlist"/>
        <w:numPr>
          <w:ilvl w:val="0"/>
          <w:numId w:val="17"/>
        </w:numPr>
        <w:spacing w:before="240" w:after="120" w:line="276" w:lineRule="auto"/>
        <w:ind w:left="0"/>
        <w:rPr>
          <w:rFonts w:ascii="Times New Roman" w:eastAsia="Times New Roman" w:hAnsi="Times New Roman" w:cs="Times New Roman"/>
          <w:sz w:val="24"/>
        </w:rPr>
      </w:pPr>
      <w:r w:rsidRPr="006B6997">
        <w:rPr>
          <w:rFonts w:ascii="Times New Roman" w:eastAsia="Times New Roman" w:hAnsi="Times New Roman" w:cs="Times New Roman"/>
          <w:sz w:val="24"/>
        </w:rPr>
        <w:t>Administratorem danych osobowych jest Gmina Kwilcz.</w:t>
      </w:r>
    </w:p>
    <w:p w14:paraId="7B2E3DF6" w14:textId="77777777" w:rsidR="002A2BB6" w:rsidRDefault="002F59F1">
      <w:pPr>
        <w:numPr>
          <w:ilvl w:val="0"/>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Celem przetwarzania danych jest wykonanie umowy, której stroną jest Wykonawca.</w:t>
      </w:r>
    </w:p>
    <w:p w14:paraId="380C0B11" w14:textId="77777777" w:rsidR="002A2BB6" w:rsidRDefault="002F59F1">
      <w:pPr>
        <w:numPr>
          <w:ilvl w:val="0"/>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Wykonawcy przysługuje prawo dostępu do treści danych oraz ich sprostowania, usunięcia lub ograniczenia przetwarzania, a także prawo sprzeciwu wobec przetwarzania danych osobowych Wykonawcy, zażądania zaprzestania przetwarzania i przenoszenia danych oraz prawo do wniesienia skargi do organu nadzorczego tj.: Prezesa Urzędu Ochrony Danych Osobowych.</w:t>
      </w:r>
    </w:p>
    <w:p w14:paraId="41115907" w14:textId="77777777" w:rsidR="002A2BB6" w:rsidRDefault="002F59F1">
      <w:pPr>
        <w:numPr>
          <w:ilvl w:val="0"/>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Podanie danych jest dobrowolne, lecz niezbędne do wykonania umowy. W przypadku niepodania danych nie będzie możliwe wykonanie umowy.</w:t>
      </w:r>
    </w:p>
    <w:p w14:paraId="519130D1" w14:textId="77777777" w:rsidR="002A2BB6" w:rsidRDefault="002F59F1">
      <w:pPr>
        <w:numPr>
          <w:ilvl w:val="0"/>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Dane udostępnione przez Wykonawcę nie będą podlegały udostępnieniu podmiotom trzecim. Odbiorcami danych będą tylko instytucje upoważnione z mocy prawa.</w:t>
      </w:r>
    </w:p>
    <w:p w14:paraId="4A0AA282" w14:textId="77777777" w:rsidR="002A2BB6" w:rsidRDefault="002F59F1">
      <w:pPr>
        <w:numPr>
          <w:ilvl w:val="0"/>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Dane udostępnione przez Wykonawcę nie będą podlegały profilowaniu.</w:t>
      </w:r>
    </w:p>
    <w:p w14:paraId="1509343D" w14:textId="77777777" w:rsidR="002A2BB6" w:rsidRDefault="002F59F1">
      <w:pPr>
        <w:numPr>
          <w:ilvl w:val="0"/>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Administrator danych nie ma zamiaru przekazywać danych osobowych do państwa trzeciego lub organizacji międzynarodowej.</w:t>
      </w:r>
    </w:p>
    <w:p w14:paraId="1D25C7ED" w14:textId="26C063B5" w:rsidR="002A2BB6" w:rsidRDefault="002F59F1">
      <w:pPr>
        <w:numPr>
          <w:ilvl w:val="0"/>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Dane osobowe będą przechowywane przez okres 4 lat, licząc od początku roku następującego po </w:t>
      </w:r>
      <w:r w:rsidR="00A677C1">
        <w:rPr>
          <w:rFonts w:ascii="Times New Roman" w:eastAsia="Times New Roman" w:hAnsi="Times New Roman" w:cs="Times New Roman"/>
          <w:sz w:val="24"/>
        </w:rPr>
        <w:t>202</w:t>
      </w:r>
      <w:r w:rsidR="00CF23D6">
        <w:rPr>
          <w:rFonts w:ascii="Times New Roman" w:eastAsia="Times New Roman" w:hAnsi="Times New Roman" w:cs="Times New Roman"/>
          <w:sz w:val="24"/>
        </w:rPr>
        <w:t>4</w:t>
      </w:r>
      <w:r>
        <w:rPr>
          <w:rFonts w:ascii="Times New Roman" w:eastAsia="Times New Roman" w:hAnsi="Times New Roman" w:cs="Times New Roman"/>
          <w:sz w:val="24"/>
        </w:rPr>
        <w:t xml:space="preserve"> roku.</w:t>
      </w:r>
    </w:p>
    <w:p w14:paraId="4D7398AD" w14:textId="77777777" w:rsidR="002A2BB6" w:rsidRDefault="002F59F1">
      <w:pPr>
        <w:numPr>
          <w:ilvl w:val="0"/>
          <w:numId w:val="1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w trakcie realizacji niniejszej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66B50CEC" w14:textId="77777777" w:rsidR="00A90621" w:rsidRDefault="00A90621" w:rsidP="001330BF">
      <w:pPr>
        <w:tabs>
          <w:tab w:val="left" w:pos="1134"/>
          <w:tab w:val="left" w:pos="1701"/>
          <w:tab w:val="left" w:pos="1985"/>
        </w:tabs>
        <w:spacing w:before="240" w:after="120" w:line="276" w:lineRule="auto"/>
        <w:jc w:val="center"/>
        <w:rPr>
          <w:rFonts w:ascii="Times New Roman" w:eastAsia="Times New Roman" w:hAnsi="Times New Roman" w:cs="Times New Roman"/>
          <w:b/>
          <w:sz w:val="24"/>
        </w:rPr>
      </w:pPr>
    </w:p>
    <w:p w14:paraId="4ABD9F09" w14:textId="77777777" w:rsidR="001330BF" w:rsidRDefault="002F59F1" w:rsidP="001330BF">
      <w:pPr>
        <w:tabs>
          <w:tab w:val="left" w:pos="1134"/>
          <w:tab w:val="left" w:pos="1701"/>
          <w:tab w:val="left" w:pos="1985"/>
        </w:tabs>
        <w:spacing w:before="240" w:after="120" w:line="276" w:lineRule="auto"/>
        <w:jc w:val="center"/>
        <w:rPr>
          <w:rFonts w:ascii="Times New Roman" w:eastAsia="Times New Roman" w:hAnsi="Times New Roman" w:cs="Times New Roman"/>
          <w:b/>
          <w:sz w:val="24"/>
        </w:rPr>
      </w:pPr>
      <w:r w:rsidRPr="001330BF">
        <w:rPr>
          <w:rFonts w:ascii="Times New Roman" w:eastAsia="Times New Roman" w:hAnsi="Times New Roman" w:cs="Times New Roman"/>
          <w:b/>
          <w:sz w:val="24"/>
        </w:rPr>
        <w:t>§ 19</w:t>
      </w:r>
      <w:r w:rsidRPr="001330BF">
        <w:rPr>
          <w:rFonts w:ascii="Times New Roman" w:eastAsia="Times New Roman" w:hAnsi="Times New Roman" w:cs="Times New Roman"/>
          <w:b/>
          <w:sz w:val="24"/>
        </w:rPr>
        <w:br/>
        <w:t>Postanowienia końco</w:t>
      </w:r>
      <w:r w:rsidR="001330BF" w:rsidRPr="001330BF">
        <w:rPr>
          <w:rFonts w:ascii="Times New Roman" w:eastAsia="Times New Roman" w:hAnsi="Times New Roman" w:cs="Times New Roman"/>
          <w:b/>
          <w:sz w:val="24"/>
        </w:rPr>
        <w:t>we</w:t>
      </w:r>
    </w:p>
    <w:p w14:paraId="678B0C49" w14:textId="66365257" w:rsidR="002A2BB6" w:rsidRPr="00A677C1" w:rsidRDefault="00A677C1" w:rsidP="00A677C1">
      <w:pPr>
        <w:tabs>
          <w:tab w:val="left" w:pos="1134"/>
          <w:tab w:val="left" w:pos="1701"/>
          <w:tab w:val="left" w:pos="1985"/>
        </w:tabs>
        <w:spacing w:before="240" w:after="12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1. </w:t>
      </w:r>
      <w:r w:rsidR="002F59F1" w:rsidRPr="00A677C1">
        <w:rPr>
          <w:rFonts w:ascii="Times New Roman" w:eastAsia="Times New Roman" w:hAnsi="Times New Roman" w:cs="Times New Roman"/>
          <w:sz w:val="24"/>
        </w:rPr>
        <w:t xml:space="preserve">W sprawach nieuregulowanych niniejszą umową mają zastosowanie przepisy Kodeksu Cywilnego, ustawy z dnia 14 grudnia 2012 r. o odpadach (Dz. U. z </w:t>
      </w:r>
      <w:r w:rsidR="006B6997">
        <w:rPr>
          <w:rFonts w:ascii="Times New Roman" w:eastAsia="Times New Roman" w:hAnsi="Times New Roman" w:cs="Times New Roman"/>
          <w:sz w:val="24"/>
        </w:rPr>
        <w:t>202</w:t>
      </w:r>
      <w:r w:rsidR="00953F08">
        <w:rPr>
          <w:rFonts w:ascii="Times New Roman" w:eastAsia="Times New Roman" w:hAnsi="Times New Roman" w:cs="Times New Roman"/>
          <w:sz w:val="24"/>
        </w:rPr>
        <w:t>3</w:t>
      </w:r>
      <w:r w:rsidR="002F59F1" w:rsidRPr="00A677C1">
        <w:rPr>
          <w:rFonts w:ascii="Times New Roman" w:eastAsia="Times New Roman" w:hAnsi="Times New Roman" w:cs="Times New Roman"/>
          <w:sz w:val="24"/>
        </w:rPr>
        <w:t xml:space="preserve"> r. poz. </w:t>
      </w:r>
      <w:r w:rsidR="00953F08">
        <w:rPr>
          <w:rFonts w:ascii="Times New Roman" w:eastAsia="Times New Roman" w:hAnsi="Times New Roman" w:cs="Times New Roman"/>
          <w:sz w:val="24"/>
        </w:rPr>
        <w:t>1587</w:t>
      </w:r>
      <w:r w:rsidR="002F59F1" w:rsidRPr="00A677C1">
        <w:rPr>
          <w:rFonts w:ascii="Times New Roman" w:eastAsia="Times New Roman" w:hAnsi="Times New Roman" w:cs="Times New Roman"/>
          <w:sz w:val="24"/>
        </w:rPr>
        <w:t xml:space="preserve"> z </w:t>
      </w:r>
      <w:proofErr w:type="spellStart"/>
      <w:r w:rsidR="002F59F1" w:rsidRPr="00A677C1">
        <w:rPr>
          <w:rFonts w:ascii="Times New Roman" w:eastAsia="Times New Roman" w:hAnsi="Times New Roman" w:cs="Times New Roman"/>
          <w:sz w:val="24"/>
        </w:rPr>
        <w:t>późn</w:t>
      </w:r>
      <w:proofErr w:type="spellEnd"/>
      <w:r w:rsidR="002F59F1" w:rsidRPr="00A677C1">
        <w:rPr>
          <w:rFonts w:ascii="Times New Roman" w:eastAsia="Times New Roman" w:hAnsi="Times New Roman" w:cs="Times New Roman"/>
          <w:sz w:val="24"/>
        </w:rPr>
        <w:t xml:space="preserve">. zm.), ustawy z dnia 13 września 1996 r. o utrzymaniu czystości i porządku w gminach (Dz. U. z </w:t>
      </w:r>
      <w:r>
        <w:rPr>
          <w:rFonts w:ascii="Times New Roman" w:eastAsia="Times New Roman" w:hAnsi="Times New Roman" w:cs="Times New Roman"/>
          <w:sz w:val="24"/>
        </w:rPr>
        <w:t>202</w:t>
      </w:r>
      <w:r w:rsidR="00953F08">
        <w:rPr>
          <w:rFonts w:ascii="Times New Roman" w:eastAsia="Times New Roman" w:hAnsi="Times New Roman" w:cs="Times New Roman"/>
          <w:sz w:val="24"/>
        </w:rPr>
        <w:t>3</w:t>
      </w:r>
      <w:r w:rsidR="002F59F1" w:rsidRPr="00A677C1">
        <w:rPr>
          <w:rFonts w:ascii="Times New Roman" w:eastAsia="Times New Roman" w:hAnsi="Times New Roman" w:cs="Times New Roman"/>
          <w:sz w:val="24"/>
        </w:rPr>
        <w:t xml:space="preserve"> r. poz. </w:t>
      </w:r>
      <w:r w:rsidR="00953F08">
        <w:rPr>
          <w:rFonts w:ascii="Times New Roman" w:eastAsia="Times New Roman" w:hAnsi="Times New Roman" w:cs="Times New Roman"/>
          <w:sz w:val="24"/>
        </w:rPr>
        <w:t>1469</w:t>
      </w:r>
      <w:r w:rsidR="005B5D54">
        <w:rPr>
          <w:rFonts w:ascii="Times New Roman" w:eastAsia="Times New Roman" w:hAnsi="Times New Roman" w:cs="Times New Roman"/>
          <w:sz w:val="24"/>
        </w:rPr>
        <w:t xml:space="preserve"> z </w:t>
      </w:r>
      <w:proofErr w:type="spellStart"/>
      <w:r w:rsidR="005B5D54">
        <w:rPr>
          <w:rFonts w:ascii="Times New Roman" w:eastAsia="Times New Roman" w:hAnsi="Times New Roman" w:cs="Times New Roman"/>
          <w:sz w:val="24"/>
        </w:rPr>
        <w:t>późn</w:t>
      </w:r>
      <w:proofErr w:type="spellEnd"/>
      <w:r w:rsidR="005B5D54">
        <w:rPr>
          <w:rFonts w:ascii="Times New Roman" w:eastAsia="Times New Roman" w:hAnsi="Times New Roman" w:cs="Times New Roman"/>
          <w:sz w:val="24"/>
        </w:rPr>
        <w:t>. zm</w:t>
      </w:r>
      <w:r w:rsidR="00953F08">
        <w:rPr>
          <w:rFonts w:ascii="Times New Roman" w:eastAsia="Times New Roman" w:hAnsi="Times New Roman" w:cs="Times New Roman"/>
          <w:sz w:val="24"/>
        </w:rPr>
        <w:t>.</w:t>
      </w:r>
      <w:r w:rsidR="002F59F1" w:rsidRPr="00A677C1">
        <w:rPr>
          <w:rFonts w:ascii="Times New Roman" w:eastAsia="Times New Roman" w:hAnsi="Times New Roman" w:cs="Times New Roman"/>
          <w:sz w:val="24"/>
        </w:rPr>
        <w:t>).</w:t>
      </w:r>
    </w:p>
    <w:p w14:paraId="5C633B90" w14:textId="77777777" w:rsidR="002A2BB6" w:rsidRDefault="00A677C1" w:rsidP="00A677C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2F59F1">
        <w:rPr>
          <w:rFonts w:ascii="Times New Roman" w:eastAsia="Times New Roman" w:hAnsi="Times New Roman" w:cs="Times New Roman"/>
          <w:sz w:val="24"/>
        </w:rPr>
        <w:t>Wszelkie zmiany treści niniejszej umowy wymagają formy pisemnej i będą sporządzane w formie aneksu podpisanego przez obie strony pod rygorem nieważności.</w:t>
      </w:r>
    </w:p>
    <w:p w14:paraId="65F0E47E" w14:textId="77777777" w:rsidR="002A2BB6" w:rsidRDefault="00A677C1" w:rsidP="00A677C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2F59F1">
        <w:rPr>
          <w:rFonts w:ascii="Times New Roman" w:eastAsia="Times New Roman" w:hAnsi="Times New Roman" w:cs="Times New Roman"/>
          <w:sz w:val="24"/>
        </w:rPr>
        <w:t>Wszelkie spory powstałe w związku z umową rozstrzygane będą przez Sąd miejscowo właściwy dla Zamawiającego.</w:t>
      </w:r>
    </w:p>
    <w:p w14:paraId="657AA62A" w14:textId="77777777" w:rsidR="002A2BB6" w:rsidRDefault="002A2BB6">
      <w:pPr>
        <w:spacing w:after="0" w:line="276" w:lineRule="auto"/>
        <w:jc w:val="both"/>
        <w:rPr>
          <w:rFonts w:ascii="Times New Roman" w:eastAsia="Times New Roman" w:hAnsi="Times New Roman" w:cs="Times New Roman"/>
          <w:b/>
          <w:sz w:val="24"/>
        </w:rPr>
      </w:pPr>
    </w:p>
    <w:p w14:paraId="2D4584C8" w14:textId="77777777" w:rsidR="001330BF" w:rsidRDefault="002F59F1">
      <w:pPr>
        <w:spacing w:before="240" w:after="12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Umowę sporządzono w 2 jednobrzmiących egzemplarzach po jednym dla każdej ze stron</w:t>
      </w:r>
      <w:r>
        <w:rPr>
          <w:rFonts w:ascii="Times New Roman" w:eastAsia="Times New Roman" w:hAnsi="Times New Roman" w:cs="Times New Roman"/>
          <w:b/>
          <w:sz w:val="24"/>
        </w:rPr>
        <w:br/>
      </w:r>
    </w:p>
    <w:p w14:paraId="5F03B93B" w14:textId="77777777" w:rsidR="002A2BB6" w:rsidRDefault="002F59F1">
      <w:pPr>
        <w:spacing w:before="240" w:after="12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Załączniki do umowy</w:t>
      </w:r>
    </w:p>
    <w:p w14:paraId="2CE5FEB3" w14:textId="77777777" w:rsidR="002A2BB6" w:rsidRDefault="002F59F1">
      <w:pPr>
        <w:numPr>
          <w:ilvl w:val="0"/>
          <w:numId w:val="19"/>
        </w:numPr>
        <w:tabs>
          <w:tab w:val="left" w:pos="284"/>
        </w:tabs>
        <w:spacing w:after="0" w:line="276"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Załącznik nr 1 - Szczegółowy Opis Przedmiotu Zamówienia</w:t>
      </w:r>
    </w:p>
    <w:p w14:paraId="0E68F2F2" w14:textId="77777777" w:rsidR="00A2469F" w:rsidRDefault="00A2469F" w:rsidP="00A2469F">
      <w:pPr>
        <w:tabs>
          <w:tab w:val="left" w:pos="284"/>
        </w:tabs>
        <w:spacing w:after="0" w:line="276" w:lineRule="auto"/>
        <w:ind w:left="284"/>
        <w:jc w:val="both"/>
        <w:rPr>
          <w:rFonts w:ascii="Times New Roman" w:eastAsia="Times New Roman" w:hAnsi="Times New Roman" w:cs="Times New Roman"/>
          <w:sz w:val="24"/>
        </w:rPr>
      </w:pPr>
    </w:p>
    <w:p w14:paraId="6B3CE030" w14:textId="77777777" w:rsidR="002A2BB6" w:rsidRPr="00A2469F" w:rsidRDefault="002F59F1" w:rsidP="00A2469F">
      <w:pPr>
        <w:spacing w:before="600"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WYKONAWCA</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ZAMAWIAJĄCY</w:t>
      </w:r>
    </w:p>
    <w:sectPr w:rsidR="002A2BB6" w:rsidRPr="00A2469F" w:rsidSect="0038404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9750" w14:textId="77777777" w:rsidR="0008619A" w:rsidRDefault="0008619A" w:rsidP="00D52467">
      <w:pPr>
        <w:spacing w:after="0" w:line="240" w:lineRule="auto"/>
      </w:pPr>
      <w:r>
        <w:separator/>
      </w:r>
    </w:p>
  </w:endnote>
  <w:endnote w:type="continuationSeparator" w:id="0">
    <w:p w14:paraId="0319B98C" w14:textId="77777777" w:rsidR="0008619A" w:rsidRDefault="0008619A" w:rsidP="00D5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875D" w14:textId="77777777" w:rsidR="0008619A" w:rsidRDefault="0008619A" w:rsidP="00D52467">
      <w:pPr>
        <w:spacing w:after="0" w:line="240" w:lineRule="auto"/>
      </w:pPr>
      <w:r>
        <w:separator/>
      </w:r>
    </w:p>
  </w:footnote>
  <w:footnote w:type="continuationSeparator" w:id="0">
    <w:p w14:paraId="2C5D95B1" w14:textId="77777777" w:rsidR="0008619A" w:rsidRDefault="0008619A" w:rsidP="00D5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BEA2" w14:textId="6A32B1A7" w:rsidR="00D52467" w:rsidRPr="00CF23D6" w:rsidRDefault="00CF23D6">
    <w:pPr>
      <w:pStyle w:val="Nagwek"/>
      <w:rPr>
        <w:rFonts w:ascii="Times New Roman" w:hAnsi="Times New Roman" w:cs="Times New Roman"/>
      </w:rPr>
    </w:pPr>
    <w:r w:rsidRPr="00CF23D6">
      <w:rPr>
        <w:rFonts w:ascii="Times New Roman" w:hAnsi="Times New Roman" w:cs="Times New Roman"/>
      </w:rPr>
      <w:t>RRG.271.13.2023.ZP</w:t>
    </w:r>
    <w:r w:rsidR="00D52467" w:rsidRPr="00CF23D6">
      <w:rPr>
        <w:rFonts w:ascii="Times New Roman" w:hAnsi="Times New Roman" w:cs="Times New Roman"/>
      </w:rPr>
      <w:tab/>
    </w:r>
    <w:r w:rsidR="00D52467" w:rsidRPr="00CF23D6">
      <w:rPr>
        <w:rFonts w:ascii="Times New Roman" w:hAnsi="Times New Roman" w:cs="Times New Roman"/>
      </w:rPr>
      <w:tab/>
    </w:r>
    <w:r w:rsidR="00D52467" w:rsidRPr="00CF23D6">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C21"/>
    <w:multiLevelType w:val="multilevel"/>
    <w:tmpl w:val="2FFAE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B1A21"/>
    <w:multiLevelType w:val="multilevel"/>
    <w:tmpl w:val="4462D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E866BC"/>
    <w:multiLevelType w:val="multilevel"/>
    <w:tmpl w:val="F61C2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DE683A"/>
    <w:multiLevelType w:val="multilevel"/>
    <w:tmpl w:val="6B8AF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395581"/>
    <w:multiLevelType w:val="multilevel"/>
    <w:tmpl w:val="EA9AC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CA5248"/>
    <w:multiLevelType w:val="hybridMultilevel"/>
    <w:tmpl w:val="22685510"/>
    <w:lvl w:ilvl="0" w:tplc="0415000F">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705A3D"/>
    <w:multiLevelType w:val="multilevel"/>
    <w:tmpl w:val="4A14571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4D2542"/>
    <w:multiLevelType w:val="multilevel"/>
    <w:tmpl w:val="FFDA0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575277"/>
    <w:multiLevelType w:val="multilevel"/>
    <w:tmpl w:val="C5281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BA30B2"/>
    <w:multiLevelType w:val="multilevel"/>
    <w:tmpl w:val="D7E87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7A7224"/>
    <w:multiLevelType w:val="multilevel"/>
    <w:tmpl w:val="38C2B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710C2E"/>
    <w:multiLevelType w:val="multilevel"/>
    <w:tmpl w:val="F1DC4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ED13F8"/>
    <w:multiLevelType w:val="multilevel"/>
    <w:tmpl w:val="7EE23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9A0DB0"/>
    <w:multiLevelType w:val="multilevel"/>
    <w:tmpl w:val="A4AA8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1145DF"/>
    <w:multiLevelType w:val="multilevel"/>
    <w:tmpl w:val="782CC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0A16F4"/>
    <w:multiLevelType w:val="hybridMultilevel"/>
    <w:tmpl w:val="2902BB20"/>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456C5B"/>
    <w:multiLevelType w:val="multilevel"/>
    <w:tmpl w:val="6F14E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8E7281"/>
    <w:multiLevelType w:val="multilevel"/>
    <w:tmpl w:val="144C2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734D1B"/>
    <w:multiLevelType w:val="multilevel"/>
    <w:tmpl w:val="940E6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AD1567"/>
    <w:multiLevelType w:val="multilevel"/>
    <w:tmpl w:val="7D828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E154C0"/>
    <w:multiLevelType w:val="hybridMultilevel"/>
    <w:tmpl w:val="4A421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0B043B"/>
    <w:multiLevelType w:val="multilevel"/>
    <w:tmpl w:val="DF20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5052269">
    <w:abstractNumId w:val="12"/>
  </w:num>
  <w:num w:numId="2" w16cid:durableId="519390277">
    <w:abstractNumId w:val="21"/>
  </w:num>
  <w:num w:numId="3" w16cid:durableId="1127433540">
    <w:abstractNumId w:val="11"/>
  </w:num>
  <w:num w:numId="4" w16cid:durableId="899482599">
    <w:abstractNumId w:val="10"/>
  </w:num>
  <w:num w:numId="5" w16cid:durableId="1018317150">
    <w:abstractNumId w:val="19"/>
  </w:num>
  <w:num w:numId="6" w16cid:durableId="874849196">
    <w:abstractNumId w:val="4"/>
  </w:num>
  <w:num w:numId="7" w16cid:durableId="586815220">
    <w:abstractNumId w:val="18"/>
  </w:num>
  <w:num w:numId="8" w16cid:durableId="1587763718">
    <w:abstractNumId w:val="13"/>
  </w:num>
  <w:num w:numId="9" w16cid:durableId="190261988">
    <w:abstractNumId w:val="3"/>
  </w:num>
  <w:num w:numId="10" w16cid:durableId="1227765387">
    <w:abstractNumId w:val="7"/>
  </w:num>
  <w:num w:numId="11" w16cid:durableId="111558640">
    <w:abstractNumId w:val="14"/>
  </w:num>
  <w:num w:numId="12" w16cid:durableId="1680229582">
    <w:abstractNumId w:val="16"/>
  </w:num>
  <w:num w:numId="13" w16cid:durableId="1904833385">
    <w:abstractNumId w:val="17"/>
  </w:num>
  <w:num w:numId="14" w16cid:durableId="1971939687">
    <w:abstractNumId w:val="1"/>
  </w:num>
  <w:num w:numId="15" w16cid:durableId="919287973">
    <w:abstractNumId w:val="8"/>
  </w:num>
  <w:num w:numId="16" w16cid:durableId="54007927">
    <w:abstractNumId w:val="2"/>
  </w:num>
  <w:num w:numId="17" w16cid:durableId="617638800">
    <w:abstractNumId w:val="6"/>
  </w:num>
  <w:num w:numId="18" w16cid:durableId="1844970980">
    <w:abstractNumId w:val="9"/>
  </w:num>
  <w:num w:numId="19" w16cid:durableId="178200054">
    <w:abstractNumId w:val="0"/>
  </w:num>
  <w:num w:numId="20" w16cid:durableId="1214191178">
    <w:abstractNumId w:val="20"/>
  </w:num>
  <w:num w:numId="21" w16cid:durableId="546188107">
    <w:abstractNumId w:val="15"/>
  </w:num>
  <w:num w:numId="22" w16cid:durableId="5647559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B6"/>
    <w:rsid w:val="0000626E"/>
    <w:rsid w:val="00034755"/>
    <w:rsid w:val="000476D0"/>
    <w:rsid w:val="0008144D"/>
    <w:rsid w:val="0008619A"/>
    <w:rsid w:val="00086534"/>
    <w:rsid w:val="000947E2"/>
    <w:rsid w:val="000950C3"/>
    <w:rsid w:val="00117909"/>
    <w:rsid w:val="001224D1"/>
    <w:rsid w:val="001330BF"/>
    <w:rsid w:val="001A69C1"/>
    <w:rsid w:val="001A743F"/>
    <w:rsid w:val="00210524"/>
    <w:rsid w:val="00212171"/>
    <w:rsid w:val="00221CC5"/>
    <w:rsid w:val="0029176A"/>
    <w:rsid w:val="002A2BB6"/>
    <w:rsid w:val="002F59F1"/>
    <w:rsid w:val="00365E18"/>
    <w:rsid w:val="0038404B"/>
    <w:rsid w:val="003E4C34"/>
    <w:rsid w:val="00454EC5"/>
    <w:rsid w:val="00462878"/>
    <w:rsid w:val="0049744D"/>
    <w:rsid w:val="004B1C04"/>
    <w:rsid w:val="004D608B"/>
    <w:rsid w:val="005404A7"/>
    <w:rsid w:val="0056573B"/>
    <w:rsid w:val="005668E4"/>
    <w:rsid w:val="005B5D54"/>
    <w:rsid w:val="005E0BDC"/>
    <w:rsid w:val="00636763"/>
    <w:rsid w:val="006B6997"/>
    <w:rsid w:val="006C41A9"/>
    <w:rsid w:val="007B2F7B"/>
    <w:rsid w:val="007F5E16"/>
    <w:rsid w:val="00912282"/>
    <w:rsid w:val="00946102"/>
    <w:rsid w:val="00953F08"/>
    <w:rsid w:val="009A61DA"/>
    <w:rsid w:val="009C5DA3"/>
    <w:rsid w:val="009E2C66"/>
    <w:rsid w:val="00A05EFA"/>
    <w:rsid w:val="00A2469F"/>
    <w:rsid w:val="00A677C1"/>
    <w:rsid w:val="00A90621"/>
    <w:rsid w:val="00B96D2D"/>
    <w:rsid w:val="00C2362B"/>
    <w:rsid w:val="00C366D0"/>
    <w:rsid w:val="00C56A73"/>
    <w:rsid w:val="00CB2939"/>
    <w:rsid w:val="00CF23D6"/>
    <w:rsid w:val="00D513BE"/>
    <w:rsid w:val="00D52467"/>
    <w:rsid w:val="00D86345"/>
    <w:rsid w:val="00DE142D"/>
    <w:rsid w:val="00E14FC1"/>
    <w:rsid w:val="00EC2BFE"/>
    <w:rsid w:val="00F251A1"/>
    <w:rsid w:val="00FA0568"/>
    <w:rsid w:val="00FA4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3A91"/>
  <w15:docId w15:val="{B6473B5D-BCDE-4850-8059-1BB5426C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40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62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626E"/>
    <w:rPr>
      <w:rFonts w:ascii="Segoe UI" w:hAnsi="Segoe UI" w:cs="Segoe UI"/>
      <w:sz w:val="18"/>
      <w:szCs w:val="18"/>
    </w:rPr>
  </w:style>
  <w:style w:type="paragraph" w:styleId="Akapitzlist">
    <w:name w:val="List Paragraph"/>
    <w:aliases w:val="Akapit z listą BS,CW_Lista,Colorful List Accent 1,List Paragraph,Akapit z listą4,Akapit z listą1,Średnia siatka 1 — akcent 21,sw tekst,L1,Numerowanie,Akapit z listą5,T_SZ_List Paragraph,normalny tekst,BulletC,Kolorowa lista — akcent 11"/>
    <w:basedOn w:val="Normalny"/>
    <w:link w:val="AkapitzlistZnak"/>
    <w:qFormat/>
    <w:rsid w:val="001330BF"/>
    <w:pPr>
      <w:ind w:left="720"/>
      <w:contextualSpacing/>
    </w:pPr>
  </w:style>
  <w:style w:type="paragraph" w:styleId="Nagwek">
    <w:name w:val="header"/>
    <w:basedOn w:val="Normalny"/>
    <w:link w:val="NagwekZnak"/>
    <w:uiPriority w:val="99"/>
    <w:unhideWhenUsed/>
    <w:rsid w:val="00D524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2467"/>
  </w:style>
  <w:style w:type="paragraph" w:styleId="Stopka">
    <w:name w:val="footer"/>
    <w:basedOn w:val="Normalny"/>
    <w:link w:val="StopkaZnak"/>
    <w:uiPriority w:val="99"/>
    <w:unhideWhenUsed/>
    <w:rsid w:val="00D524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2467"/>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L1 Znak,Numerowanie Znak,Akapit z listą5 Znak,BulletC Znak"/>
    <w:link w:val="Akapitzlist"/>
    <w:qFormat/>
    <w:rsid w:val="00454EC5"/>
  </w:style>
  <w:style w:type="paragraph" w:customStyle="1" w:styleId="word">
    <w:name w:val="word"/>
    <w:basedOn w:val="Normalny"/>
    <w:rsid w:val="0029176A"/>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2121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2171"/>
    <w:rPr>
      <w:sz w:val="20"/>
      <w:szCs w:val="20"/>
    </w:rPr>
  </w:style>
  <w:style w:type="character" w:styleId="Odwoanieprzypisukocowego">
    <w:name w:val="endnote reference"/>
    <w:basedOn w:val="Domylnaczcionkaakapitu"/>
    <w:uiPriority w:val="99"/>
    <w:semiHidden/>
    <w:unhideWhenUsed/>
    <w:rsid w:val="00212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12720">
      <w:bodyDiv w:val="1"/>
      <w:marLeft w:val="0"/>
      <w:marRight w:val="0"/>
      <w:marTop w:val="0"/>
      <w:marBottom w:val="0"/>
      <w:divBdr>
        <w:top w:val="none" w:sz="0" w:space="0" w:color="auto"/>
        <w:left w:val="none" w:sz="0" w:space="0" w:color="auto"/>
        <w:bottom w:val="none" w:sz="0" w:space="0" w:color="auto"/>
        <w:right w:val="none" w:sz="0" w:space="0" w:color="auto"/>
      </w:divBdr>
    </w:div>
    <w:div w:id="1270509212">
      <w:bodyDiv w:val="1"/>
      <w:marLeft w:val="0"/>
      <w:marRight w:val="0"/>
      <w:marTop w:val="0"/>
      <w:marBottom w:val="0"/>
      <w:divBdr>
        <w:top w:val="none" w:sz="0" w:space="0" w:color="auto"/>
        <w:left w:val="none" w:sz="0" w:space="0" w:color="auto"/>
        <w:bottom w:val="none" w:sz="0" w:space="0" w:color="auto"/>
        <w:right w:val="none" w:sz="0" w:space="0" w:color="auto"/>
      </w:divBdr>
    </w:div>
    <w:div w:id="159987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5430</Words>
  <Characters>32583</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Kolarska</dc:creator>
  <cp:lastModifiedBy>Joanna Kolarska</cp:lastModifiedBy>
  <cp:revision>3</cp:revision>
  <cp:lastPrinted>2023-12-08T08:47:00Z</cp:lastPrinted>
  <dcterms:created xsi:type="dcterms:W3CDTF">2023-12-07T09:18:00Z</dcterms:created>
  <dcterms:modified xsi:type="dcterms:W3CDTF">2023-12-08T08:47:00Z</dcterms:modified>
</cp:coreProperties>
</file>