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E3470" w14:textId="77777777" w:rsidR="00A00638" w:rsidRPr="00DB59C6" w:rsidRDefault="00A00638" w:rsidP="00A00638">
      <w:pPr>
        <w:pStyle w:val="Nagwek6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      </w:t>
      </w:r>
    </w:p>
    <w:p w14:paraId="66CE4FC0" w14:textId="77777777" w:rsidR="0048169C" w:rsidRPr="0048169C" w:rsidRDefault="00A00638" w:rsidP="0048169C">
      <w:pPr>
        <w:ind w:right="4250"/>
        <w:jc w:val="center"/>
        <w:rPr>
          <w:rFonts w:eastAsia="Calibri"/>
          <w:b/>
          <w:color w:val="auto"/>
          <w:spacing w:val="40"/>
          <w:sz w:val="22"/>
          <w:szCs w:val="22"/>
          <w:lang w:eastAsia="en-US"/>
        </w:rPr>
      </w:pPr>
      <w:r w:rsidRPr="00DB59C6">
        <w:rPr>
          <w:b/>
          <w:color w:val="auto"/>
          <w:sz w:val="22"/>
          <w:szCs w:val="22"/>
        </w:rPr>
        <w:t xml:space="preserve"> </w:t>
      </w:r>
      <w:r w:rsidR="0048169C" w:rsidRPr="0048169C">
        <w:rPr>
          <w:rFonts w:eastAsia="Calibri"/>
          <w:b/>
          <w:color w:val="auto"/>
          <w:spacing w:val="40"/>
          <w:sz w:val="22"/>
          <w:szCs w:val="22"/>
          <w:lang w:eastAsia="en-US"/>
        </w:rPr>
        <w:t>ZATWIERDZAM</w:t>
      </w:r>
    </w:p>
    <w:p w14:paraId="13D67941" w14:textId="77777777" w:rsidR="0048169C" w:rsidRPr="0048169C" w:rsidRDefault="0048169C" w:rsidP="0048169C">
      <w:pPr>
        <w:ind w:right="4250"/>
        <w:jc w:val="center"/>
        <w:rPr>
          <w:rFonts w:eastAsia="Calibri"/>
          <w:b/>
          <w:color w:val="auto"/>
          <w:sz w:val="22"/>
          <w:szCs w:val="22"/>
          <w:lang w:eastAsia="en-US"/>
        </w:rPr>
      </w:pPr>
      <w:r w:rsidRPr="0048169C">
        <w:rPr>
          <w:rFonts w:eastAsia="Calibri"/>
          <w:b/>
          <w:color w:val="auto"/>
          <w:sz w:val="22"/>
          <w:szCs w:val="22"/>
          <w:lang w:eastAsia="en-US"/>
        </w:rPr>
        <w:t>KOMENDANT</w:t>
      </w:r>
    </w:p>
    <w:p w14:paraId="25F679CC" w14:textId="77777777" w:rsidR="0048169C" w:rsidRPr="0048169C" w:rsidRDefault="0048169C" w:rsidP="0048169C">
      <w:pPr>
        <w:ind w:right="4250"/>
        <w:jc w:val="center"/>
        <w:rPr>
          <w:rFonts w:eastAsia="Calibri"/>
          <w:b/>
          <w:color w:val="auto"/>
          <w:sz w:val="22"/>
          <w:szCs w:val="22"/>
          <w:lang w:eastAsia="en-US"/>
        </w:rPr>
      </w:pPr>
      <w:r w:rsidRPr="0048169C">
        <w:rPr>
          <w:rFonts w:eastAsia="Calibri"/>
          <w:b/>
          <w:color w:val="auto"/>
          <w:sz w:val="22"/>
          <w:szCs w:val="22"/>
          <w:lang w:eastAsia="en-US"/>
        </w:rPr>
        <w:t>26 Wojskowego Oddziału Gospodarczego</w:t>
      </w:r>
    </w:p>
    <w:p w14:paraId="7BAB5003" w14:textId="77777777" w:rsidR="0048169C" w:rsidRPr="0048169C" w:rsidRDefault="0048169C" w:rsidP="0048169C">
      <w:pPr>
        <w:ind w:right="4250"/>
        <w:jc w:val="center"/>
        <w:rPr>
          <w:rFonts w:eastAsia="Calibri"/>
          <w:b/>
          <w:color w:val="auto"/>
          <w:sz w:val="22"/>
          <w:szCs w:val="22"/>
          <w:lang w:eastAsia="en-US"/>
        </w:rPr>
      </w:pPr>
    </w:p>
    <w:p w14:paraId="7629792D" w14:textId="77777777" w:rsidR="0048169C" w:rsidRDefault="00EE2B02" w:rsidP="0048169C">
      <w:pPr>
        <w:ind w:right="4250"/>
        <w:jc w:val="center"/>
        <w:rPr>
          <w:rFonts w:eastAsia="Calibri"/>
          <w:b/>
          <w:color w:val="auto"/>
          <w:sz w:val="22"/>
          <w:szCs w:val="22"/>
          <w:lang w:eastAsia="en-US"/>
        </w:rPr>
      </w:pPr>
      <w:r>
        <w:rPr>
          <w:rFonts w:eastAsia="Calibri"/>
          <w:b/>
          <w:color w:val="auto"/>
          <w:sz w:val="22"/>
          <w:szCs w:val="22"/>
          <w:lang w:eastAsia="en-US"/>
        </w:rPr>
        <w:t>………………………………………………</w:t>
      </w:r>
    </w:p>
    <w:p w14:paraId="301A9761" w14:textId="77777777" w:rsidR="0048169C" w:rsidRPr="0048169C" w:rsidRDefault="0048169C" w:rsidP="0048169C">
      <w:pPr>
        <w:ind w:right="4250"/>
        <w:jc w:val="center"/>
        <w:rPr>
          <w:rFonts w:eastAsia="Calibri"/>
          <w:b/>
          <w:color w:val="auto"/>
          <w:sz w:val="22"/>
          <w:szCs w:val="22"/>
          <w:lang w:eastAsia="en-US"/>
        </w:rPr>
      </w:pPr>
    </w:p>
    <w:p w14:paraId="072E2A9A" w14:textId="77777777" w:rsidR="0048169C" w:rsidRPr="0048169C" w:rsidRDefault="0048169C" w:rsidP="0048169C">
      <w:pPr>
        <w:ind w:right="4250"/>
        <w:jc w:val="center"/>
        <w:rPr>
          <w:rFonts w:eastAsia="Calibri"/>
          <w:b/>
          <w:color w:val="auto"/>
          <w:sz w:val="22"/>
          <w:szCs w:val="22"/>
          <w:lang w:eastAsia="en-US"/>
        </w:rPr>
      </w:pPr>
      <w:r w:rsidRPr="0048169C">
        <w:rPr>
          <w:rFonts w:eastAsia="Calibri"/>
          <w:b/>
          <w:color w:val="auto"/>
          <w:sz w:val="22"/>
          <w:szCs w:val="22"/>
          <w:lang w:eastAsia="en-US"/>
        </w:rPr>
        <w:t>dnia ……………..</w:t>
      </w:r>
      <w:r w:rsidR="00A36845">
        <w:rPr>
          <w:rFonts w:eastAsia="Calibri"/>
          <w:b/>
          <w:color w:val="auto"/>
          <w:sz w:val="22"/>
          <w:szCs w:val="22"/>
          <w:lang w:eastAsia="en-US"/>
        </w:rPr>
        <w:t xml:space="preserve"> </w:t>
      </w:r>
      <w:r w:rsidRPr="0048169C">
        <w:rPr>
          <w:rFonts w:eastAsia="Calibri"/>
          <w:b/>
          <w:color w:val="auto"/>
          <w:sz w:val="22"/>
          <w:szCs w:val="22"/>
          <w:lang w:eastAsia="en-US"/>
        </w:rPr>
        <w:t>2021 r.</w:t>
      </w:r>
    </w:p>
    <w:p w14:paraId="1124F891" w14:textId="77777777" w:rsidR="00A00638" w:rsidRPr="00DB59C6" w:rsidRDefault="00A00638" w:rsidP="0048169C">
      <w:pPr>
        <w:ind w:right="4250"/>
        <w:rPr>
          <w:color w:val="auto"/>
          <w:sz w:val="22"/>
          <w:szCs w:val="22"/>
        </w:rPr>
      </w:pPr>
    </w:p>
    <w:p w14:paraId="52608301" w14:textId="77777777" w:rsidR="00A00638" w:rsidRPr="00DB59C6" w:rsidRDefault="00A00638" w:rsidP="00A00638">
      <w:pPr>
        <w:rPr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</w:tblGrid>
      <w:tr w:rsidR="00A00638" w:rsidRPr="00DB59C6" w14:paraId="672ED8D5" w14:textId="77777777" w:rsidTr="00DF79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9D45" w14:textId="77777777" w:rsidR="00A00638" w:rsidRPr="00DB59C6" w:rsidRDefault="00A00638" w:rsidP="00DF7941">
            <w:pPr>
              <w:pStyle w:val="Tytu"/>
              <w:rPr>
                <w:color w:val="auto"/>
                <w:sz w:val="22"/>
                <w:szCs w:val="22"/>
              </w:rPr>
            </w:pPr>
          </w:p>
          <w:p w14:paraId="09344D17" w14:textId="77777777" w:rsidR="00A00638" w:rsidRPr="00DB59C6" w:rsidRDefault="00A00638" w:rsidP="00DF7941">
            <w:pPr>
              <w:pStyle w:val="Tytu"/>
              <w:rPr>
                <w:color w:val="auto"/>
                <w:sz w:val="22"/>
                <w:szCs w:val="22"/>
              </w:rPr>
            </w:pPr>
            <w:r w:rsidRPr="00DB59C6">
              <w:rPr>
                <w:color w:val="auto"/>
                <w:sz w:val="22"/>
                <w:szCs w:val="22"/>
              </w:rPr>
              <w:t xml:space="preserve">SPECYFIKACJA </w:t>
            </w:r>
          </w:p>
          <w:p w14:paraId="367E29D9" w14:textId="77777777" w:rsidR="00A00638" w:rsidRPr="00DB59C6" w:rsidRDefault="00A00638" w:rsidP="00DF7941">
            <w:pPr>
              <w:pStyle w:val="Tytu"/>
              <w:rPr>
                <w:color w:val="auto"/>
                <w:sz w:val="22"/>
                <w:szCs w:val="22"/>
              </w:rPr>
            </w:pPr>
            <w:r w:rsidRPr="00DB59C6">
              <w:rPr>
                <w:color w:val="auto"/>
                <w:sz w:val="22"/>
                <w:szCs w:val="22"/>
              </w:rPr>
              <w:t>WARUNKÓW ZAMÓWIENIA</w:t>
            </w:r>
          </w:p>
          <w:p w14:paraId="2118300B" w14:textId="77777777" w:rsidR="00A00638" w:rsidRPr="00DB59C6" w:rsidRDefault="00A00638" w:rsidP="00DF7941">
            <w:pPr>
              <w:pStyle w:val="Tytu"/>
              <w:rPr>
                <w:color w:val="auto"/>
                <w:sz w:val="22"/>
                <w:szCs w:val="22"/>
              </w:rPr>
            </w:pPr>
            <w:r w:rsidRPr="00DB59C6">
              <w:rPr>
                <w:color w:val="auto"/>
                <w:sz w:val="22"/>
                <w:szCs w:val="22"/>
              </w:rPr>
              <w:t>(SWZ)</w:t>
            </w:r>
          </w:p>
          <w:p w14:paraId="37F7D10A" w14:textId="77777777" w:rsidR="00A00638" w:rsidRPr="00DB59C6" w:rsidRDefault="00A00638" w:rsidP="00DF7941">
            <w:pPr>
              <w:pStyle w:val="Tytu"/>
              <w:rPr>
                <w:color w:val="auto"/>
                <w:sz w:val="22"/>
                <w:szCs w:val="22"/>
              </w:rPr>
            </w:pPr>
            <w:r w:rsidRPr="00DB59C6">
              <w:rPr>
                <w:color w:val="auto"/>
                <w:sz w:val="22"/>
                <w:szCs w:val="22"/>
              </w:rPr>
              <w:t>o wartości poniżej równowartości 139 000 euro</w:t>
            </w:r>
          </w:p>
          <w:p w14:paraId="391B4B91" w14:textId="77777777" w:rsidR="00A00638" w:rsidRPr="00DB59C6" w:rsidRDefault="00A00638" w:rsidP="00DF7941">
            <w:pPr>
              <w:pStyle w:val="Tytu"/>
              <w:rPr>
                <w:color w:val="auto"/>
                <w:sz w:val="22"/>
                <w:szCs w:val="22"/>
              </w:rPr>
            </w:pPr>
          </w:p>
        </w:tc>
      </w:tr>
    </w:tbl>
    <w:p w14:paraId="0B415772" w14:textId="77777777" w:rsidR="00A00638" w:rsidRPr="00DB59C6" w:rsidRDefault="00A00638" w:rsidP="00A00638">
      <w:pPr>
        <w:pStyle w:val="Tekstpodstawowy3"/>
        <w:spacing w:before="0"/>
        <w:ind w:left="720"/>
        <w:rPr>
          <w:color w:val="auto"/>
          <w:sz w:val="22"/>
          <w:szCs w:val="22"/>
        </w:rPr>
      </w:pPr>
    </w:p>
    <w:p w14:paraId="64C471C0" w14:textId="77777777" w:rsidR="00A00638" w:rsidRPr="00DB59C6" w:rsidRDefault="00A00638" w:rsidP="00A00638">
      <w:pPr>
        <w:pStyle w:val="Tekstpodstawowy3"/>
        <w:spacing w:before="0"/>
        <w:jc w:val="left"/>
        <w:rPr>
          <w:color w:val="auto"/>
          <w:sz w:val="22"/>
          <w:szCs w:val="22"/>
        </w:rPr>
      </w:pPr>
    </w:p>
    <w:p w14:paraId="5F4CBB93" w14:textId="77777777" w:rsidR="0048169C" w:rsidRPr="0048169C" w:rsidRDefault="0048169C" w:rsidP="0048169C">
      <w:pPr>
        <w:spacing w:line="276" w:lineRule="auto"/>
        <w:jc w:val="center"/>
        <w:rPr>
          <w:b/>
          <w:color w:val="auto"/>
        </w:rPr>
      </w:pPr>
      <w:r w:rsidRPr="0048169C">
        <w:rPr>
          <w:b/>
          <w:sz w:val="28"/>
        </w:rPr>
        <w:t xml:space="preserve">Przygotowanie i przeprowadzenie kursu spadochronowego AFF wraz </w:t>
      </w:r>
      <w:r w:rsidR="00A36845">
        <w:rPr>
          <w:b/>
          <w:sz w:val="28"/>
        </w:rPr>
        <w:t xml:space="preserve">    </w:t>
      </w:r>
      <w:r w:rsidRPr="0048169C">
        <w:rPr>
          <w:b/>
          <w:sz w:val="28"/>
        </w:rPr>
        <w:t xml:space="preserve">z dodatkowymi skokami doszkalającymi dla </w:t>
      </w:r>
      <w:r w:rsidR="00BA3EEE">
        <w:rPr>
          <w:b/>
          <w:sz w:val="28"/>
        </w:rPr>
        <w:t>b</w:t>
      </w:r>
      <w:r w:rsidRPr="0048169C">
        <w:rPr>
          <w:b/>
          <w:sz w:val="28"/>
        </w:rPr>
        <w:t>rygad WOT</w:t>
      </w:r>
    </w:p>
    <w:p w14:paraId="1DC4D4AA" w14:textId="77777777" w:rsidR="00A00638" w:rsidRPr="00DB59C6" w:rsidRDefault="00A00638" w:rsidP="0048169C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2"/>
          <w:szCs w:val="22"/>
          <w:lang w:eastAsia="en-US"/>
        </w:rPr>
      </w:pPr>
    </w:p>
    <w:p w14:paraId="231F4491" w14:textId="77777777" w:rsidR="00A00638" w:rsidRPr="00DB59C6" w:rsidRDefault="00A00638" w:rsidP="00A00638">
      <w:pPr>
        <w:jc w:val="center"/>
        <w:rPr>
          <w:b/>
          <w:color w:val="auto"/>
          <w:sz w:val="22"/>
          <w:szCs w:val="22"/>
        </w:rPr>
      </w:pPr>
    </w:p>
    <w:p w14:paraId="01963B1B" w14:textId="77777777" w:rsidR="00A00638" w:rsidRPr="00DB59C6" w:rsidRDefault="00A00638" w:rsidP="00A00638">
      <w:pPr>
        <w:jc w:val="center"/>
        <w:rPr>
          <w:b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t>Nr sprawy: ZP/</w:t>
      </w:r>
      <w:r w:rsidR="0048169C">
        <w:rPr>
          <w:b/>
          <w:color w:val="auto"/>
          <w:sz w:val="22"/>
          <w:szCs w:val="22"/>
        </w:rPr>
        <w:t>33</w:t>
      </w:r>
      <w:r w:rsidRPr="00DB59C6">
        <w:rPr>
          <w:b/>
          <w:color w:val="auto"/>
          <w:sz w:val="22"/>
          <w:szCs w:val="22"/>
        </w:rPr>
        <w:t>/2021</w:t>
      </w:r>
    </w:p>
    <w:p w14:paraId="7B6638C5" w14:textId="77777777" w:rsidR="00A00638" w:rsidRPr="00DB59C6" w:rsidRDefault="00A00638" w:rsidP="00A00638">
      <w:pPr>
        <w:jc w:val="center"/>
        <w:rPr>
          <w:color w:val="auto"/>
          <w:sz w:val="22"/>
          <w:szCs w:val="22"/>
        </w:rPr>
      </w:pPr>
    </w:p>
    <w:p w14:paraId="1B9CE617" w14:textId="77777777" w:rsidR="00A00638" w:rsidRPr="00DB59C6" w:rsidRDefault="00A00638" w:rsidP="00A00638">
      <w:pPr>
        <w:rPr>
          <w:color w:val="auto"/>
          <w:sz w:val="22"/>
          <w:szCs w:val="22"/>
        </w:rPr>
      </w:pPr>
    </w:p>
    <w:p w14:paraId="6D33BD6B" w14:textId="77777777" w:rsidR="00A00638" w:rsidRPr="00DB59C6" w:rsidRDefault="00A00638" w:rsidP="00A00638">
      <w:pPr>
        <w:jc w:val="center"/>
        <w:rPr>
          <w:color w:val="auto"/>
          <w:sz w:val="22"/>
          <w:szCs w:val="22"/>
        </w:rPr>
      </w:pPr>
      <w:r w:rsidRPr="00DB59C6">
        <w:rPr>
          <w:noProof/>
          <w:color w:val="auto"/>
          <w:sz w:val="22"/>
          <w:szCs w:val="22"/>
        </w:rPr>
        <w:drawing>
          <wp:inline distT="0" distB="0" distL="0" distR="0" wp14:anchorId="7A96732B" wp14:editId="78CD239E">
            <wp:extent cx="2115185" cy="2115185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6B37F" w14:textId="77777777" w:rsidR="00A00638" w:rsidRPr="00DB59C6" w:rsidRDefault="00A00638" w:rsidP="00A00638">
      <w:pPr>
        <w:jc w:val="center"/>
        <w:rPr>
          <w:color w:val="auto"/>
          <w:sz w:val="22"/>
          <w:szCs w:val="22"/>
        </w:rPr>
      </w:pPr>
    </w:p>
    <w:p w14:paraId="3750F245" w14:textId="77777777" w:rsidR="00A00638" w:rsidRPr="00DB59C6" w:rsidRDefault="00A00638" w:rsidP="00A00638">
      <w:pPr>
        <w:rPr>
          <w:color w:val="auto"/>
          <w:sz w:val="22"/>
          <w:szCs w:val="22"/>
        </w:rPr>
      </w:pPr>
    </w:p>
    <w:p w14:paraId="376B0088" w14:textId="77777777" w:rsidR="00A00638" w:rsidRPr="00DB59C6" w:rsidRDefault="00A00638" w:rsidP="00A00638">
      <w:pPr>
        <w:rPr>
          <w:color w:val="auto"/>
          <w:sz w:val="22"/>
          <w:szCs w:val="22"/>
        </w:rPr>
      </w:pPr>
    </w:p>
    <w:p w14:paraId="1F00357A" w14:textId="77777777" w:rsidR="00A00638" w:rsidRPr="00DB59C6" w:rsidRDefault="00A00638" w:rsidP="00A00638">
      <w:pPr>
        <w:rPr>
          <w:color w:val="auto"/>
          <w:sz w:val="22"/>
          <w:szCs w:val="22"/>
        </w:rPr>
      </w:pPr>
    </w:p>
    <w:p w14:paraId="66105B84" w14:textId="77777777" w:rsidR="00A00638" w:rsidRPr="00DB59C6" w:rsidRDefault="00A00638" w:rsidP="00A00638">
      <w:pPr>
        <w:rPr>
          <w:color w:val="auto"/>
          <w:sz w:val="22"/>
          <w:szCs w:val="22"/>
        </w:rPr>
      </w:pPr>
    </w:p>
    <w:p w14:paraId="1C93BAC3" w14:textId="77777777" w:rsidR="00A00638" w:rsidRPr="00DB59C6" w:rsidRDefault="00A00638" w:rsidP="00A00638">
      <w:pPr>
        <w:rPr>
          <w:color w:val="auto"/>
          <w:sz w:val="22"/>
          <w:szCs w:val="22"/>
        </w:rPr>
      </w:pPr>
    </w:p>
    <w:p w14:paraId="6A707C37" w14:textId="77777777" w:rsidR="00A00638" w:rsidRPr="00DB59C6" w:rsidRDefault="00A00638" w:rsidP="00A00638">
      <w:pPr>
        <w:rPr>
          <w:color w:val="auto"/>
          <w:sz w:val="22"/>
          <w:szCs w:val="22"/>
        </w:rPr>
      </w:pPr>
    </w:p>
    <w:p w14:paraId="785A3EB7" w14:textId="77777777" w:rsidR="00A00638" w:rsidRPr="00DB59C6" w:rsidRDefault="00A00638" w:rsidP="00A00638">
      <w:pPr>
        <w:jc w:val="center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Postępowanie o udzielenie zamówienia publicznego prowadzone jest w trybie podstawowym bez przeprowadzenia negocjacji w oparciu o przepisy ustawy z dnia </w:t>
      </w:r>
      <w:r w:rsidRPr="00DB59C6">
        <w:rPr>
          <w:color w:val="auto"/>
          <w:sz w:val="22"/>
          <w:szCs w:val="22"/>
        </w:rPr>
        <w:br/>
        <w:t xml:space="preserve">11 września 2019 r. - Prawo zamówień publicznych (Dz. U. poz. 2019, z </w:t>
      </w:r>
      <w:proofErr w:type="spellStart"/>
      <w:r w:rsidRPr="00DB59C6">
        <w:rPr>
          <w:color w:val="auto"/>
          <w:sz w:val="22"/>
          <w:szCs w:val="22"/>
        </w:rPr>
        <w:t>późn</w:t>
      </w:r>
      <w:proofErr w:type="spellEnd"/>
      <w:r w:rsidRPr="00DB59C6">
        <w:rPr>
          <w:color w:val="auto"/>
          <w:sz w:val="22"/>
          <w:szCs w:val="22"/>
        </w:rPr>
        <w:t>. zm.)</w:t>
      </w:r>
    </w:p>
    <w:p w14:paraId="3924F289" w14:textId="77777777" w:rsidR="00A00638" w:rsidRPr="00DB59C6" w:rsidRDefault="00A00638" w:rsidP="00A00638">
      <w:pPr>
        <w:pStyle w:val="Tekstpodstawowy"/>
        <w:pBdr>
          <w:bottom w:val="single" w:sz="12" w:space="1" w:color="auto"/>
        </w:pBdr>
        <w:rPr>
          <w:sz w:val="22"/>
          <w:szCs w:val="22"/>
        </w:rPr>
      </w:pPr>
    </w:p>
    <w:p w14:paraId="59793594" w14:textId="77777777" w:rsidR="00A00638" w:rsidRPr="00DB59C6" w:rsidRDefault="00A00638" w:rsidP="0048169C">
      <w:pPr>
        <w:jc w:val="center"/>
        <w:rPr>
          <w:b/>
          <w:color w:val="auto"/>
          <w:spacing w:val="20"/>
          <w:sz w:val="22"/>
          <w:szCs w:val="22"/>
        </w:rPr>
      </w:pPr>
      <w:r w:rsidRPr="00DB59C6">
        <w:rPr>
          <w:b/>
          <w:color w:val="auto"/>
          <w:spacing w:val="20"/>
          <w:sz w:val="22"/>
          <w:szCs w:val="22"/>
        </w:rPr>
        <w:t>ZEGRZE 2021</w:t>
      </w:r>
    </w:p>
    <w:p w14:paraId="1A09575E" w14:textId="77777777" w:rsidR="00A00638" w:rsidRPr="00DB59C6" w:rsidRDefault="00A00638" w:rsidP="00A00638">
      <w:pPr>
        <w:pStyle w:val="Tekstblokowy"/>
        <w:tabs>
          <w:tab w:val="left" w:pos="142"/>
        </w:tabs>
        <w:ind w:left="0" w:right="23"/>
        <w:jc w:val="center"/>
        <w:rPr>
          <w:b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br w:type="page"/>
      </w:r>
      <w:r w:rsidRPr="00DB59C6">
        <w:rPr>
          <w:b/>
          <w:color w:val="auto"/>
          <w:sz w:val="22"/>
          <w:szCs w:val="22"/>
        </w:rPr>
        <w:lastRenderedPageBreak/>
        <w:t>Zamawiający oczekuje, że Wykonawcy zapoznają się dokładnie z treścią niniejszej SWZ. Wykonawca ponosi ryzyko niedostarczenia wszystkich wymaganych informacji i dokumentów oraz przedłożenia oferty nieodpowiadającej wymaganiom określonym przez Zamawiającego.</w:t>
      </w:r>
    </w:p>
    <w:p w14:paraId="73697A80" w14:textId="77777777" w:rsidR="00A00638" w:rsidRPr="00DB59C6" w:rsidRDefault="00A00638" w:rsidP="00A00638">
      <w:pPr>
        <w:pStyle w:val="Nagwek1"/>
        <w:numPr>
          <w:ilvl w:val="0"/>
          <w:numId w:val="0"/>
        </w:numPr>
        <w:spacing w:before="0" w:line="240" w:lineRule="auto"/>
        <w:ind w:left="720"/>
        <w:jc w:val="center"/>
        <w:rPr>
          <w:color w:val="auto"/>
          <w:sz w:val="22"/>
          <w:szCs w:val="22"/>
          <w:u w:val="none"/>
        </w:rPr>
      </w:pPr>
    </w:p>
    <w:p w14:paraId="308D7A09" w14:textId="77777777" w:rsidR="00A00638" w:rsidRPr="00DB59C6" w:rsidRDefault="00A00638" w:rsidP="00A00638">
      <w:pPr>
        <w:rPr>
          <w:color w:val="auto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9"/>
      </w:tblGrid>
      <w:tr w:rsidR="00A00638" w:rsidRPr="00DB59C6" w14:paraId="3BD08E37" w14:textId="77777777" w:rsidTr="00DF7941">
        <w:tc>
          <w:tcPr>
            <w:tcW w:w="7999" w:type="dxa"/>
          </w:tcPr>
          <w:p w14:paraId="3E8F76B9" w14:textId="77777777" w:rsidR="00A00638" w:rsidRPr="00DB59C6" w:rsidRDefault="00A00638" w:rsidP="00DF7941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color w:val="auto"/>
                <w:u w:val="none"/>
              </w:rPr>
            </w:pPr>
            <w:r w:rsidRPr="00DB59C6">
              <w:rPr>
                <w:color w:val="auto"/>
                <w:sz w:val="22"/>
                <w:szCs w:val="22"/>
                <w:u w:val="none"/>
              </w:rPr>
              <w:t>ROZDZIAŁ I</w:t>
            </w:r>
          </w:p>
          <w:p w14:paraId="20CA6DAD" w14:textId="77777777" w:rsidR="00A00638" w:rsidRPr="00DB59C6" w:rsidRDefault="00A00638" w:rsidP="00DF7941">
            <w:pPr>
              <w:pStyle w:val="Nagwek1"/>
              <w:numPr>
                <w:ilvl w:val="0"/>
                <w:numId w:val="0"/>
              </w:numPr>
              <w:spacing w:before="0" w:line="240" w:lineRule="auto"/>
              <w:ind w:left="720" w:hanging="720"/>
              <w:jc w:val="center"/>
              <w:rPr>
                <w:color w:val="auto"/>
                <w:u w:val="none"/>
              </w:rPr>
            </w:pPr>
            <w:r w:rsidRPr="00DB59C6">
              <w:rPr>
                <w:color w:val="auto"/>
                <w:sz w:val="22"/>
                <w:szCs w:val="22"/>
                <w:u w:val="none"/>
              </w:rPr>
              <w:t>NAZWA ORAZ ADRES ZAMAWIAJĄCEGO</w:t>
            </w:r>
          </w:p>
          <w:p w14:paraId="10DE50DB" w14:textId="77777777" w:rsidR="00A00638" w:rsidRPr="00DB59C6" w:rsidRDefault="00A00638" w:rsidP="00DF7941">
            <w:pPr>
              <w:rPr>
                <w:i/>
                <w:color w:val="auto"/>
              </w:rPr>
            </w:pPr>
          </w:p>
        </w:tc>
      </w:tr>
    </w:tbl>
    <w:p w14:paraId="4AECB7B6" w14:textId="77777777" w:rsidR="00A00638" w:rsidRPr="00DB59C6" w:rsidRDefault="00A00638" w:rsidP="00A00638">
      <w:pPr>
        <w:ind w:right="-62"/>
        <w:jc w:val="center"/>
        <w:rPr>
          <w:color w:val="auto"/>
          <w:sz w:val="22"/>
          <w:szCs w:val="22"/>
        </w:rPr>
      </w:pPr>
    </w:p>
    <w:p w14:paraId="765091E3" w14:textId="77777777" w:rsidR="00A00638" w:rsidRPr="005013BA" w:rsidRDefault="00A00638" w:rsidP="00A00638">
      <w:pPr>
        <w:ind w:right="-62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Zamawiającym jest:</w:t>
      </w:r>
    </w:p>
    <w:p w14:paraId="0BF9AA54" w14:textId="77777777" w:rsidR="00A00638" w:rsidRPr="005013BA" w:rsidRDefault="00A00638" w:rsidP="00A00638">
      <w:pPr>
        <w:ind w:right="-62"/>
        <w:rPr>
          <w:b/>
          <w:color w:val="auto"/>
          <w:sz w:val="22"/>
          <w:szCs w:val="22"/>
        </w:rPr>
      </w:pPr>
    </w:p>
    <w:p w14:paraId="04080B8C" w14:textId="77777777" w:rsidR="00A00638" w:rsidRPr="005013BA" w:rsidRDefault="00A00638" w:rsidP="00A00638">
      <w:pPr>
        <w:ind w:right="-62"/>
        <w:rPr>
          <w:b/>
          <w:color w:val="auto"/>
          <w:sz w:val="22"/>
          <w:szCs w:val="22"/>
        </w:rPr>
      </w:pPr>
      <w:r w:rsidRPr="005013BA">
        <w:rPr>
          <w:b/>
          <w:color w:val="auto"/>
          <w:sz w:val="22"/>
          <w:szCs w:val="22"/>
        </w:rPr>
        <w:t>SKARB PAŃSTWA – 26 WOJSKOWY ODDZIAŁ GOSPODARCZY</w:t>
      </w:r>
    </w:p>
    <w:p w14:paraId="43AFA1B9" w14:textId="77777777" w:rsidR="00A00638" w:rsidRPr="005013BA" w:rsidRDefault="00A00638" w:rsidP="00A00638">
      <w:pPr>
        <w:spacing w:before="120"/>
        <w:rPr>
          <w:sz w:val="22"/>
          <w:szCs w:val="22"/>
        </w:rPr>
      </w:pPr>
      <w:r w:rsidRPr="005013BA">
        <w:rPr>
          <w:b/>
          <w:sz w:val="22"/>
          <w:szCs w:val="22"/>
        </w:rPr>
        <w:t xml:space="preserve">Adres: </w:t>
      </w:r>
      <w:r w:rsidRPr="005013BA">
        <w:rPr>
          <w:sz w:val="22"/>
          <w:szCs w:val="22"/>
        </w:rPr>
        <w:t>ul.</w:t>
      </w:r>
      <w:r w:rsidRPr="005013BA">
        <w:rPr>
          <w:b/>
          <w:sz w:val="22"/>
          <w:szCs w:val="22"/>
        </w:rPr>
        <w:t xml:space="preserve"> </w:t>
      </w:r>
      <w:r w:rsidRPr="005013BA">
        <w:rPr>
          <w:sz w:val="22"/>
          <w:szCs w:val="22"/>
        </w:rPr>
        <w:t>Juzistek 2, 05-131 Zegrze</w:t>
      </w:r>
    </w:p>
    <w:p w14:paraId="43DC01F6" w14:textId="77777777" w:rsidR="00A00638" w:rsidRPr="005013BA" w:rsidRDefault="00A00638" w:rsidP="00A00638">
      <w:pPr>
        <w:spacing w:after="120" w:line="276" w:lineRule="auto"/>
        <w:jc w:val="both"/>
        <w:rPr>
          <w:b/>
          <w:color w:val="auto"/>
          <w:spacing w:val="10"/>
          <w:sz w:val="22"/>
          <w:szCs w:val="22"/>
        </w:rPr>
      </w:pPr>
      <w:r w:rsidRPr="005013BA">
        <w:rPr>
          <w:b/>
          <w:color w:val="auto"/>
          <w:sz w:val="22"/>
          <w:szCs w:val="22"/>
        </w:rPr>
        <w:t>NIP: 536-190-2991, REGON 142917040</w:t>
      </w:r>
    </w:p>
    <w:p w14:paraId="6A440658" w14:textId="77777777" w:rsidR="00A00638" w:rsidRPr="005013BA" w:rsidRDefault="00A00638" w:rsidP="00A00638">
      <w:pPr>
        <w:spacing w:before="120"/>
        <w:jc w:val="both"/>
        <w:rPr>
          <w:rStyle w:val="Hipercze"/>
          <w:sz w:val="22"/>
          <w:szCs w:val="22"/>
        </w:rPr>
      </w:pPr>
      <w:r w:rsidRPr="005013BA">
        <w:rPr>
          <w:b/>
          <w:sz w:val="22"/>
          <w:szCs w:val="22"/>
        </w:rPr>
        <w:t>Platforma zakupowa:</w:t>
      </w:r>
      <w:r w:rsidRPr="005013BA">
        <w:rPr>
          <w:b/>
          <w:sz w:val="22"/>
          <w:szCs w:val="22"/>
        </w:rPr>
        <w:tab/>
      </w:r>
      <w:hyperlink r:id="rId10" w:history="1">
        <w:r w:rsidRPr="005013BA">
          <w:rPr>
            <w:rStyle w:val="Hipercze"/>
            <w:sz w:val="22"/>
            <w:szCs w:val="22"/>
          </w:rPr>
          <w:t>https://platformazakupowa.pl/pn/26wog</w:t>
        </w:r>
      </w:hyperlink>
    </w:p>
    <w:p w14:paraId="4EB43EDA" w14:textId="77777777" w:rsidR="00A00638" w:rsidRPr="005013BA" w:rsidRDefault="00A00638" w:rsidP="00A00638">
      <w:pPr>
        <w:spacing w:before="120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Na tej stronie udostępniane będą zmiany i wyjaśnienia treści S</w:t>
      </w:r>
      <w:r w:rsidR="00853866">
        <w:rPr>
          <w:color w:val="auto"/>
          <w:sz w:val="22"/>
          <w:szCs w:val="22"/>
        </w:rPr>
        <w:t xml:space="preserve">pecyfikacji </w:t>
      </w:r>
      <w:r w:rsidRPr="005013BA">
        <w:rPr>
          <w:color w:val="auto"/>
          <w:sz w:val="22"/>
          <w:szCs w:val="22"/>
        </w:rPr>
        <w:t>W</w:t>
      </w:r>
      <w:r w:rsidR="00853866">
        <w:rPr>
          <w:color w:val="auto"/>
          <w:sz w:val="22"/>
          <w:szCs w:val="22"/>
        </w:rPr>
        <w:t xml:space="preserve">arunków </w:t>
      </w:r>
      <w:r w:rsidRPr="005013BA">
        <w:rPr>
          <w:color w:val="auto"/>
          <w:sz w:val="22"/>
          <w:szCs w:val="22"/>
        </w:rPr>
        <w:t>Z</w:t>
      </w:r>
      <w:r w:rsidR="00853866">
        <w:rPr>
          <w:color w:val="auto"/>
          <w:sz w:val="22"/>
          <w:szCs w:val="22"/>
        </w:rPr>
        <w:t>amówienia, zwanych dalej „SWZ”</w:t>
      </w:r>
      <w:r w:rsidRPr="005013BA">
        <w:rPr>
          <w:color w:val="auto"/>
          <w:sz w:val="22"/>
          <w:szCs w:val="22"/>
        </w:rPr>
        <w:t xml:space="preserve"> oraz inne dokumenty zamówienia bezpośrednio związane z</w:t>
      </w:r>
      <w:r w:rsidR="00853866">
        <w:rPr>
          <w:color w:val="auto"/>
          <w:sz w:val="22"/>
          <w:szCs w:val="22"/>
        </w:rPr>
        <w:t> </w:t>
      </w:r>
      <w:r w:rsidRPr="005013BA">
        <w:rPr>
          <w:color w:val="auto"/>
          <w:sz w:val="22"/>
          <w:szCs w:val="22"/>
        </w:rPr>
        <w:t>prowadzonym postępowaniem o udzielenie zamówienia. Wykonawcy pobierający SWZ z</w:t>
      </w:r>
      <w:r w:rsidR="00853866">
        <w:rPr>
          <w:color w:val="auto"/>
          <w:sz w:val="22"/>
          <w:szCs w:val="22"/>
        </w:rPr>
        <w:t> </w:t>
      </w:r>
      <w:r w:rsidRPr="005013BA">
        <w:rPr>
          <w:color w:val="auto"/>
          <w:sz w:val="22"/>
          <w:szCs w:val="22"/>
        </w:rPr>
        <w:t xml:space="preserve">wyżej podanej strony internetowej są związani wszelkimi wyjaśnieniami i zmianami jej treści. </w:t>
      </w:r>
    </w:p>
    <w:p w14:paraId="73DC05B6" w14:textId="77777777" w:rsidR="00A00638" w:rsidRPr="005013BA" w:rsidRDefault="00A00638" w:rsidP="00A00638">
      <w:pPr>
        <w:spacing w:before="120"/>
        <w:jc w:val="both"/>
        <w:rPr>
          <w:sz w:val="22"/>
          <w:szCs w:val="22"/>
        </w:rPr>
      </w:pPr>
      <w:r w:rsidRPr="005013BA">
        <w:rPr>
          <w:b/>
          <w:sz w:val="22"/>
          <w:szCs w:val="22"/>
        </w:rPr>
        <w:t xml:space="preserve">Adres strony internetowej: </w:t>
      </w:r>
      <w:hyperlink r:id="rId11" w:history="1">
        <w:r w:rsidRPr="005013BA">
          <w:rPr>
            <w:rStyle w:val="Hipercze"/>
            <w:sz w:val="22"/>
            <w:szCs w:val="22"/>
          </w:rPr>
          <w:t>https://www.26wog.wp.mil.pl</w:t>
        </w:r>
      </w:hyperlink>
      <w:r w:rsidRPr="005013BA">
        <w:rPr>
          <w:sz w:val="22"/>
          <w:szCs w:val="22"/>
        </w:rPr>
        <w:t xml:space="preserve"> </w:t>
      </w:r>
    </w:p>
    <w:p w14:paraId="5AD4131F" w14:textId="77777777" w:rsidR="00A00638" w:rsidRPr="005013BA" w:rsidRDefault="00A00638" w:rsidP="00A00638">
      <w:pPr>
        <w:spacing w:before="120"/>
        <w:rPr>
          <w:sz w:val="22"/>
          <w:szCs w:val="22"/>
        </w:rPr>
      </w:pPr>
      <w:r w:rsidRPr="005013BA">
        <w:rPr>
          <w:b/>
          <w:sz w:val="22"/>
          <w:szCs w:val="22"/>
        </w:rPr>
        <w:t xml:space="preserve">Adres poczty elektronicznej: </w:t>
      </w:r>
      <w:hyperlink r:id="rId12" w:history="1">
        <w:r w:rsidRPr="005013BA">
          <w:rPr>
            <w:rStyle w:val="Hipercze"/>
            <w:sz w:val="22"/>
            <w:szCs w:val="22"/>
          </w:rPr>
          <w:t>jw4809.zp@ron.mil.pl</w:t>
        </w:r>
      </w:hyperlink>
      <w:r w:rsidRPr="005013BA">
        <w:rPr>
          <w:sz w:val="22"/>
          <w:szCs w:val="22"/>
        </w:rPr>
        <w:t xml:space="preserve"> </w:t>
      </w:r>
    </w:p>
    <w:p w14:paraId="14EE7DC8" w14:textId="77777777" w:rsidR="00A00638" w:rsidRPr="005013BA" w:rsidRDefault="00A00638" w:rsidP="00A00638">
      <w:pPr>
        <w:spacing w:before="120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Godziny urzędowania:</w:t>
      </w:r>
    </w:p>
    <w:p w14:paraId="1C5C1C41" w14:textId="77777777" w:rsidR="00A00638" w:rsidRPr="005013BA" w:rsidRDefault="00A00638" w:rsidP="00A00638">
      <w:pPr>
        <w:rPr>
          <w:b/>
          <w:color w:val="auto"/>
          <w:sz w:val="22"/>
          <w:szCs w:val="22"/>
        </w:rPr>
      </w:pPr>
      <w:r w:rsidRPr="005013BA">
        <w:rPr>
          <w:b/>
          <w:color w:val="auto"/>
          <w:sz w:val="22"/>
          <w:szCs w:val="22"/>
        </w:rPr>
        <w:t>od poniedziałku do czwartku w godzinach 7:00 – 15:30, w piątek 7:00 – 13:00</w:t>
      </w:r>
    </w:p>
    <w:p w14:paraId="14B49EBE" w14:textId="77777777" w:rsidR="00A00638" w:rsidRPr="005013BA" w:rsidRDefault="00A00638" w:rsidP="00A00638">
      <w:pPr>
        <w:rPr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3"/>
      </w:tblGrid>
      <w:tr w:rsidR="00A00638" w:rsidRPr="00DB59C6" w14:paraId="1B323177" w14:textId="77777777" w:rsidTr="00DF7941">
        <w:trPr>
          <w:jc w:val="center"/>
        </w:trPr>
        <w:tc>
          <w:tcPr>
            <w:tcW w:w="8643" w:type="dxa"/>
          </w:tcPr>
          <w:p w14:paraId="703A8A2E" w14:textId="77777777" w:rsidR="00A00638" w:rsidRPr="00DB59C6" w:rsidRDefault="00A00638" w:rsidP="00DF7941">
            <w:pPr>
              <w:pStyle w:val="Nagwek1"/>
              <w:numPr>
                <w:ilvl w:val="0"/>
                <w:numId w:val="0"/>
              </w:numPr>
              <w:spacing w:before="0" w:line="240" w:lineRule="auto"/>
              <w:ind w:left="-11" w:firstLine="11"/>
              <w:jc w:val="center"/>
              <w:rPr>
                <w:color w:val="auto"/>
                <w:u w:val="none"/>
              </w:rPr>
            </w:pPr>
            <w:r w:rsidRPr="00DB59C6">
              <w:rPr>
                <w:color w:val="auto"/>
                <w:sz w:val="22"/>
                <w:szCs w:val="22"/>
                <w:u w:val="none"/>
              </w:rPr>
              <w:t>ROZDZIAŁ II</w:t>
            </w:r>
          </w:p>
          <w:p w14:paraId="10D3F888" w14:textId="77777777" w:rsidR="00A00638" w:rsidRPr="00DB59C6" w:rsidRDefault="00A00638" w:rsidP="00DF7941">
            <w:pPr>
              <w:pStyle w:val="Nagwek1"/>
              <w:numPr>
                <w:ilvl w:val="0"/>
                <w:numId w:val="0"/>
              </w:numPr>
              <w:spacing w:before="0" w:line="240" w:lineRule="auto"/>
              <w:ind w:hanging="11"/>
              <w:jc w:val="center"/>
              <w:rPr>
                <w:color w:val="auto"/>
                <w:u w:val="none"/>
              </w:rPr>
            </w:pPr>
            <w:r w:rsidRPr="00DB59C6">
              <w:rPr>
                <w:color w:val="auto"/>
                <w:sz w:val="22"/>
                <w:szCs w:val="22"/>
                <w:u w:val="none"/>
              </w:rPr>
              <w:t>TRYB UDZIELENIA ZAMÓWIENIA</w:t>
            </w:r>
          </w:p>
          <w:p w14:paraId="2EF22996" w14:textId="77777777" w:rsidR="00A00638" w:rsidRPr="00DB59C6" w:rsidRDefault="00A00638" w:rsidP="00DF7941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i/>
                <w:color w:val="auto"/>
                <w:u w:val="none"/>
              </w:rPr>
            </w:pPr>
          </w:p>
        </w:tc>
      </w:tr>
    </w:tbl>
    <w:p w14:paraId="6FA07121" w14:textId="77777777" w:rsidR="00A00638" w:rsidRPr="00DB59C6" w:rsidRDefault="00A00638" w:rsidP="00A00638">
      <w:pPr>
        <w:numPr>
          <w:ilvl w:val="0"/>
          <w:numId w:val="31"/>
        </w:numPr>
        <w:spacing w:before="240" w:after="200"/>
        <w:ind w:left="426" w:hanging="426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Postępowanie prowadzone jest w trybie podstawowym, o którym mowa w art. 275 pkt 1 ustawy z dnia 11 września 2019 r. – Prawo zamówień publicznych (Dz. U. poz. 2019, </w:t>
      </w:r>
      <w:r w:rsidRPr="00DB59C6">
        <w:rPr>
          <w:color w:val="auto"/>
          <w:sz w:val="22"/>
          <w:szCs w:val="22"/>
        </w:rPr>
        <w:br/>
        <w:t xml:space="preserve">z </w:t>
      </w:r>
      <w:proofErr w:type="spellStart"/>
      <w:r w:rsidRPr="00DB59C6">
        <w:rPr>
          <w:color w:val="auto"/>
          <w:sz w:val="22"/>
          <w:szCs w:val="22"/>
        </w:rPr>
        <w:t>późn</w:t>
      </w:r>
      <w:proofErr w:type="spellEnd"/>
      <w:r w:rsidRPr="00DB59C6">
        <w:rPr>
          <w:color w:val="auto"/>
          <w:sz w:val="22"/>
          <w:szCs w:val="22"/>
        </w:rPr>
        <w:t xml:space="preserve">. zm.) – zwanej dalej „ustawa </w:t>
      </w:r>
      <w:proofErr w:type="spellStart"/>
      <w:r w:rsidRPr="00DB59C6">
        <w:rPr>
          <w:color w:val="auto"/>
          <w:sz w:val="22"/>
          <w:szCs w:val="22"/>
        </w:rPr>
        <w:t>Pzp</w:t>
      </w:r>
      <w:proofErr w:type="spellEnd"/>
      <w:r w:rsidRPr="00DB59C6">
        <w:rPr>
          <w:color w:val="auto"/>
          <w:sz w:val="22"/>
          <w:szCs w:val="22"/>
        </w:rPr>
        <w:t xml:space="preserve">”. </w:t>
      </w:r>
    </w:p>
    <w:p w14:paraId="7920E317" w14:textId="77777777" w:rsidR="00A36845" w:rsidRDefault="00A00638" w:rsidP="00A36845">
      <w:pPr>
        <w:numPr>
          <w:ilvl w:val="0"/>
          <w:numId w:val="31"/>
        </w:numPr>
        <w:spacing w:before="120" w:after="200"/>
        <w:ind w:left="357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Zamawiający nie przewiduje wyboru najkorzystniejszej oferty z możliwością przeprowadzenia negocjacji. </w:t>
      </w:r>
    </w:p>
    <w:p w14:paraId="7DB4DCF7" w14:textId="77777777" w:rsidR="00A00638" w:rsidRPr="00A36845" w:rsidRDefault="00A00638" w:rsidP="00A36845">
      <w:pPr>
        <w:numPr>
          <w:ilvl w:val="0"/>
          <w:numId w:val="31"/>
        </w:numPr>
        <w:spacing w:before="120" w:after="200"/>
        <w:ind w:left="357" w:hanging="357"/>
        <w:jc w:val="both"/>
        <w:rPr>
          <w:color w:val="auto"/>
          <w:sz w:val="22"/>
          <w:szCs w:val="22"/>
        </w:rPr>
      </w:pPr>
      <w:r w:rsidRPr="00A36845">
        <w:rPr>
          <w:color w:val="auto"/>
          <w:sz w:val="22"/>
          <w:szCs w:val="22"/>
        </w:rPr>
        <w:t xml:space="preserve">Postępowanie oznaczone jest numerem sprawy: </w:t>
      </w:r>
      <w:r w:rsidRPr="00A36845">
        <w:rPr>
          <w:b/>
          <w:color w:val="auto"/>
          <w:sz w:val="22"/>
          <w:szCs w:val="22"/>
        </w:rPr>
        <w:t>ZP/</w:t>
      </w:r>
      <w:r w:rsidR="00A36845">
        <w:rPr>
          <w:b/>
          <w:color w:val="auto"/>
          <w:sz w:val="22"/>
          <w:szCs w:val="22"/>
        </w:rPr>
        <w:t>33</w:t>
      </w:r>
      <w:r w:rsidRPr="00A36845">
        <w:rPr>
          <w:b/>
          <w:color w:val="auto"/>
          <w:sz w:val="22"/>
          <w:szCs w:val="22"/>
        </w:rPr>
        <w:t>/2021</w:t>
      </w:r>
      <w:r w:rsidRPr="00A36845">
        <w:rPr>
          <w:color w:val="auto"/>
          <w:sz w:val="22"/>
          <w:szCs w:val="22"/>
        </w:rPr>
        <w:t>.</w:t>
      </w:r>
    </w:p>
    <w:p w14:paraId="1E8DFA6D" w14:textId="77777777" w:rsidR="00A00638" w:rsidRPr="00A36845" w:rsidRDefault="00A00638" w:rsidP="00A36845">
      <w:pPr>
        <w:numPr>
          <w:ilvl w:val="0"/>
          <w:numId w:val="31"/>
        </w:numPr>
        <w:spacing w:before="120" w:after="240"/>
        <w:ind w:left="357" w:hanging="357"/>
        <w:jc w:val="both"/>
        <w:rPr>
          <w:b/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Postępowanie zostało ogłoszone w Biuletynie Zamówień Publicznych </w:t>
      </w:r>
      <w:r w:rsidRPr="00DB59C6">
        <w:rPr>
          <w:b/>
          <w:color w:val="auto"/>
          <w:sz w:val="22"/>
          <w:szCs w:val="22"/>
        </w:rPr>
        <w:t xml:space="preserve">w dniu </w:t>
      </w:r>
      <w:r w:rsidR="00A36845">
        <w:rPr>
          <w:b/>
          <w:color w:val="auto"/>
          <w:sz w:val="22"/>
          <w:szCs w:val="22"/>
        </w:rPr>
        <w:t xml:space="preserve">………………….. </w:t>
      </w:r>
      <w:r w:rsidRPr="00DB59C6">
        <w:rPr>
          <w:b/>
          <w:color w:val="auto"/>
          <w:sz w:val="22"/>
          <w:szCs w:val="22"/>
        </w:rPr>
        <w:t xml:space="preserve">2021 r. pod nr </w:t>
      </w:r>
      <w:r w:rsidR="00A36845">
        <w:rPr>
          <w:b/>
          <w:color w:val="auto"/>
          <w:sz w:val="22"/>
          <w:szCs w:val="22"/>
        </w:rPr>
        <w:t>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2"/>
      </w:tblGrid>
      <w:tr w:rsidR="00A00638" w:rsidRPr="00DB59C6" w14:paraId="2E6071AF" w14:textId="77777777" w:rsidTr="00DF7941">
        <w:trPr>
          <w:jc w:val="center"/>
        </w:trPr>
        <w:tc>
          <w:tcPr>
            <w:tcW w:w="8152" w:type="dxa"/>
          </w:tcPr>
          <w:p w14:paraId="47CCE377" w14:textId="77777777" w:rsidR="00A00638" w:rsidRPr="00DB59C6" w:rsidRDefault="00A00638" w:rsidP="00DF7941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color w:val="auto"/>
                <w:u w:val="none"/>
              </w:rPr>
            </w:pPr>
            <w:r w:rsidRPr="00DB59C6">
              <w:rPr>
                <w:color w:val="auto"/>
                <w:sz w:val="22"/>
                <w:szCs w:val="22"/>
                <w:u w:val="none"/>
              </w:rPr>
              <w:t>ROZDZIAŁ III</w:t>
            </w:r>
          </w:p>
          <w:p w14:paraId="1A3F2B18" w14:textId="77777777" w:rsidR="00A00638" w:rsidRPr="00DB59C6" w:rsidRDefault="00A00638" w:rsidP="00DF7941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color w:val="auto"/>
                <w:u w:val="none"/>
              </w:rPr>
            </w:pPr>
            <w:r w:rsidRPr="00DB59C6">
              <w:rPr>
                <w:color w:val="auto"/>
                <w:sz w:val="22"/>
                <w:szCs w:val="22"/>
                <w:u w:val="none"/>
              </w:rPr>
              <w:t>OPIS PRZEDMIOTU ZAMÓWIENIA</w:t>
            </w:r>
          </w:p>
          <w:p w14:paraId="0464E98D" w14:textId="77777777" w:rsidR="00A00638" w:rsidRPr="00DB59C6" w:rsidRDefault="00A00638" w:rsidP="00DF7941">
            <w:pPr>
              <w:pStyle w:val="Tekstblokowy"/>
              <w:tabs>
                <w:tab w:val="num" w:pos="1560"/>
              </w:tabs>
              <w:ind w:left="0" w:right="23"/>
              <w:jc w:val="center"/>
              <w:rPr>
                <w:i/>
                <w:color w:val="auto"/>
                <w:sz w:val="22"/>
                <w:szCs w:val="22"/>
              </w:rPr>
            </w:pPr>
          </w:p>
        </w:tc>
      </w:tr>
    </w:tbl>
    <w:p w14:paraId="44F60789" w14:textId="77777777" w:rsidR="00A00638" w:rsidRPr="00DB59C6" w:rsidRDefault="00A00638" w:rsidP="00A00638">
      <w:pPr>
        <w:rPr>
          <w:color w:val="auto"/>
          <w:sz w:val="22"/>
          <w:szCs w:val="22"/>
        </w:rPr>
      </w:pPr>
    </w:p>
    <w:p w14:paraId="2D8BFF1E" w14:textId="77777777" w:rsidR="00A00638" w:rsidRPr="002D55F3" w:rsidRDefault="00A00638" w:rsidP="00A00638">
      <w:pPr>
        <w:numPr>
          <w:ilvl w:val="0"/>
          <w:numId w:val="10"/>
        </w:numPr>
        <w:spacing w:after="120"/>
        <w:ind w:left="284" w:right="-2" w:hanging="284"/>
        <w:jc w:val="both"/>
        <w:rPr>
          <w:b/>
          <w:bCs/>
          <w:color w:val="auto"/>
          <w:sz w:val="22"/>
          <w:szCs w:val="22"/>
        </w:rPr>
      </w:pPr>
      <w:r w:rsidRPr="002D55F3">
        <w:rPr>
          <w:color w:val="auto"/>
          <w:sz w:val="22"/>
          <w:szCs w:val="22"/>
        </w:rPr>
        <w:t>Przedmiotem zamówienia jest</w:t>
      </w:r>
      <w:r w:rsidRPr="002D55F3">
        <w:rPr>
          <w:rFonts w:eastAsia="Calibri"/>
          <w:b/>
          <w:bCs/>
          <w:color w:val="auto"/>
          <w:sz w:val="22"/>
          <w:szCs w:val="22"/>
          <w:lang w:eastAsia="en-US"/>
        </w:rPr>
        <w:t xml:space="preserve"> </w:t>
      </w:r>
      <w:r w:rsidRPr="002D55F3">
        <w:rPr>
          <w:bCs/>
          <w:color w:val="auto"/>
          <w:sz w:val="22"/>
          <w:szCs w:val="22"/>
        </w:rPr>
        <w:t xml:space="preserve">usługa polegająca na </w:t>
      </w:r>
      <w:r w:rsidR="00126FD9" w:rsidRPr="004D0615">
        <w:rPr>
          <w:color w:val="auto"/>
          <w:sz w:val="22"/>
          <w:szCs w:val="22"/>
        </w:rPr>
        <w:t>przygotowaniu i przeprowadzeniu kursu spadochronowego AFF z dodatkowymi skokami doszkalającymi dla brygad WOT wraz z wynajęciem statku powietrznego z załogą</w:t>
      </w:r>
      <w:r w:rsidR="00126FD9" w:rsidRPr="004D0615" w:rsidDel="0029453C">
        <w:rPr>
          <w:color w:val="auto"/>
          <w:sz w:val="22"/>
          <w:szCs w:val="22"/>
        </w:rPr>
        <w:t xml:space="preserve"> </w:t>
      </w:r>
      <w:r w:rsidR="00126FD9" w:rsidRPr="004D0615">
        <w:rPr>
          <w:color w:val="auto"/>
          <w:sz w:val="22"/>
          <w:szCs w:val="22"/>
        </w:rPr>
        <w:t xml:space="preserve">zgodnie z przepisami ustawy z dnia 2 lipca 2002 r. - Prawo Lotnicze (Dz. U. z 2020 r. poz. 1970, z </w:t>
      </w:r>
      <w:proofErr w:type="spellStart"/>
      <w:r w:rsidR="00126FD9" w:rsidRPr="004D0615">
        <w:rPr>
          <w:color w:val="auto"/>
          <w:sz w:val="22"/>
          <w:szCs w:val="22"/>
        </w:rPr>
        <w:t>późn</w:t>
      </w:r>
      <w:proofErr w:type="spellEnd"/>
      <w:r w:rsidR="00126FD9" w:rsidRPr="004D0615">
        <w:rPr>
          <w:color w:val="auto"/>
          <w:sz w:val="22"/>
          <w:szCs w:val="22"/>
        </w:rPr>
        <w:t>. zm.)</w:t>
      </w:r>
    </w:p>
    <w:p w14:paraId="6EC6EE66" w14:textId="77777777" w:rsidR="00A00638" w:rsidRPr="004D0615" w:rsidRDefault="003F5571" w:rsidP="00A36845">
      <w:pPr>
        <w:numPr>
          <w:ilvl w:val="0"/>
          <w:numId w:val="10"/>
        </w:numPr>
        <w:spacing w:after="120"/>
        <w:ind w:left="284" w:right="-2" w:hanging="284"/>
        <w:jc w:val="both"/>
        <w:rPr>
          <w:b/>
          <w:bCs/>
          <w:color w:val="auto"/>
          <w:sz w:val="22"/>
          <w:szCs w:val="22"/>
        </w:rPr>
      </w:pPr>
      <w:r w:rsidRPr="002D55F3">
        <w:rPr>
          <w:color w:val="auto"/>
          <w:sz w:val="22"/>
          <w:szCs w:val="22"/>
        </w:rPr>
        <w:lastRenderedPageBreak/>
        <w:t>O</w:t>
      </w:r>
      <w:r w:rsidR="00A00638" w:rsidRPr="002D55F3">
        <w:rPr>
          <w:color w:val="auto"/>
          <w:sz w:val="22"/>
          <w:szCs w:val="22"/>
        </w:rPr>
        <w:t>pis przedmiotu zamówieni</w:t>
      </w:r>
      <w:r w:rsidR="00A00638" w:rsidRPr="004D0615">
        <w:rPr>
          <w:color w:val="auto"/>
          <w:sz w:val="22"/>
          <w:szCs w:val="22"/>
        </w:rPr>
        <w:t xml:space="preserve">a wraz z wymogami obejmujący wykonanie </w:t>
      </w:r>
      <w:r w:rsidR="00A36845" w:rsidRPr="004D0615">
        <w:rPr>
          <w:color w:val="auto"/>
          <w:sz w:val="22"/>
          <w:szCs w:val="22"/>
        </w:rPr>
        <w:t xml:space="preserve">przedmiotu zamówienia określa </w:t>
      </w:r>
      <w:r w:rsidR="00A36845" w:rsidRPr="004D0615">
        <w:rPr>
          <w:b/>
          <w:color w:val="auto"/>
          <w:sz w:val="22"/>
          <w:szCs w:val="22"/>
        </w:rPr>
        <w:t>załącznik nr 2</w:t>
      </w:r>
      <w:r w:rsidR="00A36845" w:rsidRPr="004D0615">
        <w:rPr>
          <w:color w:val="auto"/>
          <w:sz w:val="22"/>
          <w:szCs w:val="22"/>
        </w:rPr>
        <w:t xml:space="preserve"> </w:t>
      </w:r>
      <w:r w:rsidR="00A36845" w:rsidRPr="004D0615">
        <w:rPr>
          <w:b/>
          <w:color w:val="auto"/>
          <w:sz w:val="22"/>
          <w:szCs w:val="22"/>
        </w:rPr>
        <w:t>do  projektu umowy.</w:t>
      </w:r>
    </w:p>
    <w:p w14:paraId="60B4AA5A" w14:textId="77777777" w:rsidR="008F5879" w:rsidRPr="004D0615" w:rsidRDefault="00A00638" w:rsidP="008F5879">
      <w:pPr>
        <w:numPr>
          <w:ilvl w:val="0"/>
          <w:numId w:val="10"/>
        </w:numPr>
        <w:spacing w:after="120"/>
        <w:ind w:left="426" w:right="-2" w:hanging="426"/>
        <w:jc w:val="both"/>
        <w:rPr>
          <w:color w:val="auto"/>
          <w:sz w:val="22"/>
          <w:szCs w:val="22"/>
        </w:rPr>
      </w:pPr>
      <w:r w:rsidRPr="004D0615">
        <w:rPr>
          <w:color w:val="auto"/>
          <w:sz w:val="22"/>
          <w:szCs w:val="22"/>
        </w:rPr>
        <w:t xml:space="preserve">Zamawiający </w:t>
      </w:r>
      <w:r w:rsidRPr="004D0615">
        <w:rPr>
          <w:b/>
          <w:color w:val="auto"/>
          <w:sz w:val="22"/>
          <w:szCs w:val="22"/>
        </w:rPr>
        <w:t>nie</w:t>
      </w:r>
      <w:r w:rsidRPr="004D0615">
        <w:rPr>
          <w:color w:val="auto"/>
          <w:sz w:val="22"/>
          <w:szCs w:val="22"/>
        </w:rPr>
        <w:t xml:space="preserve"> </w:t>
      </w:r>
      <w:r w:rsidRPr="004D0615">
        <w:rPr>
          <w:b/>
          <w:color w:val="auto"/>
          <w:sz w:val="22"/>
          <w:szCs w:val="22"/>
        </w:rPr>
        <w:t>dopuszcza</w:t>
      </w:r>
      <w:r w:rsidRPr="004D0615">
        <w:rPr>
          <w:color w:val="auto"/>
          <w:sz w:val="22"/>
          <w:szCs w:val="22"/>
        </w:rPr>
        <w:t xml:space="preserve"> </w:t>
      </w:r>
      <w:r w:rsidRPr="004D0615">
        <w:rPr>
          <w:b/>
          <w:color w:val="auto"/>
          <w:sz w:val="22"/>
          <w:szCs w:val="22"/>
        </w:rPr>
        <w:t>składania ofert częściowych</w:t>
      </w:r>
      <w:r w:rsidRPr="004D0615">
        <w:rPr>
          <w:color w:val="auto"/>
          <w:sz w:val="22"/>
          <w:szCs w:val="22"/>
        </w:rPr>
        <w:t>. Wykonawca musi złożyć ofertę na cały przedmiot zamówienia.</w:t>
      </w:r>
    </w:p>
    <w:p w14:paraId="0DF81CBC" w14:textId="77777777" w:rsidR="00854A87" w:rsidRPr="004D0615" w:rsidRDefault="00854A87" w:rsidP="00854A87">
      <w:pPr>
        <w:numPr>
          <w:ilvl w:val="0"/>
          <w:numId w:val="10"/>
        </w:numPr>
        <w:spacing w:line="276" w:lineRule="auto"/>
        <w:ind w:left="284" w:right="-2" w:hanging="284"/>
        <w:jc w:val="both"/>
        <w:rPr>
          <w:color w:val="auto"/>
          <w:sz w:val="22"/>
          <w:szCs w:val="22"/>
        </w:rPr>
      </w:pPr>
      <w:r w:rsidRPr="004D0615">
        <w:rPr>
          <w:color w:val="auto"/>
          <w:sz w:val="22"/>
          <w:szCs w:val="22"/>
        </w:rPr>
        <w:t>Zamawiający wymaga:</w:t>
      </w:r>
    </w:p>
    <w:p w14:paraId="02730A34" w14:textId="77777777" w:rsidR="00FA7ED1" w:rsidRPr="004D0615" w:rsidRDefault="00FA7ED1" w:rsidP="006A0856">
      <w:pPr>
        <w:numPr>
          <w:ilvl w:val="1"/>
          <w:numId w:val="10"/>
        </w:numPr>
        <w:tabs>
          <w:tab w:val="left" w:pos="851"/>
        </w:tabs>
        <w:spacing w:line="276" w:lineRule="auto"/>
        <w:ind w:left="851" w:right="-2"/>
        <w:jc w:val="both"/>
        <w:rPr>
          <w:color w:val="auto"/>
          <w:sz w:val="22"/>
          <w:szCs w:val="22"/>
        </w:rPr>
      </w:pPr>
      <w:r w:rsidRPr="004D0615">
        <w:rPr>
          <w:color w:val="auto"/>
          <w:sz w:val="22"/>
          <w:szCs w:val="22"/>
        </w:rPr>
        <w:t>zapewnienia przez Wykonawcę przestrzeni powietrznej w rejonie zrzutowiska oraz zabezpieczenia kierowania lotami na czas wykonywania skoków</w:t>
      </w:r>
      <w:r w:rsidRPr="004D0615">
        <w:rPr>
          <w:strike/>
          <w:color w:val="auto"/>
          <w:sz w:val="22"/>
          <w:szCs w:val="22"/>
        </w:rPr>
        <w:t xml:space="preserve"> </w:t>
      </w:r>
      <w:r w:rsidRPr="004D0615">
        <w:rPr>
          <w:color w:val="auto"/>
          <w:sz w:val="22"/>
          <w:szCs w:val="22"/>
        </w:rPr>
        <w:t>(kierownik lotów znajduje się przy kierowniku skoków od momentu rozpoczęcia skoków do zakończenia). Na wykorzystywanym do skoków lotnisku w godzinach szkolenia nie mogą występować żadne ograniczenia związane z korzystaniem ze strefy zrzutu do wysokości min. 3500 metrów AGL;</w:t>
      </w:r>
    </w:p>
    <w:p w14:paraId="125B1F52" w14:textId="77777777" w:rsidR="00854A87" w:rsidRPr="004D0615" w:rsidRDefault="00854A87" w:rsidP="004D0615">
      <w:pPr>
        <w:numPr>
          <w:ilvl w:val="1"/>
          <w:numId w:val="10"/>
        </w:numPr>
        <w:tabs>
          <w:tab w:val="left" w:pos="851"/>
        </w:tabs>
        <w:spacing w:line="276" w:lineRule="auto"/>
        <w:ind w:left="851" w:right="-2"/>
        <w:jc w:val="both"/>
        <w:rPr>
          <w:color w:val="auto"/>
          <w:sz w:val="22"/>
          <w:szCs w:val="22"/>
        </w:rPr>
      </w:pPr>
      <w:r w:rsidRPr="004D0615">
        <w:rPr>
          <w:color w:val="auto"/>
          <w:sz w:val="22"/>
          <w:szCs w:val="22"/>
        </w:rPr>
        <w:t>Decyzję o starcie w celu wykonania zrzutu skoczków podejm</w:t>
      </w:r>
      <w:r w:rsidR="00FA7ED1" w:rsidRPr="004D0615">
        <w:rPr>
          <w:color w:val="auto"/>
          <w:sz w:val="22"/>
          <w:szCs w:val="22"/>
        </w:rPr>
        <w:t>ował</w:t>
      </w:r>
      <w:r w:rsidRPr="004D0615">
        <w:rPr>
          <w:color w:val="auto"/>
          <w:sz w:val="22"/>
          <w:szCs w:val="22"/>
        </w:rPr>
        <w:t xml:space="preserve"> pilot </w:t>
      </w:r>
      <w:r w:rsidR="00A7530C" w:rsidRPr="004D0615">
        <w:rPr>
          <w:color w:val="auto"/>
          <w:sz w:val="22"/>
          <w:szCs w:val="22"/>
        </w:rPr>
        <w:t>statku powietrznego, z którego dokonywany będzie zrzut. W przypadku braku zgody wydany przez Organ Kontroli Przestrzenią Powietrzną i lądowani</w:t>
      </w:r>
      <w:r w:rsidR="00FA7ED1" w:rsidRPr="004D0615">
        <w:rPr>
          <w:color w:val="auto"/>
          <w:sz w:val="22"/>
          <w:szCs w:val="22"/>
        </w:rPr>
        <w:t xml:space="preserve">a </w:t>
      </w:r>
      <w:r w:rsidR="00A7530C" w:rsidRPr="004D0615">
        <w:rPr>
          <w:color w:val="auto"/>
          <w:sz w:val="22"/>
          <w:szCs w:val="22"/>
        </w:rPr>
        <w:t>ze skoczkami na pokładzie statku powietrznego r</w:t>
      </w:r>
      <w:r w:rsidR="00B419CA" w:rsidRPr="004D0615">
        <w:rPr>
          <w:color w:val="auto"/>
          <w:sz w:val="22"/>
          <w:szCs w:val="22"/>
        </w:rPr>
        <w:t>ozumiane będzie jako niezrealizowany lot;</w:t>
      </w:r>
      <w:r w:rsidR="00A7530C" w:rsidRPr="004D0615">
        <w:rPr>
          <w:color w:val="auto"/>
          <w:sz w:val="22"/>
          <w:szCs w:val="22"/>
        </w:rPr>
        <w:t xml:space="preserve"> </w:t>
      </w:r>
    </w:p>
    <w:p w14:paraId="4CCD49A2" w14:textId="77777777" w:rsidR="00854A87" w:rsidRPr="004D0615" w:rsidRDefault="00B419CA" w:rsidP="00854A87">
      <w:pPr>
        <w:numPr>
          <w:ilvl w:val="1"/>
          <w:numId w:val="10"/>
        </w:numPr>
        <w:tabs>
          <w:tab w:val="left" w:pos="851"/>
        </w:tabs>
        <w:spacing w:line="276" w:lineRule="auto"/>
        <w:ind w:left="851" w:right="-2"/>
        <w:jc w:val="both"/>
        <w:rPr>
          <w:strike/>
          <w:color w:val="auto"/>
          <w:sz w:val="22"/>
          <w:szCs w:val="22"/>
        </w:rPr>
      </w:pPr>
      <w:r w:rsidRPr="004D0615">
        <w:rPr>
          <w:color w:val="auto"/>
          <w:sz w:val="22"/>
          <w:szCs w:val="22"/>
        </w:rPr>
        <w:t>dokonywania zrzutu szkolonych</w:t>
      </w:r>
      <w:r w:rsidR="00854A87" w:rsidRPr="004D0615">
        <w:rPr>
          <w:color w:val="auto"/>
          <w:sz w:val="22"/>
          <w:szCs w:val="22"/>
        </w:rPr>
        <w:t xml:space="preserve"> w dni powszednie od poniedziałku do piątku</w:t>
      </w:r>
      <w:r w:rsidR="006A0856" w:rsidRPr="004D0615">
        <w:rPr>
          <w:color w:val="auto"/>
          <w:sz w:val="22"/>
          <w:szCs w:val="22"/>
        </w:rPr>
        <w:t>;</w:t>
      </w:r>
    </w:p>
    <w:p w14:paraId="7A8EA935" w14:textId="77777777" w:rsidR="00854A87" w:rsidRPr="004D0615" w:rsidRDefault="00B419CA" w:rsidP="00854A87">
      <w:pPr>
        <w:numPr>
          <w:ilvl w:val="1"/>
          <w:numId w:val="10"/>
        </w:numPr>
        <w:tabs>
          <w:tab w:val="left" w:pos="851"/>
        </w:tabs>
        <w:spacing w:line="276" w:lineRule="auto"/>
        <w:ind w:left="851" w:right="-2"/>
        <w:jc w:val="both"/>
        <w:rPr>
          <w:color w:val="auto"/>
          <w:sz w:val="22"/>
          <w:szCs w:val="22"/>
        </w:rPr>
      </w:pPr>
      <w:r w:rsidRPr="004D0615">
        <w:rPr>
          <w:color w:val="auto"/>
          <w:sz w:val="22"/>
          <w:szCs w:val="22"/>
        </w:rPr>
        <w:t xml:space="preserve">uzgodnienia </w:t>
      </w:r>
      <w:r w:rsidR="00854A87" w:rsidRPr="004D0615">
        <w:rPr>
          <w:color w:val="auto"/>
          <w:sz w:val="22"/>
          <w:szCs w:val="22"/>
        </w:rPr>
        <w:t xml:space="preserve">z Koordynatorem DWOT </w:t>
      </w:r>
      <w:r w:rsidRPr="004D0615">
        <w:rPr>
          <w:color w:val="auto"/>
          <w:sz w:val="22"/>
          <w:szCs w:val="22"/>
        </w:rPr>
        <w:t>(Odbiorcą) podstawowego</w:t>
      </w:r>
      <w:r w:rsidR="00854A87" w:rsidRPr="004D0615">
        <w:rPr>
          <w:color w:val="auto"/>
          <w:sz w:val="22"/>
          <w:szCs w:val="22"/>
        </w:rPr>
        <w:t xml:space="preserve"> terminu przeprowadzenia kursu ze wskazaniem </w:t>
      </w:r>
      <w:r w:rsidR="00C302D6" w:rsidRPr="004D0615">
        <w:rPr>
          <w:color w:val="auto"/>
          <w:sz w:val="22"/>
          <w:szCs w:val="22"/>
        </w:rPr>
        <w:t>że</w:t>
      </w:r>
      <w:r w:rsidR="002937D6" w:rsidRPr="004D0615">
        <w:rPr>
          <w:color w:val="auto"/>
          <w:sz w:val="22"/>
          <w:szCs w:val="22"/>
        </w:rPr>
        <w:t xml:space="preserve"> preferowany termin</w:t>
      </w:r>
      <w:r w:rsidR="00854A87" w:rsidRPr="004D0615">
        <w:rPr>
          <w:color w:val="auto"/>
          <w:sz w:val="22"/>
          <w:szCs w:val="22"/>
        </w:rPr>
        <w:t xml:space="preserve"> </w:t>
      </w:r>
      <w:r w:rsidR="00C302D6" w:rsidRPr="004D0615">
        <w:rPr>
          <w:color w:val="auto"/>
          <w:sz w:val="22"/>
          <w:szCs w:val="22"/>
        </w:rPr>
        <w:t xml:space="preserve">to </w:t>
      </w:r>
      <w:r w:rsidR="00854A87" w:rsidRPr="004D0615">
        <w:rPr>
          <w:color w:val="auto"/>
          <w:sz w:val="22"/>
          <w:szCs w:val="22"/>
        </w:rPr>
        <w:t>06-17.09.2021r.</w:t>
      </w:r>
      <w:r w:rsidR="002937D6" w:rsidRPr="004D0615">
        <w:rPr>
          <w:color w:val="auto"/>
          <w:sz w:val="22"/>
          <w:szCs w:val="22"/>
        </w:rPr>
        <w:t xml:space="preserve"> </w:t>
      </w:r>
      <w:r w:rsidR="00C302D6" w:rsidRPr="004D0615">
        <w:rPr>
          <w:color w:val="auto"/>
          <w:sz w:val="22"/>
          <w:szCs w:val="22"/>
        </w:rPr>
        <w:t xml:space="preserve">Uzgodnienie </w:t>
      </w:r>
      <w:r w:rsidR="002937D6" w:rsidRPr="004D0615">
        <w:rPr>
          <w:color w:val="auto"/>
          <w:sz w:val="22"/>
          <w:szCs w:val="22"/>
        </w:rPr>
        <w:t>terminu szkolenia odbywa się w następującym trybie: Wykonawca zawiadomi Odbiorcę</w:t>
      </w:r>
      <w:r w:rsidR="00530C29" w:rsidRPr="004D0615">
        <w:rPr>
          <w:color w:val="auto"/>
          <w:sz w:val="22"/>
          <w:szCs w:val="22"/>
        </w:rPr>
        <w:t xml:space="preserve"> o terminie przeprowadzenia </w:t>
      </w:r>
      <w:r w:rsidR="00126FD9" w:rsidRPr="004D0615">
        <w:rPr>
          <w:color w:val="auto"/>
          <w:sz w:val="22"/>
          <w:szCs w:val="22"/>
        </w:rPr>
        <w:t xml:space="preserve">kursu </w:t>
      </w:r>
      <w:r w:rsidR="002937D6" w:rsidRPr="004D0615">
        <w:rPr>
          <w:color w:val="auto"/>
          <w:sz w:val="22"/>
          <w:szCs w:val="22"/>
        </w:rPr>
        <w:t xml:space="preserve">minimum na 7 dni przed planowanym terminem. Odbiorca akceptuje planowany termin </w:t>
      </w:r>
      <w:r w:rsidR="00126FD9" w:rsidRPr="004D0615">
        <w:rPr>
          <w:color w:val="auto"/>
          <w:sz w:val="22"/>
          <w:szCs w:val="22"/>
        </w:rPr>
        <w:t xml:space="preserve">kursu </w:t>
      </w:r>
      <w:r w:rsidR="002937D6" w:rsidRPr="004D0615">
        <w:rPr>
          <w:color w:val="auto"/>
          <w:sz w:val="22"/>
          <w:szCs w:val="22"/>
        </w:rPr>
        <w:t xml:space="preserve">albo </w:t>
      </w:r>
      <w:r w:rsidR="00530C29" w:rsidRPr="004D0615">
        <w:rPr>
          <w:color w:val="auto"/>
          <w:sz w:val="22"/>
          <w:szCs w:val="22"/>
        </w:rPr>
        <w:t xml:space="preserve">w uzasadnionych przypadkach </w:t>
      </w:r>
      <w:r w:rsidR="002937D6" w:rsidRPr="004D0615">
        <w:rPr>
          <w:color w:val="auto"/>
          <w:sz w:val="22"/>
          <w:szCs w:val="22"/>
        </w:rPr>
        <w:t xml:space="preserve">proponuje Wykonawcy inny termin przeprowadzenia </w:t>
      </w:r>
      <w:r w:rsidR="00126FD9" w:rsidRPr="004D0615">
        <w:rPr>
          <w:color w:val="auto"/>
          <w:sz w:val="22"/>
          <w:szCs w:val="22"/>
        </w:rPr>
        <w:t xml:space="preserve">kursu </w:t>
      </w:r>
      <w:r w:rsidR="002937D6" w:rsidRPr="004D0615">
        <w:rPr>
          <w:color w:val="auto"/>
          <w:sz w:val="22"/>
          <w:szCs w:val="22"/>
        </w:rPr>
        <w:t xml:space="preserve">i informuję o tym fakcie Wykonawcę w terminie 2 dni od otrzymania zawiadomienia. W przypadku zaproponowania przez Odbiorcę innego terminu </w:t>
      </w:r>
      <w:r w:rsidR="00126FD9" w:rsidRPr="004D0615">
        <w:rPr>
          <w:color w:val="auto"/>
          <w:sz w:val="22"/>
          <w:szCs w:val="22"/>
        </w:rPr>
        <w:t xml:space="preserve">kursu </w:t>
      </w:r>
      <w:r w:rsidR="002937D6" w:rsidRPr="004D0615">
        <w:rPr>
          <w:color w:val="auto"/>
          <w:sz w:val="22"/>
          <w:szCs w:val="22"/>
        </w:rPr>
        <w:t>Wykonawca w terminie 2 dni</w:t>
      </w:r>
      <w:r w:rsidR="00530C29" w:rsidRPr="004D0615">
        <w:rPr>
          <w:color w:val="auto"/>
          <w:sz w:val="22"/>
          <w:szCs w:val="22"/>
        </w:rPr>
        <w:t xml:space="preserve"> ustosunkowuje się do tej propozycji. W przypadku przewidywanych niekorzystnych warunków meteorologicznych w dniu planowanego </w:t>
      </w:r>
      <w:r w:rsidR="00126FD9" w:rsidRPr="004D0615">
        <w:rPr>
          <w:color w:val="auto"/>
          <w:sz w:val="22"/>
          <w:szCs w:val="22"/>
        </w:rPr>
        <w:t>kursu</w:t>
      </w:r>
      <w:r w:rsidR="00C302D6" w:rsidRPr="004D0615">
        <w:rPr>
          <w:color w:val="auto"/>
          <w:sz w:val="22"/>
          <w:szCs w:val="22"/>
        </w:rPr>
        <w:t xml:space="preserve"> w miejscu jego realizacji</w:t>
      </w:r>
      <w:r w:rsidR="00126FD9" w:rsidRPr="004D0615">
        <w:rPr>
          <w:color w:val="auto"/>
          <w:sz w:val="22"/>
          <w:szCs w:val="22"/>
        </w:rPr>
        <w:t xml:space="preserve"> </w:t>
      </w:r>
      <w:r w:rsidR="00530C29" w:rsidRPr="004D0615">
        <w:rPr>
          <w:color w:val="auto"/>
          <w:sz w:val="22"/>
          <w:szCs w:val="22"/>
        </w:rPr>
        <w:t xml:space="preserve">Wykonawca zawiadomi niezwłocznie Odbiorcę o tym fakcie nie później jednak niż na 2 dni przed planowanym terminem </w:t>
      </w:r>
      <w:r w:rsidR="00126FD9" w:rsidRPr="004D0615">
        <w:rPr>
          <w:color w:val="auto"/>
          <w:sz w:val="22"/>
          <w:szCs w:val="22"/>
        </w:rPr>
        <w:t>kursu</w:t>
      </w:r>
      <w:r w:rsidR="00530C29" w:rsidRPr="004D0615">
        <w:rPr>
          <w:color w:val="auto"/>
          <w:sz w:val="22"/>
          <w:szCs w:val="22"/>
        </w:rPr>
        <w:t>. W takim przypadku Wykonawca i Odbiorca uzgodnią inny termin przeprowadzeni</w:t>
      </w:r>
      <w:r w:rsidR="00C302D6" w:rsidRPr="004D0615">
        <w:rPr>
          <w:color w:val="auto"/>
          <w:sz w:val="22"/>
          <w:szCs w:val="22"/>
        </w:rPr>
        <w:t>a</w:t>
      </w:r>
      <w:r w:rsidR="00530C29" w:rsidRPr="004D0615">
        <w:rPr>
          <w:color w:val="auto"/>
          <w:sz w:val="22"/>
          <w:szCs w:val="22"/>
        </w:rPr>
        <w:t xml:space="preserve"> </w:t>
      </w:r>
      <w:r w:rsidR="00C302D6" w:rsidRPr="004D0615">
        <w:rPr>
          <w:color w:val="auto"/>
          <w:sz w:val="22"/>
          <w:szCs w:val="22"/>
        </w:rPr>
        <w:t xml:space="preserve">kursu </w:t>
      </w:r>
      <w:r w:rsidR="00530C29" w:rsidRPr="004D0615">
        <w:rPr>
          <w:color w:val="auto"/>
          <w:sz w:val="22"/>
          <w:szCs w:val="22"/>
        </w:rPr>
        <w:t xml:space="preserve">w trybie wskazanym powyżej. Niezawiadomienie Odbiorcy we wskazanym terminie o </w:t>
      </w:r>
      <w:r w:rsidR="00CF4E17" w:rsidRPr="004D0615">
        <w:rPr>
          <w:color w:val="auto"/>
          <w:sz w:val="22"/>
          <w:szCs w:val="22"/>
        </w:rPr>
        <w:t>przewidywanych</w:t>
      </w:r>
      <w:r w:rsidR="00530C29" w:rsidRPr="004D0615">
        <w:rPr>
          <w:color w:val="auto"/>
          <w:sz w:val="22"/>
          <w:szCs w:val="22"/>
        </w:rPr>
        <w:t xml:space="preserve"> niekorzystnych warunkach </w:t>
      </w:r>
      <w:r w:rsidR="00CF4E17" w:rsidRPr="004D0615">
        <w:rPr>
          <w:color w:val="auto"/>
          <w:sz w:val="22"/>
          <w:szCs w:val="22"/>
        </w:rPr>
        <w:t>meteorologicznych traktowane będzie jako niezrealizowanie umowy z przyczyn leżących po stronie Wykonawcy i skutkować będzie uprawniało Zamawianego do odstąpieniem od umowy i naliczenia stosownych kar umownych</w:t>
      </w:r>
      <w:r w:rsidR="00126FD9" w:rsidRPr="004D0615">
        <w:rPr>
          <w:color w:val="auto"/>
          <w:sz w:val="22"/>
          <w:szCs w:val="22"/>
        </w:rPr>
        <w:t xml:space="preserve">; </w:t>
      </w:r>
    </w:p>
    <w:p w14:paraId="4DFE62E5" w14:textId="77777777" w:rsidR="00854A87" w:rsidRPr="004D0615" w:rsidRDefault="00854A87" w:rsidP="00854A87">
      <w:pPr>
        <w:numPr>
          <w:ilvl w:val="1"/>
          <w:numId w:val="10"/>
        </w:numPr>
        <w:tabs>
          <w:tab w:val="left" w:pos="851"/>
        </w:tabs>
        <w:spacing w:line="276" w:lineRule="auto"/>
        <w:ind w:left="851" w:right="-2"/>
        <w:jc w:val="both"/>
        <w:rPr>
          <w:color w:val="auto"/>
          <w:sz w:val="22"/>
          <w:szCs w:val="22"/>
        </w:rPr>
      </w:pPr>
      <w:r w:rsidRPr="004D0615">
        <w:rPr>
          <w:color w:val="auto"/>
          <w:sz w:val="22"/>
          <w:szCs w:val="22"/>
        </w:rPr>
        <w:t>zrealizowan</w:t>
      </w:r>
      <w:r w:rsidR="00CF4E17" w:rsidRPr="004D0615">
        <w:rPr>
          <w:color w:val="auto"/>
          <w:sz w:val="22"/>
          <w:szCs w:val="22"/>
        </w:rPr>
        <w:t>i</w:t>
      </w:r>
      <w:r w:rsidRPr="004D0615">
        <w:rPr>
          <w:color w:val="auto"/>
          <w:sz w:val="22"/>
          <w:szCs w:val="22"/>
        </w:rPr>
        <w:t xml:space="preserve">a </w:t>
      </w:r>
      <w:r w:rsidR="00CF4E17" w:rsidRPr="004D0615">
        <w:rPr>
          <w:color w:val="auto"/>
          <w:sz w:val="22"/>
          <w:szCs w:val="22"/>
        </w:rPr>
        <w:t xml:space="preserve">usługi </w:t>
      </w:r>
      <w:r w:rsidRPr="004D0615">
        <w:rPr>
          <w:color w:val="auto"/>
          <w:sz w:val="22"/>
          <w:szCs w:val="22"/>
        </w:rPr>
        <w:t xml:space="preserve">przez wykwalifikowaną kadrę instruktorów i pilotów posiadających aktualne uprawnienia (licencje i badania lotnicze), niezbędne w świetle </w:t>
      </w:r>
      <w:r w:rsidR="00CF4E17" w:rsidRPr="004D0615">
        <w:rPr>
          <w:color w:val="auto"/>
          <w:sz w:val="22"/>
          <w:szCs w:val="22"/>
        </w:rPr>
        <w:t xml:space="preserve">przepisów ustawy </w:t>
      </w:r>
      <w:r w:rsidR="00E2517E" w:rsidRPr="004D0615">
        <w:rPr>
          <w:color w:val="auto"/>
          <w:sz w:val="22"/>
          <w:szCs w:val="22"/>
        </w:rPr>
        <w:t>–</w:t>
      </w:r>
      <w:r w:rsidR="00CF4E17" w:rsidRPr="004D0615">
        <w:rPr>
          <w:color w:val="auto"/>
          <w:sz w:val="22"/>
          <w:szCs w:val="22"/>
        </w:rPr>
        <w:t xml:space="preserve"> Prawo</w:t>
      </w:r>
      <w:r w:rsidR="00E2517E" w:rsidRPr="004D0615">
        <w:rPr>
          <w:color w:val="auto"/>
          <w:sz w:val="22"/>
          <w:szCs w:val="22"/>
        </w:rPr>
        <w:t xml:space="preserve"> </w:t>
      </w:r>
      <w:r w:rsidR="00CF4E17" w:rsidRPr="004D0615">
        <w:rPr>
          <w:color w:val="auto"/>
          <w:sz w:val="22"/>
          <w:szCs w:val="22"/>
        </w:rPr>
        <w:t>lotnicze</w:t>
      </w:r>
      <w:r w:rsidRPr="004D0615">
        <w:rPr>
          <w:color w:val="auto"/>
          <w:sz w:val="22"/>
          <w:szCs w:val="22"/>
        </w:rPr>
        <w:t xml:space="preserve"> do prowadzenia statków powietrznych i zrzucania skoczków. </w:t>
      </w:r>
    </w:p>
    <w:p w14:paraId="3324C2C9" w14:textId="77777777" w:rsidR="00CF4E17" w:rsidRPr="004D0615" w:rsidRDefault="00854A87" w:rsidP="00854A87">
      <w:pPr>
        <w:numPr>
          <w:ilvl w:val="1"/>
          <w:numId w:val="10"/>
        </w:numPr>
        <w:tabs>
          <w:tab w:val="left" w:pos="851"/>
        </w:tabs>
        <w:spacing w:line="276" w:lineRule="auto"/>
        <w:ind w:left="851" w:right="-2"/>
        <w:jc w:val="both"/>
        <w:rPr>
          <w:color w:val="auto"/>
          <w:sz w:val="22"/>
          <w:szCs w:val="22"/>
        </w:rPr>
      </w:pPr>
      <w:r w:rsidRPr="004D0615">
        <w:rPr>
          <w:color w:val="auto"/>
          <w:sz w:val="22"/>
          <w:szCs w:val="22"/>
        </w:rPr>
        <w:t xml:space="preserve">zapewnienia </w:t>
      </w:r>
      <w:r w:rsidR="00CF4E17" w:rsidRPr="004D0615">
        <w:rPr>
          <w:color w:val="auto"/>
          <w:sz w:val="22"/>
          <w:szCs w:val="22"/>
        </w:rPr>
        <w:t xml:space="preserve">przez Wykonawcę we własnym zakresie każdorazowo przed planowany wykorzystaniem statku powietrznego do zrzutu skoczków </w:t>
      </w:r>
      <w:r w:rsidRPr="004D0615">
        <w:rPr>
          <w:color w:val="auto"/>
          <w:sz w:val="22"/>
          <w:szCs w:val="22"/>
        </w:rPr>
        <w:t>wszystkich niezbędnych zezwoleń, dokumentów</w:t>
      </w:r>
      <w:r w:rsidR="00CF4E17" w:rsidRPr="004D0615">
        <w:rPr>
          <w:color w:val="auto"/>
          <w:sz w:val="22"/>
          <w:szCs w:val="22"/>
        </w:rPr>
        <w:t>;</w:t>
      </w:r>
      <w:r w:rsidRPr="004D0615">
        <w:rPr>
          <w:color w:val="auto"/>
          <w:sz w:val="22"/>
          <w:szCs w:val="22"/>
        </w:rPr>
        <w:t xml:space="preserve"> </w:t>
      </w:r>
    </w:p>
    <w:p w14:paraId="24515976" w14:textId="77777777" w:rsidR="00854A87" w:rsidRPr="004D0615" w:rsidRDefault="00CF4E17" w:rsidP="00854A87">
      <w:pPr>
        <w:numPr>
          <w:ilvl w:val="1"/>
          <w:numId w:val="10"/>
        </w:numPr>
        <w:tabs>
          <w:tab w:val="left" w:pos="851"/>
        </w:tabs>
        <w:spacing w:line="276" w:lineRule="auto"/>
        <w:ind w:left="851" w:right="-2"/>
        <w:jc w:val="both"/>
        <w:rPr>
          <w:color w:val="auto"/>
          <w:sz w:val="22"/>
          <w:szCs w:val="22"/>
        </w:rPr>
      </w:pPr>
      <w:r w:rsidRPr="004D0615">
        <w:rPr>
          <w:color w:val="auto"/>
          <w:sz w:val="22"/>
          <w:szCs w:val="22"/>
        </w:rPr>
        <w:t xml:space="preserve">zapewnienia przez Wykonawcę odpowiednich </w:t>
      </w:r>
      <w:r w:rsidR="00854A87" w:rsidRPr="004D0615">
        <w:rPr>
          <w:color w:val="auto"/>
          <w:sz w:val="22"/>
          <w:szCs w:val="22"/>
        </w:rPr>
        <w:t xml:space="preserve">sił i środków do wykonywania lotów i dokonywania zrzutu skoczków w wyznaczonym miejscu i czasie szkolenia. </w:t>
      </w:r>
    </w:p>
    <w:p w14:paraId="5FE1BF6F" w14:textId="77777777" w:rsidR="00854A87" w:rsidRPr="004D0615" w:rsidRDefault="00854A87" w:rsidP="00854A87">
      <w:pPr>
        <w:numPr>
          <w:ilvl w:val="1"/>
          <w:numId w:val="10"/>
        </w:numPr>
        <w:tabs>
          <w:tab w:val="left" w:pos="851"/>
        </w:tabs>
        <w:spacing w:line="276" w:lineRule="auto"/>
        <w:ind w:left="851" w:right="-2"/>
        <w:jc w:val="both"/>
        <w:rPr>
          <w:color w:val="auto"/>
          <w:sz w:val="22"/>
          <w:szCs w:val="22"/>
        </w:rPr>
      </w:pPr>
      <w:r w:rsidRPr="004D0615">
        <w:rPr>
          <w:color w:val="auto"/>
          <w:sz w:val="22"/>
          <w:szCs w:val="22"/>
        </w:rPr>
        <w:t>zapewni</w:t>
      </w:r>
      <w:r w:rsidR="0098331F" w:rsidRPr="004D0615">
        <w:rPr>
          <w:color w:val="auto"/>
          <w:sz w:val="22"/>
          <w:szCs w:val="22"/>
        </w:rPr>
        <w:t>enia</w:t>
      </w:r>
      <w:r w:rsidRPr="004D0615">
        <w:rPr>
          <w:color w:val="auto"/>
          <w:sz w:val="22"/>
          <w:szCs w:val="22"/>
        </w:rPr>
        <w:t xml:space="preserve"> miejsc postojow</w:t>
      </w:r>
      <w:r w:rsidR="0098331F" w:rsidRPr="004D0615">
        <w:rPr>
          <w:color w:val="auto"/>
          <w:sz w:val="22"/>
          <w:szCs w:val="22"/>
        </w:rPr>
        <w:t>ych</w:t>
      </w:r>
      <w:r w:rsidRPr="004D0615">
        <w:rPr>
          <w:color w:val="auto"/>
          <w:sz w:val="22"/>
          <w:szCs w:val="22"/>
        </w:rPr>
        <w:t xml:space="preserve"> </w:t>
      </w:r>
      <w:r w:rsidR="0098331F" w:rsidRPr="004D0615">
        <w:rPr>
          <w:color w:val="auto"/>
          <w:sz w:val="22"/>
          <w:szCs w:val="22"/>
        </w:rPr>
        <w:t xml:space="preserve">dla pojazdów wszystkich uczestników szkolenia </w:t>
      </w:r>
      <w:r w:rsidRPr="004D0615">
        <w:rPr>
          <w:color w:val="auto"/>
          <w:sz w:val="22"/>
          <w:szCs w:val="22"/>
        </w:rPr>
        <w:t xml:space="preserve">w miejscu i czasie szkolenia, bez konieczności ponoszenia dodatkowych opłat </w:t>
      </w:r>
      <w:r w:rsidR="0098331F" w:rsidRPr="004D0615">
        <w:rPr>
          <w:color w:val="auto"/>
          <w:sz w:val="22"/>
          <w:szCs w:val="22"/>
        </w:rPr>
        <w:t>;</w:t>
      </w:r>
      <w:r w:rsidRPr="004D0615">
        <w:rPr>
          <w:color w:val="auto"/>
          <w:sz w:val="22"/>
          <w:szCs w:val="22"/>
        </w:rPr>
        <w:t xml:space="preserve"> </w:t>
      </w:r>
    </w:p>
    <w:p w14:paraId="7279EEAC" w14:textId="77777777" w:rsidR="00854A87" w:rsidRPr="004D0615" w:rsidRDefault="0098331F" w:rsidP="00854A87">
      <w:pPr>
        <w:numPr>
          <w:ilvl w:val="1"/>
          <w:numId w:val="10"/>
        </w:numPr>
        <w:tabs>
          <w:tab w:val="left" w:pos="851"/>
        </w:tabs>
        <w:ind w:left="851" w:right="-2"/>
        <w:jc w:val="both"/>
        <w:rPr>
          <w:color w:val="auto"/>
          <w:sz w:val="22"/>
          <w:szCs w:val="22"/>
        </w:rPr>
      </w:pPr>
      <w:r w:rsidRPr="004D0615">
        <w:rPr>
          <w:color w:val="auto"/>
          <w:sz w:val="22"/>
          <w:szCs w:val="22"/>
        </w:rPr>
        <w:lastRenderedPageBreak/>
        <w:t xml:space="preserve">ubezpieczenia </w:t>
      </w:r>
      <w:r w:rsidR="00854A87" w:rsidRPr="004D0615">
        <w:rPr>
          <w:color w:val="auto"/>
          <w:sz w:val="22"/>
          <w:szCs w:val="22"/>
        </w:rPr>
        <w:t xml:space="preserve">wszystkich </w:t>
      </w:r>
      <w:r w:rsidRPr="004D0615">
        <w:rPr>
          <w:color w:val="auto"/>
          <w:sz w:val="22"/>
          <w:szCs w:val="22"/>
        </w:rPr>
        <w:t xml:space="preserve">uczestników szkolenia </w:t>
      </w:r>
      <w:r w:rsidR="00854A87" w:rsidRPr="004D0615">
        <w:rPr>
          <w:color w:val="auto"/>
          <w:sz w:val="22"/>
          <w:szCs w:val="22"/>
        </w:rPr>
        <w:t xml:space="preserve"> na czas trwania </w:t>
      </w:r>
      <w:r w:rsidRPr="004D0615">
        <w:rPr>
          <w:color w:val="auto"/>
          <w:sz w:val="22"/>
          <w:szCs w:val="22"/>
        </w:rPr>
        <w:t>szkolenia</w:t>
      </w:r>
      <w:r w:rsidR="00854A87" w:rsidRPr="004D0615">
        <w:rPr>
          <w:color w:val="auto"/>
          <w:sz w:val="22"/>
          <w:szCs w:val="22"/>
        </w:rPr>
        <w:t xml:space="preserve"> od następstw nieszczęśliwych wypadków</w:t>
      </w:r>
      <w:r w:rsidRPr="004D0615">
        <w:rPr>
          <w:color w:val="auto"/>
          <w:sz w:val="22"/>
          <w:szCs w:val="22"/>
        </w:rPr>
        <w:t xml:space="preserve"> (NNW)</w:t>
      </w:r>
      <w:r w:rsidR="00854A87" w:rsidRPr="004D0615">
        <w:rPr>
          <w:color w:val="auto"/>
          <w:sz w:val="22"/>
          <w:szCs w:val="22"/>
        </w:rPr>
        <w:t xml:space="preserve"> w związku z udziałem w kursie, zgodnie z listą uczestników przekazan</w:t>
      </w:r>
      <w:r w:rsidR="00D12E97" w:rsidRPr="004D0615">
        <w:rPr>
          <w:color w:val="auto"/>
          <w:sz w:val="22"/>
          <w:szCs w:val="22"/>
        </w:rPr>
        <w:t>ą</w:t>
      </w:r>
      <w:r w:rsidR="00854A87" w:rsidRPr="004D0615">
        <w:rPr>
          <w:color w:val="auto"/>
          <w:sz w:val="22"/>
          <w:szCs w:val="22"/>
        </w:rPr>
        <w:t xml:space="preserve"> przez Zamawiającego. Minimalna kwota ubezpieczenia dla jednego kursanta wynosi 50.000,00 zł (słownie: pięćdziesiąt tysięcy złotych) </w:t>
      </w:r>
    </w:p>
    <w:p w14:paraId="4AC62529" w14:textId="77777777" w:rsidR="00854A87" w:rsidRPr="004D0615" w:rsidRDefault="0098331F" w:rsidP="00854A87">
      <w:pPr>
        <w:numPr>
          <w:ilvl w:val="1"/>
          <w:numId w:val="10"/>
        </w:numPr>
        <w:tabs>
          <w:tab w:val="left" w:pos="851"/>
        </w:tabs>
        <w:ind w:left="851" w:right="-2"/>
        <w:jc w:val="both"/>
        <w:rPr>
          <w:color w:val="auto"/>
          <w:sz w:val="22"/>
          <w:szCs w:val="22"/>
        </w:rPr>
      </w:pPr>
      <w:r w:rsidRPr="004D0615">
        <w:rPr>
          <w:color w:val="auto"/>
          <w:sz w:val="22"/>
          <w:szCs w:val="22"/>
        </w:rPr>
        <w:t xml:space="preserve">bieżącego </w:t>
      </w:r>
      <w:r w:rsidR="00854A87" w:rsidRPr="004D0615">
        <w:rPr>
          <w:color w:val="auto"/>
          <w:sz w:val="22"/>
          <w:szCs w:val="22"/>
        </w:rPr>
        <w:t xml:space="preserve">aktualizowania Wykazu instruktorów realizujących </w:t>
      </w:r>
      <w:r w:rsidRPr="004D0615">
        <w:rPr>
          <w:color w:val="auto"/>
          <w:sz w:val="22"/>
          <w:szCs w:val="22"/>
        </w:rPr>
        <w:t xml:space="preserve">prowadzących szkolenie </w:t>
      </w:r>
      <w:r w:rsidR="00854A87" w:rsidRPr="004D0615">
        <w:rPr>
          <w:color w:val="auto"/>
          <w:sz w:val="22"/>
          <w:szCs w:val="22"/>
        </w:rPr>
        <w:t xml:space="preserve"> (Załącznik nr 5 do umowy)</w:t>
      </w:r>
      <w:r w:rsidR="00126FD9" w:rsidRPr="004D0615">
        <w:rPr>
          <w:color w:val="auto"/>
          <w:sz w:val="22"/>
          <w:szCs w:val="22"/>
        </w:rPr>
        <w:t>.</w:t>
      </w:r>
    </w:p>
    <w:p w14:paraId="2E8C664B" w14:textId="77777777" w:rsidR="00854A87" w:rsidRPr="005013BA" w:rsidRDefault="00854A87" w:rsidP="004D0615">
      <w:pPr>
        <w:spacing w:after="120"/>
        <w:ind w:left="426" w:right="-2"/>
        <w:jc w:val="both"/>
        <w:rPr>
          <w:color w:val="auto"/>
          <w:sz w:val="22"/>
          <w:szCs w:val="22"/>
        </w:rPr>
      </w:pPr>
    </w:p>
    <w:p w14:paraId="5B3D2143" w14:textId="77777777" w:rsidR="00A00638" w:rsidRPr="005013BA" w:rsidRDefault="00A00638" w:rsidP="00A00638">
      <w:pPr>
        <w:numPr>
          <w:ilvl w:val="0"/>
          <w:numId w:val="10"/>
        </w:numPr>
        <w:spacing w:after="120"/>
        <w:ind w:left="284" w:right="-2" w:hanging="426"/>
        <w:jc w:val="both"/>
        <w:rPr>
          <w:b/>
          <w:color w:val="auto"/>
          <w:sz w:val="22"/>
          <w:szCs w:val="22"/>
        </w:rPr>
      </w:pPr>
      <w:r w:rsidRPr="005013BA">
        <w:rPr>
          <w:b/>
          <w:color w:val="auto"/>
          <w:sz w:val="22"/>
          <w:szCs w:val="22"/>
        </w:rPr>
        <w:t>Kody i nazwy opisujące przedmiot zamówienia (CPV):</w:t>
      </w:r>
    </w:p>
    <w:p w14:paraId="5331F542" w14:textId="77777777" w:rsidR="00A00638" w:rsidRPr="005013BA" w:rsidRDefault="008F5879" w:rsidP="00A00638">
      <w:pPr>
        <w:ind w:right="-569"/>
        <w:jc w:val="both"/>
        <w:rPr>
          <w:b/>
          <w:color w:val="auto"/>
          <w:sz w:val="22"/>
          <w:szCs w:val="22"/>
        </w:rPr>
      </w:pPr>
      <w:r w:rsidRPr="005013BA">
        <w:rPr>
          <w:b/>
          <w:sz w:val="22"/>
          <w:szCs w:val="22"/>
        </w:rPr>
        <w:t xml:space="preserve">       80412000-5 - usługi szkół pilotażu.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9"/>
      </w:tblGrid>
      <w:tr w:rsidR="00A00638" w:rsidRPr="00DB59C6" w14:paraId="22E087D8" w14:textId="77777777" w:rsidTr="00DF7941">
        <w:trPr>
          <w:trHeight w:val="599"/>
          <w:jc w:val="center"/>
        </w:trPr>
        <w:tc>
          <w:tcPr>
            <w:tcW w:w="7999" w:type="dxa"/>
          </w:tcPr>
          <w:p w14:paraId="3E9AD0B9" w14:textId="77777777" w:rsidR="00A00638" w:rsidRPr="00DB59C6" w:rsidRDefault="00A00638" w:rsidP="00DF7941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color w:val="auto"/>
                <w:u w:val="none"/>
              </w:rPr>
            </w:pPr>
            <w:r w:rsidRPr="00DB59C6">
              <w:rPr>
                <w:color w:val="auto"/>
                <w:sz w:val="22"/>
                <w:szCs w:val="22"/>
                <w:u w:val="none"/>
              </w:rPr>
              <w:t>ROZDZIAŁ IV</w:t>
            </w:r>
          </w:p>
          <w:p w14:paraId="54462AB0" w14:textId="77777777" w:rsidR="00A00638" w:rsidRPr="00DB59C6" w:rsidRDefault="00A00638" w:rsidP="00DF7941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color w:val="auto"/>
                <w:u w:val="none"/>
              </w:rPr>
            </w:pPr>
            <w:r w:rsidRPr="00DB59C6">
              <w:rPr>
                <w:color w:val="auto"/>
                <w:sz w:val="22"/>
                <w:szCs w:val="22"/>
                <w:u w:val="none"/>
              </w:rPr>
              <w:t>TERMIN I MIEJSCE WYKONANIA ZAMÓWIENIA</w:t>
            </w:r>
          </w:p>
        </w:tc>
      </w:tr>
    </w:tbl>
    <w:p w14:paraId="1AC81E25" w14:textId="77777777" w:rsidR="00A00638" w:rsidRPr="005013BA" w:rsidRDefault="00A00638" w:rsidP="00A00638">
      <w:pPr>
        <w:pStyle w:val="Nagwek1"/>
        <w:numPr>
          <w:ilvl w:val="0"/>
          <w:numId w:val="0"/>
        </w:numPr>
        <w:spacing w:before="0" w:line="240" w:lineRule="auto"/>
        <w:ind w:left="720"/>
        <w:jc w:val="center"/>
        <w:rPr>
          <w:color w:val="auto"/>
          <w:sz w:val="22"/>
          <w:szCs w:val="22"/>
          <w:u w:val="none"/>
        </w:rPr>
      </w:pPr>
    </w:p>
    <w:p w14:paraId="0A393F85" w14:textId="77777777" w:rsidR="00A00638" w:rsidRPr="004D0615" w:rsidRDefault="00A00638" w:rsidP="00A00638">
      <w:pPr>
        <w:numPr>
          <w:ilvl w:val="0"/>
          <w:numId w:val="29"/>
        </w:numPr>
        <w:spacing w:after="120"/>
        <w:ind w:left="426" w:hanging="568"/>
        <w:jc w:val="both"/>
        <w:rPr>
          <w:rFonts w:eastAsia="SimSun"/>
          <w:b/>
          <w:color w:val="auto"/>
          <w:sz w:val="22"/>
          <w:szCs w:val="22"/>
          <w:lang w:eastAsia="zh-CN"/>
        </w:rPr>
      </w:pPr>
      <w:r w:rsidRPr="005013BA">
        <w:rPr>
          <w:color w:val="auto"/>
          <w:sz w:val="22"/>
          <w:szCs w:val="22"/>
        </w:rPr>
        <w:t>Termin realizacji zamówieni</w:t>
      </w:r>
      <w:r w:rsidRPr="004D0615">
        <w:rPr>
          <w:color w:val="auto"/>
          <w:sz w:val="22"/>
          <w:szCs w:val="22"/>
        </w:rPr>
        <w:t xml:space="preserve">a: </w:t>
      </w:r>
      <w:r w:rsidRPr="005013BA">
        <w:rPr>
          <w:b/>
          <w:color w:val="auto"/>
          <w:sz w:val="22"/>
          <w:szCs w:val="22"/>
        </w:rPr>
        <w:t xml:space="preserve">od dnia </w:t>
      </w:r>
      <w:r w:rsidR="00391CF3">
        <w:rPr>
          <w:b/>
          <w:color w:val="auto"/>
          <w:sz w:val="22"/>
          <w:szCs w:val="22"/>
        </w:rPr>
        <w:t xml:space="preserve">zawarcia umowy </w:t>
      </w:r>
      <w:r w:rsidRPr="005013BA">
        <w:rPr>
          <w:b/>
          <w:color w:val="auto"/>
          <w:sz w:val="22"/>
          <w:szCs w:val="22"/>
        </w:rPr>
        <w:t xml:space="preserve">do dnia </w:t>
      </w:r>
      <w:r w:rsidR="00391CF3">
        <w:rPr>
          <w:b/>
          <w:color w:val="auto"/>
          <w:sz w:val="22"/>
          <w:szCs w:val="22"/>
        </w:rPr>
        <w:t>31.10.</w:t>
      </w:r>
      <w:r w:rsidR="009E2576" w:rsidRPr="005013BA">
        <w:rPr>
          <w:b/>
          <w:color w:val="auto"/>
          <w:sz w:val="22"/>
          <w:szCs w:val="22"/>
        </w:rPr>
        <w:t>.</w:t>
      </w:r>
      <w:r w:rsidRPr="005013BA">
        <w:rPr>
          <w:b/>
          <w:color w:val="auto"/>
          <w:sz w:val="22"/>
          <w:szCs w:val="22"/>
        </w:rPr>
        <w:t>2021 r.</w:t>
      </w:r>
    </w:p>
    <w:p w14:paraId="51468F22" w14:textId="77777777" w:rsidR="001527B7" w:rsidRPr="005013BA" w:rsidRDefault="001527B7" w:rsidP="004D0615">
      <w:pPr>
        <w:spacing w:after="120"/>
        <w:ind w:left="426"/>
        <w:jc w:val="both"/>
        <w:rPr>
          <w:rFonts w:eastAsia="SimSun"/>
          <w:b/>
          <w:color w:val="auto"/>
          <w:sz w:val="22"/>
          <w:szCs w:val="22"/>
          <w:lang w:eastAsia="zh-CN"/>
        </w:rPr>
      </w:pPr>
      <w:r w:rsidRPr="004D0615">
        <w:rPr>
          <w:rFonts w:eastAsia="SimSun"/>
          <w:color w:val="auto"/>
          <w:sz w:val="22"/>
          <w:szCs w:val="22"/>
          <w:lang w:eastAsia="zh-CN"/>
        </w:rPr>
        <w:t>Przewidywany termin kursu:</w:t>
      </w:r>
      <w:r>
        <w:rPr>
          <w:rFonts w:eastAsia="SimSun"/>
          <w:b/>
          <w:color w:val="auto"/>
          <w:sz w:val="22"/>
          <w:szCs w:val="22"/>
          <w:lang w:eastAsia="zh-CN"/>
        </w:rPr>
        <w:t xml:space="preserve"> 06-17.09.2021r. </w:t>
      </w:r>
    </w:p>
    <w:p w14:paraId="1AEDDF93" w14:textId="77777777" w:rsidR="00A00638" w:rsidRPr="005013BA" w:rsidRDefault="00A00638" w:rsidP="00A00638">
      <w:pPr>
        <w:numPr>
          <w:ilvl w:val="0"/>
          <w:numId w:val="29"/>
        </w:numPr>
        <w:ind w:left="426" w:hanging="568"/>
        <w:jc w:val="both"/>
        <w:rPr>
          <w:b/>
          <w:color w:val="auto"/>
          <w:sz w:val="22"/>
          <w:szCs w:val="22"/>
        </w:rPr>
      </w:pPr>
      <w:r w:rsidRPr="005013BA">
        <w:rPr>
          <w:b/>
          <w:color w:val="auto"/>
          <w:sz w:val="22"/>
          <w:szCs w:val="22"/>
        </w:rPr>
        <w:t xml:space="preserve">Miejsce wykonania zamówienia: </w:t>
      </w:r>
    </w:p>
    <w:p w14:paraId="32A6C42C" w14:textId="77777777" w:rsidR="008F5879" w:rsidRPr="005013BA" w:rsidRDefault="008F5879" w:rsidP="008F5879">
      <w:pPr>
        <w:spacing w:line="276" w:lineRule="auto"/>
        <w:ind w:right="-285"/>
        <w:jc w:val="both"/>
        <w:rPr>
          <w:sz w:val="22"/>
          <w:szCs w:val="22"/>
        </w:rPr>
      </w:pPr>
      <w:r w:rsidRPr="005013BA">
        <w:rPr>
          <w:sz w:val="22"/>
          <w:szCs w:val="22"/>
        </w:rPr>
        <w:t xml:space="preserve">       Lotnisko wskazane przez wybranego w toku postępowania Wykonawcę (zgodnie z </w:t>
      </w:r>
    </w:p>
    <w:p w14:paraId="42C0A78C" w14:textId="77777777" w:rsidR="008F5879" w:rsidRPr="005013BA" w:rsidRDefault="008F5879" w:rsidP="008F5879">
      <w:pPr>
        <w:spacing w:line="276" w:lineRule="auto"/>
        <w:ind w:right="-285"/>
        <w:jc w:val="both"/>
        <w:rPr>
          <w:sz w:val="22"/>
          <w:szCs w:val="22"/>
        </w:rPr>
      </w:pPr>
      <w:r w:rsidRPr="005013BA">
        <w:rPr>
          <w:sz w:val="22"/>
          <w:szCs w:val="22"/>
        </w:rPr>
        <w:t xml:space="preserve">       określonymi przez Zamawiającego warunkami).</w:t>
      </w:r>
    </w:p>
    <w:p w14:paraId="73E87E59" w14:textId="77777777" w:rsidR="00A00638" w:rsidRPr="00DB59C6" w:rsidRDefault="00A00638" w:rsidP="00A00638">
      <w:pPr>
        <w:rPr>
          <w:color w:val="auto"/>
          <w:sz w:val="22"/>
          <w:szCs w:val="22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9"/>
      </w:tblGrid>
      <w:tr w:rsidR="00A00638" w:rsidRPr="00DB59C6" w14:paraId="26A6EE73" w14:textId="77777777" w:rsidTr="00DF7941">
        <w:trPr>
          <w:trHeight w:val="974"/>
        </w:trPr>
        <w:tc>
          <w:tcPr>
            <w:tcW w:w="8549" w:type="dxa"/>
            <w:shd w:val="clear" w:color="auto" w:fill="auto"/>
            <w:vAlign w:val="center"/>
          </w:tcPr>
          <w:p w14:paraId="39440A07" w14:textId="77777777" w:rsidR="00A00638" w:rsidRPr="00DB59C6" w:rsidRDefault="00A00638" w:rsidP="00DF7941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DB59C6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ROZDZIAŁ V</w:t>
            </w:r>
          </w:p>
          <w:p w14:paraId="02418564" w14:textId="77777777" w:rsidR="00A00638" w:rsidRPr="00DB59C6" w:rsidRDefault="00A00638" w:rsidP="00DF7941">
            <w:pPr>
              <w:jc w:val="center"/>
              <w:rPr>
                <w:rFonts w:eastAsia="Calibri"/>
                <w:i/>
                <w:color w:val="auto"/>
                <w:lang w:eastAsia="en-US"/>
              </w:rPr>
            </w:pPr>
            <w:r w:rsidRPr="00DB59C6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PROJEKTOWANE POSTANOWIENIA UMOWY W SPRAWIE ZAMÓWIENIA PUBLICZNEGO, KTÓRE ZOSTANĄ WPROWADZONE DO TREŚCI TEJ UMOWY</w:t>
            </w:r>
          </w:p>
        </w:tc>
      </w:tr>
    </w:tbl>
    <w:p w14:paraId="6D167031" w14:textId="77777777" w:rsidR="00A00638" w:rsidRPr="00DB59C6" w:rsidRDefault="00A00638" w:rsidP="00A00638">
      <w:pPr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10DB0469" w14:textId="77777777" w:rsidR="00A00638" w:rsidRPr="00DB59C6" w:rsidRDefault="00A00638" w:rsidP="00A00638">
      <w:pPr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Projektowane postanowienia umowy w sprawie zamówienia publicznego, które zostaną wprowadzone do treści tej umowy, określone zostały w </w:t>
      </w:r>
      <w:r w:rsidRPr="00DB59C6">
        <w:rPr>
          <w:rFonts w:eastAsia="Calibri"/>
          <w:b/>
          <w:color w:val="auto"/>
          <w:sz w:val="22"/>
          <w:szCs w:val="22"/>
          <w:lang w:eastAsia="en-US"/>
        </w:rPr>
        <w:t xml:space="preserve">Załączniku nr </w:t>
      </w:r>
      <w:r w:rsidR="008F5879">
        <w:rPr>
          <w:rFonts w:eastAsia="Calibri"/>
          <w:b/>
          <w:color w:val="auto"/>
          <w:sz w:val="22"/>
          <w:szCs w:val="22"/>
          <w:lang w:eastAsia="en-US"/>
        </w:rPr>
        <w:t>6</w:t>
      </w:r>
      <w:r w:rsidRPr="00DB59C6">
        <w:rPr>
          <w:rFonts w:eastAsia="Calibri"/>
          <w:b/>
          <w:color w:val="auto"/>
          <w:sz w:val="22"/>
          <w:szCs w:val="22"/>
          <w:lang w:eastAsia="en-US"/>
        </w:rPr>
        <w:t xml:space="preserve"> </w:t>
      </w:r>
      <w:r w:rsidRPr="008F5879">
        <w:rPr>
          <w:rFonts w:eastAsia="Calibri"/>
          <w:b/>
          <w:color w:val="auto"/>
          <w:sz w:val="22"/>
          <w:szCs w:val="22"/>
          <w:lang w:eastAsia="en-US"/>
        </w:rPr>
        <w:t>do SWZ.</w:t>
      </w:r>
      <w:r w:rsidRPr="00DB59C6">
        <w:rPr>
          <w:rFonts w:eastAsia="Calibri"/>
          <w:color w:val="auto"/>
          <w:sz w:val="22"/>
          <w:szCs w:val="22"/>
          <w:lang w:eastAsia="en-US"/>
        </w:rPr>
        <w:t xml:space="preserve"> </w:t>
      </w:r>
    </w:p>
    <w:p w14:paraId="3D44E651" w14:textId="77777777" w:rsidR="00A00638" w:rsidRPr="00DB59C6" w:rsidRDefault="00A00638" w:rsidP="00A00638">
      <w:pPr>
        <w:jc w:val="both"/>
        <w:rPr>
          <w:rFonts w:eastAsia="Calibri"/>
          <w:color w:val="auto"/>
          <w:sz w:val="22"/>
          <w:szCs w:val="22"/>
          <w:lang w:eastAsia="en-US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9"/>
      </w:tblGrid>
      <w:tr w:rsidR="00A00638" w:rsidRPr="00DB59C6" w14:paraId="61222D01" w14:textId="77777777" w:rsidTr="00DF7941">
        <w:trPr>
          <w:trHeight w:val="758"/>
        </w:trPr>
        <w:tc>
          <w:tcPr>
            <w:tcW w:w="8549" w:type="dxa"/>
            <w:shd w:val="clear" w:color="auto" w:fill="auto"/>
            <w:vAlign w:val="center"/>
          </w:tcPr>
          <w:p w14:paraId="174497C8" w14:textId="77777777" w:rsidR="00A00638" w:rsidRPr="00DB59C6" w:rsidRDefault="00A00638" w:rsidP="00DF7941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DB59C6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ROZDZIAŁ VI</w:t>
            </w:r>
          </w:p>
          <w:p w14:paraId="3D7F8BC7" w14:textId="77777777" w:rsidR="00A00638" w:rsidRPr="00DB59C6" w:rsidRDefault="00A00638" w:rsidP="00DF7941">
            <w:pPr>
              <w:jc w:val="center"/>
              <w:rPr>
                <w:rFonts w:eastAsia="Calibri"/>
                <w:i/>
                <w:color w:val="auto"/>
                <w:lang w:eastAsia="en-US"/>
              </w:rPr>
            </w:pPr>
            <w:r w:rsidRPr="00DB59C6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PODSTAWY WYKLUCZENIA </w:t>
            </w:r>
          </w:p>
        </w:tc>
      </w:tr>
    </w:tbl>
    <w:p w14:paraId="772565CA" w14:textId="77777777" w:rsidR="00A00638" w:rsidRPr="00DB59C6" w:rsidRDefault="00A00638" w:rsidP="00FA1099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357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Z postępowania o udzielenie zamówienia, na podstawie art. 108 ust. 1 ustawy, Zamawiający wykluczy wykonawcę:</w:t>
      </w:r>
    </w:p>
    <w:p w14:paraId="70BEDBD5" w14:textId="77777777" w:rsidR="00A00638" w:rsidRPr="00DB59C6" w:rsidRDefault="00A00638" w:rsidP="00FA1099">
      <w:pPr>
        <w:widowControl w:val="0"/>
        <w:numPr>
          <w:ilvl w:val="3"/>
          <w:numId w:val="33"/>
        </w:numPr>
        <w:autoSpaceDE w:val="0"/>
        <w:autoSpaceDN w:val="0"/>
        <w:adjustRightInd w:val="0"/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będącego osobą fizyczną, którego prawomocnie skazano za przestępstwo: </w:t>
      </w:r>
    </w:p>
    <w:p w14:paraId="6504787B" w14:textId="77777777" w:rsidR="00A00638" w:rsidRPr="00DB59C6" w:rsidRDefault="00A00638" w:rsidP="00FA1099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778EFB7E" w14:textId="77777777" w:rsidR="00A00638" w:rsidRPr="00DB59C6" w:rsidRDefault="00A00638" w:rsidP="00FA1099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handlu ludźmi, o którym mowa w art. 189a Kodeksu karnego, </w:t>
      </w:r>
    </w:p>
    <w:p w14:paraId="435317CB" w14:textId="77777777" w:rsidR="00A00638" w:rsidRPr="00DB59C6" w:rsidRDefault="00A00638" w:rsidP="00FA1099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którym mowa w art. 228-230a, art. 250a Kodeksu karnego lub w art. 46 lub art. 48 ustawy z dnia 25 czerwca 2010 r. o sporcie, </w:t>
      </w:r>
    </w:p>
    <w:p w14:paraId="65C4ACDF" w14:textId="77777777" w:rsidR="00A00638" w:rsidRPr="00DB59C6" w:rsidRDefault="00A00638" w:rsidP="00FA1099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528D6F4" w14:textId="77777777" w:rsidR="00A00638" w:rsidRPr="00DB59C6" w:rsidRDefault="00A00638" w:rsidP="00FA1099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charakterze terrorystycznym, o którym mowa w art. 115 § 20 Kodeksu karnego, lub mające na celu popełnienie tego przestępstwa, </w:t>
      </w:r>
    </w:p>
    <w:p w14:paraId="4ACB36B7" w14:textId="77777777" w:rsidR="00A00638" w:rsidRPr="00DB59C6" w:rsidRDefault="00A00638" w:rsidP="00FA1099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70FEEFC8" w14:textId="77777777" w:rsidR="00A00638" w:rsidRPr="00DB59C6" w:rsidRDefault="00A00638" w:rsidP="00FA1099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przeciwko obrotowi gospodarczemu, o których mowa w art. 296-307 Kodeksu </w:t>
      </w:r>
      <w:r w:rsidRPr="00DB59C6">
        <w:rPr>
          <w:color w:val="auto"/>
          <w:sz w:val="22"/>
          <w:szCs w:val="22"/>
        </w:rPr>
        <w:lastRenderedPageBreak/>
        <w:t xml:space="preserve">karnego, przestępstwo oszustwa, o którym mowa w art. 286 Kodeksu karnego, przestępstwo przeciwko wiarygodności dokumentów, o których mowa w art. 270-277d Kodeksu karnego, lub przestępstwo skarbowe, </w:t>
      </w:r>
    </w:p>
    <w:p w14:paraId="7F41BBAC" w14:textId="77777777" w:rsidR="00A00638" w:rsidRPr="00DB59C6" w:rsidRDefault="00A00638" w:rsidP="00FA1099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którym mowa w art. 9 ust. 1 i 3 lub art. 10 ustawy z dnia 15 czerwca 2012 r. </w:t>
      </w:r>
      <w:r w:rsidRPr="00DB59C6">
        <w:rPr>
          <w:color w:val="auto"/>
          <w:sz w:val="22"/>
          <w:szCs w:val="22"/>
        </w:rPr>
        <w:br/>
        <w:t xml:space="preserve">o skutkach powierzania wykonywania pracy cudzoziemcom przebywającym wbrew przepisom na terytorium Rzeczypospolitej Polskiej - lub za odpowiedni czyn zabroniony określony w przepisach prawa obcego; </w:t>
      </w:r>
    </w:p>
    <w:p w14:paraId="17C9A49B" w14:textId="77777777" w:rsidR="00A00638" w:rsidRPr="00DB59C6" w:rsidRDefault="00A00638" w:rsidP="00FA1099">
      <w:pPr>
        <w:widowControl w:val="0"/>
        <w:numPr>
          <w:ilvl w:val="3"/>
          <w:numId w:val="33"/>
        </w:numPr>
        <w:autoSpaceDE w:val="0"/>
        <w:autoSpaceDN w:val="0"/>
        <w:adjustRightInd w:val="0"/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DBC902C" w14:textId="77777777" w:rsidR="00A00638" w:rsidRPr="00DB59C6" w:rsidRDefault="00A00638" w:rsidP="00FA1099">
      <w:pPr>
        <w:widowControl w:val="0"/>
        <w:numPr>
          <w:ilvl w:val="3"/>
          <w:numId w:val="33"/>
        </w:numPr>
        <w:autoSpaceDE w:val="0"/>
        <w:autoSpaceDN w:val="0"/>
        <w:adjustRightInd w:val="0"/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5F3B4DD" w14:textId="77777777" w:rsidR="00A00638" w:rsidRPr="00DB59C6" w:rsidRDefault="00A00638" w:rsidP="00FA1099">
      <w:pPr>
        <w:widowControl w:val="0"/>
        <w:numPr>
          <w:ilvl w:val="3"/>
          <w:numId w:val="33"/>
        </w:numPr>
        <w:autoSpaceDE w:val="0"/>
        <w:autoSpaceDN w:val="0"/>
        <w:adjustRightInd w:val="0"/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wobec którego prawomocnie orzeczono zakaz ubiegania się o zamówienia publiczne;</w:t>
      </w:r>
    </w:p>
    <w:p w14:paraId="616E43B2" w14:textId="77777777" w:rsidR="00A00638" w:rsidRPr="00DB59C6" w:rsidRDefault="00A00638" w:rsidP="00FA1099">
      <w:pPr>
        <w:widowControl w:val="0"/>
        <w:numPr>
          <w:ilvl w:val="3"/>
          <w:numId w:val="33"/>
        </w:numPr>
        <w:autoSpaceDE w:val="0"/>
        <w:autoSpaceDN w:val="0"/>
        <w:adjustRightInd w:val="0"/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E27F375" w14:textId="77777777" w:rsidR="00A00638" w:rsidRPr="00DB59C6" w:rsidRDefault="00A00638" w:rsidP="00FA1099">
      <w:pPr>
        <w:widowControl w:val="0"/>
        <w:numPr>
          <w:ilvl w:val="3"/>
          <w:numId w:val="33"/>
        </w:numPr>
        <w:autoSpaceDE w:val="0"/>
        <w:autoSpaceDN w:val="0"/>
        <w:adjustRightInd w:val="0"/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3DB3A9A5" w14:textId="77777777" w:rsidR="00A00638" w:rsidRPr="00DB59C6" w:rsidRDefault="00A00638" w:rsidP="00FA1099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357" w:hanging="357"/>
        <w:jc w:val="both"/>
        <w:rPr>
          <w:color w:val="auto"/>
          <w:sz w:val="22"/>
          <w:szCs w:val="22"/>
        </w:rPr>
      </w:pPr>
      <w:r w:rsidRPr="00DB59C6">
        <w:rPr>
          <w:rFonts w:eastAsia="Calibri"/>
          <w:color w:val="auto"/>
          <w:sz w:val="22"/>
          <w:szCs w:val="22"/>
        </w:rPr>
        <w:t xml:space="preserve">Z postępowania o udzielenie zamówienia Zamawiający może, na podstawie art. 109 ust. 1 </w:t>
      </w:r>
      <w:r w:rsidRPr="00DB59C6">
        <w:rPr>
          <w:color w:val="auto"/>
          <w:sz w:val="22"/>
          <w:szCs w:val="22"/>
        </w:rPr>
        <w:t xml:space="preserve">pkt 4 </w:t>
      </w:r>
      <w:r w:rsidRPr="00DB59C6">
        <w:rPr>
          <w:rFonts w:eastAsia="Calibri"/>
          <w:color w:val="auto"/>
          <w:sz w:val="22"/>
          <w:szCs w:val="22"/>
        </w:rPr>
        <w:t>ustawy, wykluczyć wykonawcę</w:t>
      </w:r>
      <w:r w:rsidRPr="00DB59C6">
        <w:rPr>
          <w:color w:val="auto"/>
          <w:sz w:val="22"/>
          <w:szCs w:val="22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07FE620" w14:textId="77777777" w:rsidR="00A00638" w:rsidRPr="00DB59C6" w:rsidRDefault="00A00638" w:rsidP="00FA1099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357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Wykonawca może zostać wykluczony przez Zamawiającego na każdym etapie postępowania o udzielenie zamówienia. </w:t>
      </w:r>
    </w:p>
    <w:p w14:paraId="35AC2288" w14:textId="77777777" w:rsidR="00A00638" w:rsidRPr="00DB59C6" w:rsidRDefault="00A00638" w:rsidP="00FA1099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357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Wykonawca nie będzie podlegał wykluczeniu w okolicznościach określonych w ust. 1 pkt 1, 2 i 5 lub ust. 2, jeżeli udowodni zamawiającemu, że spełnił łącznie następujące przesłanki:</w:t>
      </w:r>
    </w:p>
    <w:p w14:paraId="27B58B22" w14:textId="77777777" w:rsidR="00A00638" w:rsidRPr="00DB59C6" w:rsidRDefault="00A00638" w:rsidP="00FA1099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7AA75504" w14:textId="77777777" w:rsidR="00A00638" w:rsidRPr="00DB59C6" w:rsidRDefault="00A00638" w:rsidP="00FA1099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0075671A" w14:textId="77777777" w:rsidR="00A00638" w:rsidRPr="00DB59C6" w:rsidRDefault="00A00638" w:rsidP="00FA1099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3301129C" w14:textId="77777777" w:rsidR="00A00638" w:rsidRPr="00DB59C6" w:rsidRDefault="00A00638" w:rsidP="00FA1099">
      <w:pPr>
        <w:widowControl w:val="0"/>
        <w:numPr>
          <w:ilvl w:val="1"/>
          <w:numId w:val="34"/>
        </w:numPr>
        <w:autoSpaceDE w:val="0"/>
        <w:autoSpaceDN w:val="0"/>
        <w:adjustRightInd w:val="0"/>
        <w:ind w:left="1173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lastRenderedPageBreak/>
        <w:t xml:space="preserve">zerwał wszelkie powiązania z osobami lub podmiotami odpowiedzialnymi za nieprawidłowe postępowanie wykonawcy, </w:t>
      </w:r>
    </w:p>
    <w:p w14:paraId="4B33AD0F" w14:textId="77777777" w:rsidR="00A00638" w:rsidRPr="00DB59C6" w:rsidRDefault="00A00638" w:rsidP="00FA1099">
      <w:pPr>
        <w:widowControl w:val="0"/>
        <w:numPr>
          <w:ilvl w:val="1"/>
          <w:numId w:val="34"/>
        </w:numPr>
        <w:autoSpaceDE w:val="0"/>
        <w:autoSpaceDN w:val="0"/>
        <w:adjustRightInd w:val="0"/>
        <w:ind w:left="1173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zreorganizował personel, </w:t>
      </w:r>
    </w:p>
    <w:p w14:paraId="1882FB3F" w14:textId="77777777" w:rsidR="00A00638" w:rsidRPr="00DB59C6" w:rsidRDefault="00A00638" w:rsidP="00FA1099">
      <w:pPr>
        <w:widowControl w:val="0"/>
        <w:numPr>
          <w:ilvl w:val="1"/>
          <w:numId w:val="34"/>
        </w:numPr>
        <w:autoSpaceDE w:val="0"/>
        <w:autoSpaceDN w:val="0"/>
        <w:adjustRightInd w:val="0"/>
        <w:ind w:left="1173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wdrożył system sprawozdawczości i kontroli, </w:t>
      </w:r>
    </w:p>
    <w:p w14:paraId="73ED5323" w14:textId="77777777" w:rsidR="00A00638" w:rsidRPr="00DB59C6" w:rsidRDefault="00A00638" w:rsidP="00FA1099">
      <w:pPr>
        <w:widowControl w:val="0"/>
        <w:numPr>
          <w:ilvl w:val="1"/>
          <w:numId w:val="34"/>
        </w:numPr>
        <w:autoSpaceDE w:val="0"/>
        <w:autoSpaceDN w:val="0"/>
        <w:adjustRightInd w:val="0"/>
        <w:ind w:left="1173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utworzył struktury audytu wewnętrznego do monitorowania przestrzegania przepisów, wewnętrznych regulacji lub standardów, </w:t>
      </w:r>
    </w:p>
    <w:p w14:paraId="729B48D8" w14:textId="77777777" w:rsidR="00A00638" w:rsidRPr="00DB59C6" w:rsidRDefault="00A00638" w:rsidP="00FA1099">
      <w:pPr>
        <w:widowControl w:val="0"/>
        <w:numPr>
          <w:ilvl w:val="1"/>
          <w:numId w:val="34"/>
        </w:numPr>
        <w:autoSpaceDE w:val="0"/>
        <w:autoSpaceDN w:val="0"/>
        <w:adjustRightInd w:val="0"/>
        <w:ind w:left="1173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wprowadził wewnętrzne regulacje dotyczące odpowiedzialności i odszkodowań za nieprzestrzeganie przepisów, wewnętrznych regulacji lub standardów. </w:t>
      </w:r>
    </w:p>
    <w:p w14:paraId="4A466C4C" w14:textId="77777777" w:rsidR="00A00638" w:rsidRPr="00DB59C6" w:rsidRDefault="00A00638" w:rsidP="00FA1099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357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Zamawiający ocenia, czy podjęte przez wykonawcę czynności, o których mowa </w:t>
      </w:r>
      <w:r w:rsidRPr="00DB59C6">
        <w:rPr>
          <w:color w:val="auto"/>
          <w:sz w:val="22"/>
          <w:szCs w:val="22"/>
        </w:rPr>
        <w:br/>
        <w:t xml:space="preserve">w ust. 4, są wystarczające do wykazania jego rzetelności, uwzględniając wagę </w:t>
      </w:r>
      <w:r w:rsidRPr="00DB59C6">
        <w:rPr>
          <w:color w:val="auto"/>
          <w:sz w:val="22"/>
          <w:szCs w:val="22"/>
        </w:rPr>
        <w:br/>
        <w:t>i szczególne okoliczności czynu Wykonawcy. Jeżeli podjęte przez Wykonawcę czynności, o których mowa w ust. 4, nie są wystarczające do wykazania jego rzetelności, Zamawiający wyklucza Wykonawcę.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3"/>
      </w:tblGrid>
      <w:tr w:rsidR="00A00638" w:rsidRPr="00DB59C6" w14:paraId="57E05F7A" w14:textId="77777777" w:rsidTr="00DF7941">
        <w:trPr>
          <w:jc w:val="center"/>
        </w:trPr>
        <w:tc>
          <w:tcPr>
            <w:tcW w:w="8643" w:type="dxa"/>
          </w:tcPr>
          <w:p w14:paraId="0AB573C2" w14:textId="77777777" w:rsidR="00A00638" w:rsidRPr="00DB59C6" w:rsidRDefault="00A00638" w:rsidP="00DF7941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br/>
            </w:r>
            <w:r w:rsidRPr="00DB59C6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ROZDZIAŁ VII</w:t>
            </w:r>
          </w:p>
          <w:p w14:paraId="6E268C47" w14:textId="77777777" w:rsidR="00A00638" w:rsidRPr="00DB59C6" w:rsidRDefault="00A00638" w:rsidP="00DF7941">
            <w:pPr>
              <w:ind w:right="-30"/>
              <w:jc w:val="center"/>
              <w:rPr>
                <w:b/>
                <w:bCs/>
                <w:color w:val="auto"/>
              </w:rPr>
            </w:pPr>
            <w:r w:rsidRPr="00DB59C6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INFORMACJE O WARUNKACH UDZIAŁU W POSTĘPOWANIU</w:t>
            </w:r>
          </w:p>
        </w:tc>
      </w:tr>
    </w:tbl>
    <w:p w14:paraId="55BBA383" w14:textId="77777777" w:rsidR="00A00638" w:rsidRPr="005013BA" w:rsidRDefault="00A00638" w:rsidP="00A00638">
      <w:pPr>
        <w:jc w:val="both"/>
        <w:rPr>
          <w:color w:val="auto"/>
          <w:sz w:val="22"/>
          <w:szCs w:val="22"/>
        </w:rPr>
      </w:pPr>
    </w:p>
    <w:p w14:paraId="1A7CAA6A" w14:textId="77777777" w:rsidR="008F5879" w:rsidRPr="005013BA" w:rsidRDefault="008F5879" w:rsidP="00FA1099">
      <w:pPr>
        <w:numPr>
          <w:ilvl w:val="0"/>
          <w:numId w:val="32"/>
        </w:numPr>
        <w:spacing w:line="276" w:lineRule="auto"/>
        <w:ind w:left="357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5013BA">
        <w:rPr>
          <w:rFonts w:eastAsia="Calibri"/>
          <w:color w:val="auto"/>
          <w:sz w:val="22"/>
          <w:szCs w:val="22"/>
          <w:lang w:eastAsia="en-US"/>
        </w:rPr>
        <w:t xml:space="preserve">O udzielenie zamówienia na podstawie art. 112 ustawy </w:t>
      </w:r>
      <w:proofErr w:type="spellStart"/>
      <w:r w:rsidRPr="005013BA">
        <w:rPr>
          <w:rFonts w:eastAsia="Calibri"/>
          <w:color w:val="auto"/>
          <w:sz w:val="22"/>
          <w:szCs w:val="22"/>
          <w:lang w:eastAsia="en-US"/>
        </w:rPr>
        <w:t>Pzp</w:t>
      </w:r>
      <w:proofErr w:type="spellEnd"/>
      <w:r w:rsidRPr="005013BA">
        <w:rPr>
          <w:rFonts w:eastAsia="Calibri"/>
          <w:color w:val="auto"/>
          <w:sz w:val="22"/>
          <w:szCs w:val="22"/>
          <w:lang w:eastAsia="en-US"/>
        </w:rPr>
        <w:t>, mogą ubiegać się Wykonawcy, którzy spełniają warunki udziału dotyczące:</w:t>
      </w:r>
    </w:p>
    <w:p w14:paraId="3BA26579" w14:textId="77777777" w:rsidR="008F5879" w:rsidRPr="005013BA" w:rsidRDefault="008F5879" w:rsidP="00853866">
      <w:pPr>
        <w:numPr>
          <w:ilvl w:val="0"/>
          <w:numId w:val="70"/>
        </w:numPr>
        <w:spacing w:line="276" w:lineRule="auto"/>
        <w:ind w:left="851" w:hanging="425"/>
        <w:jc w:val="both"/>
        <w:rPr>
          <w:rFonts w:eastAsia="Arial Unicode MS"/>
          <w:b/>
          <w:color w:val="auto"/>
          <w:sz w:val="22"/>
          <w:szCs w:val="22"/>
        </w:rPr>
      </w:pPr>
      <w:r w:rsidRPr="005013BA">
        <w:rPr>
          <w:rFonts w:eastAsia="Arial Unicode MS"/>
          <w:b/>
          <w:color w:val="auto"/>
          <w:sz w:val="22"/>
          <w:szCs w:val="22"/>
        </w:rPr>
        <w:t xml:space="preserve">posiadania kompetencji lub uprawnień do prowadzenia </w:t>
      </w:r>
      <w:r w:rsidRPr="005013BA">
        <w:rPr>
          <w:rFonts w:eastAsia="Arial Unicode MS"/>
          <w:color w:val="auto"/>
          <w:sz w:val="22"/>
          <w:szCs w:val="22"/>
        </w:rPr>
        <w:t>określonej działalności zawodowej, o ile wynika to z odrębnych przepisów</w:t>
      </w:r>
      <w:r w:rsidRPr="005013BA">
        <w:rPr>
          <w:rFonts w:eastAsia="Arial Unicode MS"/>
          <w:b/>
          <w:color w:val="auto"/>
          <w:sz w:val="22"/>
          <w:szCs w:val="22"/>
        </w:rPr>
        <w:t xml:space="preserve">: </w:t>
      </w:r>
    </w:p>
    <w:p w14:paraId="601B98F0" w14:textId="77777777" w:rsidR="009E2576" w:rsidRPr="005013BA" w:rsidRDefault="009E2576" w:rsidP="00FA1099">
      <w:pPr>
        <w:spacing w:line="276" w:lineRule="auto"/>
        <w:ind w:left="851"/>
        <w:jc w:val="both"/>
        <w:rPr>
          <w:rFonts w:eastAsia="Arial Unicode MS"/>
          <w:sz w:val="22"/>
          <w:szCs w:val="22"/>
        </w:rPr>
      </w:pPr>
      <w:bookmarkStart w:id="0" w:name="_Hlk1372295"/>
      <w:r w:rsidRPr="005013BA">
        <w:rPr>
          <w:rFonts w:eastAsia="Arial Unicode MS"/>
          <w:sz w:val="22"/>
          <w:szCs w:val="22"/>
        </w:rPr>
        <w:t xml:space="preserve">Posiadanie zgłoszenia działalności usług lotniczych SPO do wykonywania operacji specjalistycznych wydane przez Prezesa Urzędu Lotnictwa Cywilnego. Zamawiający dopuszcza możliwość posiadania przez Wykonawcę innego dokumentu niż wskazany powyżej, </w:t>
      </w:r>
      <w:r w:rsidR="009F4AE8">
        <w:rPr>
          <w:rFonts w:eastAsia="Arial Unicode MS"/>
          <w:sz w:val="22"/>
          <w:szCs w:val="22"/>
        </w:rPr>
        <w:t xml:space="preserve">uznanego przez Prezesa </w:t>
      </w:r>
      <w:r w:rsidR="00760B60">
        <w:rPr>
          <w:rFonts w:eastAsia="Arial Unicode MS"/>
          <w:sz w:val="22"/>
          <w:szCs w:val="22"/>
        </w:rPr>
        <w:t xml:space="preserve">Urzędu Lotnictwa Cywilnego, zgodnie z postanowieniami ustawy z dnia 3 lipca 2002 r. – Prawo lotnicze (Dz. U. z 2020 r. poz. 1970, z </w:t>
      </w:r>
      <w:proofErr w:type="spellStart"/>
      <w:r w:rsidR="00760B60">
        <w:rPr>
          <w:rFonts w:eastAsia="Arial Unicode MS"/>
          <w:sz w:val="22"/>
          <w:szCs w:val="22"/>
        </w:rPr>
        <w:t>późn</w:t>
      </w:r>
      <w:proofErr w:type="spellEnd"/>
      <w:r w:rsidR="00760B60">
        <w:rPr>
          <w:rFonts w:eastAsia="Arial Unicode MS"/>
          <w:sz w:val="22"/>
          <w:szCs w:val="22"/>
        </w:rPr>
        <w:t>. zm.) oraz r</w:t>
      </w:r>
      <w:r w:rsidR="00760B60" w:rsidRPr="005013BA">
        <w:rPr>
          <w:rFonts w:eastAsia="Arial Unicode MS"/>
          <w:sz w:val="22"/>
          <w:szCs w:val="22"/>
        </w:rPr>
        <w:t xml:space="preserve">ozporządzenia Ministra </w:t>
      </w:r>
      <w:r w:rsidR="00760B60">
        <w:rPr>
          <w:rFonts w:eastAsia="Arial Unicode MS"/>
          <w:sz w:val="22"/>
          <w:szCs w:val="22"/>
        </w:rPr>
        <w:t>Infrastruktury z dnia 30 września 2020 r.</w:t>
      </w:r>
      <w:r w:rsidR="00760B60" w:rsidRPr="005013BA">
        <w:rPr>
          <w:rFonts w:eastAsia="Arial Unicode MS"/>
          <w:sz w:val="22"/>
          <w:szCs w:val="22"/>
        </w:rPr>
        <w:t xml:space="preserve"> w sprawie certyfikacji działalności w lotnictwie cywilnym</w:t>
      </w:r>
      <w:r w:rsidR="00760B60">
        <w:rPr>
          <w:rFonts w:eastAsia="Arial Unicode MS"/>
          <w:sz w:val="22"/>
          <w:szCs w:val="22"/>
        </w:rPr>
        <w:t xml:space="preserve"> (Dz. U. poz. 1694)</w:t>
      </w:r>
      <w:r w:rsidR="00760B60" w:rsidRPr="005013BA">
        <w:rPr>
          <w:rFonts w:eastAsia="Arial Unicode MS"/>
          <w:sz w:val="22"/>
          <w:szCs w:val="22"/>
        </w:rPr>
        <w:t xml:space="preserve"> </w:t>
      </w:r>
      <w:r w:rsidRPr="005013BA">
        <w:rPr>
          <w:rFonts w:eastAsia="Arial Unicode MS"/>
          <w:sz w:val="22"/>
          <w:szCs w:val="22"/>
        </w:rPr>
        <w:t>po przeprowadzeniu postępowania w sprawie uznania certyfikatu zagranicznego lub dokumentu równoważnego wydanego przez upoważnioną władzę innego Państwa (zwanego dalej zagranicznym certyfikatem)</w:t>
      </w:r>
      <w:r w:rsidR="001B1850">
        <w:rPr>
          <w:rFonts w:eastAsia="Arial Unicode MS"/>
          <w:sz w:val="22"/>
          <w:szCs w:val="22"/>
        </w:rPr>
        <w:t>.</w:t>
      </w:r>
      <w:r w:rsidRPr="005013BA">
        <w:rPr>
          <w:rFonts w:eastAsia="Arial Unicode MS"/>
          <w:sz w:val="22"/>
          <w:szCs w:val="22"/>
        </w:rPr>
        <w:t xml:space="preserve"> </w:t>
      </w:r>
    </w:p>
    <w:p w14:paraId="1DC7220E" w14:textId="77777777" w:rsidR="008F5879" w:rsidRPr="005013BA" w:rsidRDefault="009E2576" w:rsidP="005013BA">
      <w:pPr>
        <w:spacing w:line="276" w:lineRule="auto"/>
        <w:ind w:left="851"/>
        <w:jc w:val="both"/>
        <w:rPr>
          <w:rFonts w:eastAsia="Arial Unicode MS"/>
          <w:sz w:val="22"/>
          <w:szCs w:val="22"/>
        </w:rPr>
      </w:pPr>
      <w:r w:rsidRPr="005013BA">
        <w:rPr>
          <w:rFonts w:eastAsia="Arial Unicode MS"/>
          <w:sz w:val="22"/>
          <w:szCs w:val="22"/>
        </w:rPr>
        <w:t>Zamawiający uzna warunek za spełniony jeśli Wykonawca wraz z ofertą złoży potwierdzoną za zgodność kserokopie zgłoszenia działalności usług lotniczych SPO do wykonywania operacji specjalistycznych</w:t>
      </w:r>
      <w:r w:rsidR="00760B60">
        <w:rPr>
          <w:rFonts w:eastAsia="Arial Unicode MS"/>
          <w:sz w:val="22"/>
          <w:szCs w:val="22"/>
        </w:rPr>
        <w:t xml:space="preserve"> </w:t>
      </w:r>
      <w:r w:rsidRPr="005013BA">
        <w:rPr>
          <w:rFonts w:eastAsia="Arial Unicode MS"/>
          <w:sz w:val="22"/>
          <w:szCs w:val="22"/>
        </w:rPr>
        <w:t xml:space="preserve">lub inny dokument potwierdzający posiadane uprawnienia.   </w:t>
      </w:r>
      <w:bookmarkEnd w:id="0"/>
    </w:p>
    <w:p w14:paraId="7B723804" w14:textId="77777777" w:rsidR="008F5879" w:rsidRPr="005013BA" w:rsidRDefault="008F5879" w:rsidP="00760B60">
      <w:pPr>
        <w:numPr>
          <w:ilvl w:val="0"/>
          <w:numId w:val="70"/>
        </w:numPr>
        <w:spacing w:line="276" w:lineRule="auto"/>
        <w:ind w:hanging="502"/>
        <w:jc w:val="both"/>
        <w:rPr>
          <w:rFonts w:eastAsia="Arial Unicode MS"/>
          <w:color w:val="auto"/>
          <w:sz w:val="22"/>
          <w:szCs w:val="22"/>
        </w:rPr>
      </w:pPr>
      <w:r w:rsidRPr="005013BA">
        <w:rPr>
          <w:rFonts w:eastAsia="Arial Unicode MS"/>
          <w:b/>
          <w:color w:val="auto"/>
          <w:sz w:val="22"/>
          <w:szCs w:val="22"/>
        </w:rPr>
        <w:t>sytuacji ekonomicznej lub finansowej:</w:t>
      </w:r>
    </w:p>
    <w:p w14:paraId="67DBF5D9" w14:textId="77777777" w:rsidR="00163A40" w:rsidRDefault="00163A40" w:rsidP="00163A40">
      <w:pPr>
        <w:pStyle w:val="Akapitzlist"/>
        <w:numPr>
          <w:ilvl w:val="1"/>
          <w:numId w:val="118"/>
        </w:numPr>
        <w:tabs>
          <w:tab w:val="left" w:pos="851"/>
        </w:tabs>
        <w:spacing w:line="276" w:lineRule="auto"/>
        <w:ind w:left="1437"/>
        <w:contextualSpacing/>
        <w:jc w:val="both"/>
        <w:rPr>
          <w:color w:val="auto"/>
          <w:sz w:val="22"/>
          <w:szCs w:val="22"/>
        </w:rPr>
      </w:pPr>
      <w:bookmarkStart w:id="1" w:name="_Hlk519515288"/>
      <w:r>
        <w:rPr>
          <w:color w:val="auto"/>
          <w:sz w:val="22"/>
          <w:szCs w:val="22"/>
        </w:rPr>
        <w:t xml:space="preserve">o zamówienie mogą ubiegać się Wykonawcy, którzy potwierdzą posiadanie  ubezpieczenia NNW (od następstw nieszczęśliwych wypadków) dla uczestników szkolenia na cały okres szkolenia na sumę 50 000 zł dla jednego szkolonego. </w:t>
      </w:r>
    </w:p>
    <w:bookmarkEnd w:id="1"/>
    <w:p w14:paraId="7C738488" w14:textId="77777777" w:rsidR="008F5879" w:rsidRPr="005013BA" w:rsidRDefault="008F5879" w:rsidP="00506615">
      <w:pPr>
        <w:numPr>
          <w:ilvl w:val="0"/>
          <w:numId w:val="70"/>
        </w:numPr>
        <w:spacing w:line="276" w:lineRule="auto"/>
        <w:ind w:hanging="502"/>
        <w:jc w:val="both"/>
        <w:rPr>
          <w:rFonts w:eastAsia="Arial Unicode MS"/>
          <w:color w:val="auto"/>
          <w:sz w:val="22"/>
          <w:szCs w:val="22"/>
        </w:rPr>
      </w:pPr>
      <w:r w:rsidRPr="005013BA">
        <w:rPr>
          <w:rFonts w:eastAsia="Arial Unicode MS"/>
          <w:b/>
          <w:color w:val="auto"/>
          <w:sz w:val="22"/>
          <w:szCs w:val="22"/>
        </w:rPr>
        <w:t>zdolności technicznej lub zawodowej</w:t>
      </w:r>
      <w:r w:rsidRPr="005013BA">
        <w:rPr>
          <w:rFonts w:eastAsia="Arial Unicode MS"/>
          <w:color w:val="auto"/>
          <w:sz w:val="22"/>
          <w:szCs w:val="22"/>
        </w:rPr>
        <w:t>:</w:t>
      </w:r>
    </w:p>
    <w:p w14:paraId="76B05B86" w14:textId="77777777" w:rsidR="008F5879" w:rsidRPr="005013BA" w:rsidRDefault="00941E5E" w:rsidP="00FA1099">
      <w:pPr>
        <w:ind w:left="1724"/>
        <w:jc w:val="both"/>
        <w:rPr>
          <w:rFonts w:eastAsia="Arial Unicode MS"/>
          <w:b/>
          <w:color w:val="auto"/>
          <w:sz w:val="22"/>
          <w:szCs w:val="22"/>
        </w:rPr>
      </w:pPr>
      <w:r w:rsidRPr="005013BA">
        <w:rPr>
          <w:rFonts w:eastAsia="Arial Unicode MS"/>
          <w:b/>
          <w:color w:val="auto"/>
          <w:sz w:val="22"/>
          <w:szCs w:val="22"/>
          <w:u w:val="single"/>
        </w:rPr>
        <w:t>Z</w:t>
      </w:r>
      <w:r w:rsidR="008F5879" w:rsidRPr="005013BA">
        <w:rPr>
          <w:rFonts w:eastAsia="Arial Unicode MS"/>
          <w:b/>
          <w:color w:val="auto"/>
          <w:sz w:val="22"/>
          <w:szCs w:val="22"/>
          <w:u w:val="single"/>
        </w:rPr>
        <w:t>dolność techniczna</w:t>
      </w:r>
      <w:r w:rsidR="008F5879" w:rsidRPr="005013BA">
        <w:rPr>
          <w:rFonts w:eastAsia="Arial Unicode MS"/>
          <w:b/>
          <w:color w:val="auto"/>
          <w:sz w:val="22"/>
          <w:szCs w:val="22"/>
        </w:rPr>
        <w:t xml:space="preserve">  </w:t>
      </w:r>
      <w:r w:rsidR="008F5879" w:rsidRPr="005013BA">
        <w:rPr>
          <w:rFonts w:eastAsia="Arial Unicode MS"/>
          <w:color w:val="auto"/>
          <w:sz w:val="22"/>
          <w:szCs w:val="22"/>
        </w:rPr>
        <w:t xml:space="preserve">- </w:t>
      </w:r>
      <w:r w:rsidR="008F5879" w:rsidRPr="005013BA">
        <w:rPr>
          <w:rFonts w:eastAsia="Arial Unicode MS"/>
          <w:b/>
          <w:color w:val="auto"/>
          <w:sz w:val="22"/>
          <w:szCs w:val="22"/>
        </w:rPr>
        <w:t xml:space="preserve">opis spełnienia warunku </w:t>
      </w:r>
    </w:p>
    <w:p w14:paraId="66B42946" w14:textId="77777777" w:rsidR="00BA3EEE" w:rsidRDefault="009E2576" w:rsidP="00506615">
      <w:pPr>
        <w:pStyle w:val="Nagwek2"/>
        <w:numPr>
          <w:ilvl w:val="0"/>
          <w:numId w:val="100"/>
        </w:numPr>
        <w:shd w:val="clear" w:color="auto" w:fill="FFFFFF"/>
        <w:ind w:left="1560" w:right="295" w:hanging="566"/>
        <w:rPr>
          <w:b w:val="0"/>
          <w:bCs w:val="0"/>
          <w:color w:val="auto"/>
          <w:sz w:val="22"/>
          <w:szCs w:val="22"/>
          <w:u w:val="none"/>
        </w:rPr>
      </w:pPr>
      <w:r w:rsidRPr="00506615">
        <w:rPr>
          <w:b w:val="0"/>
          <w:bCs w:val="0"/>
          <w:color w:val="auto"/>
          <w:sz w:val="22"/>
          <w:szCs w:val="22"/>
        </w:rPr>
        <w:t xml:space="preserve">Zamawiający wymaga, aby Wykonawca dysponował statkiem powietrznym </w:t>
      </w:r>
      <w:r w:rsidRPr="00506615">
        <w:rPr>
          <w:b w:val="0"/>
          <w:bCs w:val="0"/>
          <w:sz w:val="22"/>
          <w:szCs w:val="22"/>
        </w:rPr>
        <w:t>posiadającym ważne świadectwo zdatności do lotu zgodnie z rozporządzeniem Komisji (UE) nr 748/2012</w:t>
      </w:r>
      <w:r w:rsidR="00BA4821" w:rsidRPr="00506615">
        <w:rPr>
          <w:rFonts w:ascii="Open Sans" w:hAnsi="Open Sans" w:cs="Open Sans"/>
          <w:b w:val="0"/>
          <w:bCs w:val="0"/>
          <w:color w:val="1B1B1B"/>
          <w:sz w:val="31"/>
          <w:szCs w:val="31"/>
        </w:rPr>
        <w:t xml:space="preserve"> </w:t>
      </w:r>
      <w:r w:rsidR="00BA4821" w:rsidRPr="00506615">
        <w:rPr>
          <w:rFonts w:eastAsia="Arial Unicode MS"/>
          <w:b w:val="0"/>
          <w:bCs w:val="0"/>
          <w:sz w:val="22"/>
          <w:szCs w:val="22"/>
          <w:u w:val="none"/>
        </w:rPr>
        <w:t>z dnia 3 sierpnia 2012 r.</w:t>
      </w:r>
      <w:r w:rsidR="00BA4821">
        <w:rPr>
          <w:rFonts w:eastAsia="Arial Unicode MS"/>
          <w:b w:val="0"/>
          <w:bCs w:val="0"/>
          <w:sz w:val="22"/>
          <w:szCs w:val="22"/>
          <w:u w:val="none"/>
        </w:rPr>
        <w:t xml:space="preserve"> </w:t>
      </w:r>
      <w:r w:rsidR="00BA4821" w:rsidRPr="00506615">
        <w:rPr>
          <w:rFonts w:eastAsia="Arial Unicode MS"/>
          <w:b w:val="0"/>
          <w:bCs w:val="0"/>
          <w:sz w:val="22"/>
          <w:szCs w:val="22"/>
          <w:u w:val="none"/>
        </w:rPr>
        <w:t xml:space="preserve">ustanawiające przepisy wykonawcze dotyczące certyfikacji statków powietrznych i związanych z nimi wyrobów, części i akcesoriów w zakresie zdatności do lotu i ochrony środowiska oraz dotyczące </w:t>
      </w:r>
      <w:r w:rsidR="00BA4821" w:rsidRPr="00506615">
        <w:rPr>
          <w:rFonts w:eastAsia="Arial Unicode MS"/>
          <w:b w:val="0"/>
          <w:bCs w:val="0"/>
          <w:sz w:val="22"/>
          <w:szCs w:val="22"/>
          <w:u w:val="none"/>
        </w:rPr>
        <w:lastRenderedPageBreak/>
        <w:t>certyfikacji organizacji projektujących i produkującyc</w:t>
      </w:r>
      <w:r w:rsidR="00BA4821" w:rsidRPr="004D0615">
        <w:rPr>
          <w:rFonts w:eastAsia="Arial Unicode MS"/>
          <w:b w:val="0"/>
          <w:bCs w:val="0"/>
          <w:sz w:val="22"/>
          <w:szCs w:val="22"/>
          <w:u w:val="none"/>
        </w:rPr>
        <w:t>h</w:t>
      </w:r>
      <w:r w:rsidR="00BA4821">
        <w:rPr>
          <w:rFonts w:eastAsia="Arial Unicode MS"/>
          <w:b w:val="0"/>
          <w:bCs w:val="0"/>
          <w:sz w:val="22"/>
          <w:szCs w:val="22"/>
          <w:u w:val="none"/>
        </w:rPr>
        <w:t xml:space="preserve"> Dz. U.</w:t>
      </w:r>
      <w:r w:rsidRPr="00506615">
        <w:rPr>
          <w:b w:val="0"/>
          <w:bCs w:val="0"/>
          <w:sz w:val="22"/>
          <w:szCs w:val="22"/>
        </w:rPr>
        <w:t xml:space="preserve"> </w:t>
      </w:r>
      <w:r w:rsidR="00BA4821">
        <w:rPr>
          <w:b w:val="0"/>
          <w:bCs w:val="0"/>
          <w:sz w:val="22"/>
          <w:szCs w:val="22"/>
        </w:rPr>
        <w:t>UE L</w:t>
      </w:r>
      <w:r w:rsidR="00506615">
        <w:rPr>
          <w:b w:val="0"/>
          <w:bCs w:val="0"/>
          <w:sz w:val="22"/>
          <w:szCs w:val="22"/>
        </w:rPr>
        <w:t xml:space="preserve"> 224, z 21 sierpnia 2021 r. str. 1</w:t>
      </w:r>
      <w:r w:rsidRPr="00506615">
        <w:rPr>
          <w:b w:val="0"/>
          <w:bCs w:val="0"/>
          <w:color w:val="auto"/>
          <w:sz w:val="22"/>
          <w:szCs w:val="22"/>
          <w:u w:val="none"/>
        </w:rPr>
        <w:t xml:space="preserve">. </w:t>
      </w:r>
    </w:p>
    <w:p w14:paraId="28A05D8A" w14:textId="77777777" w:rsidR="001C4330" w:rsidRDefault="001C4330" w:rsidP="001C4330"/>
    <w:p w14:paraId="2B313B52" w14:textId="77777777" w:rsidR="001C4330" w:rsidRDefault="001C4330" w:rsidP="001C4330"/>
    <w:p w14:paraId="1ABD7782" w14:textId="77777777" w:rsidR="001C4330" w:rsidRPr="004D0615" w:rsidRDefault="001C4330" w:rsidP="004D0615"/>
    <w:p w14:paraId="719E6AF9" w14:textId="77777777" w:rsidR="00941E5E" w:rsidRPr="005013BA" w:rsidRDefault="00941E5E" w:rsidP="00FA1099">
      <w:pPr>
        <w:pStyle w:val="Akapitzlist"/>
        <w:spacing w:line="276" w:lineRule="auto"/>
        <w:ind w:left="1724"/>
        <w:jc w:val="both"/>
        <w:rPr>
          <w:rFonts w:eastAsia="Arial Unicode MS"/>
          <w:sz w:val="22"/>
          <w:szCs w:val="22"/>
        </w:rPr>
      </w:pPr>
      <w:r w:rsidRPr="005013BA">
        <w:rPr>
          <w:rFonts w:eastAsia="Arial Unicode MS"/>
          <w:b/>
          <w:color w:val="auto"/>
          <w:sz w:val="22"/>
          <w:szCs w:val="22"/>
          <w:u w:val="single"/>
        </w:rPr>
        <w:t>Zdolność zawodowa</w:t>
      </w:r>
      <w:r w:rsidRPr="005013BA">
        <w:rPr>
          <w:rFonts w:eastAsia="Arial Unicode MS"/>
          <w:b/>
          <w:color w:val="auto"/>
          <w:sz w:val="22"/>
          <w:szCs w:val="22"/>
        </w:rPr>
        <w:t xml:space="preserve"> </w:t>
      </w:r>
      <w:r w:rsidRPr="005013BA">
        <w:rPr>
          <w:rFonts w:eastAsia="Arial Unicode MS"/>
          <w:color w:val="auto"/>
          <w:sz w:val="22"/>
          <w:szCs w:val="22"/>
        </w:rPr>
        <w:t xml:space="preserve">- </w:t>
      </w:r>
      <w:r w:rsidRPr="005013BA">
        <w:rPr>
          <w:rFonts w:eastAsia="Arial Unicode MS"/>
          <w:b/>
          <w:color w:val="auto"/>
          <w:sz w:val="22"/>
          <w:szCs w:val="22"/>
        </w:rPr>
        <w:t>opis spełnienia warunku,</w:t>
      </w:r>
    </w:p>
    <w:p w14:paraId="657ACDDD" w14:textId="77777777" w:rsidR="009E2576" w:rsidRPr="005013BA" w:rsidRDefault="009E2576" w:rsidP="00DC0E64">
      <w:pPr>
        <w:pStyle w:val="NormalnyWeb"/>
        <w:numPr>
          <w:ilvl w:val="2"/>
          <w:numId w:val="73"/>
        </w:numPr>
        <w:spacing w:before="0" w:beforeAutospacing="0" w:after="0" w:afterAutospacing="0" w:line="276" w:lineRule="auto"/>
        <w:ind w:left="1276" w:hanging="425"/>
        <w:rPr>
          <w:rFonts w:ascii="Times New Roman" w:hAnsi="Times New Roman" w:cs="Times New Roman" w:hint="default"/>
          <w:sz w:val="22"/>
          <w:szCs w:val="22"/>
        </w:rPr>
      </w:pPr>
      <w:r w:rsidRPr="005013BA">
        <w:rPr>
          <w:rFonts w:ascii="Times New Roman" w:hAnsi="Times New Roman" w:cs="Times New Roman" w:hint="default"/>
          <w:sz w:val="22"/>
          <w:szCs w:val="22"/>
        </w:rPr>
        <w:t xml:space="preserve"> Zamawiający wymaga, aby Wykonawca ubiegający się o udzielenie zamówienia </w:t>
      </w:r>
      <w:r w:rsidR="00C15D4A">
        <w:rPr>
          <w:rFonts w:ascii="Times New Roman" w:hAnsi="Times New Roman" w:cs="Times New Roman" w:hint="default"/>
          <w:sz w:val="22"/>
          <w:szCs w:val="22"/>
        </w:rPr>
        <w:t xml:space="preserve">dysponował minimum 6 instruktorami spadochronowymi </w:t>
      </w:r>
      <w:r w:rsidR="00A34686">
        <w:rPr>
          <w:rFonts w:ascii="Times New Roman" w:hAnsi="Times New Roman" w:cs="Times New Roman" w:hint="default"/>
          <w:sz w:val="22"/>
          <w:szCs w:val="22"/>
        </w:rPr>
        <w:t xml:space="preserve">posiadającymi </w:t>
      </w:r>
      <w:r w:rsidR="00A34686" w:rsidRPr="00A34686">
        <w:rPr>
          <w:rFonts w:ascii="Times New Roman" w:hAnsi="Times New Roman" w:cs="Times New Roman"/>
          <w:sz w:val="22"/>
          <w:szCs w:val="22"/>
        </w:rPr>
        <w:t>uprawnieni</w:t>
      </w:r>
      <w:r w:rsidR="00A34686" w:rsidRPr="00A34686">
        <w:rPr>
          <w:rFonts w:ascii="Times New Roman" w:hAnsi="Times New Roman" w:cs="Times New Roman" w:hint="default"/>
          <w:sz w:val="22"/>
          <w:szCs w:val="22"/>
        </w:rPr>
        <w:t>a</w:t>
      </w:r>
      <w:r w:rsidR="00A34686" w:rsidRPr="00A34686">
        <w:rPr>
          <w:rFonts w:ascii="Times New Roman" w:hAnsi="Times New Roman" w:cs="Times New Roman"/>
          <w:sz w:val="22"/>
          <w:szCs w:val="22"/>
        </w:rPr>
        <w:t xml:space="preserve"> instruktora INS(AFF)</w:t>
      </w:r>
      <w:r w:rsidR="00A34686" w:rsidRPr="00A34686">
        <w:rPr>
          <w:rFonts w:ascii="Times New Roman" w:hAnsi="Times New Roman" w:cs="Times New Roman" w:hint="default"/>
          <w:sz w:val="22"/>
          <w:szCs w:val="22"/>
        </w:rPr>
        <w:t xml:space="preserve"> </w:t>
      </w:r>
      <w:r w:rsidR="00C15D4A">
        <w:rPr>
          <w:rFonts w:ascii="Times New Roman" w:hAnsi="Times New Roman" w:cs="Times New Roman" w:hint="default"/>
          <w:sz w:val="22"/>
          <w:szCs w:val="22"/>
        </w:rPr>
        <w:t xml:space="preserve">w czasie szkolenia. </w:t>
      </w:r>
    </w:p>
    <w:p w14:paraId="3338776B" w14:textId="77777777" w:rsidR="009E2576" w:rsidRPr="005013BA" w:rsidRDefault="009E2576" w:rsidP="00A34686">
      <w:pPr>
        <w:numPr>
          <w:ilvl w:val="2"/>
          <w:numId w:val="73"/>
        </w:numPr>
        <w:spacing w:line="276" w:lineRule="auto"/>
        <w:ind w:left="1276" w:hanging="425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013BA">
        <w:rPr>
          <w:rFonts w:eastAsia="Arial Unicode MS"/>
          <w:color w:val="auto"/>
          <w:sz w:val="22"/>
          <w:szCs w:val="22"/>
        </w:rPr>
        <w:t>Zamawiający wymaga, aby</w:t>
      </w:r>
      <w:r w:rsidRPr="005013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5013BA">
        <w:rPr>
          <w:rFonts w:eastAsia="Arial Unicode MS"/>
          <w:sz w:val="22"/>
          <w:szCs w:val="22"/>
        </w:rPr>
        <w:t xml:space="preserve">wszyscy instruktorzy wyznaczeni do realizacji zamówienia posiadali aktualne badania i wymagane przepisami prawa uprawnienia i licencje zgodnie z </w:t>
      </w:r>
      <w:r w:rsidR="00506615" w:rsidRPr="005013BA">
        <w:rPr>
          <w:rFonts w:eastAsia="Arial Unicode MS"/>
          <w:sz w:val="22"/>
          <w:szCs w:val="22"/>
        </w:rPr>
        <w:t xml:space="preserve">rozporządzeniem </w:t>
      </w:r>
      <w:r w:rsidRPr="005013BA">
        <w:rPr>
          <w:rFonts w:eastAsia="Arial Unicode MS"/>
          <w:sz w:val="22"/>
          <w:szCs w:val="22"/>
        </w:rPr>
        <w:t xml:space="preserve">Ministra </w:t>
      </w:r>
      <w:r w:rsidR="00E7679B" w:rsidRPr="005013BA">
        <w:rPr>
          <w:rFonts w:eastAsia="Arial Unicode MS"/>
          <w:sz w:val="22"/>
          <w:szCs w:val="22"/>
        </w:rPr>
        <w:t xml:space="preserve">Infrastruktury </w:t>
      </w:r>
      <w:r w:rsidRPr="005013BA">
        <w:rPr>
          <w:rFonts w:eastAsia="Arial Unicode MS"/>
          <w:sz w:val="22"/>
          <w:szCs w:val="22"/>
        </w:rPr>
        <w:t>z dnia 1 sierpnia 2018</w:t>
      </w:r>
      <w:r w:rsidR="00506615">
        <w:rPr>
          <w:rFonts w:eastAsia="Arial Unicode MS"/>
          <w:sz w:val="22"/>
          <w:szCs w:val="22"/>
        </w:rPr>
        <w:t> </w:t>
      </w:r>
      <w:r w:rsidRPr="005013BA">
        <w:rPr>
          <w:rFonts w:eastAsia="Arial Unicode MS"/>
          <w:sz w:val="22"/>
          <w:szCs w:val="22"/>
        </w:rPr>
        <w:t>r.</w:t>
      </w:r>
      <w:r w:rsidR="00506615">
        <w:rPr>
          <w:rFonts w:eastAsia="Arial Unicode MS"/>
          <w:sz w:val="22"/>
          <w:szCs w:val="22"/>
        </w:rPr>
        <w:t xml:space="preserve"> </w:t>
      </w:r>
      <w:r w:rsidRPr="005013BA">
        <w:rPr>
          <w:rFonts w:eastAsia="Arial Unicode MS"/>
          <w:sz w:val="22"/>
          <w:szCs w:val="22"/>
        </w:rPr>
        <w:t xml:space="preserve">w sprawie egzaminów państwowych na licencje, świadectwa kwalifikacji oraz uprawnienia do nich wpisywane (Dz. U. z </w:t>
      </w:r>
      <w:r w:rsidR="005F5624" w:rsidRPr="005013BA">
        <w:rPr>
          <w:rFonts w:eastAsia="Arial Unicode MS"/>
          <w:sz w:val="22"/>
          <w:szCs w:val="22"/>
        </w:rPr>
        <w:t>20</w:t>
      </w:r>
      <w:r w:rsidR="005F5624">
        <w:rPr>
          <w:rFonts w:eastAsia="Arial Unicode MS"/>
          <w:sz w:val="22"/>
          <w:szCs w:val="22"/>
        </w:rPr>
        <w:t xml:space="preserve">21 </w:t>
      </w:r>
      <w:r w:rsidR="005F5624" w:rsidRPr="005013BA">
        <w:rPr>
          <w:rFonts w:eastAsia="Arial Unicode MS"/>
          <w:sz w:val="22"/>
          <w:szCs w:val="22"/>
        </w:rPr>
        <w:t>r</w:t>
      </w:r>
      <w:r w:rsidRPr="005013BA">
        <w:rPr>
          <w:rFonts w:eastAsia="Arial Unicode MS"/>
          <w:sz w:val="22"/>
          <w:szCs w:val="22"/>
        </w:rPr>
        <w:t xml:space="preserve">. poz. </w:t>
      </w:r>
      <w:r w:rsidR="005F5624">
        <w:rPr>
          <w:rFonts w:eastAsia="Arial Unicode MS"/>
          <w:sz w:val="22"/>
          <w:szCs w:val="22"/>
        </w:rPr>
        <w:t>130</w:t>
      </w:r>
      <w:r w:rsidRPr="005013BA">
        <w:rPr>
          <w:rFonts w:eastAsia="Arial Unicode MS"/>
          <w:sz w:val="22"/>
          <w:szCs w:val="22"/>
        </w:rPr>
        <w:t>)</w:t>
      </w:r>
    </w:p>
    <w:p w14:paraId="184A1F70" w14:textId="77777777" w:rsidR="009E2576" w:rsidRPr="003B172B" w:rsidRDefault="009E2576" w:rsidP="00A34686">
      <w:pPr>
        <w:pStyle w:val="Nagwek2"/>
        <w:numPr>
          <w:ilvl w:val="2"/>
          <w:numId w:val="73"/>
        </w:numPr>
        <w:shd w:val="clear" w:color="auto" w:fill="FFFFFF"/>
        <w:spacing w:line="276" w:lineRule="auto"/>
        <w:ind w:left="1276" w:right="295" w:hanging="425"/>
        <w:rPr>
          <w:rFonts w:ascii="Arial Unicode MS" w:eastAsia="Arial Unicode MS" w:hAnsi="Arial Unicode MS" w:cs="Arial Unicode MS"/>
          <w:sz w:val="22"/>
          <w:szCs w:val="22"/>
        </w:rPr>
      </w:pPr>
      <w:r w:rsidRPr="00A34686">
        <w:rPr>
          <w:rFonts w:eastAsia="Arial Unicode MS"/>
          <w:b w:val="0"/>
          <w:bCs w:val="0"/>
          <w:sz w:val="22"/>
          <w:szCs w:val="22"/>
          <w:u w:val="none"/>
        </w:rPr>
        <w:t xml:space="preserve">Zamawiający wymaga, aby </w:t>
      </w:r>
      <w:r w:rsidRPr="00085854">
        <w:rPr>
          <w:rFonts w:eastAsia="Arial Unicode MS"/>
          <w:b w:val="0"/>
          <w:bCs w:val="0"/>
          <w:sz w:val="22"/>
          <w:szCs w:val="22"/>
          <w:u w:val="none"/>
        </w:rPr>
        <w:t>wszyscy członkowie załogi lotniczej posiadali aktualne badania i licencje zgodnie z załącznikiem I do rozporządzenia Komisji (UE) nr 1178/2011</w:t>
      </w:r>
      <w:r w:rsidR="00085854" w:rsidRPr="00A34686">
        <w:rPr>
          <w:rFonts w:eastAsia="Arial Unicode MS"/>
          <w:b w:val="0"/>
          <w:bCs w:val="0"/>
          <w:sz w:val="22"/>
          <w:szCs w:val="22"/>
          <w:u w:val="none"/>
        </w:rPr>
        <w:t xml:space="preserve"> z dnia 3 listopada 2011 r.</w:t>
      </w:r>
      <w:r w:rsidR="00085854">
        <w:rPr>
          <w:rFonts w:eastAsia="Arial Unicode MS"/>
          <w:b w:val="0"/>
          <w:bCs w:val="0"/>
          <w:sz w:val="22"/>
          <w:szCs w:val="22"/>
          <w:u w:val="none"/>
        </w:rPr>
        <w:t xml:space="preserve"> </w:t>
      </w:r>
      <w:r w:rsidR="00085854" w:rsidRPr="00A34686">
        <w:rPr>
          <w:rFonts w:eastAsia="Arial Unicode MS"/>
          <w:b w:val="0"/>
          <w:bCs w:val="0"/>
          <w:sz w:val="22"/>
          <w:szCs w:val="22"/>
          <w:u w:val="none"/>
        </w:rPr>
        <w:t>ustanawiające wymagania techniczne i procedury administracyjne odnoszące się do załóg w lotnictwie cywilnym zgodnie z rozporządzeniem Parlamentu Europejskiego i Rady (WE) nr 216/2008</w:t>
      </w:r>
      <w:r w:rsidRPr="00A34686">
        <w:rPr>
          <w:rFonts w:eastAsia="Arial Unicode MS"/>
          <w:b w:val="0"/>
          <w:bCs w:val="0"/>
          <w:sz w:val="22"/>
          <w:szCs w:val="22"/>
        </w:rPr>
        <w:t xml:space="preserve">, w myśl wymogów pkt ORO.FC.100 lit. c) w załączniku III do rozporządzenia </w:t>
      </w:r>
      <w:r w:rsidR="005F5624" w:rsidRPr="00A34686">
        <w:rPr>
          <w:rFonts w:eastAsia="Arial Unicode MS"/>
          <w:b w:val="0"/>
          <w:bCs w:val="0"/>
          <w:sz w:val="22"/>
          <w:szCs w:val="22"/>
        </w:rPr>
        <w:t xml:space="preserve">Komisji </w:t>
      </w:r>
      <w:r w:rsidRPr="00A34686">
        <w:rPr>
          <w:rFonts w:eastAsia="Arial Unicode MS"/>
          <w:b w:val="0"/>
          <w:bCs w:val="0"/>
          <w:sz w:val="22"/>
          <w:szCs w:val="22"/>
        </w:rPr>
        <w:t>(UE) nr 965/2012</w:t>
      </w:r>
      <w:r w:rsidR="005F5624" w:rsidRPr="00A34686">
        <w:rPr>
          <w:b w:val="0"/>
          <w:bCs w:val="0"/>
        </w:rPr>
        <w:t xml:space="preserve"> </w:t>
      </w:r>
      <w:r w:rsidR="005F5624" w:rsidRPr="00A34686">
        <w:rPr>
          <w:rFonts w:eastAsia="Arial Unicode MS"/>
          <w:b w:val="0"/>
          <w:bCs w:val="0"/>
          <w:sz w:val="22"/>
          <w:szCs w:val="22"/>
        </w:rPr>
        <w:t xml:space="preserve">z dnia 5 października 2012 r. ustanawiającego wymagania techniczne i procedury administracyjne odnoszące się do operacji lotniczych zgodnie z rozporządzeniem Parlamentu Europejskiego i Rady (WE) nr 216/2008 (Dz. Urz. UE L 296 z 25.10.2012, str. 1, z </w:t>
      </w:r>
      <w:proofErr w:type="spellStart"/>
      <w:r w:rsidR="005F5624" w:rsidRPr="00A34686">
        <w:rPr>
          <w:rFonts w:eastAsia="Arial Unicode MS"/>
          <w:b w:val="0"/>
          <w:bCs w:val="0"/>
          <w:sz w:val="22"/>
          <w:szCs w:val="22"/>
        </w:rPr>
        <w:t>późn</w:t>
      </w:r>
      <w:proofErr w:type="spellEnd"/>
      <w:r w:rsidR="005F5624" w:rsidRPr="00A34686">
        <w:rPr>
          <w:rFonts w:eastAsia="Arial Unicode MS"/>
          <w:b w:val="0"/>
          <w:bCs w:val="0"/>
          <w:sz w:val="22"/>
          <w:szCs w:val="22"/>
        </w:rPr>
        <w:t>. zm.)</w:t>
      </w:r>
      <w:r w:rsidRPr="00A34686">
        <w:rPr>
          <w:rFonts w:eastAsia="Arial Unicode MS"/>
          <w:b w:val="0"/>
          <w:bCs w:val="0"/>
          <w:sz w:val="22"/>
          <w:szCs w:val="22"/>
        </w:rPr>
        <w:t xml:space="preserve">, a członkowie personelu pokładowego, w stosownych przypadkach, zostali przeszkoleni zgodnie z </w:t>
      </w:r>
      <w:proofErr w:type="spellStart"/>
      <w:r w:rsidRPr="00A34686">
        <w:rPr>
          <w:rFonts w:eastAsia="Arial Unicode MS"/>
          <w:b w:val="0"/>
          <w:bCs w:val="0"/>
          <w:sz w:val="22"/>
          <w:szCs w:val="22"/>
        </w:rPr>
        <w:t>podczęścią</w:t>
      </w:r>
      <w:proofErr w:type="spellEnd"/>
      <w:r w:rsidRPr="00A34686">
        <w:rPr>
          <w:rFonts w:eastAsia="Arial Unicode MS"/>
          <w:b w:val="0"/>
          <w:bCs w:val="0"/>
          <w:sz w:val="22"/>
          <w:szCs w:val="22"/>
        </w:rPr>
        <w:t xml:space="preserve"> CC załącznika III do rozporządzenia </w:t>
      </w:r>
      <w:r w:rsidR="005F5624" w:rsidRPr="00A34686">
        <w:rPr>
          <w:rFonts w:eastAsia="Arial Unicode MS"/>
          <w:b w:val="0"/>
          <w:bCs w:val="0"/>
          <w:sz w:val="22"/>
          <w:szCs w:val="22"/>
        </w:rPr>
        <w:t xml:space="preserve">Komisji </w:t>
      </w:r>
      <w:r w:rsidRPr="00A34686">
        <w:rPr>
          <w:rFonts w:eastAsia="Arial Unicode MS"/>
          <w:b w:val="0"/>
          <w:bCs w:val="0"/>
          <w:sz w:val="22"/>
          <w:szCs w:val="22"/>
        </w:rPr>
        <w:t>(UE) nr 965/2012</w:t>
      </w:r>
      <w:r w:rsidR="005F5624" w:rsidRPr="00A34686">
        <w:rPr>
          <w:rFonts w:eastAsia="Arial Unicode MS"/>
          <w:b w:val="0"/>
          <w:bCs w:val="0"/>
          <w:sz w:val="22"/>
          <w:szCs w:val="22"/>
        </w:rPr>
        <w:t xml:space="preserve"> z dnia 5 października 2012 r. ustanawiającego wymagania techniczne i procedury administracyjne odnoszące się do operacji lotniczych zgodnie z rozporządzeniem Parlamentu Europejskiego i Rady (WE) nr 216/2008 (Dz. Urz. UE L 296 z 25.10.2012, str. 1, z </w:t>
      </w:r>
      <w:proofErr w:type="spellStart"/>
      <w:r w:rsidR="005F5624" w:rsidRPr="00A34686">
        <w:rPr>
          <w:rFonts w:eastAsia="Arial Unicode MS"/>
          <w:b w:val="0"/>
          <w:bCs w:val="0"/>
          <w:sz w:val="22"/>
          <w:szCs w:val="22"/>
        </w:rPr>
        <w:t>późn</w:t>
      </w:r>
      <w:proofErr w:type="spellEnd"/>
      <w:r w:rsidR="005F5624" w:rsidRPr="00A34686">
        <w:rPr>
          <w:rFonts w:eastAsia="Arial Unicode MS"/>
          <w:b w:val="0"/>
          <w:bCs w:val="0"/>
          <w:sz w:val="22"/>
          <w:szCs w:val="22"/>
        </w:rPr>
        <w:t>. zm.)</w:t>
      </w:r>
      <w:r w:rsidRPr="00A34686">
        <w:rPr>
          <w:rFonts w:eastAsia="Arial Unicode MS"/>
          <w:b w:val="0"/>
          <w:bCs w:val="0"/>
          <w:sz w:val="22"/>
          <w:szCs w:val="22"/>
        </w:rPr>
        <w:t>. Piloci muszą posiadać uprawnienia do prowadzenia statków powietrznych danego typu i zrzucania skoczków.</w:t>
      </w:r>
    </w:p>
    <w:p w14:paraId="6EA4BDD0" w14:textId="77777777" w:rsidR="00BA3EEE" w:rsidRPr="00A34686" w:rsidRDefault="009E2576" w:rsidP="00A34686">
      <w:pPr>
        <w:pStyle w:val="Akapitzlist"/>
        <w:numPr>
          <w:ilvl w:val="0"/>
          <w:numId w:val="104"/>
        </w:numPr>
        <w:spacing w:line="276" w:lineRule="auto"/>
        <w:ind w:left="426" w:hanging="284"/>
        <w:jc w:val="both"/>
        <w:rPr>
          <w:rFonts w:eastAsia="Arial Unicode MS"/>
          <w:color w:val="auto"/>
          <w:sz w:val="22"/>
          <w:szCs w:val="22"/>
        </w:rPr>
      </w:pPr>
      <w:r w:rsidRPr="00A34686">
        <w:rPr>
          <w:rFonts w:eastAsia="Arial Unicode MS"/>
          <w:color w:val="auto"/>
          <w:sz w:val="22"/>
          <w:szCs w:val="22"/>
        </w:rPr>
        <w:t xml:space="preserve">Zamawiający zbada, czy Wykonawca dysponuje wykwalifikowaną kadra instruktorską i statkami powietrznymi wraz z członkami załogi lotniczej na podstawie oświadczenia Wykonawcy, które stanowi </w:t>
      </w:r>
      <w:r w:rsidRPr="00A34686">
        <w:rPr>
          <w:rFonts w:eastAsia="Arial Unicode MS"/>
          <w:b/>
          <w:color w:val="auto"/>
          <w:sz w:val="22"/>
          <w:szCs w:val="22"/>
        </w:rPr>
        <w:t>Załącznik nr 5 do SWZ</w:t>
      </w:r>
      <w:r w:rsidRPr="00A34686">
        <w:rPr>
          <w:rFonts w:eastAsia="Arial Unicode MS"/>
          <w:color w:val="auto"/>
          <w:sz w:val="22"/>
          <w:szCs w:val="22"/>
        </w:rPr>
        <w:t>. Wykonawca poda w oświadczeniu liczbę instruktorów i członków załogi lotniczej przewidzianych do realizacji przedmiotu zamówienia posiadających wskazane powyżej uprawnienia i rodzaj statku powietrznego jakim dysponuje oraz załączy imienny wykaz instruktorów przeznaczonych do realizacji przedmiotu Zamówienia wraz z podaniem typu świadectwa kwalifikacji (kod) i typu uprawnienia - kod.</w:t>
      </w:r>
    </w:p>
    <w:p w14:paraId="4112C242" w14:textId="77777777" w:rsidR="008F5879" w:rsidRPr="00A34686" w:rsidRDefault="008F5879" w:rsidP="00A34686">
      <w:pPr>
        <w:pStyle w:val="Akapitzlist"/>
        <w:numPr>
          <w:ilvl w:val="0"/>
          <w:numId w:val="104"/>
        </w:numPr>
        <w:spacing w:line="276" w:lineRule="auto"/>
        <w:ind w:left="426"/>
        <w:jc w:val="both"/>
        <w:rPr>
          <w:rFonts w:eastAsia="Arial Unicode MS"/>
          <w:color w:val="auto"/>
          <w:sz w:val="22"/>
          <w:szCs w:val="22"/>
        </w:rPr>
      </w:pPr>
      <w:r w:rsidRPr="00A34686">
        <w:rPr>
          <w:rFonts w:eastAsia="Calibri"/>
          <w:color w:val="auto"/>
          <w:sz w:val="22"/>
          <w:szCs w:val="22"/>
          <w:lang w:eastAsia="en-US"/>
        </w:rPr>
        <w:t>Zamawiający nie żąda przedmiotowych środków dowodowych.</w:t>
      </w:r>
    </w:p>
    <w:p w14:paraId="07B334D2" w14:textId="77777777" w:rsidR="008F5879" w:rsidRPr="00A34686" w:rsidRDefault="008F5879" w:rsidP="00A34686">
      <w:pPr>
        <w:pStyle w:val="Akapitzlist"/>
        <w:numPr>
          <w:ilvl w:val="0"/>
          <w:numId w:val="104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A34686">
        <w:rPr>
          <w:color w:val="auto"/>
          <w:sz w:val="22"/>
          <w:szCs w:val="22"/>
        </w:rPr>
        <w:t xml:space="preserve">Przesłanki skutkujące wykluczeniem Wykonawcy z postępowania określone </w:t>
      </w:r>
      <w:r w:rsidRPr="00A34686">
        <w:rPr>
          <w:color w:val="auto"/>
          <w:sz w:val="22"/>
          <w:szCs w:val="22"/>
        </w:rPr>
        <w:br/>
        <w:t xml:space="preserve">w Rozdziale VI, odnoszą się do każdego z Wykonawców występujących wspólnie. </w:t>
      </w:r>
    </w:p>
    <w:p w14:paraId="00FE23C6" w14:textId="77777777" w:rsidR="008F5879" w:rsidRPr="00A34686" w:rsidRDefault="008F5879" w:rsidP="00A34686">
      <w:pPr>
        <w:pStyle w:val="Akapitzlist"/>
        <w:numPr>
          <w:ilvl w:val="0"/>
          <w:numId w:val="104"/>
        </w:numPr>
        <w:ind w:left="426"/>
        <w:jc w:val="both"/>
        <w:rPr>
          <w:rFonts w:eastAsia="Arial Unicode MS"/>
          <w:color w:val="auto"/>
          <w:sz w:val="22"/>
          <w:szCs w:val="22"/>
        </w:rPr>
      </w:pPr>
      <w:r w:rsidRPr="00A34686">
        <w:rPr>
          <w:rFonts w:eastAsia="Arial Unicode MS"/>
          <w:color w:val="auto"/>
          <w:sz w:val="22"/>
          <w:szCs w:val="22"/>
        </w:rPr>
        <w:t>Zamawiający na każdym etapie postępowania, może uznać, że Wykonawca nie posiada wymaganych zdolności</w:t>
      </w:r>
      <w:r w:rsidRPr="00A34686">
        <w:rPr>
          <w:rFonts w:eastAsia="Arial Unicode MS"/>
          <w:b/>
          <w:color w:val="auto"/>
          <w:sz w:val="22"/>
          <w:szCs w:val="22"/>
        </w:rPr>
        <w:t xml:space="preserve">, </w:t>
      </w:r>
      <w:r w:rsidRPr="00A34686">
        <w:rPr>
          <w:rFonts w:eastAsia="Arial Unicode MS"/>
          <w:color w:val="auto"/>
          <w:sz w:val="22"/>
          <w:szCs w:val="22"/>
        </w:rPr>
        <w:t xml:space="preserve">jeżeli zaangażowanie zasobów technicznych lub zawodowych </w:t>
      </w:r>
      <w:r w:rsidRPr="00A34686">
        <w:rPr>
          <w:rFonts w:eastAsia="Arial Unicode MS"/>
          <w:color w:val="auto"/>
          <w:sz w:val="22"/>
          <w:szCs w:val="22"/>
        </w:rPr>
        <w:lastRenderedPageBreak/>
        <w:t>Wykonawcy w inne przedsięwzięcia gospodarcze Wykonawcy może mieć negatywny wpływ na realizację zamówienia.</w:t>
      </w:r>
    </w:p>
    <w:p w14:paraId="30AF2159" w14:textId="77777777" w:rsidR="00A00638" w:rsidRDefault="00A00638" w:rsidP="00A34686">
      <w:pPr>
        <w:pStyle w:val="NormalnyWeb"/>
        <w:spacing w:before="0" w:beforeAutospacing="0" w:after="0" w:afterAutospacing="0"/>
        <w:ind w:left="1701"/>
        <w:rPr>
          <w:rFonts w:ascii="Times New Roman" w:hAnsi="Times New Roman" w:cs="Times New Roman" w:hint="default"/>
          <w:color w:val="auto"/>
          <w:sz w:val="22"/>
          <w:szCs w:val="22"/>
        </w:rPr>
      </w:pPr>
    </w:p>
    <w:p w14:paraId="499F1293" w14:textId="77777777" w:rsidR="001C4330" w:rsidRDefault="001C4330" w:rsidP="00A34686">
      <w:pPr>
        <w:pStyle w:val="NormalnyWeb"/>
        <w:spacing w:before="0" w:beforeAutospacing="0" w:after="0" w:afterAutospacing="0"/>
        <w:ind w:left="1701"/>
        <w:rPr>
          <w:rFonts w:ascii="Times New Roman" w:hAnsi="Times New Roman" w:cs="Times New Roman" w:hint="default"/>
          <w:color w:val="auto"/>
          <w:sz w:val="22"/>
          <w:szCs w:val="22"/>
        </w:rPr>
      </w:pPr>
    </w:p>
    <w:p w14:paraId="76985C11" w14:textId="77777777" w:rsidR="001C4330" w:rsidRDefault="001C4330" w:rsidP="00A34686">
      <w:pPr>
        <w:pStyle w:val="NormalnyWeb"/>
        <w:spacing w:before="0" w:beforeAutospacing="0" w:after="0" w:afterAutospacing="0"/>
        <w:ind w:left="1701"/>
        <w:rPr>
          <w:rFonts w:ascii="Times New Roman" w:hAnsi="Times New Roman" w:cs="Times New Roman" w:hint="default"/>
          <w:color w:val="auto"/>
          <w:sz w:val="22"/>
          <w:szCs w:val="22"/>
        </w:rPr>
      </w:pPr>
    </w:p>
    <w:p w14:paraId="4E10E56C" w14:textId="77777777" w:rsidR="001C4330" w:rsidRPr="00DB59C6" w:rsidRDefault="001C4330" w:rsidP="00A34686">
      <w:pPr>
        <w:pStyle w:val="NormalnyWeb"/>
        <w:spacing w:before="0" w:beforeAutospacing="0" w:after="0" w:afterAutospacing="0"/>
        <w:ind w:left="1701"/>
        <w:rPr>
          <w:rFonts w:ascii="Times New Roman" w:hAnsi="Times New Roman" w:cs="Times New Roman" w:hint="default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3"/>
      </w:tblGrid>
      <w:tr w:rsidR="00A00638" w:rsidRPr="00DB59C6" w14:paraId="7CA26E1F" w14:textId="77777777" w:rsidTr="00DF7941">
        <w:trPr>
          <w:jc w:val="center"/>
        </w:trPr>
        <w:tc>
          <w:tcPr>
            <w:tcW w:w="8643" w:type="dxa"/>
          </w:tcPr>
          <w:p w14:paraId="793E33C7" w14:textId="77777777" w:rsidR="00A00638" w:rsidRPr="00DB59C6" w:rsidRDefault="00A00638" w:rsidP="00DF7941">
            <w:pPr>
              <w:spacing w:before="120" w:after="12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DB59C6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ROZDZIAŁ VIII</w:t>
            </w:r>
          </w:p>
          <w:p w14:paraId="62554770" w14:textId="77777777" w:rsidR="00A00638" w:rsidRPr="00DB59C6" w:rsidRDefault="00A00638" w:rsidP="00DF7941">
            <w:pPr>
              <w:spacing w:before="120" w:after="12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DB59C6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INFORMACJE O PODMIOTOWYCH ŚRODKACH DOWODOWYCH</w:t>
            </w:r>
          </w:p>
        </w:tc>
      </w:tr>
    </w:tbl>
    <w:p w14:paraId="7E67A4AD" w14:textId="77777777" w:rsidR="00A00638" w:rsidRPr="00DB59C6" w:rsidRDefault="00A00638" w:rsidP="00FA1099">
      <w:pPr>
        <w:jc w:val="both"/>
        <w:rPr>
          <w:color w:val="auto"/>
          <w:sz w:val="22"/>
          <w:szCs w:val="22"/>
        </w:rPr>
      </w:pPr>
    </w:p>
    <w:p w14:paraId="69258625" w14:textId="77777777" w:rsidR="00A00638" w:rsidRPr="00DB59C6" w:rsidRDefault="00A00638" w:rsidP="00FA1099">
      <w:pPr>
        <w:numPr>
          <w:ilvl w:val="3"/>
          <w:numId w:val="69"/>
        </w:numPr>
        <w:tabs>
          <w:tab w:val="left" w:pos="426"/>
        </w:tabs>
        <w:ind w:hanging="3940"/>
        <w:jc w:val="both"/>
        <w:rPr>
          <w:b/>
          <w:color w:val="auto"/>
          <w:sz w:val="22"/>
          <w:szCs w:val="22"/>
          <w:u w:val="single"/>
        </w:rPr>
      </w:pPr>
      <w:r w:rsidRPr="00DB59C6">
        <w:rPr>
          <w:b/>
          <w:color w:val="auto"/>
          <w:sz w:val="22"/>
          <w:szCs w:val="22"/>
          <w:u w:val="single"/>
        </w:rPr>
        <w:t>ETAP I - DOKUMENTY SKŁADANE WRAZ Z OFERTĄ</w:t>
      </w:r>
    </w:p>
    <w:p w14:paraId="5F9818AC" w14:textId="77777777" w:rsidR="00A00638" w:rsidRPr="00DB59C6" w:rsidRDefault="00A00638" w:rsidP="00FA1099">
      <w:pPr>
        <w:numPr>
          <w:ilvl w:val="0"/>
          <w:numId w:val="37"/>
        </w:numPr>
        <w:autoSpaceDE w:val="0"/>
        <w:autoSpaceDN w:val="0"/>
        <w:adjustRightInd w:val="0"/>
        <w:ind w:left="425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W celu wykazania braku podstaw wykluczenia z postępowania oraz spełnienia warunków w postępowaniu, o których mowa w Rozdziale VI i VII SWZ, Zamawiający wymaga złożenia wraz z ofertą, w formie elektronicznej lub w postaci elektronicznej opatrzonej kwalifikowanym podpisem elektronicznym, </w:t>
      </w:r>
      <w:r w:rsidR="007E1FA5">
        <w:rPr>
          <w:rFonts w:eastAsia="SimSun"/>
          <w:color w:val="auto"/>
          <w:sz w:val="22"/>
          <w:szCs w:val="22"/>
          <w:lang w:eastAsia="zh-CN"/>
        </w:rPr>
        <w:t xml:space="preserve">elektronicznym </w:t>
      </w:r>
      <w:r w:rsidRPr="00DB59C6">
        <w:rPr>
          <w:rFonts w:eastAsia="SimSun"/>
          <w:color w:val="auto"/>
          <w:sz w:val="22"/>
          <w:szCs w:val="22"/>
          <w:lang w:eastAsia="zh-CN"/>
        </w:rPr>
        <w:t xml:space="preserve">podpisem zaufanym bądź </w:t>
      </w:r>
      <w:r w:rsidR="007E1FA5">
        <w:rPr>
          <w:rFonts w:eastAsia="SimSun"/>
          <w:color w:val="auto"/>
          <w:sz w:val="22"/>
          <w:szCs w:val="22"/>
          <w:lang w:eastAsia="zh-CN"/>
        </w:rPr>
        <w:t xml:space="preserve">elektronicznym </w:t>
      </w:r>
      <w:r w:rsidRPr="00DB59C6">
        <w:rPr>
          <w:rFonts w:eastAsia="SimSun"/>
          <w:color w:val="auto"/>
          <w:sz w:val="22"/>
          <w:szCs w:val="22"/>
          <w:lang w:eastAsia="zh-CN"/>
        </w:rPr>
        <w:t>podpisem osobistym:</w:t>
      </w:r>
    </w:p>
    <w:p w14:paraId="68F77984" w14:textId="77777777" w:rsidR="00A00638" w:rsidRPr="00DB59C6" w:rsidRDefault="00A00638" w:rsidP="00FA1099">
      <w:pPr>
        <w:autoSpaceDE w:val="0"/>
        <w:autoSpaceDN w:val="0"/>
        <w:adjustRightInd w:val="0"/>
        <w:ind w:left="425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Oświadczenia Wykonawcy wg </w:t>
      </w:r>
      <w:r w:rsidRPr="00DB59C6">
        <w:rPr>
          <w:rFonts w:eastAsia="SimSun"/>
          <w:b/>
          <w:color w:val="auto"/>
          <w:sz w:val="22"/>
          <w:szCs w:val="22"/>
          <w:lang w:eastAsia="zh-CN"/>
        </w:rPr>
        <w:t>Załącznika nr 3</w:t>
      </w:r>
      <w:r w:rsidRPr="00DB59C6">
        <w:rPr>
          <w:rFonts w:eastAsia="SimSun"/>
          <w:color w:val="auto"/>
          <w:sz w:val="22"/>
          <w:szCs w:val="22"/>
          <w:lang w:eastAsia="zh-CN"/>
        </w:rPr>
        <w:t xml:space="preserve"> </w:t>
      </w:r>
      <w:r w:rsidRPr="00DB59C6">
        <w:rPr>
          <w:rFonts w:eastAsia="SimSun"/>
          <w:b/>
          <w:color w:val="auto"/>
          <w:sz w:val="22"/>
          <w:szCs w:val="22"/>
          <w:lang w:eastAsia="zh-CN"/>
        </w:rPr>
        <w:t>do SWZ</w:t>
      </w:r>
      <w:r w:rsidRPr="00DB59C6">
        <w:rPr>
          <w:rFonts w:eastAsia="SimSun"/>
          <w:color w:val="auto"/>
          <w:sz w:val="22"/>
          <w:szCs w:val="22"/>
          <w:lang w:eastAsia="zh-CN"/>
        </w:rPr>
        <w:t>.</w:t>
      </w:r>
    </w:p>
    <w:p w14:paraId="78FDA088" w14:textId="77777777" w:rsidR="00A00638" w:rsidRPr="00DB59C6" w:rsidRDefault="00A00638" w:rsidP="00FA1099">
      <w:pPr>
        <w:autoSpaceDE w:val="0"/>
        <w:autoSpaceDN w:val="0"/>
        <w:adjustRightInd w:val="0"/>
        <w:ind w:left="425"/>
        <w:jc w:val="both"/>
        <w:rPr>
          <w:rFonts w:eastAsia="SimSun"/>
          <w:b/>
          <w:color w:val="auto"/>
          <w:sz w:val="22"/>
          <w:szCs w:val="22"/>
          <w:lang w:eastAsia="zh-CN"/>
        </w:rPr>
      </w:pPr>
      <w:r w:rsidRPr="00DB59C6">
        <w:rPr>
          <w:rFonts w:eastAsia="SimSun"/>
          <w:b/>
          <w:color w:val="auto"/>
          <w:sz w:val="22"/>
          <w:szCs w:val="22"/>
          <w:lang w:eastAsia="zh-CN"/>
        </w:rPr>
        <w:t>Informacje zawarte w oświadczeniu tymczasowo zastępują wymagane przez Zamawiającego podmiotowe środki dowodowe.</w:t>
      </w:r>
    </w:p>
    <w:p w14:paraId="35046A9B" w14:textId="77777777" w:rsidR="00A00638" w:rsidRPr="00DB59C6" w:rsidRDefault="00A00638" w:rsidP="00FA1099">
      <w:pPr>
        <w:numPr>
          <w:ilvl w:val="0"/>
          <w:numId w:val="37"/>
        </w:numPr>
        <w:autoSpaceDE w:val="0"/>
        <w:autoSpaceDN w:val="0"/>
        <w:adjustRightInd w:val="0"/>
        <w:ind w:left="425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W przypadku wspólnego ubiegania się o zamówienie przez Wykonawców (konsorcjum, spółka cywilna), oświadczenia o których mowa w pkt 1 składa oddzielnie każdy z Wykonawców wspólnie ubiegających się o zamówienie. Oświadczenia mają potwierdzić brak podstaw wykluczenia oraz spełnienie warunków udziału w postępowaniu w zakresie, w jakim każdy z Wykonawców wskazuje brak podstaw wykluczenia oraz spełnienie warunków udziału w postępowaniu. </w:t>
      </w:r>
    </w:p>
    <w:p w14:paraId="057A970D" w14:textId="77777777" w:rsidR="003668B6" w:rsidRDefault="00A00638" w:rsidP="00FA1099">
      <w:pPr>
        <w:numPr>
          <w:ilvl w:val="0"/>
          <w:numId w:val="37"/>
        </w:numPr>
        <w:autoSpaceDE w:val="0"/>
        <w:autoSpaceDN w:val="0"/>
        <w:adjustRightInd w:val="0"/>
        <w:ind w:left="426" w:hanging="357"/>
        <w:jc w:val="both"/>
        <w:rPr>
          <w:rFonts w:eastAsia="SimSun"/>
          <w:b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Wykonawca, który zamierza powierzyć wykonanie części zamówienia podwykonawcom, </w:t>
      </w:r>
      <w:r w:rsidR="009D6CA8" w:rsidRPr="00DB59C6">
        <w:rPr>
          <w:rFonts w:eastAsia="SimSun"/>
          <w:color w:val="auto"/>
          <w:sz w:val="22"/>
          <w:szCs w:val="22"/>
          <w:lang w:eastAsia="zh-CN"/>
        </w:rPr>
        <w:t>zamieszcz</w:t>
      </w:r>
      <w:r w:rsidR="009D6CA8">
        <w:rPr>
          <w:rFonts w:eastAsia="SimSun"/>
          <w:color w:val="auto"/>
          <w:sz w:val="22"/>
          <w:szCs w:val="22"/>
          <w:lang w:eastAsia="zh-CN"/>
        </w:rPr>
        <w:t>a</w:t>
      </w:r>
      <w:r w:rsidR="009D6CA8" w:rsidRPr="00DB59C6">
        <w:rPr>
          <w:rFonts w:eastAsia="SimSun"/>
          <w:color w:val="auto"/>
          <w:sz w:val="22"/>
          <w:szCs w:val="22"/>
          <w:lang w:eastAsia="zh-CN"/>
        </w:rPr>
        <w:t xml:space="preserve"> </w:t>
      </w:r>
      <w:r w:rsidRPr="00DB59C6">
        <w:rPr>
          <w:rFonts w:eastAsia="SimSun"/>
          <w:color w:val="auto"/>
          <w:sz w:val="22"/>
          <w:szCs w:val="22"/>
          <w:lang w:eastAsia="zh-CN"/>
        </w:rPr>
        <w:t xml:space="preserve">informacje o podwykonawcach w Formularzu ofertowym, </w:t>
      </w:r>
      <w:r w:rsidRPr="00DB59C6">
        <w:rPr>
          <w:rFonts w:eastAsia="SimSun"/>
          <w:b/>
          <w:color w:val="auto"/>
          <w:sz w:val="22"/>
          <w:szCs w:val="22"/>
          <w:lang w:eastAsia="zh-CN"/>
        </w:rPr>
        <w:t>o którym mowa w Załączniku nr 1 do SWZ.</w:t>
      </w:r>
    </w:p>
    <w:p w14:paraId="4B017FED" w14:textId="77777777" w:rsidR="003668B6" w:rsidRDefault="003B172B" w:rsidP="00FA1099">
      <w:pPr>
        <w:numPr>
          <w:ilvl w:val="0"/>
          <w:numId w:val="37"/>
        </w:numPr>
        <w:autoSpaceDE w:val="0"/>
        <w:autoSpaceDN w:val="0"/>
        <w:adjustRightInd w:val="0"/>
        <w:ind w:left="426" w:hanging="357"/>
        <w:jc w:val="both"/>
        <w:rPr>
          <w:rFonts w:eastAsia="SimSun"/>
          <w:b/>
          <w:color w:val="auto"/>
          <w:sz w:val="22"/>
          <w:szCs w:val="22"/>
          <w:lang w:eastAsia="zh-CN"/>
        </w:rPr>
      </w:pPr>
      <w:r w:rsidRPr="00A34686">
        <w:rPr>
          <w:b/>
          <w:color w:val="auto"/>
          <w:sz w:val="22"/>
          <w:szCs w:val="22"/>
        </w:rPr>
        <w:t>Wykonawca w raz z ofertą</w:t>
      </w:r>
      <w:r w:rsidR="003A7DA1" w:rsidRPr="00A34686">
        <w:rPr>
          <w:b/>
          <w:color w:val="auto"/>
          <w:sz w:val="22"/>
          <w:szCs w:val="22"/>
        </w:rPr>
        <w:t xml:space="preserve"> </w:t>
      </w:r>
      <w:r w:rsidRPr="00A34686">
        <w:rPr>
          <w:b/>
          <w:color w:val="auto"/>
          <w:sz w:val="22"/>
          <w:szCs w:val="22"/>
        </w:rPr>
        <w:t xml:space="preserve">składa </w:t>
      </w:r>
      <w:r w:rsidR="003668B6" w:rsidRPr="00FD2F3E">
        <w:rPr>
          <w:b/>
          <w:color w:val="auto"/>
          <w:sz w:val="22"/>
          <w:szCs w:val="22"/>
        </w:rPr>
        <w:t>Oświadczeni</w:t>
      </w:r>
      <w:r w:rsidR="0089535B" w:rsidRPr="00FD2F3E">
        <w:rPr>
          <w:b/>
          <w:color w:val="auto"/>
          <w:sz w:val="22"/>
          <w:szCs w:val="22"/>
        </w:rPr>
        <w:t>e</w:t>
      </w:r>
      <w:r w:rsidR="003668B6" w:rsidRPr="00FD2F3E">
        <w:rPr>
          <w:b/>
          <w:color w:val="auto"/>
          <w:sz w:val="22"/>
          <w:szCs w:val="22"/>
        </w:rPr>
        <w:t xml:space="preserve"> zgodnie z brzmieniem Załącznika nr</w:t>
      </w:r>
      <w:r w:rsidR="003668B6" w:rsidRPr="003668B6">
        <w:rPr>
          <w:b/>
          <w:color w:val="auto"/>
          <w:sz w:val="22"/>
          <w:szCs w:val="22"/>
        </w:rPr>
        <w:t xml:space="preserve"> 5 do SWZ </w:t>
      </w:r>
      <w:r w:rsidR="003668B6" w:rsidRPr="003668B6">
        <w:rPr>
          <w:color w:val="auto"/>
          <w:sz w:val="22"/>
          <w:szCs w:val="22"/>
        </w:rPr>
        <w:t xml:space="preserve">potwierdzającego, że Wykonawca dysponuje wykwalifikowaną </w:t>
      </w:r>
      <w:r w:rsidRPr="003668B6">
        <w:rPr>
          <w:color w:val="auto"/>
          <w:sz w:val="22"/>
          <w:szCs w:val="22"/>
        </w:rPr>
        <w:t>kadr</w:t>
      </w:r>
      <w:r>
        <w:rPr>
          <w:color w:val="auto"/>
          <w:sz w:val="22"/>
          <w:szCs w:val="22"/>
        </w:rPr>
        <w:t xml:space="preserve">ą </w:t>
      </w:r>
      <w:r w:rsidR="003668B6" w:rsidRPr="003668B6">
        <w:rPr>
          <w:color w:val="auto"/>
          <w:sz w:val="22"/>
          <w:szCs w:val="22"/>
        </w:rPr>
        <w:t>instruktorską i statkami powietrznymi wraz z członkami załogi lotniczej zdolnymi do wykonania przedmiotu zamówienia wraz z imiennym wykazem Instruktorów przewidzianych do realizacji zamówienia.</w:t>
      </w:r>
    </w:p>
    <w:p w14:paraId="13957567" w14:textId="77777777" w:rsidR="004C315B" w:rsidRDefault="00A00638" w:rsidP="00FA1099">
      <w:pPr>
        <w:numPr>
          <w:ilvl w:val="0"/>
          <w:numId w:val="37"/>
        </w:numPr>
        <w:autoSpaceDE w:val="0"/>
        <w:autoSpaceDN w:val="0"/>
        <w:adjustRightInd w:val="0"/>
        <w:ind w:left="426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Wykonawca, który powołuje się na zasoby innych podmiotów, w celu wykazania braku istnienia wobec nich podstaw wykluczenia z udziału w postępowaniu oraz spełnienia – w zakresie, w jakim powołuje się na zasoby – warunków udziału w postępowaniu zamieszcza informację o tych podmiotach w oświadczeniach, o którym mowa w pkt 1. </w:t>
      </w:r>
    </w:p>
    <w:p w14:paraId="67C59CC6" w14:textId="77777777" w:rsidR="0089535B" w:rsidRDefault="0089535B" w:rsidP="00A34686">
      <w:pPr>
        <w:numPr>
          <w:ilvl w:val="0"/>
          <w:numId w:val="37"/>
        </w:numPr>
        <w:autoSpaceDE w:val="0"/>
        <w:autoSpaceDN w:val="0"/>
        <w:adjustRightInd w:val="0"/>
        <w:spacing w:after="120"/>
        <w:ind w:left="567" w:hanging="567"/>
        <w:jc w:val="both"/>
        <w:rPr>
          <w:rFonts w:eastAsia="SimSun"/>
          <w:sz w:val="22"/>
          <w:szCs w:val="22"/>
          <w:lang w:eastAsia="zh-CN"/>
        </w:rPr>
      </w:pPr>
      <w:r w:rsidRPr="0046701C">
        <w:rPr>
          <w:rFonts w:eastAsia="SimSun"/>
          <w:sz w:val="22"/>
          <w:szCs w:val="22"/>
          <w:lang w:eastAsia="zh-CN"/>
        </w:rPr>
        <w:t xml:space="preserve">Wykonawca, w przypadku polegania na zdolnościach lub sytuacji podmiotów udostępniających zasoby, przedstawia, wraz z </w:t>
      </w:r>
      <w:r>
        <w:rPr>
          <w:rFonts w:eastAsia="SimSun"/>
          <w:sz w:val="22"/>
          <w:szCs w:val="22"/>
          <w:lang w:eastAsia="zh-CN"/>
        </w:rPr>
        <w:t>oświadczeniem, o którym mowa w pkt 1</w:t>
      </w:r>
      <w:r w:rsidRPr="0046701C">
        <w:rPr>
          <w:rFonts w:eastAsia="SimSun"/>
          <w:sz w:val="22"/>
          <w:szCs w:val="22"/>
          <w:lang w:eastAsia="zh-CN"/>
        </w:rPr>
        <w:t>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>
        <w:rPr>
          <w:rFonts w:eastAsia="SimSun"/>
          <w:sz w:val="22"/>
          <w:szCs w:val="22"/>
          <w:lang w:eastAsia="zh-CN"/>
        </w:rPr>
        <w:t>.</w:t>
      </w:r>
    </w:p>
    <w:p w14:paraId="231C4627" w14:textId="77777777" w:rsidR="0089535B" w:rsidRPr="00837624" w:rsidRDefault="0089535B" w:rsidP="004D0615">
      <w:pPr>
        <w:numPr>
          <w:ilvl w:val="0"/>
          <w:numId w:val="37"/>
        </w:numPr>
        <w:spacing w:after="240"/>
        <w:ind w:left="567" w:hanging="56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9E14F6">
        <w:rPr>
          <w:sz w:val="22"/>
          <w:szCs w:val="22"/>
        </w:rPr>
        <w:t>W przypadku podpisania oferty oraz poświadczenia za zgodność z oryginałem kopii dokumentów przez osobę niewymienioną w dokumencie rejestrowym (ewidencyjnym) m.in. KRS, CEIDG i innych odpowiednich dla Wykonawcy lub danego podmiotu, należy do oferty dołączyć stosowne Pełnomocnictwo w oryginale opatrzone kwalifikowanym podpisem elektronicznym lub kopii poświadczonej notarialnie opatrzonej kwalifikowanym podpisem elektronicznym.</w:t>
      </w:r>
    </w:p>
    <w:p w14:paraId="0EBC0111" w14:textId="77777777" w:rsidR="00A00638" w:rsidRPr="00DB59C6" w:rsidRDefault="00A00638" w:rsidP="00FA1099">
      <w:pPr>
        <w:jc w:val="both"/>
        <w:rPr>
          <w:b/>
          <w:color w:val="auto"/>
          <w:sz w:val="22"/>
          <w:szCs w:val="22"/>
          <w:u w:val="single"/>
        </w:rPr>
      </w:pPr>
      <w:r w:rsidRPr="00DB59C6">
        <w:rPr>
          <w:b/>
          <w:color w:val="auto"/>
          <w:sz w:val="22"/>
          <w:szCs w:val="22"/>
        </w:rPr>
        <w:t>2.</w:t>
      </w:r>
      <w:r w:rsidRPr="00DB59C6">
        <w:rPr>
          <w:b/>
          <w:color w:val="auto"/>
          <w:sz w:val="22"/>
          <w:szCs w:val="22"/>
          <w:u w:val="single"/>
        </w:rPr>
        <w:t xml:space="preserve"> ETAP II - DOKUMENTY SKŁADANE NA WEZWANIE ZAMAWIAJĄCEGO </w:t>
      </w:r>
    </w:p>
    <w:p w14:paraId="5D8193CF" w14:textId="77777777" w:rsidR="00A00638" w:rsidRPr="00DB59C6" w:rsidRDefault="00A00638" w:rsidP="00FA1099">
      <w:pPr>
        <w:numPr>
          <w:ilvl w:val="0"/>
          <w:numId w:val="38"/>
        </w:numPr>
        <w:ind w:left="426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lastRenderedPageBreak/>
        <w:t xml:space="preserve">Zgodnie z art. 274 ust. 1 ustawy </w:t>
      </w:r>
      <w:proofErr w:type="spellStart"/>
      <w:r w:rsidRPr="00DB59C6">
        <w:rPr>
          <w:rFonts w:eastAsia="SimSun"/>
          <w:color w:val="auto"/>
          <w:sz w:val="22"/>
          <w:szCs w:val="22"/>
          <w:lang w:eastAsia="zh-CN"/>
        </w:rPr>
        <w:t>Pzp</w:t>
      </w:r>
      <w:proofErr w:type="spellEnd"/>
      <w:r w:rsidRPr="00DB59C6">
        <w:rPr>
          <w:rFonts w:eastAsia="SimSun"/>
          <w:color w:val="auto"/>
          <w:sz w:val="22"/>
          <w:szCs w:val="22"/>
          <w:lang w:eastAsia="zh-CN"/>
        </w:rPr>
        <w:t xml:space="preserve">, Zamawiający przed wyborem najkorzystniejszej oferty wezwie Wykonawcę, którego oferta została najwyżej oceniona, do złożenia w wyznaczonym terminie, </w:t>
      </w:r>
      <w:r w:rsidRPr="00DB59C6">
        <w:rPr>
          <w:rFonts w:eastAsia="SimSun"/>
          <w:b/>
          <w:color w:val="auto"/>
          <w:sz w:val="22"/>
          <w:szCs w:val="22"/>
          <w:lang w:eastAsia="zh-CN"/>
        </w:rPr>
        <w:t>nie krótszym niż 5 dni</w:t>
      </w:r>
      <w:r w:rsidRPr="00DB59C6">
        <w:rPr>
          <w:rFonts w:eastAsia="SimSun"/>
          <w:color w:val="auto"/>
          <w:sz w:val="22"/>
          <w:szCs w:val="22"/>
          <w:lang w:eastAsia="zh-CN"/>
        </w:rPr>
        <w:t>, aktualnych na dzień złożenia, następujących podmiotowych środków dowodowych:</w:t>
      </w:r>
    </w:p>
    <w:p w14:paraId="4F10539A" w14:textId="77777777" w:rsidR="00A00638" w:rsidRPr="00DB59C6" w:rsidRDefault="00A00638" w:rsidP="00FA1099">
      <w:pPr>
        <w:numPr>
          <w:ilvl w:val="0"/>
          <w:numId w:val="39"/>
        </w:numPr>
        <w:ind w:left="993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W celu wykazania braku podstaw wykluczenia z postępowania, o których mowa w Rozdziale VI SWZ, Zamawiający wezwie do złożenia oświadczenia Wykonawcy o aktualności informacji zawartych w oświadczeniu, o którym mowa w ust. 1 pkt 1, w zakresie podstaw wskazanych przez Zamawiającego, </w:t>
      </w:r>
      <w:r w:rsidRPr="00DB59C6">
        <w:rPr>
          <w:b/>
          <w:color w:val="auto"/>
          <w:sz w:val="22"/>
          <w:szCs w:val="22"/>
        </w:rPr>
        <w:t xml:space="preserve">zgodnie ze wzorem stanowiącym Załącznik nr </w:t>
      </w:r>
      <w:r w:rsidR="00B32192">
        <w:rPr>
          <w:b/>
          <w:color w:val="auto"/>
          <w:sz w:val="22"/>
          <w:szCs w:val="22"/>
        </w:rPr>
        <w:t>7</w:t>
      </w:r>
      <w:r w:rsidRPr="00DB59C6">
        <w:rPr>
          <w:b/>
          <w:color w:val="auto"/>
          <w:sz w:val="22"/>
          <w:szCs w:val="22"/>
        </w:rPr>
        <w:t xml:space="preserve"> do SWZ,</w:t>
      </w:r>
    </w:p>
    <w:p w14:paraId="406407E6" w14:textId="77777777" w:rsidR="00A00638" w:rsidRPr="00DB59C6" w:rsidRDefault="00A00638" w:rsidP="00FA1099">
      <w:pPr>
        <w:numPr>
          <w:ilvl w:val="0"/>
          <w:numId w:val="39"/>
        </w:numPr>
        <w:ind w:left="993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>W celu wykazania spełnienia warunków udziału w postępowaniu, o których mowa w Rozdziale VII SWZ, Zamawiający wezwie do złożenia:</w:t>
      </w:r>
    </w:p>
    <w:p w14:paraId="588FCAEF" w14:textId="77777777" w:rsidR="00A00638" w:rsidRPr="00147E69" w:rsidRDefault="00A00638" w:rsidP="00FA1099">
      <w:pPr>
        <w:numPr>
          <w:ilvl w:val="0"/>
          <w:numId w:val="68"/>
        </w:numPr>
        <w:ind w:left="1418" w:hanging="425"/>
        <w:jc w:val="both"/>
        <w:rPr>
          <w:b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t>odpisu z właściwego rejestru albo aktualne zaświadczenie o wpisie do ewidencji działalności gospodarczej</w:t>
      </w:r>
      <w:r w:rsidRPr="00DB59C6">
        <w:rPr>
          <w:color w:val="auto"/>
          <w:sz w:val="22"/>
          <w:szCs w:val="22"/>
        </w:rPr>
        <w:t xml:space="preserve">, jeżeli odrębne przepisy wymagają wpisu do rejestru lub zgłoszenia do ewidencji, w celu potwierdzenia braku podstaw wykluczenia na podstawie art. </w:t>
      </w:r>
      <w:r w:rsidR="003668B6" w:rsidRPr="00F00D6B">
        <w:rPr>
          <w:rFonts w:eastAsia="SimSun"/>
          <w:color w:val="auto"/>
          <w:sz w:val="22"/>
          <w:szCs w:val="22"/>
          <w:lang w:eastAsia="zh-CN"/>
        </w:rPr>
        <w:t xml:space="preserve">art. 109 ust. 1 pkt 4 ustawy </w:t>
      </w:r>
      <w:proofErr w:type="spellStart"/>
      <w:r w:rsidR="003668B6" w:rsidRPr="00F00D6B">
        <w:rPr>
          <w:rFonts w:eastAsia="SimSun"/>
          <w:color w:val="auto"/>
          <w:sz w:val="22"/>
          <w:szCs w:val="22"/>
          <w:lang w:eastAsia="zh-CN"/>
        </w:rPr>
        <w:t>Pzp</w:t>
      </w:r>
      <w:proofErr w:type="spellEnd"/>
      <w:r w:rsidR="003668B6" w:rsidRPr="00F00D6B">
        <w:rPr>
          <w:rFonts w:eastAsia="SimSun"/>
          <w:color w:val="auto"/>
          <w:sz w:val="22"/>
          <w:szCs w:val="22"/>
          <w:lang w:eastAsia="zh-CN"/>
        </w:rPr>
        <w:t>,</w:t>
      </w:r>
    </w:p>
    <w:p w14:paraId="1F691E80" w14:textId="77777777" w:rsidR="00E3686A" w:rsidRPr="00147E69" w:rsidRDefault="00E3686A" w:rsidP="00FA1099">
      <w:pPr>
        <w:numPr>
          <w:ilvl w:val="0"/>
          <w:numId w:val="68"/>
        </w:numPr>
        <w:ind w:left="1418" w:hanging="425"/>
        <w:jc w:val="both"/>
        <w:rPr>
          <w:b/>
          <w:color w:val="auto"/>
          <w:sz w:val="22"/>
          <w:szCs w:val="22"/>
        </w:rPr>
      </w:pPr>
      <w:r w:rsidRPr="00147E69">
        <w:rPr>
          <w:bCs/>
          <w:color w:val="auto"/>
          <w:sz w:val="22"/>
          <w:szCs w:val="22"/>
        </w:rPr>
        <w:t>kopii</w:t>
      </w:r>
      <w:r w:rsidRPr="00E3686A">
        <w:rPr>
          <w:bCs/>
          <w:color w:val="auto"/>
          <w:sz w:val="22"/>
          <w:szCs w:val="22"/>
        </w:rPr>
        <w:t>,</w:t>
      </w:r>
      <w:r w:rsidRPr="00147E69">
        <w:rPr>
          <w:bCs/>
          <w:color w:val="auto"/>
          <w:sz w:val="22"/>
          <w:szCs w:val="22"/>
        </w:rPr>
        <w:t xml:space="preserve"> poświadczonej za zgodność z oryginałem, </w:t>
      </w:r>
      <w:r w:rsidRPr="00E3686A">
        <w:rPr>
          <w:rFonts w:eastAsia="Arial Unicode MS"/>
          <w:bCs/>
          <w:sz w:val="22"/>
          <w:szCs w:val="22"/>
        </w:rPr>
        <w:t>zgłoszenia działalności usług lotniczych SPO</w:t>
      </w:r>
      <w:r w:rsidRPr="009D6CA8">
        <w:rPr>
          <w:rFonts w:eastAsia="Arial Unicode MS"/>
          <w:bCs/>
          <w:sz w:val="22"/>
          <w:szCs w:val="22"/>
        </w:rPr>
        <w:t xml:space="preserve"> lub innego uznanego dokumentu</w:t>
      </w:r>
      <w:r>
        <w:rPr>
          <w:rFonts w:eastAsia="Arial Unicode MS"/>
          <w:sz w:val="22"/>
          <w:szCs w:val="22"/>
        </w:rPr>
        <w:t>,</w:t>
      </w:r>
    </w:p>
    <w:p w14:paraId="1EC3C8A7" w14:textId="77777777" w:rsidR="001C4330" w:rsidRDefault="00E3686A" w:rsidP="001C4330">
      <w:pPr>
        <w:ind w:left="1418"/>
        <w:jc w:val="both"/>
        <w:rPr>
          <w:rFonts w:eastAsia="Arial Unicode MS"/>
          <w:sz w:val="22"/>
          <w:szCs w:val="22"/>
        </w:rPr>
      </w:pPr>
      <w:r w:rsidRPr="00D6742F">
        <w:rPr>
          <w:bCs/>
          <w:color w:val="auto"/>
          <w:sz w:val="22"/>
          <w:szCs w:val="22"/>
        </w:rPr>
        <w:t>kopi</w:t>
      </w:r>
      <w:r w:rsidR="00837624">
        <w:rPr>
          <w:bCs/>
          <w:color w:val="auto"/>
          <w:sz w:val="22"/>
          <w:szCs w:val="22"/>
        </w:rPr>
        <w:t>i</w:t>
      </w:r>
      <w:r w:rsidRPr="00D6742F">
        <w:rPr>
          <w:bCs/>
          <w:color w:val="auto"/>
          <w:sz w:val="22"/>
          <w:szCs w:val="22"/>
        </w:rPr>
        <w:t>, poświadczon</w:t>
      </w:r>
      <w:r w:rsidR="00837624">
        <w:rPr>
          <w:bCs/>
          <w:color w:val="auto"/>
          <w:sz w:val="22"/>
          <w:szCs w:val="22"/>
        </w:rPr>
        <w:t>ej</w:t>
      </w:r>
      <w:r w:rsidRPr="00D6742F">
        <w:rPr>
          <w:bCs/>
          <w:color w:val="auto"/>
          <w:sz w:val="22"/>
          <w:szCs w:val="22"/>
        </w:rPr>
        <w:t xml:space="preserve"> za zgodność z oryginałem, </w:t>
      </w:r>
      <w:r w:rsidRPr="00E7679B">
        <w:rPr>
          <w:sz w:val="22"/>
          <w:szCs w:val="22"/>
        </w:rPr>
        <w:t xml:space="preserve"> świadectwa zdatności do lotu zgodnie z rozporządzeniem Komisji (UE) nr 748/2012</w:t>
      </w:r>
    </w:p>
    <w:p w14:paraId="57F57254" w14:textId="77777777" w:rsidR="001C4330" w:rsidRPr="004D0615" w:rsidRDefault="001C4330" w:rsidP="004D0615">
      <w:pPr>
        <w:pStyle w:val="Akapitzlist"/>
        <w:numPr>
          <w:ilvl w:val="0"/>
          <w:numId w:val="121"/>
        </w:numPr>
        <w:ind w:left="1267"/>
        <w:jc w:val="both"/>
        <w:rPr>
          <w:rFonts w:eastAsia="Arial Unicode MS"/>
          <w:sz w:val="22"/>
          <w:szCs w:val="22"/>
        </w:rPr>
      </w:pPr>
      <w:r w:rsidRPr="004D0615">
        <w:rPr>
          <w:color w:val="auto"/>
          <w:sz w:val="22"/>
          <w:szCs w:val="22"/>
        </w:rPr>
        <w:t xml:space="preserve">potwierdzonego  dokumentu posiadania  ubezpieczenia NNW (od następstw nieszczęśliwych wypadków) dla uczestników szkolenia na cały okres szkolenia na sumę 50 000 zł dla jednego szkolonego. </w:t>
      </w:r>
    </w:p>
    <w:p w14:paraId="7E2FDB2D" w14:textId="77777777" w:rsidR="00E3686A" w:rsidRPr="00D6742F" w:rsidRDefault="001C4330" w:rsidP="004D0615">
      <w:pPr>
        <w:ind w:left="1418"/>
        <w:jc w:val="both"/>
        <w:rPr>
          <w:b/>
          <w:color w:val="auto"/>
          <w:sz w:val="22"/>
          <w:szCs w:val="22"/>
        </w:rPr>
      </w:pPr>
      <w:r w:rsidRPr="001C4330">
        <w:rPr>
          <w:b/>
          <w:color w:val="auto"/>
          <w:sz w:val="22"/>
          <w:szCs w:val="22"/>
        </w:rPr>
        <w:t xml:space="preserve"> </w:t>
      </w:r>
    </w:p>
    <w:p w14:paraId="0CF84550" w14:textId="77777777" w:rsidR="00A00638" w:rsidRPr="00DB59C6" w:rsidRDefault="00A00638" w:rsidP="001C4330">
      <w:pPr>
        <w:numPr>
          <w:ilvl w:val="0"/>
          <w:numId w:val="72"/>
        </w:numPr>
        <w:ind w:left="709" w:hanging="283"/>
        <w:jc w:val="both"/>
        <w:rPr>
          <w:b/>
          <w:color w:val="auto"/>
          <w:sz w:val="22"/>
          <w:szCs w:val="22"/>
          <w:u w:val="single"/>
        </w:rPr>
      </w:pPr>
      <w:r w:rsidRPr="00DB59C6">
        <w:rPr>
          <w:b/>
          <w:color w:val="auto"/>
          <w:sz w:val="22"/>
          <w:szCs w:val="22"/>
          <w:u w:val="single"/>
        </w:rPr>
        <w:t>PODMIOT NA ZASOBY, KTÓREGO POWOŁUJE SIĘ WYKONAWCA</w:t>
      </w:r>
    </w:p>
    <w:p w14:paraId="2B87BA32" w14:textId="77777777" w:rsidR="00A00638" w:rsidRPr="00DB59C6" w:rsidRDefault="00A00638" w:rsidP="001C4330">
      <w:pPr>
        <w:numPr>
          <w:ilvl w:val="0"/>
          <w:numId w:val="41"/>
        </w:numPr>
        <w:ind w:left="709" w:hanging="283"/>
        <w:jc w:val="both"/>
        <w:rPr>
          <w:color w:val="auto"/>
          <w:sz w:val="22"/>
          <w:szCs w:val="22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</w:t>
      </w:r>
      <w:r w:rsidRPr="00DB59C6">
        <w:rPr>
          <w:b/>
          <w:color w:val="auto"/>
          <w:sz w:val="22"/>
          <w:szCs w:val="22"/>
        </w:rPr>
        <w:t xml:space="preserve">. </w:t>
      </w:r>
      <w:r w:rsidRPr="00DB59C6">
        <w:rPr>
          <w:color w:val="auto"/>
          <w:sz w:val="22"/>
          <w:szCs w:val="22"/>
        </w:rPr>
        <w:t xml:space="preserve">Wzór zobowiązania do oddania do dyspozycji niezbędnych zasobów na okres korzystania z nich przy wykonywaniu zamówienia określa </w:t>
      </w:r>
      <w:r w:rsidRPr="00DB59C6">
        <w:rPr>
          <w:b/>
          <w:color w:val="auto"/>
          <w:sz w:val="22"/>
          <w:szCs w:val="22"/>
        </w:rPr>
        <w:t>Załącznik nr 4 do SWZ.</w:t>
      </w:r>
      <w:r w:rsidRPr="00DB59C6">
        <w:rPr>
          <w:color w:val="auto"/>
          <w:sz w:val="22"/>
          <w:szCs w:val="22"/>
        </w:rPr>
        <w:t xml:space="preserve"> </w:t>
      </w:r>
    </w:p>
    <w:p w14:paraId="10FEE97B" w14:textId="77777777" w:rsidR="00A00638" w:rsidRPr="00DB59C6" w:rsidRDefault="00A00638" w:rsidP="00FA1099">
      <w:pPr>
        <w:numPr>
          <w:ilvl w:val="0"/>
          <w:numId w:val="41"/>
        </w:numPr>
        <w:ind w:left="709" w:hanging="283"/>
        <w:contextualSpacing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Zamawiający oceni, czy udostępnione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108 ust. 1 oraz art. 109 ust. 1 pkt 4 ustawy </w:t>
      </w:r>
      <w:proofErr w:type="spellStart"/>
      <w:r w:rsidRPr="00DB59C6">
        <w:rPr>
          <w:color w:val="auto"/>
          <w:sz w:val="22"/>
          <w:szCs w:val="22"/>
        </w:rPr>
        <w:t>Pzp</w:t>
      </w:r>
      <w:proofErr w:type="spellEnd"/>
      <w:r w:rsidRPr="00DB59C6">
        <w:rPr>
          <w:color w:val="auto"/>
          <w:sz w:val="22"/>
          <w:szCs w:val="22"/>
        </w:rPr>
        <w:t>.</w:t>
      </w:r>
    </w:p>
    <w:p w14:paraId="1E4FDAF1" w14:textId="77777777" w:rsidR="00A00638" w:rsidRPr="00DB59C6" w:rsidRDefault="00A00638" w:rsidP="00FA1099">
      <w:pPr>
        <w:ind w:left="709"/>
        <w:contextualSpacing/>
        <w:jc w:val="both"/>
        <w:rPr>
          <w:color w:val="auto"/>
          <w:sz w:val="22"/>
          <w:szCs w:val="22"/>
        </w:rPr>
      </w:pPr>
    </w:p>
    <w:p w14:paraId="788F1F6C" w14:textId="77777777" w:rsidR="00A00638" w:rsidRPr="00DB59C6" w:rsidRDefault="00A00638" w:rsidP="00FA1099">
      <w:pPr>
        <w:numPr>
          <w:ilvl w:val="0"/>
          <w:numId w:val="44"/>
        </w:numPr>
        <w:jc w:val="both"/>
        <w:rPr>
          <w:b/>
          <w:color w:val="auto"/>
          <w:sz w:val="22"/>
          <w:szCs w:val="22"/>
          <w:u w:val="single"/>
        </w:rPr>
      </w:pPr>
      <w:r w:rsidRPr="00DB59C6">
        <w:rPr>
          <w:b/>
          <w:color w:val="auto"/>
          <w:sz w:val="22"/>
          <w:szCs w:val="22"/>
          <w:u w:val="single"/>
        </w:rPr>
        <w:t>OFERTY SKŁADANE PRZEZ WYKONAWCÓW WYSTĘPUJĄCYCH WSPÓLNIE</w:t>
      </w:r>
    </w:p>
    <w:p w14:paraId="25B56434" w14:textId="77777777" w:rsidR="00A00638" w:rsidRPr="00DB59C6" w:rsidRDefault="00A00638" w:rsidP="00FA1099">
      <w:pPr>
        <w:numPr>
          <w:ilvl w:val="0"/>
          <w:numId w:val="42"/>
        </w:numPr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Wykonawcy mogą wspólnie ubiegać się o udzielenie zamówienia, np. łącząc się w konsorcja lub spółki cywilne lub inną formę prawną.</w:t>
      </w:r>
    </w:p>
    <w:p w14:paraId="3AD1DD02" w14:textId="77777777" w:rsidR="00A00638" w:rsidRPr="00DB59C6" w:rsidRDefault="00A00638" w:rsidP="00FA1099">
      <w:pPr>
        <w:numPr>
          <w:ilvl w:val="0"/>
          <w:numId w:val="42"/>
        </w:numPr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Wykonawcy składający ofertę wspólną ustanawiają pełnomocnika do reprezentowania ich w postępowaniu o udzielenie zamówienia albo do reprezentowania ich w postępowaniu i zawarcia umowy w sprawie zamówienia publicznego.</w:t>
      </w:r>
    </w:p>
    <w:p w14:paraId="20185F75" w14:textId="77777777" w:rsidR="00A00638" w:rsidRPr="00DB59C6" w:rsidRDefault="00A00638" w:rsidP="00FA1099">
      <w:pPr>
        <w:numPr>
          <w:ilvl w:val="0"/>
          <w:numId w:val="42"/>
        </w:numPr>
        <w:ind w:left="714" w:hanging="357"/>
        <w:jc w:val="both"/>
        <w:rPr>
          <w:b/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Wykonawcy składający ofert wspólną wraz z ofertą składają stosowne </w:t>
      </w:r>
      <w:r w:rsidRPr="00DB59C6">
        <w:rPr>
          <w:b/>
          <w:color w:val="auto"/>
          <w:sz w:val="22"/>
          <w:szCs w:val="22"/>
        </w:rPr>
        <w:t xml:space="preserve">pełnomocnictwo </w:t>
      </w:r>
      <w:bookmarkStart w:id="2" w:name="_Hlk536532879"/>
      <w:r w:rsidRPr="00DB59C6">
        <w:rPr>
          <w:b/>
          <w:color w:val="auto"/>
          <w:sz w:val="22"/>
          <w:szCs w:val="22"/>
        </w:rPr>
        <w:t xml:space="preserve">w oryginale </w:t>
      </w:r>
      <w:bookmarkEnd w:id="2"/>
      <w:r w:rsidRPr="00DB59C6">
        <w:rPr>
          <w:b/>
          <w:color w:val="auto"/>
          <w:sz w:val="22"/>
          <w:szCs w:val="22"/>
        </w:rPr>
        <w:t xml:space="preserve">podpisane zgodnie z zaleceniami zawartymi </w:t>
      </w:r>
      <w:r w:rsidRPr="00DB59C6">
        <w:rPr>
          <w:b/>
          <w:color w:val="auto"/>
          <w:sz w:val="22"/>
          <w:szCs w:val="22"/>
        </w:rPr>
        <w:br/>
        <w:t xml:space="preserve">w Rozdziale XII ust. 7 pkt </w:t>
      </w:r>
      <w:r w:rsidR="00AE18A3">
        <w:rPr>
          <w:b/>
          <w:color w:val="auto"/>
          <w:sz w:val="22"/>
          <w:szCs w:val="22"/>
        </w:rPr>
        <w:t>5</w:t>
      </w:r>
      <w:r w:rsidR="00AE18A3" w:rsidRPr="00DB59C6">
        <w:rPr>
          <w:b/>
          <w:color w:val="auto"/>
          <w:sz w:val="22"/>
          <w:szCs w:val="22"/>
        </w:rPr>
        <w:t xml:space="preserve"> </w:t>
      </w:r>
      <w:r w:rsidRPr="00DB59C6">
        <w:rPr>
          <w:color w:val="auto"/>
          <w:sz w:val="22"/>
          <w:szCs w:val="22"/>
        </w:rPr>
        <w:t>uprawniające do wykonania określonych czynności w postępowaniu o udzielenie zamówienia publicznego.</w:t>
      </w:r>
    </w:p>
    <w:p w14:paraId="6212DB27" w14:textId="77777777" w:rsidR="00A00638" w:rsidRPr="00DB59C6" w:rsidRDefault="00A00638" w:rsidP="00FA1099">
      <w:pPr>
        <w:numPr>
          <w:ilvl w:val="0"/>
          <w:numId w:val="42"/>
        </w:numPr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Oferta wspólna, składana przez dwóch lub więcej Wykonawców, powinna spełniać następujące wymagania:</w:t>
      </w:r>
    </w:p>
    <w:p w14:paraId="086E443C" w14:textId="77777777" w:rsidR="00A00638" w:rsidRPr="00DB59C6" w:rsidRDefault="00A00638" w:rsidP="00FA1099">
      <w:pPr>
        <w:numPr>
          <w:ilvl w:val="1"/>
          <w:numId w:val="27"/>
        </w:numPr>
        <w:ind w:left="1173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oferta wspólna powinna być sporządzona zgodnie ze SWZ;</w:t>
      </w:r>
    </w:p>
    <w:p w14:paraId="093C55D7" w14:textId="77777777" w:rsidR="00A00638" w:rsidRPr="00DB59C6" w:rsidRDefault="00A00638" w:rsidP="00FA1099">
      <w:pPr>
        <w:numPr>
          <w:ilvl w:val="1"/>
          <w:numId w:val="27"/>
        </w:numPr>
        <w:ind w:left="1173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sposób składania dokumentów w ofercie wspólnej – dokumenty składane przez członków konsorcjum czy wspólników spółki cywilnej, w tym oświadczenia </w:t>
      </w:r>
      <w:r w:rsidRPr="00DB59C6">
        <w:rPr>
          <w:color w:val="auto"/>
          <w:sz w:val="22"/>
          <w:szCs w:val="22"/>
        </w:rPr>
        <w:lastRenderedPageBreak/>
        <w:t>muszą być podpisane przez wyznaczonego pełnomocnika lub osobę upoważnioną do reprezentowania danego podmiotu.</w:t>
      </w:r>
    </w:p>
    <w:p w14:paraId="6AB5DABE" w14:textId="77777777" w:rsidR="00A00638" w:rsidRPr="00DB59C6" w:rsidRDefault="00A00638" w:rsidP="00FA1099">
      <w:pPr>
        <w:numPr>
          <w:ilvl w:val="0"/>
          <w:numId w:val="42"/>
        </w:numPr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Zamawiający w toku prowadzonego postępowania będzie przesyłał wszelką korespondencję do pełnomocnika Wykonawców występujących wspólnie. </w:t>
      </w:r>
    </w:p>
    <w:p w14:paraId="5D95895B" w14:textId="77777777" w:rsidR="00A00638" w:rsidRPr="00DB59C6" w:rsidRDefault="00A00638" w:rsidP="00FA1099">
      <w:pPr>
        <w:numPr>
          <w:ilvl w:val="0"/>
          <w:numId w:val="42"/>
        </w:numPr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Przepisy dotyczące pojedynczego Wykonawcy mają zastosowanie do pełnomocnika, o którym mowa w pkt 2 i 5, ze skutkiem prawnym wobec wszystkich Wykonawców występujących wspólnie. </w:t>
      </w:r>
    </w:p>
    <w:p w14:paraId="4CC35C32" w14:textId="77777777" w:rsidR="00A00638" w:rsidRPr="00DB59C6" w:rsidRDefault="00A00638" w:rsidP="00FA1099">
      <w:pPr>
        <w:numPr>
          <w:ilvl w:val="0"/>
          <w:numId w:val="42"/>
        </w:numPr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Przed podpisaniem umowy (w przypadku wygrania postępowania) Wykonawcy składający wspólną ofertę będą mieli obowiązek przedstawić Zamawiającemu umowę konsorcjum, zawierającą, co najmniej:</w:t>
      </w:r>
    </w:p>
    <w:p w14:paraId="7DB4D8D4" w14:textId="77777777" w:rsidR="00A00638" w:rsidRPr="00DB59C6" w:rsidRDefault="00A00638" w:rsidP="00FA1099">
      <w:pPr>
        <w:numPr>
          <w:ilvl w:val="0"/>
          <w:numId w:val="28"/>
        </w:numPr>
        <w:ind w:left="1173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zobowiązanie do realizacji wspólnego przedsięwzięcia gospodarczego obejmującego swoim zakresem realizację przedmiotu zamówienia oraz solidarnej odpowiedzialności za realizację zamówienia,</w:t>
      </w:r>
    </w:p>
    <w:p w14:paraId="1DEF4816" w14:textId="77777777" w:rsidR="00A00638" w:rsidRPr="00DB59C6" w:rsidRDefault="00A00638" w:rsidP="00FA1099">
      <w:pPr>
        <w:numPr>
          <w:ilvl w:val="0"/>
          <w:numId w:val="28"/>
        </w:numPr>
        <w:ind w:left="1173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określenie szczegółowego zakresu działania poszczególnych stron umowy, </w:t>
      </w:r>
    </w:p>
    <w:p w14:paraId="7FAD2C43" w14:textId="77777777" w:rsidR="00A00638" w:rsidRPr="00DB59C6" w:rsidRDefault="00A00638" w:rsidP="00FA1099">
      <w:pPr>
        <w:numPr>
          <w:ilvl w:val="0"/>
          <w:numId w:val="28"/>
        </w:numPr>
        <w:ind w:left="1173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czas obowiązywania umowy, który nie może być krótszy, niż okres obejmujący realizację zamówienia oraz czas trwania gwarancji jakości i rękojmi. </w:t>
      </w:r>
    </w:p>
    <w:p w14:paraId="3187EFFD" w14:textId="77777777" w:rsidR="00A00638" w:rsidRPr="00DB59C6" w:rsidRDefault="00A00638" w:rsidP="00FA1099">
      <w:pPr>
        <w:numPr>
          <w:ilvl w:val="0"/>
          <w:numId w:val="42"/>
        </w:numPr>
        <w:ind w:left="714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W przypadku Wykonawców wspólnie ubiegających się o udzielenie zamówienia na zasadach określonych w art. 58 ustawy </w:t>
      </w:r>
      <w:proofErr w:type="spellStart"/>
      <w:r w:rsidRPr="00DB59C6">
        <w:rPr>
          <w:rFonts w:eastAsia="Calibri"/>
          <w:color w:val="auto"/>
          <w:sz w:val="22"/>
          <w:szCs w:val="22"/>
          <w:lang w:eastAsia="en-US"/>
        </w:rPr>
        <w:t>Pzp</w:t>
      </w:r>
      <w:proofErr w:type="spellEnd"/>
      <w:r w:rsidRPr="00DB59C6">
        <w:rPr>
          <w:rFonts w:eastAsia="Calibri"/>
          <w:color w:val="auto"/>
          <w:sz w:val="22"/>
          <w:szCs w:val="22"/>
          <w:lang w:eastAsia="en-US"/>
        </w:rPr>
        <w:t xml:space="preserve">, brak podstaw wykluczenia musi wykazać każdy z Wykonawców oddzielnie, wobec powyższego wszystkie oświadczenia </w:t>
      </w:r>
      <w:r w:rsidRPr="00DB59C6">
        <w:rPr>
          <w:rFonts w:eastAsia="Calibri"/>
          <w:color w:val="auto"/>
          <w:sz w:val="22"/>
          <w:szCs w:val="22"/>
          <w:lang w:eastAsia="en-US"/>
        </w:rPr>
        <w:br/>
        <w:t>i dokumenty w zakresie braku podstaw wykluczenia wymagane w postępowaniu składa odrębnie każdy z Wykonawców wspólnie występujących;</w:t>
      </w:r>
    </w:p>
    <w:p w14:paraId="470E9B3F" w14:textId="77777777" w:rsidR="00A00638" w:rsidRPr="00DB59C6" w:rsidRDefault="00A00638" w:rsidP="00FA1099">
      <w:pPr>
        <w:numPr>
          <w:ilvl w:val="0"/>
          <w:numId w:val="44"/>
        </w:numPr>
        <w:jc w:val="both"/>
        <w:rPr>
          <w:b/>
          <w:color w:val="auto"/>
          <w:sz w:val="22"/>
          <w:szCs w:val="22"/>
          <w:u w:val="single"/>
        </w:rPr>
      </w:pPr>
      <w:r w:rsidRPr="00DB59C6">
        <w:rPr>
          <w:b/>
          <w:color w:val="auto"/>
          <w:sz w:val="22"/>
          <w:szCs w:val="22"/>
          <w:u w:val="single"/>
        </w:rPr>
        <w:t>PODWYKONAWCY</w:t>
      </w:r>
    </w:p>
    <w:p w14:paraId="16668DAA" w14:textId="77777777" w:rsidR="00A00638" w:rsidRPr="00DB59C6" w:rsidRDefault="00A00638" w:rsidP="00FA1099">
      <w:pPr>
        <w:numPr>
          <w:ilvl w:val="0"/>
          <w:numId w:val="43"/>
        </w:numPr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Zamawiający nie zastrzega obowiązku osobistego wykonania przez Wykonawcę kluczowych zadań. </w:t>
      </w:r>
    </w:p>
    <w:p w14:paraId="77557B10" w14:textId="77777777" w:rsidR="00A00638" w:rsidRPr="00DB59C6" w:rsidRDefault="00A00638" w:rsidP="00FA1099">
      <w:pPr>
        <w:numPr>
          <w:ilvl w:val="0"/>
          <w:numId w:val="43"/>
        </w:numPr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Zamawiający żąda wskazania przez Wykonawcę części zamówienia, których wykonanie powierzy podwykonawcom.</w:t>
      </w:r>
    </w:p>
    <w:p w14:paraId="255EF985" w14:textId="77777777" w:rsidR="00A00638" w:rsidRPr="00DB59C6" w:rsidRDefault="00A00638" w:rsidP="00FA1099">
      <w:pPr>
        <w:numPr>
          <w:ilvl w:val="0"/>
          <w:numId w:val="43"/>
        </w:numPr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Wykonawca, który zamierza powierzyć wykonanie części zamówienia </w:t>
      </w:r>
      <w:r w:rsidRPr="00DB59C6">
        <w:rPr>
          <w:b/>
          <w:color w:val="auto"/>
          <w:sz w:val="22"/>
          <w:szCs w:val="22"/>
        </w:rPr>
        <w:t>podwykonawcom</w:t>
      </w:r>
      <w:r w:rsidRPr="00DB59C6">
        <w:rPr>
          <w:color w:val="auto"/>
          <w:sz w:val="22"/>
          <w:szCs w:val="22"/>
        </w:rPr>
        <w:t xml:space="preserve">, zamieszcza informację o podwykonawcach w </w:t>
      </w:r>
      <w:r w:rsidRPr="00DB59C6">
        <w:rPr>
          <w:b/>
          <w:color w:val="auto"/>
          <w:sz w:val="22"/>
          <w:szCs w:val="22"/>
        </w:rPr>
        <w:t xml:space="preserve">Oświadczeniu </w:t>
      </w:r>
      <w:r w:rsidRPr="00DB59C6">
        <w:rPr>
          <w:color w:val="auto"/>
          <w:sz w:val="22"/>
          <w:szCs w:val="22"/>
        </w:rPr>
        <w:t>stanowiącym</w:t>
      </w:r>
      <w:r w:rsidRPr="00DB59C6">
        <w:rPr>
          <w:b/>
          <w:color w:val="auto"/>
          <w:sz w:val="22"/>
          <w:szCs w:val="22"/>
        </w:rPr>
        <w:t xml:space="preserve"> Załącznik nr 3 do SWZ</w:t>
      </w:r>
      <w:r w:rsidRPr="00DB59C6">
        <w:rPr>
          <w:color w:val="auto"/>
          <w:sz w:val="22"/>
          <w:szCs w:val="22"/>
        </w:rPr>
        <w:t>.</w:t>
      </w:r>
    </w:p>
    <w:p w14:paraId="47971B96" w14:textId="77777777" w:rsidR="00A00638" w:rsidRPr="00DB59C6" w:rsidRDefault="00A00638" w:rsidP="00FA1099">
      <w:pPr>
        <w:numPr>
          <w:ilvl w:val="0"/>
          <w:numId w:val="43"/>
        </w:numPr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Umowa o podwykonawstwo będzie musiała określać, jaki zakres czynności zostanie powierzony podwykonawcom.</w:t>
      </w:r>
    </w:p>
    <w:p w14:paraId="0B0A3325" w14:textId="77777777" w:rsidR="00A00638" w:rsidRPr="00DB59C6" w:rsidRDefault="00A00638" w:rsidP="00FA1099">
      <w:pPr>
        <w:numPr>
          <w:ilvl w:val="0"/>
          <w:numId w:val="43"/>
        </w:numPr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Zlecenie przez Wykonawcę wykonania części zamówienia podwykonawcom nie zwalnia Wykonawcy od odpowiedzialności za wykonie całości zamówienia, tj. usług wykonywanych przez siebie i zleconych.</w:t>
      </w:r>
    </w:p>
    <w:p w14:paraId="2158CA44" w14:textId="77777777" w:rsidR="00EE2B02" w:rsidRDefault="00A00638" w:rsidP="005013BA">
      <w:pPr>
        <w:numPr>
          <w:ilvl w:val="0"/>
          <w:numId w:val="43"/>
        </w:numPr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Brak informacji, o której mowa w pkt 2 i 3 będzie rozumiany przez Zamawiającego, jako realizacja przez Wykonawcę </w:t>
      </w:r>
      <w:r w:rsidRPr="00DB59C6">
        <w:rPr>
          <w:b/>
          <w:color w:val="auto"/>
          <w:sz w:val="22"/>
          <w:szCs w:val="22"/>
        </w:rPr>
        <w:t>zamówienia we własnym zakresie.</w:t>
      </w:r>
    </w:p>
    <w:p w14:paraId="6654528A" w14:textId="77777777" w:rsidR="005013BA" w:rsidRPr="005013BA" w:rsidRDefault="005013BA" w:rsidP="005013BA">
      <w:pPr>
        <w:numPr>
          <w:ilvl w:val="0"/>
          <w:numId w:val="43"/>
        </w:numPr>
        <w:ind w:left="714" w:hanging="357"/>
        <w:jc w:val="both"/>
        <w:rPr>
          <w:color w:val="auto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5"/>
      </w:tblGrid>
      <w:tr w:rsidR="00A00638" w:rsidRPr="00DB59C6" w14:paraId="4CC03BF4" w14:textId="77777777" w:rsidTr="00DF7941">
        <w:trPr>
          <w:trHeight w:val="974"/>
        </w:trPr>
        <w:tc>
          <w:tcPr>
            <w:tcW w:w="8549" w:type="dxa"/>
            <w:shd w:val="clear" w:color="auto" w:fill="auto"/>
            <w:vAlign w:val="center"/>
          </w:tcPr>
          <w:p w14:paraId="4BEF6F0B" w14:textId="77777777" w:rsidR="00A00638" w:rsidRPr="00DB59C6" w:rsidRDefault="00A00638" w:rsidP="00DF7941">
            <w:pPr>
              <w:spacing w:after="240"/>
              <w:ind w:left="283"/>
              <w:jc w:val="center"/>
              <w:rPr>
                <w:b/>
                <w:bCs/>
                <w:color w:val="auto"/>
              </w:rPr>
            </w:pPr>
            <w:r w:rsidRPr="00DB59C6">
              <w:rPr>
                <w:b/>
                <w:bCs/>
                <w:color w:val="auto"/>
                <w:sz w:val="22"/>
                <w:szCs w:val="22"/>
              </w:rPr>
              <w:t>ROZDZIAŁ IX</w:t>
            </w:r>
          </w:p>
          <w:p w14:paraId="3B83DCF3" w14:textId="77777777" w:rsidR="00A00638" w:rsidRPr="00DB59C6" w:rsidRDefault="00A00638" w:rsidP="00DF7941">
            <w:pPr>
              <w:spacing w:after="240"/>
              <w:ind w:left="283"/>
              <w:jc w:val="center"/>
              <w:rPr>
                <w:bCs/>
                <w:i/>
                <w:color w:val="auto"/>
              </w:rPr>
            </w:pPr>
            <w:r w:rsidRPr="00DB59C6">
              <w:rPr>
                <w:b/>
                <w:bCs/>
                <w:color w:val="auto"/>
                <w:sz w:val="22"/>
                <w:szCs w:val="22"/>
              </w:rPr>
              <w:t>INFORMACJE O ŚRODKACH KOMUNIKACJI ELEKTRONICZNEJ, PRZY UŻYCIU KTÓRYCH ZAMAWIAJACY BĘDZIE KOMUNIKOWAŁ SIĘ Z WYKONAWCAMI ORAZ INFORMACJE O WYMAGANIACH TECHNICZNYCH I OGRANIZACYJNYCH SPORZĄDZANIA, WYSYŁANIA I ODBIERANIA KORESPONDENCJI ELEKTRONICZNEJ</w:t>
            </w:r>
          </w:p>
        </w:tc>
      </w:tr>
    </w:tbl>
    <w:p w14:paraId="05C8EC24" w14:textId="77777777" w:rsidR="00A00638" w:rsidRPr="00DB59C6" w:rsidRDefault="00A00638" w:rsidP="00FA1099">
      <w:pPr>
        <w:jc w:val="both"/>
        <w:rPr>
          <w:bCs/>
          <w:color w:val="auto"/>
          <w:sz w:val="22"/>
          <w:szCs w:val="22"/>
        </w:rPr>
      </w:pPr>
    </w:p>
    <w:p w14:paraId="0817D528" w14:textId="77777777" w:rsidR="00A00638" w:rsidRPr="005013BA" w:rsidRDefault="00A00638" w:rsidP="00FA1099">
      <w:pPr>
        <w:numPr>
          <w:ilvl w:val="0"/>
          <w:numId w:val="45"/>
        </w:numPr>
        <w:tabs>
          <w:tab w:val="clear" w:pos="1800"/>
          <w:tab w:val="num" w:pos="-993"/>
        </w:tabs>
        <w:ind w:left="284"/>
        <w:jc w:val="both"/>
        <w:rPr>
          <w:b/>
          <w:bCs/>
          <w:color w:val="auto"/>
          <w:sz w:val="22"/>
          <w:szCs w:val="22"/>
        </w:rPr>
      </w:pPr>
      <w:r w:rsidRPr="005013BA">
        <w:rPr>
          <w:bCs/>
          <w:color w:val="auto"/>
          <w:sz w:val="22"/>
          <w:szCs w:val="22"/>
        </w:rPr>
        <w:t xml:space="preserve">W postępowaniu o udzielenie zamówienia komunikacja pomiędzy Zamawiającym, a Wykonawcami w szczególności składanie dokumentów, oświadczeń, </w:t>
      </w:r>
      <w:r w:rsidRPr="005013BA">
        <w:rPr>
          <w:bCs/>
          <w:color w:val="auto"/>
          <w:sz w:val="22"/>
          <w:szCs w:val="22"/>
        </w:rPr>
        <w:br/>
        <w:t xml:space="preserve">uzupełnień, wniosków, zawiadomień oraz przekazywanie informacji odbywa </w:t>
      </w:r>
      <w:r w:rsidRPr="005013BA">
        <w:rPr>
          <w:bCs/>
          <w:color w:val="auto"/>
          <w:sz w:val="22"/>
          <w:szCs w:val="22"/>
        </w:rPr>
        <w:br/>
        <w:t xml:space="preserve">się elektronicznie za pośrednictwem formularza „Wyślij wiadomość” dostępnego </w:t>
      </w:r>
      <w:r w:rsidRPr="005013BA">
        <w:rPr>
          <w:bCs/>
          <w:color w:val="auto"/>
          <w:sz w:val="22"/>
          <w:szCs w:val="22"/>
        </w:rPr>
        <w:br/>
        <w:t>na dole strony internetowej postępowania zamieszczonego na platformie</w:t>
      </w:r>
      <w:r w:rsidRPr="005013BA">
        <w:rPr>
          <w:b/>
          <w:bCs/>
          <w:color w:val="auto"/>
          <w:sz w:val="22"/>
          <w:szCs w:val="22"/>
        </w:rPr>
        <w:t xml:space="preserve"> </w:t>
      </w:r>
      <w:hyperlink r:id="rId13" w:history="1">
        <w:r w:rsidRPr="005013BA">
          <w:rPr>
            <w:rStyle w:val="Hipercze"/>
            <w:b/>
            <w:bCs/>
            <w:color w:val="auto"/>
            <w:sz w:val="22"/>
            <w:szCs w:val="22"/>
          </w:rPr>
          <w:t>https://platformazakupowa.pl/pn/26wog/proceedings</w:t>
        </w:r>
      </w:hyperlink>
      <w:r w:rsidRPr="005013BA">
        <w:rPr>
          <w:b/>
          <w:bCs/>
          <w:color w:val="auto"/>
          <w:sz w:val="22"/>
          <w:szCs w:val="22"/>
        </w:rPr>
        <w:t>.</w:t>
      </w:r>
    </w:p>
    <w:p w14:paraId="15591C3A" w14:textId="77777777" w:rsidR="00A00638" w:rsidRPr="005013BA" w:rsidRDefault="00A00638" w:rsidP="00FA1099">
      <w:pPr>
        <w:numPr>
          <w:ilvl w:val="0"/>
          <w:numId w:val="45"/>
        </w:numPr>
        <w:tabs>
          <w:tab w:val="clear" w:pos="1800"/>
          <w:tab w:val="num" w:pos="-993"/>
        </w:tabs>
        <w:ind w:left="284"/>
        <w:jc w:val="both"/>
        <w:rPr>
          <w:b/>
          <w:bCs/>
          <w:color w:val="auto"/>
          <w:sz w:val="22"/>
          <w:szCs w:val="22"/>
        </w:rPr>
      </w:pPr>
      <w:r w:rsidRPr="005013BA">
        <w:rPr>
          <w:bCs/>
          <w:color w:val="auto"/>
          <w:sz w:val="22"/>
          <w:szCs w:val="22"/>
        </w:rPr>
        <w:lastRenderedPageBreak/>
        <w:t xml:space="preserve">W sytuacjach awaryjnych np. w przypadku </w:t>
      </w:r>
      <w:r w:rsidRPr="005013BA">
        <w:rPr>
          <w:bCs/>
          <w:color w:val="auto"/>
          <w:sz w:val="22"/>
          <w:szCs w:val="22"/>
          <w:u w:val="single"/>
        </w:rPr>
        <w:t>braku działania platformy zakupowej</w:t>
      </w:r>
      <w:r w:rsidRPr="005013BA">
        <w:rPr>
          <w:bCs/>
          <w:color w:val="auto"/>
          <w:sz w:val="22"/>
          <w:szCs w:val="22"/>
        </w:rPr>
        <w:t xml:space="preserve"> Zamawiający może również komunikować się z Wykonawcami za pomocą poczty elektronicznej e-mail: </w:t>
      </w:r>
      <w:hyperlink r:id="rId14" w:history="1">
        <w:r w:rsidRPr="005013BA">
          <w:rPr>
            <w:rStyle w:val="Hipercze"/>
            <w:b/>
            <w:bCs/>
            <w:color w:val="auto"/>
            <w:sz w:val="22"/>
            <w:szCs w:val="22"/>
          </w:rPr>
          <w:t>jw4809.zp@ron.mil.pl</w:t>
        </w:r>
      </w:hyperlink>
      <w:r w:rsidRPr="005013BA">
        <w:rPr>
          <w:bCs/>
          <w:color w:val="auto"/>
          <w:sz w:val="22"/>
          <w:szCs w:val="22"/>
        </w:rPr>
        <w:t>.</w:t>
      </w:r>
    </w:p>
    <w:p w14:paraId="169C957F" w14:textId="77777777" w:rsidR="00A00638" w:rsidRPr="005013BA" w:rsidRDefault="00A00638" w:rsidP="00FA1099">
      <w:pPr>
        <w:numPr>
          <w:ilvl w:val="0"/>
          <w:numId w:val="45"/>
        </w:numPr>
        <w:tabs>
          <w:tab w:val="clear" w:pos="1800"/>
          <w:tab w:val="num" w:pos="-993"/>
        </w:tabs>
        <w:ind w:left="284"/>
        <w:jc w:val="both"/>
        <w:rPr>
          <w:b/>
          <w:bCs/>
          <w:color w:val="auto"/>
          <w:sz w:val="22"/>
          <w:szCs w:val="22"/>
        </w:rPr>
      </w:pPr>
      <w:r w:rsidRPr="005013BA">
        <w:rPr>
          <w:bCs/>
          <w:color w:val="auto"/>
          <w:sz w:val="22"/>
          <w:szCs w:val="22"/>
        </w:rPr>
        <w:t xml:space="preserve">Sposób sporządzenia dokumentów elektronicznych, oświadczeń lub elektronicznych kopii dokumentów lub oświadczeń musi być zgodny z wymaganiami określonymi w 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 oraz </w:t>
      </w:r>
      <w:r w:rsidR="00573558" w:rsidRPr="005013BA">
        <w:rPr>
          <w:bCs/>
          <w:color w:val="auto"/>
          <w:sz w:val="22"/>
          <w:szCs w:val="22"/>
        </w:rPr>
        <w:t xml:space="preserve">rozporządzeniu </w:t>
      </w:r>
      <w:r w:rsidRPr="005013BA">
        <w:rPr>
          <w:bCs/>
          <w:color w:val="auto"/>
          <w:sz w:val="22"/>
          <w:szCs w:val="22"/>
        </w:rPr>
        <w:t>Ministra Rozwoju, Pracy i Technologii z dnia 23 grudnia 2020 r. w sprawie podmiotowych środków dowodowych oraz innych dokumentów lub oświadczeń, jakich może żądać zamawiający od wykonawcy</w:t>
      </w:r>
      <w:r w:rsidR="00573558">
        <w:rPr>
          <w:bCs/>
          <w:color w:val="auto"/>
          <w:sz w:val="22"/>
          <w:szCs w:val="22"/>
        </w:rPr>
        <w:t xml:space="preserve"> </w:t>
      </w:r>
      <w:r w:rsidR="00573558" w:rsidRPr="00BE5588">
        <w:rPr>
          <w:bCs/>
          <w:sz w:val="22"/>
          <w:szCs w:val="22"/>
        </w:rPr>
        <w:t>(Dz. U. poz. 2415)</w:t>
      </w:r>
      <w:r w:rsidRPr="005013BA">
        <w:rPr>
          <w:bCs/>
          <w:color w:val="auto"/>
          <w:sz w:val="22"/>
          <w:szCs w:val="22"/>
        </w:rPr>
        <w:t>.</w:t>
      </w:r>
    </w:p>
    <w:p w14:paraId="101FD400" w14:textId="77777777" w:rsidR="00A00638" w:rsidRDefault="00A00638" w:rsidP="00FA1099">
      <w:pPr>
        <w:numPr>
          <w:ilvl w:val="0"/>
          <w:numId w:val="45"/>
        </w:numPr>
        <w:tabs>
          <w:tab w:val="clear" w:pos="1800"/>
          <w:tab w:val="num" w:pos="-993"/>
        </w:tabs>
        <w:ind w:left="284"/>
        <w:jc w:val="both"/>
        <w:rPr>
          <w:bCs/>
          <w:color w:val="auto"/>
          <w:sz w:val="22"/>
          <w:szCs w:val="22"/>
        </w:rPr>
      </w:pPr>
      <w:r w:rsidRPr="005013BA">
        <w:rPr>
          <w:bCs/>
          <w:color w:val="auto"/>
          <w:sz w:val="22"/>
          <w:szCs w:val="22"/>
        </w:rPr>
        <w:t>Jeżeli Zamawiający lub Wykonawca przekazują oświadczenia, wnioski, zawiadomienia przy użyciu środków komunikacji elektronicznej w rozumieniu ustawy z dnia 18 lipca 2002 r. o świadczeniu usług droga elektroniczną każda ze stron na żądanie drugiej strony niezwłocznie potwierdza fakt ich otrzymania.</w:t>
      </w:r>
    </w:p>
    <w:p w14:paraId="3014B395" w14:textId="77777777" w:rsidR="00573558" w:rsidRPr="005013BA" w:rsidRDefault="00573558" w:rsidP="00FA1099">
      <w:pPr>
        <w:numPr>
          <w:ilvl w:val="0"/>
          <w:numId w:val="45"/>
        </w:numPr>
        <w:tabs>
          <w:tab w:val="clear" w:pos="1800"/>
          <w:tab w:val="num" w:pos="-993"/>
        </w:tabs>
        <w:ind w:left="284"/>
        <w:jc w:val="both"/>
        <w:rPr>
          <w:bCs/>
          <w:color w:val="auto"/>
          <w:sz w:val="22"/>
          <w:szCs w:val="22"/>
        </w:rPr>
      </w:pPr>
      <w:r w:rsidRPr="0008587E">
        <w:rPr>
          <w:sz w:val="22"/>
          <w:szCs w:val="22"/>
        </w:rPr>
        <w:t>Zamawiający</w:t>
      </w:r>
      <w:r w:rsidRPr="0008587E">
        <w:rPr>
          <w:rFonts w:eastAsia="Calibri"/>
          <w:sz w:val="22"/>
          <w:szCs w:val="22"/>
        </w:rPr>
        <w:t xml:space="preserve"> będzie przekazywał wykonawcom informacje za pośrednictwem </w:t>
      </w:r>
      <w:r w:rsidRPr="0008587E">
        <w:rPr>
          <w:rFonts w:eastAsia="Calibri"/>
          <w:color w:val="1155CD"/>
          <w:sz w:val="22"/>
          <w:szCs w:val="22"/>
        </w:rPr>
        <w:t>platformazakupowa.pl</w:t>
      </w:r>
      <w:r w:rsidRPr="0008587E">
        <w:rPr>
          <w:rFonts w:eastAsia="Calibri"/>
          <w:sz w:val="22"/>
          <w:szCs w:val="22"/>
        </w:rPr>
        <w:t xml:space="preserve">. Informacje dotyczące odpowiedzi na pytania, zmiany specyfikacji, zmiany terminu składania i otwarcia ofert Zamawiający będzie zamieszczał na platformie w sekcji “Komunikaty”. Korespondencja, której zgodnie z obowiązującymi przepisami adresatem jest konkretny Wykonawca, będzie przekazywana za pośrednictwem </w:t>
      </w:r>
      <w:r w:rsidRPr="0008587E">
        <w:rPr>
          <w:rFonts w:eastAsia="Calibri"/>
          <w:color w:val="1155CD"/>
          <w:sz w:val="22"/>
          <w:szCs w:val="22"/>
        </w:rPr>
        <w:t xml:space="preserve">platformazakupowa.pl </w:t>
      </w:r>
      <w:r w:rsidRPr="0008587E">
        <w:rPr>
          <w:rFonts w:eastAsia="Calibri"/>
          <w:sz w:val="22"/>
          <w:szCs w:val="22"/>
        </w:rPr>
        <w:t>do konkretnego wykonawcy</w:t>
      </w:r>
    </w:p>
    <w:p w14:paraId="253A1BB8" w14:textId="77777777" w:rsidR="00A00638" w:rsidRPr="005013BA" w:rsidRDefault="00A00638" w:rsidP="00FA1099">
      <w:pPr>
        <w:numPr>
          <w:ilvl w:val="0"/>
          <w:numId w:val="45"/>
        </w:numPr>
        <w:tabs>
          <w:tab w:val="clear" w:pos="1800"/>
          <w:tab w:val="num" w:pos="-993"/>
        </w:tabs>
        <w:ind w:left="284"/>
        <w:jc w:val="both"/>
        <w:rPr>
          <w:bCs/>
          <w:color w:val="auto"/>
          <w:sz w:val="22"/>
          <w:szCs w:val="22"/>
        </w:rPr>
      </w:pPr>
      <w:r w:rsidRPr="005013BA">
        <w:rPr>
          <w:bCs/>
          <w:color w:val="auto"/>
          <w:sz w:val="22"/>
          <w:szCs w:val="22"/>
        </w:rPr>
        <w:t xml:space="preserve">Zamawiający, zgodnie z § 2 rozporządzenia Prezesa Rady Ministrów z dnia </w:t>
      </w:r>
      <w:r w:rsidRPr="005013BA">
        <w:rPr>
          <w:bCs/>
          <w:color w:val="auto"/>
          <w:sz w:val="22"/>
          <w:szCs w:val="22"/>
        </w:rPr>
        <w:br/>
        <w:t>30 grudnia 2020 r. w sprawie sposobu sporządzania i przekazywania informacji oraz wymagań technicznych dla dokumentów elektronicznych oraz środków komunikacji elektronicznej w postępowaniu o udzielenie zamówienia publicznego lub konkursie (Dz. U. poz. 2452), określa dopuszczalny format kwalifikowanego podpisu elektronicznego jako:</w:t>
      </w:r>
    </w:p>
    <w:p w14:paraId="41462B59" w14:textId="77777777" w:rsidR="00A00638" w:rsidRPr="005013BA" w:rsidRDefault="00A00638" w:rsidP="00FA1099">
      <w:pPr>
        <w:numPr>
          <w:ilvl w:val="0"/>
          <w:numId w:val="40"/>
        </w:numPr>
        <w:jc w:val="both"/>
        <w:rPr>
          <w:bCs/>
          <w:color w:val="auto"/>
          <w:sz w:val="22"/>
          <w:szCs w:val="22"/>
        </w:rPr>
      </w:pPr>
      <w:r w:rsidRPr="005013BA">
        <w:rPr>
          <w:bCs/>
          <w:color w:val="auto"/>
          <w:sz w:val="22"/>
          <w:szCs w:val="22"/>
        </w:rPr>
        <w:t xml:space="preserve">dokumenty w formacie „pdf” zaleca się podpisywać formatem </w:t>
      </w:r>
      <w:proofErr w:type="spellStart"/>
      <w:r w:rsidRPr="005013BA">
        <w:rPr>
          <w:bCs/>
          <w:color w:val="auto"/>
          <w:sz w:val="22"/>
          <w:szCs w:val="22"/>
        </w:rPr>
        <w:t>PAdES</w:t>
      </w:r>
      <w:proofErr w:type="spellEnd"/>
      <w:r w:rsidRPr="005013BA">
        <w:rPr>
          <w:bCs/>
          <w:color w:val="auto"/>
          <w:sz w:val="22"/>
          <w:szCs w:val="22"/>
        </w:rPr>
        <w:t>,</w:t>
      </w:r>
    </w:p>
    <w:p w14:paraId="3BF9D671" w14:textId="77777777" w:rsidR="00A00638" w:rsidRPr="005013BA" w:rsidRDefault="00A00638" w:rsidP="00FA1099">
      <w:pPr>
        <w:numPr>
          <w:ilvl w:val="0"/>
          <w:numId w:val="40"/>
        </w:numPr>
        <w:jc w:val="both"/>
        <w:rPr>
          <w:bCs/>
          <w:color w:val="auto"/>
          <w:sz w:val="22"/>
          <w:szCs w:val="22"/>
        </w:rPr>
      </w:pPr>
      <w:r w:rsidRPr="005013BA">
        <w:rPr>
          <w:bCs/>
          <w:color w:val="auto"/>
          <w:sz w:val="22"/>
          <w:szCs w:val="22"/>
        </w:rPr>
        <w:t xml:space="preserve">dopuszcza się podpisanie dokumentów w formacie innym niż „pdf”, wtedy należy użyć formatu </w:t>
      </w:r>
      <w:proofErr w:type="spellStart"/>
      <w:r w:rsidRPr="005013BA">
        <w:rPr>
          <w:bCs/>
          <w:color w:val="auto"/>
          <w:sz w:val="22"/>
          <w:szCs w:val="22"/>
        </w:rPr>
        <w:t>XAdES</w:t>
      </w:r>
      <w:proofErr w:type="spellEnd"/>
      <w:r w:rsidRPr="005013BA">
        <w:rPr>
          <w:bCs/>
          <w:color w:val="auto"/>
          <w:sz w:val="22"/>
          <w:szCs w:val="22"/>
        </w:rPr>
        <w:t>.</w:t>
      </w:r>
    </w:p>
    <w:p w14:paraId="7AA4701C" w14:textId="77777777" w:rsidR="00A00638" w:rsidRPr="005013BA" w:rsidRDefault="00A00638" w:rsidP="00FA1099">
      <w:pPr>
        <w:numPr>
          <w:ilvl w:val="0"/>
          <w:numId w:val="45"/>
        </w:numPr>
        <w:tabs>
          <w:tab w:val="clear" w:pos="1800"/>
        </w:tabs>
        <w:ind w:left="426"/>
        <w:jc w:val="both"/>
        <w:rPr>
          <w:bCs/>
          <w:color w:val="auto"/>
          <w:sz w:val="22"/>
          <w:szCs w:val="22"/>
        </w:rPr>
      </w:pPr>
      <w:r w:rsidRPr="005013BA">
        <w:rPr>
          <w:bCs/>
          <w:color w:val="auto"/>
          <w:sz w:val="22"/>
          <w:szCs w:val="22"/>
        </w:rPr>
        <w:t>W korespondencji kierowanej do Zamawiającego za pomocą poczty elektronicznej Wykonawca winien posługiwać się nazwą i numerem postępowania.</w:t>
      </w:r>
    </w:p>
    <w:p w14:paraId="116DD1D1" w14:textId="77777777" w:rsidR="00A00638" w:rsidRPr="005013BA" w:rsidRDefault="00A00638" w:rsidP="00FA1099">
      <w:pPr>
        <w:numPr>
          <w:ilvl w:val="0"/>
          <w:numId w:val="45"/>
        </w:numPr>
        <w:tabs>
          <w:tab w:val="clear" w:pos="1800"/>
        </w:tabs>
        <w:ind w:left="426"/>
        <w:jc w:val="both"/>
        <w:rPr>
          <w:bCs/>
          <w:color w:val="auto"/>
          <w:sz w:val="22"/>
          <w:szCs w:val="22"/>
        </w:rPr>
      </w:pPr>
      <w:r w:rsidRPr="005013BA">
        <w:rPr>
          <w:bCs/>
          <w:color w:val="auto"/>
          <w:sz w:val="22"/>
          <w:szCs w:val="22"/>
        </w:rPr>
        <w:t xml:space="preserve">Wykonawca, poprzez formularz „Wyślij wiadomość” może zwrócić się do Zamawiającego o wyjaśnienie treści SWZ. </w:t>
      </w:r>
    </w:p>
    <w:p w14:paraId="3D170B47" w14:textId="77777777" w:rsidR="00A00638" w:rsidRPr="005013BA" w:rsidRDefault="00A00638" w:rsidP="00FA1099">
      <w:pPr>
        <w:numPr>
          <w:ilvl w:val="0"/>
          <w:numId w:val="45"/>
        </w:numPr>
        <w:tabs>
          <w:tab w:val="clear" w:pos="1800"/>
        </w:tabs>
        <w:ind w:left="426"/>
        <w:jc w:val="both"/>
        <w:rPr>
          <w:bCs/>
          <w:color w:val="auto"/>
          <w:sz w:val="22"/>
          <w:szCs w:val="22"/>
        </w:rPr>
      </w:pPr>
      <w:r w:rsidRPr="005013BA">
        <w:rPr>
          <w:bCs/>
          <w:color w:val="auto"/>
          <w:sz w:val="22"/>
          <w:szCs w:val="22"/>
        </w:rPr>
        <w:t xml:space="preserve">Jeżeli wniosek o wyjaśnienie treści SWZ wpłynie do Zamawiającego nie później niż na 4 dni przed upływem terminu składania ofert, Zamawiający udzieli wyjaśnień niezwłocznie, jednak </w:t>
      </w:r>
      <w:r w:rsidRPr="005013BA">
        <w:rPr>
          <w:b/>
          <w:bCs/>
          <w:color w:val="auto"/>
          <w:sz w:val="22"/>
          <w:szCs w:val="22"/>
        </w:rPr>
        <w:t>nie później niż na 2 dni</w:t>
      </w:r>
      <w:r w:rsidRPr="005013BA">
        <w:rPr>
          <w:bCs/>
          <w:color w:val="auto"/>
          <w:sz w:val="22"/>
          <w:szCs w:val="22"/>
        </w:rPr>
        <w:t xml:space="preserve"> przed upływem terminu składania ofert. Jeżeli wniosek o wyjaśnienie treści SWZ wpłynie po upływie terminu, o którym mowa powyżej, lub dotyczy udzielonych wyjaśnień, Zamawiający może udzielić wyjaśnień albo pozostawić wniosek bez rozpoznania. Zamawiający zamieści wyjaśnienia na stronie internetowej:</w:t>
      </w:r>
    </w:p>
    <w:p w14:paraId="38188028" w14:textId="77777777" w:rsidR="00A00638" w:rsidRPr="005013BA" w:rsidRDefault="005412A1" w:rsidP="00FA1099">
      <w:pPr>
        <w:ind w:left="283"/>
        <w:jc w:val="both"/>
        <w:rPr>
          <w:bCs/>
          <w:color w:val="auto"/>
          <w:sz w:val="22"/>
          <w:szCs w:val="22"/>
        </w:rPr>
      </w:pPr>
      <w:hyperlink r:id="rId15" w:history="1">
        <w:r w:rsidR="00A00638" w:rsidRPr="005013BA">
          <w:rPr>
            <w:rStyle w:val="Hipercze"/>
            <w:b/>
            <w:bCs/>
            <w:color w:val="auto"/>
            <w:sz w:val="22"/>
            <w:szCs w:val="22"/>
          </w:rPr>
          <w:t>https://platformazakupowa.pl/pn/26wog/proceedings</w:t>
        </w:r>
      </w:hyperlink>
      <w:r w:rsidR="00A00638" w:rsidRPr="005013BA">
        <w:rPr>
          <w:bCs/>
          <w:color w:val="auto"/>
          <w:sz w:val="22"/>
          <w:szCs w:val="22"/>
        </w:rPr>
        <w:t xml:space="preserve">, na której udostępniono SWZ. </w:t>
      </w:r>
    </w:p>
    <w:p w14:paraId="1EF93E73" w14:textId="77777777" w:rsidR="00A00638" w:rsidRPr="005013BA" w:rsidRDefault="00A00638" w:rsidP="00FA1099">
      <w:pPr>
        <w:numPr>
          <w:ilvl w:val="0"/>
          <w:numId w:val="45"/>
        </w:numPr>
        <w:tabs>
          <w:tab w:val="clear" w:pos="1800"/>
        </w:tabs>
        <w:ind w:left="426"/>
        <w:jc w:val="both"/>
        <w:rPr>
          <w:bCs/>
          <w:color w:val="auto"/>
          <w:sz w:val="22"/>
          <w:szCs w:val="22"/>
        </w:rPr>
      </w:pPr>
      <w:r w:rsidRPr="005013BA">
        <w:rPr>
          <w:bCs/>
          <w:color w:val="auto"/>
          <w:sz w:val="22"/>
          <w:szCs w:val="22"/>
        </w:rPr>
        <w:t xml:space="preserve">Przedłużenie terminu składania ofert nie wpływa na bieg terminu składania wniosku, o którym mowa w ust. </w:t>
      </w:r>
      <w:r w:rsidR="00573558">
        <w:rPr>
          <w:bCs/>
          <w:color w:val="auto"/>
          <w:sz w:val="22"/>
          <w:szCs w:val="22"/>
        </w:rPr>
        <w:t>9</w:t>
      </w:r>
      <w:r w:rsidRPr="005013BA">
        <w:rPr>
          <w:bCs/>
          <w:color w:val="auto"/>
          <w:sz w:val="22"/>
          <w:szCs w:val="22"/>
        </w:rPr>
        <w:t>.</w:t>
      </w:r>
    </w:p>
    <w:p w14:paraId="5ADD72EE" w14:textId="77777777" w:rsidR="00A00638" w:rsidRPr="005013BA" w:rsidRDefault="00A00638" w:rsidP="00FA1099">
      <w:pPr>
        <w:numPr>
          <w:ilvl w:val="0"/>
          <w:numId w:val="45"/>
        </w:numPr>
        <w:tabs>
          <w:tab w:val="clear" w:pos="1800"/>
        </w:tabs>
        <w:ind w:left="426"/>
        <w:jc w:val="both"/>
        <w:rPr>
          <w:bCs/>
          <w:color w:val="auto"/>
          <w:sz w:val="22"/>
          <w:szCs w:val="22"/>
        </w:rPr>
      </w:pPr>
      <w:r w:rsidRPr="005013BA">
        <w:rPr>
          <w:bCs/>
          <w:color w:val="auto"/>
          <w:sz w:val="22"/>
          <w:szCs w:val="22"/>
        </w:rPr>
        <w:t>W przypadku rozbieżności pomiędzy treścią niniejszej SWZ, a treścią udzielonych odpowiedzi, jako obowiązującą należy przyjąć treść pisma zawierającego późniejsze oświadczenie Zamawiającego.</w:t>
      </w:r>
    </w:p>
    <w:p w14:paraId="7C8EF44A" w14:textId="77777777" w:rsidR="00A00638" w:rsidRPr="005013BA" w:rsidRDefault="00A00638" w:rsidP="00FA1099">
      <w:pPr>
        <w:numPr>
          <w:ilvl w:val="0"/>
          <w:numId w:val="45"/>
        </w:numPr>
        <w:tabs>
          <w:tab w:val="clear" w:pos="1800"/>
        </w:tabs>
        <w:ind w:left="426"/>
        <w:jc w:val="both"/>
        <w:rPr>
          <w:bCs/>
          <w:color w:val="auto"/>
          <w:sz w:val="22"/>
          <w:szCs w:val="22"/>
        </w:rPr>
      </w:pPr>
      <w:r w:rsidRPr="005013BA">
        <w:rPr>
          <w:bCs/>
          <w:color w:val="auto"/>
          <w:sz w:val="22"/>
          <w:szCs w:val="22"/>
        </w:rPr>
        <w:t xml:space="preserve">Wykonawca przystępując do niniejszego postępowania o udzielenie zamówienia publicznego, akceptuje warunki korzystania z platformy zakupowej, określone w Regulaminie zamieszczonym na stronie internetowej pod adresem </w:t>
      </w:r>
      <w:hyperlink r:id="rId16" w:history="1">
        <w:r w:rsidRPr="005013BA">
          <w:rPr>
            <w:rStyle w:val="Hipercze"/>
            <w:bCs/>
            <w:color w:val="auto"/>
            <w:sz w:val="22"/>
            <w:szCs w:val="22"/>
          </w:rPr>
          <w:t>https://platformazakupowa.pl/strona/1-regulamin</w:t>
        </w:r>
      </w:hyperlink>
      <w:r w:rsidRPr="005013BA">
        <w:rPr>
          <w:bCs/>
          <w:color w:val="auto"/>
          <w:sz w:val="22"/>
          <w:szCs w:val="22"/>
        </w:rPr>
        <w:t xml:space="preserve"> oraz uznaje go za wiążący.</w:t>
      </w:r>
    </w:p>
    <w:p w14:paraId="133EC74D" w14:textId="77777777" w:rsidR="00A00638" w:rsidRPr="005013BA" w:rsidRDefault="00A00638" w:rsidP="00FA1099">
      <w:pPr>
        <w:numPr>
          <w:ilvl w:val="0"/>
          <w:numId w:val="45"/>
        </w:numPr>
        <w:tabs>
          <w:tab w:val="clear" w:pos="1800"/>
        </w:tabs>
        <w:ind w:left="426"/>
        <w:jc w:val="both"/>
        <w:rPr>
          <w:bCs/>
          <w:color w:val="auto"/>
          <w:sz w:val="22"/>
          <w:szCs w:val="22"/>
        </w:rPr>
      </w:pPr>
      <w:r w:rsidRPr="005013BA">
        <w:rPr>
          <w:bCs/>
          <w:color w:val="auto"/>
          <w:sz w:val="22"/>
          <w:szCs w:val="22"/>
        </w:rPr>
        <w:t xml:space="preserve">Maksymalny rozmiar jednego pliku przesyłanego za pośrednictwem dedykowanych formularzy do: złożenia, zmiany, wycofania oferty oraz do komunikacji </w:t>
      </w:r>
      <w:r w:rsidRPr="005013BA">
        <w:rPr>
          <w:bCs/>
          <w:color w:val="auto"/>
          <w:sz w:val="22"/>
          <w:szCs w:val="22"/>
          <w:u w:val="single"/>
        </w:rPr>
        <w:t>wynosi 100 MB</w:t>
      </w:r>
      <w:r w:rsidRPr="005013BA">
        <w:rPr>
          <w:bCs/>
          <w:color w:val="auto"/>
          <w:sz w:val="22"/>
          <w:szCs w:val="22"/>
        </w:rPr>
        <w:t>.</w:t>
      </w:r>
    </w:p>
    <w:p w14:paraId="6A7097BB" w14:textId="77777777" w:rsidR="00A00638" w:rsidRPr="005013BA" w:rsidRDefault="00A00638" w:rsidP="00FA1099">
      <w:pPr>
        <w:numPr>
          <w:ilvl w:val="0"/>
          <w:numId w:val="45"/>
        </w:numPr>
        <w:tabs>
          <w:tab w:val="clear" w:pos="1800"/>
        </w:tabs>
        <w:ind w:left="426"/>
        <w:jc w:val="both"/>
        <w:rPr>
          <w:bCs/>
          <w:color w:val="auto"/>
          <w:sz w:val="22"/>
          <w:szCs w:val="22"/>
        </w:rPr>
      </w:pPr>
      <w:r w:rsidRPr="005013BA">
        <w:rPr>
          <w:bCs/>
          <w:color w:val="auto"/>
          <w:sz w:val="22"/>
          <w:szCs w:val="22"/>
        </w:rPr>
        <w:lastRenderedPageBreak/>
        <w:t xml:space="preserve">Zamawiający, zgodnie z § 3 ust. 1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2452), określa niezbędne wymagania sprzętowo – aplikacyjne umożliwiające pracę na </w:t>
      </w:r>
      <w:hyperlink r:id="rId17" w:history="1">
        <w:r w:rsidRPr="005013BA">
          <w:rPr>
            <w:rStyle w:val="Hipercze"/>
            <w:bCs/>
            <w:color w:val="auto"/>
            <w:sz w:val="22"/>
            <w:szCs w:val="22"/>
          </w:rPr>
          <w:t>https://platformazakupowa.pl</w:t>
        </w:r>
      </w:hyperlink>
      <w:r w:rsidRPr="005013BA">
        <w:rPr>
          <w:bCs/>
          <w:color w:val="auto"/>
          <w:sz w:val="22"/>
          <w:szCs w:val="22"/>
        </w:rPr>
        <w:t>, tj.:</w:t>
      </w:r>
    </w:p>
    <w:p w14:paraId="7C79DB10" w14:textId="77777777" w:rsidR="00A00638" w:rsidRPr="005013BA" w:rsidRDefault="00A00638" w:rsidP="00FA1099">
      <w:pPr>
        <w:numPr>
          <w:ilvl w:val="1"/>
          <w:numId w:val="46"/>
        </w:numPr>
        <w:tabs>
          <w:tab w:val="clear" w:pos="2487"/>
        </w:tabs>
        <w:ind w:left="709"/>
        <w:jc w:val="both"/>
        <w:rPr>
          <w:bCs/>
          <w:color w:val="auto"/>
          <w:sz w:val="22"/>
          <w:szCs w:val="22"/>
        </w:rPr>
      </w:pPr>
      <w:r w:rsidRPr="005013BA">
        <w:rPr>
          <w:bCs/>
          <w:color w:val="auto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5013BA">
        <w:rPr>
          <w:bCs/>
          <w:color w:val="auto"/>
          <w:sz w:val="22"/>
          <w:szCs w:val="22"/>
        </w:rPr>
        <w:t>kb</w:t>
      </w:r>
      <w:proofErr w:type="spellEnd"/>
      <w:r w:rsidRPr="005013BA">
        <w:rPr>
          <w:bCs/>
          <w:color w:val="auto"/>
          <w:sz w:val="22"/>
          <w:szCs w:val="22"/>
        </w:rPr>
        <w:t>/s,</w:t>
      </w:r>
    </w:p>
    <w:p w14:paraId="69D5F7DC" w14:textId="77777777" w:rsidR="00A00638" w:rsidRPr="005013BA" w:rsidRDefault="00A00638" w:rsidP="00FA1099">
      <w:pPr>
        <w:numPr>
          <w:ilvl w:val="1"/>
          <w:numId w:val="46"/>
        </w:numPr>
        <w:tabs>
          <w:tab w:val="clear" w:pos="2487"/>
        </w:tabs>
        <w:ind w:left="709"/>
        <w:jc w:val="both"/>
        <w:rPr>
          <w:bCs/>
          <w:color w:val="auto"/>
          <w:sz w:val="22"/>
          <w:szCs w:val="22"/>
        </w:rPr>
      </w:pPr>
      <w:r w:rsidRPr="005013BA">
        <w:rPr>
          <w:bCs/>
          <w:color w:val="auto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092A749" w14:textId="77777777" w:rsidR="00A00638" w:rsidRPr="005013BA" w:rsidRDefault="00A00638" w:rsidP="00FA1099">
      <w:pPr>
        <w:numPr>
          <w:ilvl w:val="1"/>
          <w:numId w:val="46"/>
        </w:numPr>
        <w:tabs>
          <w:tab w:val="clear" w:pos="2487"/>
        </w:tabs>
        <w:ind w:left="709"/>
        <w:jc w:val="both"/>
        <w:rPr>
          <w:bCs/>
          <w:color w:val="auto"/>
          <w:sz w:val="22"/>
          <w:szCs w:val="22"/>
        </w:rPr>
      </w:pPr>
      <w:r w:rsidRPr="005013BA">
        <w:rPr>
          <w:bCs/>
          <w:color w:val="auto"/>
          <w:sz w:val="22"/>
          <w:szCs w:val="22"/>
        </w:rPr>
        <w:t>zainstalowana dowolna przeglądarka internetowa, w przypadku Internet Explorer minimalnie wersja 10 0.,</w:t>
      </w:r>
    </w:p>
    <w:p w14:paraId="252878BB" w14:textId="77777777" w:rsidR="00A00638" w:rsidRPr="005013BA" w:rsidRDefault="00A00638" w:rsidP="00FA1099">
      <w:pPr>
        <w:numPr>
          <w:ilvl w:val="1"/>
          <w:numId w:val="46"/>
        </w:numPr>
        <w:tabs>
          <w:tab w:val="clear" w:pos="2487"/>
        </w:tabs>
        <w:ind w:left="709"/>
        <w:jc w:val="both"/>
        <w:rPr>
          <w:bCs/>
          <w:color w:val="auto"/>
          <w:sz w:val="22"/>
          <w:szCs w:val="22"/>
        </w:rPr>
      </w:pPr>
      <w:r w:rsidRPr="005013BA">
        <w:rPr>
          <w:bCs/>
          <w:color w:val="auto"/>
          <w:sz w:val="22"/>
          <w:szCs w:val="22"/>
        </w:rPr>
        <w:t>włączona obsługa JavaScript,</w:t>
      </w:r>
    </w:p>
    <w:p w14:paraId="1CAC7647" w14:textId="77777777" w:rsidR="00A00638" w:rsidRPr="005013BA" w:rsidRDefault="00A00638" w:rsidP="00FA1099">
      <w:pPr>
        <w:numPr>
          <w:ilvl w:val="1"/>
          <w:numId w:val="46"/>
        </w:numPr>
        <w:tabs>
          <w:tab w:val="clear" w:pos="2487"/>
        </w:tabs>
        <w:ind w:left="709"/>
        <w:jc w:val="both"/>
        <w:rPr>
          <w:bCs/>
          <w:color w:val="auto"/>
          <w:sz w:val="22"/>
          <w:szCs w:val="22"/>
        </w:rPr>
      </w:pPr>
      <w:r w:rsidRPr="005013BA">
        <w:rPr>
          <w:bCs/>
          <w:color w:val="auto"/>
          <w:sz w:val="22"/>
          <w:szCs w:val="22"/>
        </w:rPr>
        <w:t xml:space="preserve">zainstalowany program Adobe </w:t>
      </w:r>
      <w:proofErr w:type="spellStart"/>
      <w:r w:rsidRPr="005013BA">
        <w:rPr>
          <w:bCs/>
          <w:color w:val="auto"/>
          <w:sz w:val="22"/>
          <w:szCs w:val="22"/>
        </w:rPr>
        <w:t>Acrobat</w:t>
      </w:r>
      <w:proofErr w:type="spellEnd"/>
      <w:r w:rsidRPr="005013BA">
        <w:rPr>
          <w:bCs/>
          <w:color w:val="auto"/>
          <w:sz w:val="22"/>
          <w:szCs w:val="22"/>
        </w:rPr>
        <w:t xml:space="preserve"> Reader lub inny obsługujący format plików .pdf,</w:t>
      </w:r>
    </w:p>
    <w:p w14:paraId="1F423B31" w14:textId="77777777" w:rsidR="00A00638" w:rsidRPr="005013BA" w:rsidRDefault="00A00638" w:rsidP="00FA1099">
      <w:pPr>
        <w:numPr>
          <w:ilvl w:val="1"/>
          <w:numId w:val="46"/>
        </w:numPr>
        <w:tabs>
          <w:tab w:val="clear" w:pos="2487"/>
        </w:tabs>
        <w:ind w:left="709"/>
        <w:jc w:val="both"/>
        <w:rPr>
          <w:bCs/>
          <w:color w:val="auto"/>
          <w:sz w:val="22"/>
          <w:szCs w:val="22"/>
        </w:rPr>
      </w:pPr>
      <w:r w:rsidRPr="005013BA">
        <w:rPr>
          <w:bCs/>
          <w:color w:val="auto"/>
          <w:sz w:val="22"/>
          <w:szCs w:val="22"/>
        </w:rPr>
        <w:t>Platforma działa według standardu przyjętego w komunikacji sieciowej - kodowanie UTF8,</w:t>
      </w:r>
    </w:p>
    <w:p w14:paraId="4AE57F85" w14:textId="77777777" w:rsidR="00A00638" w:rsidRDefault="00A00638" w:rsidP="00FA1099">
      <w:pPr>
        <w:numPr>
          <w:ilvl w:val="1"/>
          <w:numId w:val="46"/>
        </w:numPr>
        <w:tabs>
          <w:tab w:val="clear" w:pos="2487"/>
        </w:tabs>
        <w:ind w:left="709"/>
        <w:jc w:val="both"/>
        <w:rPr>
          <w:bCs/>
          <w:color w:val="auto"/>
          <w:sz w:val="22"/>
          <w:szCs w:val="22"/>
        </w:rPr>
      </w:pPr>
      <w:r w:rsidRPr="005013BA">
        <w:rPr>
          <w:bCs/>
          <w:color w:val="auto"/>
          <w:sz w:val="22"/>
          <w:szCs w:val="22"/>
        </w:rPr>
        <w:t>Oznaczenie czasu odbioru danych przez platformę zakupową stanowi datę oraz dokładny czas (</w:t>
      </w:r>
      <w:proofErr w:type="spellStart"/>
      <w:r w:rsidRPr="005013BA">
        <w:rPr>
          <w:bCs/>
          <w:color w:val="auto"/>
          <w:sz w:val="22"/>
          <w:szCs w:val="22"/>
        </w:rPr>
        <w:t>hh:mm:ss</w:t>
      </w:r>
      <w:proofErr w:type="spellEnd"/>
      <w:r w:rsidRPr="005013BA">
        <w:rPr>
          <w:bCs/>
          <w:color w:val="auto"/>
          <w:sz w:val="22"/>
          <w:szCs w:val="22"/>
        </w:rPr>
        <w:t>) generowany wg. czasu lokalnego serwera f z zegarem Głównego Urzędu Miar.</w:t>
      </w:r>
    </w:p>
    <w:p w14:paraId="6159FE69" w14:textId="77777777" w:rsidR="00573558" w:rsidRPr="0008587E" w:rsidRDefault="00573558" w:rsidP="00147E69">
      <w:pPr>
        <w:pStyle w:val="pkt"/>
        <w:numPr>
          <w:ilvl w:val="0"/>
          <w:numId w:val="45"/>
        </w:numPr>
        <w:tabs>
          <w:tab w:val="clear" w:pos="1800"/>
        </w:tabs>
        <w:autoSpaceDE w:val="0"/>
        <w:autoSpaceDN w:val="0"/>
        <w:adjustRightInd w:val="0"/>
        <w:spacing w:before="0" w:after="120"/>
        <w:ind w:left="709" w:hanging="709"/>
        <w:rPr>
          <w:sz w:val="22"/>
          <w:szCs w:val="22"/>
        </w:rPr>
      </w:pPr>
      <w:r w:rsidRPr="0008587E">
        <w:rPr>
          <w:sz w:val="22"/>
          <w:szCs w:val="22"/>
        </w:rPr>
        <w:t>Wykonawca, przystępując do niniejszego postępowania o udzielenie zamówienia publicznego:</w:t>
      </w:r>
    </w:p>
    <w:p w14:paraId="5481EDF7" w14:textId="77777777" w:rsidR="00573558" w:rsidRPr="0008587E" w:rsidRDefault="00573558" w:rsidP="00147E69">
      <w:pPr>
        <w:pStyle w:val="Normalny1"/>
        <w:numPr>
          <w:ilvl w:val="0"/>
          <w:numId w:val="108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Times New Roman" w:eastAsia="Calibri" w:hAnsi="Times New Roman" w:cs="Times New Roman"/>
        </w:rPr>
      </w:pPr>
      <w:r w:rsidRPr="0008587E">
        <w:rPr>
          <w:rFonts w:ascii="Times New Roman" w:eastAsia="Calibri" w:hAnsi="Times New Roman" w:cs="Times New Roman"/>
        </w:rPr>
        <w:t xml:space="preserve">akceptuje warunki korzystania z </w:t>
      </w:r>
      <w:r w:rsidRPr="0008587E">
        <w:rPr>
          <w:rFonts w:ascii="Times New Roman" w:eastAsia="Calibri" w:hAnsi="Times New Roman" w:cs="Times New Roman"/>
          <w:color w:val="1155CD"/>
        </w:rPr>
        <w:t xml:space="preserve">platformazakupowa.pl </w:t>
      </w:r>
      <w:r w:rsidRPr="0008587E">
        <w:rPr>
          <w:rFonts w:ascii="Times New Roman" w:eastAsia="Calibri" w:hAnsi="Times New Roman" w:cs="Times New Roman"/>
        </w:rPr>
        <w:t>określone w Regulaminie zamieszczonym na stronie internetowej pod linkiem w zakładce „Regulamin" oraz uznaje go za wiążący,</w:t>
      </w:r>
    </w:p>
    <w:p w14:paraId="1793052F" w14:textId="77777777" w:rsidR="00573558" w:rsidRPr="0008587E" w:rsidRDefault="00573558" w:rsidP="00147E69">
      <w:pPr>
        <w:pStyle w:val="Normalny1"/>
        <w:numPr>
          <w:ilvl w:val="0"/>
          <w:numId w:val="108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08587E">
        <w:rPr>
          <w:rFonts w:ascii="Times New Roman" w:eastAsia="Calibri" w:hAnsi="Times New Roman" w:cs="Times New Roman"/>
        </w:rPr>
        <w:t xml:space="preserve">zapoznał i stosuje się do Instrukcji składania ofert/wniosków dostępnej </w:t>
      </w:r>
      <w:r w:rsidRPr="0008587E">
        <w:rPr>
          <w:rFonts w:ascii="Times New Roman" w:eastAsia="Calibri" w:hAnsi="Times New Roman" w:cs="Times New Roman"/>
          <w:color w:val="1155CD"/>
        </w:rPr>
        <w:t>pod linkiem</w:t>
      </w:r>
    </w:p>
    <w:p w14:paraId="7E3A977D" w14:textId="77777777" w:rsidR="00573558" w:rsidRPr="0008587E" w:rsidRDefault="00573558" w:rsidP="00147E69">
      <w:pPr>
        <w:pStyle w:val="pkt"/>
        <w:numPr>
          <w:ilvl w:val="0"/>
          <w:numId w:val="45"/>
        </w:numPr>
        <w:tabs>
          <w:tab w:val="clear" w:pos="1800"/>
        </w:tabs>
        <w:autoSpaceDE w:val="0"/>
        <w:autoSpaceDN w:val="0"/>
        <w:adjustRightInd w:val="0"/>
        <w:spacing w:before="0" w:after="120"/>
        <w:ind w:left="567" w:hanging="567"/>
        <w:rPr>
          <w:sz w:val="22"/>
          <w:szCs w:val="22"/>
        </w:rPr>
      </w:pPr>
      <w:r w:rsidRPr="0008587E">
        <w:rPr>
          <w:sz w:val="22"/>
          <w:szCs w:val="22"/>
        </w:rPr>
        <w:t xml:space="preserve">Zamawiający informuje, że instrukcje korzystania z Platformy dotyczące w szczególności logowania, składania wniosków o wyjaśnienie treści SWZ, składania ofert oraz innych czynności podejmowanych w niniejszym postępowaniu przy użyciu Platformy znajdują się w zakładce „Instrukcje dla Wykonawców" na stronie internetowej pod adresem: </w:t>
      </w:r>
      <w:hyperlink r:id="rId18">
        <w:r w:rsidRPr="0008587E">
          <w:rPr>
            <w:sz w:val="22"/>
            <w:szCs w:val="22"/>
          </w:rPr>
          <w:t>https://platformazakupowa.pl/strona/45-instrukcje</w:t>
        </w:r>
      </w:hyperlink>
      <w:r w:rsidRPr="0008587E">
        <w:rPr>
          <w:sz w:val="22"/>
          <w:szCs w:val="22"/>
        </w:rPr>
        <w:t>.</w:t>
      </w:r>
    </w:p>
    <w:p w14:paraId="28D29830" w14:textId="77777777" w:rsidR="00573558" w:rsidRPr="0046701C" w:rsidRDefault="00573558" w:rsidP="00147E69">
      <w:pPr>
        <w:pStyle w:val="pkt"/>
        <w:numPr>
          <w:ilvl w:val="0"/>
          <w:numId w:val="45"/>
        </w:numPr>
        <w:tabs>
          <w:tab w:val="clear" w:pos="1800"/>
        </w:tabs>
        <w:autoSpaceDE w:val="0"/>
        <w:autoSpaceDN w:val="0"/>
        <w:adjustRightInd w:val="0"/>
        <w:spacing w:before="0" w:after="120"/>
        <w:ind w:left="567" w:hanging="567"/>
        <w:rPr>
          <w:sz w:val="22"/>
          <w:szCs w:val="22"/>
        </w:rPr>
      </w:pPr>
      <w:r w:rsidRPr="0008587E">
        <w:rPr>
          <w:sz w:val="22"/>
          <w:szCs w:val="22"/>
        </w:rPr>
        <w:t xml:space="preserve">Zamawiający nie ponosi odpowiedzialności za złożenie oferty w sposób niezgodny z 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</w:t>
      </w:r>
      <w:r w:rsidRPr="0008587E">
        <w:rPr>
          <w:rFonts w:eastAsia="Calibri"/>
          <w:sz w:val="22"/>
          <w:szCs w:val="22"/>
        </w:rPr>
        <w:t>w art. 221 Ustawy Prawo Zamówień Publicznych.</w:t>
      </w:r>
    </w:p>
    <w:p w14:paraId="322533FE" w14:textId="77777777" w:rsidR="00A00638" w:rsidRPr="005013BA" w:rsidRDefault="00A00638" w:rsidP="00FA1099">
      <w:pPr>
        <w:numPr>
          <w:ilvl w:val="0"/>
          <w:numId w:val="45"/>
        </w:numPr>
        <w:tabs>
          <w:tab w:val="clear" w:pos="1800"/>
          <w:tab w:val="num" w:pos="426"/>
        </w:tabs>
        <w:ind w:left="426"/>
        <w:jc w:val="both"/>
        <w:rPr>
          <w:bCs/>
          <w:color w:val="auto"/>
          <w:sz w:val="22"/>
          <w:szCs w:val="22"/>
        </w:rPr>
      </w:pPr>
      <w:r w:rsidRPr="005013BA">
        <w:rPr>
          <w:bCs/>
          <w:color w:val="auto"/>
          <w:sz w:val="22"/>
          <w:szCs w:val="22"/>
        </w:rPr>
        <w:t>Zamawiający nie przewiduje innych sposobów komunikacji niż środki komunikacji elektronicznej.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5"/>
      </w:tblGrid>
      <w:tr w:rsidR="00A00638" w:rsidRPr="00DB59C6" w14:paraId="142C1AA0" w14:textId="77777777" w:rsidTr="00DF7941">
        <w:trPr>
          <w:trHeight w:val="974"/>
        </w:trPr>
        <w:tc>
          <w:tcPr>
            <w:tcW w:w="8549" w:type="dxa"/>
            <w:shd w:val="clear" w:color="auto" w:fill="auto"/>
            <w:vAlign w:val="center"/>
          </w:tcPr>
          <w:p w14:paraId="584866D9" w14:textId="77777777" w:rsidR="00A00638" w:rsidRPr="00DB59C6" w:rsidRDefault="00A00638" w:rsidP="00DF7941">
            <w:pPr>
              <w:jc w:val="center"/>
              <w:rPr>
                <w:b/>
                <w:color w:val="auto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ROZDZIAŁ X</w:t>
            </w:r>
          </w:p>
          <w:p w14:paraId="6C9E68EC" w14:textId="77777777" w:rsidR="00A00638" w:rsidRPr="00DB59C6" w:rsidRDefault="00A00638" w:rsidP="00DF7941">
            <w:pPr>
              <w:jc w:val="center"/>
              <w:rPr>
                <w:i/>
                <w:color w:val="auto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 xml:space="preserve">WSKAZANIE OSÓB UPRAWNIONYCH DO KOMUNIKOWANIA SIĘ </w:t>
            </w:r>
            <w:r w:rsidRPr="00DB59C6">
              <w:rPr>
                <w:b/>
                <w:color w:val="auto"/>
                <w:sz w:val="22"/>
                <w:szCs w:val="22"/>
              </w:rPr>
              <w:br/>
              <w:t>Z WYKONAWCAMI</w:t>
            </w:r>
          </w:p>
        </w:tc>
      </w:tr>
    </w:tbl>
    <w:p w14:paraId="7B062D62" w14:textId="77777777" w:rsidR="00A00638" w:rsidRPr="00DB59C6" w:rsidRDefault="00A00638" w:rsidP="00A00638">
      <w:pPr>
        <w:pStyle w:val="Akapitzlist"/>
        <w:numPr>
          <w:ilvl w:val="0"/>
          <w:numId w:val="47"/>
        </w:numPr>
        <w:spacing w:before="240"/>
        <w:ind w:left="357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Osobą uprawnioną przez Zamawiającego do porozumiewania się z Wykonawcami jest w kwestiach formalnych – </w:t>
      </w:r>
      <w:r w:rsidR="005B1FEB">
        <w:rPr>
          <w:b/>
          <w:color w:val="auto"/>
          <w:sz w:val="22"/>
          <w:szCs w:val="22"/>
        </w:rPr>
        <w:t>Agnieszka Janus</w:t>
      </w:r>
      <w:r w:rsidRPr="00DB59C6">
        <w:rPr>
          <w:b/>
          <w:color w:val="auto"/>
          <w:sz w:val="22"/>
          <w:szCs w:val="22"/>
        </w:rPr>
        <w:t>.</w:t>
      </w:r>
    </w:p>
    <w:p w14:paraId="370810D2" w14:textId="77777777" w:rsidR="00A00638" w:rsidRDefault="00A00638" w:rsidP="00A00638">
      <w:pPr>
        <w:pStyle w:val="Akapitzlist"/>
        <w:numPr>
          <w:ilvl w:val="0"/>
          <w:numId w:val="47"/>
        </w:numPr>
        <w:spacing w:before="120"/>
        <w:ind w:left="357" w:hanging="357"/>
        <w:jc w:val="both"/>
        <w:rPr>
          <w:b/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Zamawiający informuje, że przepisy ustawy </w:t>
      </w:r>
      <w:proofErr w:type="spellStart"/>
      <w:r w:rsidRPr="00DB59C6">
        <w:rPr>
          <w:color w:val="auto"/>
          <w:sz w:val="22"/>
          <w:szCs w:val="22"/>
        </w:rPr>
        <w:t>Pzp</w:t>
      </w:r>
      <w:proofErr w:type="spellEnd"/>
      <w:r w:rsidRPr="00DB59C6">
        <w:rPr>
          <w:color w:val="auto"/>
          <w:sz w:val="22"/>
          <w:szCs w:val="22"/>
        </w:rPr>
        <w:t xml:space="preserve"> nie pozwalają na jakikolwiek inny kontakt – zarówno z Zamawiającym jak i osobami uprawnionymi do porozumiewania się z </w:t>
      </w:r>
      <w:r w:rsidRPr="00DB59C6">
        <w:rPr>
          <w:color w:val="auto"/>
          <w:sz w:val="22"/>
          <w:szCs w:val="22"/>
        </w:rPr>
        <w:lastRenderedPageBreak/>
        <w:t xml:space="preserve">Wykonawcami – niż wskazany w Rozdziale VI SWZ. </w:t>
      </w:r>
      <w:r w:rsidRPr="00DB59C6">
        <w:rPr>
          <w:b/>
          <w:color w:val="auto"/>
          <w:sz w:val="22"/>
          <w:szCs w:val="22"/>
        </w:rPr>
        <w:t>Oznacza to, że Zamawiający nie będzie reagował na inne formy kontaktowania się z nim, w szczególności na kontakt telefoniczny lub/i osobisty w swojej siedzibie.</w:t>
      </w:r>
    </w:p>
    <w:p w14:paraId="4B7A2AD2" w14:textId="77777777" w:rsidR="002D55F3" w:rsidRPr="004D0615" w:rsidRDefault="002D55F3" w:rsidP="004D0615">
      <w:pPr>
        <w:spacing w:before="120"/>
        <w:jc w:val="both"/>
        <w:rPr>
          <w:b/>
          <w:color w:val="auto"/>
          <w:sz w:val="22"/>
          <w:szCs w:val="22"/>
        </w:rPr>
      </w:pPr>
    </w:p>
    <w:p w14:paraId="28C98EA9" w14:textId="77777777" w:rsidR="00A00638" w:rsidRPr="00DB59C6" w:rsidRDefault="00A00638" w:rsidP="00A00638">
      <w:pPr>
        <w:pStyle w:val="Akapitzlist"/>
        <w:spacing w:before="120"/>
        <w:ind w:left="357"/>
        <w:jc w:val="both"/>
        <w:rPr>
          <w:b/>
          <w:color w:val="auto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7"/>
      </w:tblGrid>
      <w:tr w:rsidR="00A00638" w:rsidRPr="00DB59C6" w14:paraId="50470971" w14:textId="77777777" w:rsidTr="00DF7941">
        <w:trPr>
          <w:trHeight w:val="974"/>
        </w:trPr>
        <w:tc>
          <w:tcPr>
            <w:tcW w:w="8549" w:type="dxa"/>
            <w:shd w:val="clear" w:color="auto" w:fill="auto"/>
            <w:vAlign w:val="center"/>
          </w:tcPr>
          <w:p w14:paraId="5772B11A" w14:textId="77777777" w:rsidR="00A00638" w:rsidRPr="00DB59C6" w:rsidRDefault="00A00638" w:rsidP="00DF7941">
            <w:pPr>
              <w:pStyle w:val="Bezodstpw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DB59C6">
              <w:rPr>
                <w:rFonts w:ascii="Times New Roman" w:hAnsi="Times New Roman"/>
                <w:b/>
                <w:color w:val="auto"/>
              </w:rPr>
              <w:t>ROZDZIAŁ XI</w:t>
            </w:r>
          </w:p>
          <w:p w14:paraId="660105C3" w14:textId="77777777" w:rsidR="00A00638" w:rsidRPr="00DB59C6" w:rsidRDefault="00A00638" w:rsidP="00DF7941">
            <w:pPr>
              <w:pStyle w:val="Bezodstpw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DB59C6">
              <w:rPr>
                <w:rFonts w:ascii="Times New Roman" w:hAnsi="Times New Roman"/>
                <w:b/>
                <w:color w:val="auto"/>
              </w:rPr>
              <w:t>TERMIN ZWIĄZANIA OFERTĄ</w:t>
            </w:r>
          </w:p>
        </w:tc>
      </w:tr>
    </w:tbl>
    <w:p w14:paraId="50421AB4" w14:textId="77777777" w:rsidR="00A00638" w:rsidRPr="00DB59C6" w:rsidRDefault="00A00638" w:rsidP="00AB246B">
      <w:pPr>
        <w:pStyle w:val="Akapitzlist"/>
        <w:numPr>
          <w:ilvl w:val="0"/>
          <w:numId w:val="48"/>
        </w:numPr>
        <w:ind w:left="357" w:hanging="357"/>
        <w:jc w:val="both"/>
        <w:rPr>
          <w:b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t>Termin związania Wykonawcy ofertą wynosi 30 dni.</w:t>
      </w:r>
    </w:p>
    <w:p w14:paraId="13073F63" w14:textId="77777777" w:rsidR="00A00638" w:rsidRPr="00DB59C6" w:rsidRDefault="00A00638" w:rsidP="00AB246B">
      <w:pPr>
        <w:numPr>
          <w:ilvl w:val="0"/>
          <w:numId w:val="48"/>
        </w:numPr>
        <w:ind w:left="357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Wykonawca jest związany ofertą od dnia upływu terminu składania ofert do dnia </w:t>
      </w:r>
      <w:r w:rsidR="002A5E8C">
        <w:rPr>
          <w:rFonts w:eastAsia="Calibri"/>
          <w:color w:val="auto"/>
          <w:sz w:val="22"/>
          <w:szCs w:val="22"/>
          <w:lang w:eastAsia="en-US"/>
        </w:rPr>
        <w:br/>
      </w:r>
      <w:r w:rsidR="005B1FEB">
        <w:rPr>
          <w:rFonts w:eastAsia="Calibri"/>
          <w:b/>
          <w:color w:val="auto"/>
          <w:sz w:val="22"/>
          <w:szCs w:val="22"/>
          <w:lang w:eastAsia="en-US"/>
        </w:rPr>
        <w:t>………………………</w:t>
      </w:r>
      <w:r w:rsidRPr="00DB59C6">
        <w:rPr>
          <w:rFonts w:eastAsia="Calibri"/>
          <w:color w:val="auto"/>
          <w:sz w:val="22"/>
          <w:szCs w:val="22"/>
          <w:lang w:eastAsia="en-US"/>
        </w:rPr>
        <w:t xml:space="preserve"> </w:t>
      </w:r>
    </w:p>
    <w:p w14:paraId="18178432" w14:textId="77777777" w:rsidR="00A00638" w:rsidRPr="00DB59C6" w:rsidRDefault="00A00638" w:rsidP="00AB246B">
      <w:pPr>
        <w:numPr>
          <w:ilvl w:val="0"/>
          <w:numId w:val="48"/>
        </w:numPr>
        <w:ind w:left="357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W przypadku gdy wybór najkorzystniejszej oferty nie nastąpi przed upływem terminu związania oferta określonego w SWZ, Zamawiający przed upływem terminu związania ofertą zwraca się jednokrotnie do Wykonawców, o wyrażenie zgody na przedłużenie tego terminu, o wskazywany przez niego okres, nie dłuższy niż 30 dni. </w:t>
      </w:r>
    </w:p>
    <w:p w14:paraId="593733BA" w14:textId="77777777" w:rsidR="00A00638" w:rsidRDefault="00A00638" w:rsidP="00AB246B">
      <w:pPr>
        <w:numPr>
          <w:ilvl w:val="0"/>
          <w:numId w:val="48"/>
        </w:numPr>
        <w:ind w:left="357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Przedłużenie terminu związania oferta, o którym mowa w ust. 2, wymaga złożenia przez Wykonawcę pisemnego oświadczenia o wyrażeniu zgody na przedłużenie terminu związania ofertą.</w:t>
      </w:r>
    </w:p>
    <w:p w14:paraId="35C83DF0" w14:textId="77777777" w:rsidR="00AB246B" w:rsidRPr="00DB59C6" w:rsidRDefault="00AB246B" w:rsidP="00AB246B">
      <w:pPr>
        <w:ind w:left="357"/>
        <w:jc w:val="both"/>
        <w:rPr>
          <w:rFonts w:eastAsia="Calibri"/>
          <w:color w:val="auto"/>
          <w:sz w:val="22"/>
          <w:szCs w:val="22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7"/>
      </w:tblGrid>
      <w:tr w:rsidR="00A00638" w:rsidRPr="00DB59C6" w14:paraId="6B1D2EF5" w14:textId="77777777" w:rsidTr="00DF7941">
        <w:trPr>
          <w:trHeight w:val="974"/>
        </w:trPr>
        <w:tc>
          <w:tcPr>
            <w:tcW w:w="8549" w:type="dxa"/>
            <w:shd w:val="clear" w:color="auto" w:fill="auto"/>
            <w:vAlign w:val="center"/>
          </w:tcPr>
          <w:p w14:paraId="5DFCF215" w14:textId="77777777" w:rsidR="00A00638" w:rsidRPr="00DB59C6" w:rsidRDefault="00A00638" w:rsidP="00DF7941">
            <w:pPr>
              <w:jc w:val="center"/>
              <w:rPr>
                <w:b/>
                <w:color w:val="auto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ROZDZIAŁ XII</w:t>
            </w:r>
          </w:p>
          <w:p w14:paraId="4BDFFDEC" w14:textId="77777777" w:rsidR="00A00638" w:rsidRPr="00DB59C6" w:rsidRDefault="00A00638" w:rsidP="00DF7941">
            <w:pPr>
              <w:jc w:val="center"/>
              <w:rPr>
                <w:i/>
                <w:color w:val="auto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OPIS SPOSOBU PRZYGOTOWANIA OFERTY</w:t>
            </w:r>
          </w:p>
        </w:tc>
      </w:tr>
    </w:tbl>
    <w:p w14:paraId="599F603E" w14:textId="77777777" w:rsidR="00A00638" w:rsidRPr="00DB59C6" w:rsidRDefault="00A00638" w:rsidP="000F6448">
      <w:pPr>
        <w:numPr>
          <w:ilvl w:val="0"/>
          <w:numId w:val="49"/>
        </w:numPr>
        <w:autoSpaceDE w:val="0"/>
        <w:autoSpaceDN w:val="0"/>
        <w:adjustRightInd w:val="0"/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Treść oferty musi odpowiadać treści Specyfikacji Warunków Zamówienia. </w:t>
      </w:r>
    </w:p>
    <w:p w14:paraId="523C1273" w14:textId="77777777" w:rsidR="00A00638" w:rsidRPr="00DB59C6" w:rsidRDefault="00A00638" w:rsidP="000F6448">
      <w:pPr>
        <w:numPr>
          <w:ilvl w:val="0"/>
          <w:numId w:val="49"/>
        </w:numPr>
        <w:autoSpaceDE w:val="0"/>
        <w:autoSpaceDN w:val="0"/>
        <w:adjustRightInd w:val="0"/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Oferta wraz z załącznikami </w:t>
      </w:r>
      <w:r w:rsidRPr="00DB59C6">
        <w:rPr>
          <w:rFonts w:eastAsia="SimSun"/>
          <w:b/>
          <w:color w:val="auto"/>
          <w:sz w:val="22"/>
          <w:szCs w:val="22"/>
          <w:lang w:eastAsia="zh-CN"/>
        </w:rPr>
        <w:t xml:space="preserve">musi być podpisana kwalifikowanym podpisem elektronicznym, </w:t>
      </w:r>
      <w:r w:rsidR="00851CF8">
        <w:rPr>
          <w:rFonts w:eastAsia="SimSun"/>
          <w:b/>
          <w:color w:val="auto"/>
          <w:sz w:val="22"/>
          <w:szCs w:val="22"/>
          <w:lang w:eastAsia="zh-CN"/>
        </w:rPr>
        <w:t xml:space="preserve">elektronicznym </w:t>
      </w:r>
      <w:r w:rsidRPr="00DB59C6">
        <w:rPr>
          <w:rFonts w:eastAsia="SimSun"/>
          <w:b/>
          <w:color w:val="auto"/>
          <w:sz w:val="22"/>
          <w:szCs w:val="22"/>
          <w:lang w:eastAsia="zh-CN"/>
        </w:rPr>
        <w:t xml:space="preserve">podpisem osobistym lub </w:t>
      </w:r>
      <w:r w:rsidR="000F6448">
        <w:rPr>
          <w:rFonts w:eastAsia="SimSun"/>
          <w:b/>
          <w:color w:val="auto"/>
          <w:sz w:val="22"/>
          <w:szCs w:val="22"/>
          <w:lang w:eastAsia="zh-CN"/>
        </w:rPr>
        <w:t xml:space="preserve">elektronicznym </w:t>
      </w:r>
      <w:r w:rsidRPr="00DB59C6">
        <w:rPr>
          <w:rFonts w:eastAsia="SimSun"/>
          <w:b/>
          <w:color w:val="auto"/>
          <w:sz w:val="22"/>
          <w:szCs w:val="22"/>
          <w:lang w:eastAsia="zh-CN"/>
        </w:rPr>
        <w:t>podpisem zaufanym pod rygorem nieważności</w:t>
      </w:r>
      <w:r w:rsidRPr="00DB59C6">
        <w:rPr>
          <w:rFonts w:eastAsia="SimSun"/>
          <w:color w:val="auto"/>
          <w:sz w:val="22"/>
          <w:szCs w:val="22"/>
          <w:lang w:eastAsia="zh-CN"/>
        </w:rPr>
        <w:t xml:space="preserve"> przez osobę (osoby) uprawnione do składania oświadczeń woli ze skutkiem zaciągania zobowiązań w imieniu Wykonawcy.</w:t>
      </w:r>
    </w:p>
    <w:p w14:paraId="659C9D24" w14:textId="77777777" w:rsidR="00A00638" w:rsidRPr="00DB59C6" w:rsidRDefault="00A00638" w:rsidP="000F6448">
      <w:pPr>
        <w:numPr>
          <w:ilvl w:val="0"/>
          <w:numId w:val="49"/>
        </w:numPr>
        <w:autoSpaceDE w:val="0"/>
        <w:autoSpaceDN w:val="0"/>
        <w:adjustRightInd w:val="0"/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color w:val="auto"/>
          <w:sz w:val="22"/>
          <w:szCs w:val="22"/>
          <w:lang w:eastAsia="zh-CN"/>
        </w:rPr>
        <w:t xml:space="preserve">Wykonawca składa ofertę w formie elektronicznej lub postaci elektronicznej za pośrednictwem </w:t>
      </w:r>
      <w:r w:rsidRPr="00DB59C6">
        <w:rPr>
          <w:b/>
          <w:i/>
          <w:color w:val="auto"/>
          <w:sz w:val="22"/>
          <w:szCs w:val="22"/>
          <w:lang w:eastAsia="zh-CN"/>
        </w:rPr>
        <w:t xml:space="preserve">Formularza składania oferty </w:t>
      </w:r>
      <w:r w:rsidRPr="00DB59C6">
        <w:rPr>
          <w:color w:val="auto"/>
          <w:sz w:val="22"/>
          <w:szCs w:val="22"/>
          <w:lang w:eastAsia="zh-CN"/>
        </w:rPr>
        <w:t xml:space="preserve">dostępnego na </w:t>
      </w:r>
      <w:hyperlink r:id="rId19" w:history="1">
        <w:r w:rsidRPr="00DB59C6">
          <w:rPr>
            <w:color w:val="auto"/>
            <w:sz w:val="22"/>
            <w:szCs w:val="22"/>
            <w:u w:val="single"/>
            <w:lang w:eastAsia="zh-CN"/>
          </w:rPr>
          <w:t>https://platformazakupowa.pl/pn/26wog/proceedings</w:t>
        </w:r>
      </w:hyperlink>
      <w:r w:rsidRPr="00DB59C6">
        <w:rPr>
          <w:color w:val="auto"/>
          <w:sz w:val="22"/>
          <w:szCs w:val="22"/>
          <w:lang w:eastAsia="zh-CN"/>
        </w:rPr>
        <w:t xml:space="preserve"> </w:t>
      </w:r>
    </w:p>
    <w:p w14:paraId="44456657" w14:textId="77777777" w:rsidR="00A00638" w:rsidRPr="00DB59C6" w:rsidRDefault="00A00638" w:rsidP="000F6448">
      <w:pPr>
        <w:numPr>
          <w:ilvl w:val="0"/>
          <w:numId w:val="49"/>
        </w:numPr>
        <w:autoSpaceDE w:val="0"/>
        <w:autoSpaceDN w:val="0"/>
        <w:adjustRightInd w:val="0"/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color w:val="auto"/>
          <w:sz w:val="22"/>
          <w:szCs w:val="22"/>
          <w:lang w:eastAsia="zh-CN"/>
        </w:rPr>
        <w:t>Korzystanie z platformy zakupowej przez Wykonawców jest bezpłatne.</w:t>
      </w:r>
    </w:p>
    <w:p w14:paraId="3573DF8A" w14:textId="77777777" w:rsidR="00A00638" w:rsidRPr="00DB59C6" w:rsidRDefault="00A00638" w:rsidP="000F6448">
      <w:pPr>
        <w:numPr>
          <w:ilvl w:val="0"/>
          <w:numId w:val="49"/>
        </w:numPr>
        <w:autoSpaceDE w:val="0"/>
        <w:autoSpaceDN w:val="0"/>
        <w:adjustRightInd w:val="0"/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color w:val="auto"/>
          <w:sz w:val="22"/>
          <w:szCs w:val="22"/>
          <w:lang w:eastAsia="zh-CN"/>
        </w:rPr>
        <w:t xml:space="preserve">Oferta powinna być sporządzona w języku polskim, </w:t>
      </w:r>
      <w:r w:rsidRPr="00DB59C6">
        <w:rPr>
          <w:b/>
          <w:color w:val="auto"/>
          <w:sz w:val="22"/>
          <w:szCs w:val="22"/>
          <w:lang w:eastAsia="zh-CN"/>
        </w:rPr>
        <w:t>z zachowaniem postaci elektronicznej</w:t>
      </w:r>
      <w:r w:rsidRPr="00DB59C6">
        <w:rPr>
          <w:color w:val="auto"/>
          <w:sz w:val="22"/>
          <w:szCs w:val="22"/>
          <w:lang w:eastAsia="zh-CN"/>
        </w:rPr>
        <w:t xml:space="preserve"> w formacie danych pdf, </w:t>
      </w:r>
      <w:proofErr w:type="spellStart"/>
      <w:r w:rsidRPr="00DB59C6">
        <w:rPr>
          <w:rFonts w:eastAsia="SimSun"/>
          <w:color w:val="auto"/>
          <w:sz w:val="22"/>
          <w:szCs w:val="22"/>
          <w:lang w:eastAsia="zh-CN"/>
        </w:rPr>
        <w:t>doc</w:t>
      </w:r>
      <w:proofErr w:type="spellEnd"/>
      <w:r w:rsidRPr="00DB59C6">
        <w:rPr>
          <w:rFonts w:eastAsia="SimSun"/>
          <w:color w:val="auto"/>
          <w:sz w:val="22"/>
          <w:szCs w:val="22"/>
          <w:lang w:eastAsia="zh-CN"/>
        </w:rPr>
        <w:t xml:space="preserve">, </w:t>
      </w:r>
      <w:proofErr w:type="spellStart"/>
      <w:r w:rsidRPr="00DB59C6">
        <w:rPr>
          <w:rFonts w:eastAsia="SimSun"/>
          <w:color w:val="auto"/>
          <w:sz w:val="22"/>
          <w:szCs w:val="22"/>
          <w:lang w:eastAsia="zh-CN"/>
        </w:rPr>
        <w:t>docx</w:t>
      </w:r>
      <w:proofErr w:type="spellEnd"/>
      <w:r w:rsidRPr="00DB59C6">
        <w:rPr>
          <w:rFonts w:eastAsia="SimSun"/>
          <w:color w:val="auto"/>
          <w:sz w:val="22"/>
          <w:szCs w:val="22"/>
          <w:lang w:eastAsia="zh-CN"/>
        </w:rPr>
        <w:t>,</w:t>
      </w:r>
      <w:r w:rsidRPr="00DB59C6">
        <w:rPr>
          <w:bCs/>
          <w:color w:val="auto"/>
          <w:sz w:val="22"/>
          <w:szCs w:val="22"/>
        </w:rPr>
        <w:t xml:space="preserve"> xls, </w:t>
      </w:r>
      <w:proofErr w:type="spellStart"/>
      <w:r w:rsidRPr="00DB59C6">
        <w:rPr>
          <w:bCs/>
          <w:color w:val="auto"/>
          <w:sz w:val="22"/>
          <w:szCs w:val="22"/>
        </w:rPr>
        <w:t>xlsx</w:t>
      </w:r>
      <w:proofErr w:type="spellEnd"/>
      <w:r w:rsidR="000F6448">
        <w:rPr>
          <w:bCs/>
          <w:color w:val="auto"/>
          <w:sz w:val="22"/>
          <w:szCs w:val="22"/>
        </w:rPr>
        <w:t xml:space="preserve"> ze szczególnym wskazaniem na pdf.</w:t>
      </w:r>
      <w:r w:rsidRPr="00DB59C6">
        <w:rPr>
          <w:bCs/>
          <w:color w:val="auto"/>
          <w:sz w:val="22"/>
          <w:szCs w:val="22"/>
        </w:rPr>
        <w:t xml:space="preserve"> </w:t>
      </w:r>
      <w:r w:rsidRPr="00DB59C6">
        <w:rPr>
          <w:color w:val="auto"/>
          <w:sz w:val="22"/>
          <w:szCs w:val="22"/>
          <w:lang w:eastAsia="zh-CN"/>
        </w:rPr>
        <w:t xml:space="preserve">Sposób złożenia oferty, opisany został w Instrukcji dla wykonawców znajdującym się na stronie internetowej </w:t>
      </w:r>
      <w:hyperlink r:id="rId20" w:history="1">
        <w:r w:rsidRPr="00DB59C6">
          <w:rPr>
            <w:rFonts w:eastAsia="SimSun"/>
            <w:color w:val="auto"/>
            <w:sz w:val="22"/>
            <w:szCs w:val="22"/>
            <w:u w:val="single"/>
            <w:lang w:eastAsia="zh-CN"/>
          </w:rPr>
          <w:t>https://platformazakupowa.pl/strona/45-instrukcje</w:t>
        </w:r>
      </w:hyperlink>
    </w:p>
    <w:p w14:paraId="395372FF" w14:textId="77777777" w:rsidR="00AE18A3" w:rsidRPr="00147E69" w:rsidRDefault="00AE18A3" w:rsidP="00147E69">
      <w:pPr>
        <w:pStyle w:val="Akapitzlist"/>
        <w:numPr>
          <w:ilvl w:val="0"/>
          <w:numId w:val="49"/>
        </w:numPr>
        <w:spacing w:after="120"/>
        <w:ind w:left="426" w:hanging="426"/>
        <w:jc w:val="both"/>
        <w:rPr>
          <w:bCs/>
          <w:sz w:val="22"/>
          <w:szCs w:val="22"/>
          <w:u w:val="single"/>
        </w:rPr>
      </w:pPr>
      <w:r w:rsidRPr="00147E69">
        <w:rPr>
          <w:bCs/>
          <w:sz w:val="22"/>
          <w:szCs w:val="22"/>
          <w:u w:val="single"/>
        </w:rPr>
        <w:t>Zamawiający wymaga by dokumenty w postępowaniu były skompresowane do pliku archiwum zip lub zip7.</w:t>
      </w:r>
    </w:p>
    <w:p w14:paraId="516F6D83" w14:textId="77777777" w:rsidR="00AE18A3" w:rsidRPr="00147E69" w:rsidRDefault="00AE18A3" w:rsidP="00147E69">
      <w:pPr>
        <w:pStyle w:val="Akapitzlist"/>
        <w:numPr>
          <w:ilvl w:val="0"/>
          <w:numId w:val="49"/>
        </w:numPr>
        <w:spacing w:after="120"/>
        <w:ind w:left="426" w:hanging="426"/>
        <w:jc w:val="both"/>
        <w:rPr>
          <w:b/>
          <w:sz w:val="22"/>
          <w:szCs w:val="22"/>
          <w:u w:val="single"/>
        </w:rPr>
      </w:pPr>
      <w:r w:rsidRPr="00147E69">
        <w:rPr>
          <w:sz w:val="22"/>
          <w:szCs w:val="22"/>
        </w:rPr>
        <w:t xml:space="preserve">Zamawiający nie dopuszcza w postępowaniu ofert, których dokumenty będą skompresowane aplikacją Win </w:t>
      </w:r>
      <w:proofErr w:type="spellStart"/>
      <w:r w:rsidRPr="00147E69">
        <w:rPr>
          <w:sz w:val="22"/>
          <w:szCs w:val="22"/>
        </w:rPr>
        <w:t>Rar</w:t>
      </w:r>
      <w:proofErr w:type="spellEnd"/>
      <w:r w:rsidRPr="00147E69">
        <w:rPr>
          <w:sz w:val="22"/>
          <w:szCs w:val="22"/>
        </w:rPr>
        <w:t xml:space="preserve"> (rozszerzenie *.</w:t>
      </w:r>
      <w:proofErr w:type="spellStart"/>
      <w:r w:rsidRPr="00147E69">
        <w:rPr>
          <w:sz w:val="22"/>
          <w:szCs w:val="22"/>
        </w:rPr>
        <w:t>rar</w:t>
      </w:r>
      <w:proofErr w:type="spellEnd"/>
      <w:r w:rsidRPr="00147E69">
        <w:rPr>
          <w:sz w:val="22"/>
          <w:szCs w:val="22"/>
        </w:rPr>
        <w:t xml:space="preserve">), </w:t>
      </w:r>
      <w:r w:rsidRPr="00147E69">
        <w:rPr>
          <w:color w:val="444444"/>
          <w:sz w:val="22"/>
          <w:szCs w:val="22"/>
          <w:shd w:val="clear" w:color="auto" w:fill="FFFFFF"/>
        </w:rPr>
        <w:t>format kompresji .RAR nie został przewidziany w załączniku nr 2 do rozporządzenia w sprawie Krajowych Ram Interoperacyjności (w skrócie „RKRI”).</w:t>
      </w:r>
    </w:p>
    <w:p w14:paraId="3AC9225E" w14:textId="77777777" w:rsidR="00A00638" w:rsidRPr="00147E69" w:rsidRDefault="00A00638" w:rsidP="00147E69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426" w:hanging="426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147E69">
        <w:rPr>
          <w:rFonts w:eastAsia="Calibri"/>
          <w:color w:val="auto"/>
          <w:sz w:val="22"/>
          <w:szCs w:val="22"/>
          <w:lang w:eastAsia="en-US"/>
        </w:rPr>
        <w:t xml:space="preserve">Wszelkie informacje stanowiące tajemnicę przedsiębiorstwa w rozumieniu ustawy z dnia 16 kwietnia 1993 r. o zwalczaniu nieuczciwej konkurencji (Dz. U. z 2019 r. poz. 1913),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</w:t>
      </w:r>
      <w:r w:rsidRPr="00147E69">
        <w:rPr>
          <w:rFonts w:eastAsia="Calibri"/>
          <w:color w:val="auto"/>
          <w:sz w:val="22"/>
          <w:szCs w:val="22"/>
          <w:lang w:eastAsia="en-US"/>
        </w:rPr>
        <w:lastRenderedPageBreak/>
        <w:t xml:space="preserve">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</w:t>
      </w:r>
      <w:proofErr w:type="spellStart"/>
      <w:r w:rsidRPr="00147E69">
        <w:rPr>
          <w:rFonts w:eastAsia="Calibri"/>
          <w:color w:val="auto"/>
          <w:sz w:val="22"/>
          <w:szCs w:val="22"/>
          <w:lang w:eastAsia="en-US"/>
        </w:rPr>
        <w:t>Pzp</w:t>
      </w:r>
      <w:proofErr w:type="spellEnd"/>
      <w:r w:rsidRPr="00147E69">
        <w:rPr>
          <w:rFonts w:eastAsia="Calibri"/>
          <w:color w:val="auto"/>
          <w:sz w:val="22"/>
          <w:szCs w:val="22"/>
          <w:lang w:eastAsia="en-US"/>
        </w:rPr>
        <w:t xml:space="preserve">. </w:t>
      </w:r>
    </w:p>
    <w:p w14:paraId="51383994" w14:textId="77777777" w:rsidR="00A00638" w:rsidRPr="00147E69" w:rsidRDefault="00A00638" w:rsidP="00147E69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426" w:hanging="720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147E69">
        <w:rPr>
          <w:rFonts w:eastAsia="SimSun"/>
          <w:color w:val="auto"/>
          <w:sz w:val="22"/>
          <w:szCs w:val="22"/>
          <w:lang w:eastAsia="zh-CN"/>
        </w:rPr>
        <w:t>Wykonawca składając ofertę, zobowiązany jest złożyć następujące dokumenty w postaci elektronicznej</w:t>
      </w:r>
      <w:r w:rsidR="000F6448" w:rsidRPr="00147E69">
        <w:rPr>
          <w:rFonts w:eastAsia="SimSun"/>
          <w:color w:val="auto"/>
          <w:sz w:val="22"/>
          <w:szCs w:val="22"/>
          <w:lang w:eastAsia="zh-CN"/>
        </w:rPr>
        <w:t>,</w:t>
      </w:r>
      <w:r w:rsidRPr="00147E69">
        <w:rPr>
          <w:rFonts w:eastAsia="SimSun"/>
          <w:color w:val="auto"/>
          <w:sz w:val="22"/>
          <w:szCs w:val="22"/>
          <w:lang w:eastAsia="zh-CN"/>
        </w:rPr>
        <w:t xml:space="preserve"> podpisane kwalifikowanym podpisem elektronicznym, </w:t>
      </w:r>
      <w:r w:rsidR="000F6448" w:rsidRPr="00147E69">
        <w:rPr>
          <w:rFonts w:eastAsia="SimSun"/>
          <w:color w:val="auto"/>
          <w:sz w:val="22"/>
          <w:szCs w:val="22"/>
          <w:lang w:eastAsia="zh-CN"/>
        </w:rPr>
        <w:t xml:space="preserve">elektronicznym </w:t>
      </w:r>
      <w:r w:rsidRPr="00147E69">
        <w:rPr>
          <w:rFonts w:eastAsia="SimSun"/>
          <w:color w:val="auto"/>
          <w:sz w:val="22"/>
          <w:szCs w:val="22"/>
          <w:lang w:eastAsia="zh-CN"/>
        </w:rPr>
        <w:t xml:space="preserve">podpisem osobistym lub </w:t>
      </w:r>
      <w:r w:rsidR="000F6448" w:rsidRPr="00147E69">
        <w:rPr>
          <w:rFonts w:eastAsia="SimSun"/>
          <w:color w:val="auto"/>
          <w:sz w:val="22"/>
          <w:szCs w:val="22"/>
          <w:lang w:eastAsia="zh-CN"/>
        </w:rPr>
        <w:t xml:space="preserve">elektronicznym </w:t>
      </w:r>
      <w:r w:rsidRPr="00147E69">
        <w:rPr>
          <w:rFonts w:eastAsia="SimSun"/>
          <w:color w:val="auto"/>
          <w:sz w:val="22"/>
          <w:szCs w:val="22"/>
          <w:lang w:eastAsia="zh-CN"/>
        </w:rPr>
        <w:t>podpisem zaufanym pod rygorem nieważności:</w:t>
      </w:r>
    </w:p>
    <w:p w14:paraId="7505BCE7" w14:textId="77777777" w:rsidR="00A00638" w:rsidRPr="00DB59C6" w:rsidRDefault="00A00638" w:rsidP="000F6448">
      <w:pPr>
        <w:numPr>
          <w:ilvl w:val="0"/>
          <w:numId w:val="50"/>
        </w:numPr>
        <w:autoSpaceDE w:val="0"/>
        <w:autoSpaceDN w:val="0"/>
        <w:adjustRightInd w:val="0"/>
        <w:ind w:left="714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Formularz ofertowy – </w:t>
      </w:r>
      <w:r w:rsidRPr="00DB59C6">
        <w:rPr>
          <w:rFonts w:eastAsia="SimSun"/>
          <w:b/>
          <w:color w:val="auto"/>
          <w:sz w:val="22"/>
          <w:szCs w:val="22"/>
          <w:lang w:eastAsia="zh-CN"/>
        </w:rPr>
        <w:t xml:space="preserve">Załącznik nr 1 </w:t>
      </w:r>
      <w:r w:rsidRPr="005B1FEB">
        <w:rPr>
          <w:rFonts w:eastAsia="SimSun"/>
          <w:b/>
          <w:color w:val="auto"/>
          <w:sz w:val="22"/>
          <w:szCs w:val="22"/>
          <w:lang w:eastAsia="zh-CN"/>
        </w:rPr>
        <w:t>do SWZ</w:t>
      </w:r>
      <w:r w:rsidRPr="00DB59C6">
        <w:rPr>
          <w:rFonts w:eastAsia="SimSun"/>
          <w:color w:val="auto"/>
          <w:sz w:val="22"/>
          <w:szCs w:val="22"/>
          <w:lang w:eastAsia="zh-CN"/>
        </w:rPr>
        <w:t>,</w:t>
      </w:r>
    </w:p>
    <w:p w14:paraId="782CD776" w14:textId="77777777" w:rsidR="00A00638" w:rsidRPr="00DB59C6" w:rsidRDefault="00A00638" w:rsidP="000F6448">
      <w:pPr>
        <w:numPr>
          <w:ilvl w:val="0"/>
          <w:numId w:val="50"/>
        </w:numPr>
        <w:autoSpaceDE w:val="0"/>
        <w:autoSpaceDN w:val="0"/>
        <w:adjustRightInd w:val="0"/>
        <w:ind w:left="714" w:hanging="357"/>
        <w:jc w:val="both"/>
        <w:rPr>
          <w:rFonts w:eastAsia="SimSun"/>
          <w:i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Formularz cenowy – </w:t>
      </w:r>
      <w:r w:rsidRPr="00DB59C6">
        <w:rPr>
          <w:rFonts w:eastAsia="SimSun"/>
          <w:b/>
          <w:color w:val="auto"/>
          <w:sz w:val="22"/>
          <w:szCs w:val="22"/>
          <w:lang w:eastAsia="zh-CN"/>
        </w:rPr>
        <w:t>Załącznik nr 2</w:t>
      </w:r>
      <w:r w:rsidRPr="00DB59C6">
        <w:rPr>
          <w:rFonts w:eastAsia="SimSun"/>
          <w:color w:val="auto"/>
          <w:sz w:val="22"/>
          <w:szCs w:val="22"/>
          <w:lang w:eastAsia="zh-CN"/>
        </w:rPr>
        <w:t xml:space="preserve"> </w:t>
      </w:r>
      <w:r w:rsidRPr="005B1FEB">
        <w:rPr>
          <w:rFonts w:eastAsia="SimSun"/>
          <w:b/>
          <w:color w:val="auto"/>
          <w:sz w:val="22"/>
          <w:szCs w:val="22"/>
          <w:lang w:eastAsia="zh-CN"/>
        </w:rPr>
        <w:t>do SWZ</w:t>
      </w:r>
      <w:r w:rsidRPr="00DB59C6">
        <w:rPr>
          <w:rFonts w:eastAsia="SimSun"/>
          <w:color w:val="auto"/>
          <w:sz w:val="22"/>
          <w:szCs w:val="22"/>
          <w:lang w:eastAsia="zh-CN"/>
        </w:rPr>
        <w:t xml:space="preserve">, </w:t>
      </w:r>
    </w:p>
    <w:p w14:paraId="6B52B949" w14:textId="77777777" w:rsidR="005B1FEB" w:rsidRPr="005B1FEB" w:rsidRDefault="00A00638" w:rsidP="000F6448">
      <w:pPr>
        <w:numPr>
          <w:ilvl w:val="0"/>
          <w:numId w:val="50"/>
        </w:numPr>
        <w:autoSpaceDE w:val="0"/>
        <w:autoSpaceDN w:val="0"/>
        <w:adjustRightInd w:val="0"/>
        <w:ind w:left="714" w:hanging="357"/>
        <w:jc w:val="both"/>
        <w:rPr>
          <w:rFonts w:eastAsia="SimSun"/>
          <w:i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Oświadczenie Wykonawcy – </w:t>
      </w:r>
      <w:r w:rsidRPr="00DB59C6">
        <w:rPr>
          <w:rFonts w:eastAsia="SimSun"/>
          <w:b/>
          <w:color w:val="auto"/>
          <w:sz w:val="22"/>
          <w:szCs w:val="22"/>
          <w:lang w:eastAsia="zh-CN"/>
        </w:rPr>
        <w:t>Załącznik nr 3</w:t>
      </w:r>
      <w:r w:rsidRPr="00DB59C6">
        <w:rPr>
          <w:rFonts w:eastAsia="SimSun"/>
          <w:color w:val="auto"/>
          <w:sz w:val="22"/>
          <w:szCs w:val="22"/>
          <w:lang w:eastAsia="zh-CN"/>
        </w:rPr>
        <w:t xml:space="preserve"> </w:t>
      </w:r>
      <w:r w:rsidRPr="005B1FEB">
        <w:rPr>
          <w:rFonts w:eastAsia="SimSun"/>
          <w:b/>
          <w:color w:val="auto"/>
          <w:sz w:val="22"/>
          <w:szCs w:val="22"/>
          <w:lang w:eastAsia="zh-CN"/>
        </w:rPr>
        <w:t>do SWZ</w:t>
      </w:r>
      <w:r w:rsidRPr="00DB59C6">
        <w:rPr>
          <w:rFonts w:eastAsia="SimSun"/>
          <w:color w:val="auto"/>
          <w:sz w:val="22"/>
          <w:szCs w:val="22"/>
          <w:lang w:eastAsia="zh-CN"/>
        </w:rPr>
        <w:t>,</w:t>
      </w:r>
    </w:p>
    <w:p w14:paraId="5F9B0341" w14:textId="77777777" w:rsidR="005B1FEB" w:rsidRPr="005B1FEB" w:rsidRDefault="005B1FEB" w:rsidP="000F6448">
      <w:pPr>
        <w:numPr>
          <w:ilvl w:val="0"/>
          <w:numId w:val="50"/>
        </w:numPr>
        <w:autoSpaceDE w:val="0"/>
        <w:autoSpaceDN w:val="0"/>
        <w:adjustRightInd w:val="0"/>
        <w:ind w:left="714" w:hanging="357"/>
        <w:jc w:val="both"/>
        <w:rPr>
          <w:rFonts w:eastAsia="SimSun"/>
          <w:i/>
          <w:color w:val="auto"/>
          <w:sz w:val="22"/>
          <w:szCs w:val="22"/>
          <w:lang w:eastAsia="zh-CN"/>
        </w:rPr>
      </w:pPr>
      <w:r w:rsidRPr="005B1FEB">
        <w:rPr>
          <w:b/>
          <w:color w:val="auto"/>
          <w:sz w:val="22"/>
          <w:szCs w:val="22"/>
        </w:rPr>
        <w:t>Oświadczenia zgodnie z brzmieniem Załącznika nr 5 do SWZ</w:t>
      </w:r>
      <w:r w:rsidRPr="005B1FEB">
        <w:rPr>
          <w:b/>
          <w:color w:val="auto"/>
        </w:rPr>
        <w:t xml:space="preserve"> </w:t>
      </w:r>
      <w:r w:rsidRPr="005B1FEB">
        <w:rPr>
          <w:color w:val="auto"/>
          <w:sz w:val="22"/>
          <w:szCs w:val="22"/>
        </w:rPr>
        <w:t xml:space="preserve">potwierdzającego, że Wykonawca dysponuje wykwalifikowaną kadra instruktorską i statkami powietrznymi wraz z członkami załogi lotniczej zdolnymi do wykonania przedmiotu zamówienia </w:t>
      </w:r>
      <w:r w:rsidRPr="005B1FEB">
        <w:rPr>
          <w:i/>
          <w:color w:val="auto"/>
          <w:sz w:val="22"/>
          <w:szCs w:val="22"/>
        </w:rPr>
        <w:t>(odpowiednio dla Części)</w:t>
      </w:r>
      <w:r w:rsidRPr="005B1FEB">
        <w:rPr>
          <w:color w:val="auto"/>
          <w:sz w:val="22"/>
          <w:szCs w:val="22"/>
        </w:rPr>
        <w:t xml:space="preserve"> wraz z imiennym wykazem Instruktorów przewidzianych do realizacji zamówienia.</w:t>
      </w:r>
    </w:p>
    <w:p w14:paraId="58D8B771" w14:textId="77777777" w:rsidR="00A00638" w:rsidRPr="00DB59C6" w:rsidRDefault="00A00638" w:rsidP="000F6448">
      <w:pPr>
        <w:numPr>
          <w:ilvl w:val="0"/>
          <w:numId w:val="50"/>
        </w:numPr>
        <w:autoSpaceDE w:val="0"/>
        <w:autoSpaceDN w:val="0"/>
        <w:adjustRightInd w:val="0"/>
        <w:ind w:left="714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bCs/>
          <w:color w:val="auto"/>
          <w:sz w:val="22"/>
          <w:szCs w:val="22"/>
          <w:lang w:eastAsia="zh-CN"/>
        </w:rPr>
        <w:t>Pełnomocnictwo do działania innej osoby w imieniu Wykonawcy (</w:t>
      </w:r>
      <w:r w:rsidRPr="00DB59C6">
        <w:rPr>
          <w:rFonts w:eastAsia="SimSun"/>
          <w:bCs/>
          <w:i/>
          <w:color w:val="auto"/>
          <w:sz w:val="22"/>
          <w:szCs w:val="22"/>
          <w:lang w:eastAsia="zh-CN"/>
        </w:rPr>
        <w:t>jeżeli dotyczy),</w:t>
      </w:r>
    </w:p>
    <w:p w14:paraId="0D025A4C" w14:textId="77777777" w:rsidR="00A00638" w:rsidRPr="00DB59C6" w:rsidRDefault="00A00638" w:rsidP="000F6448">
      <w:pPr>
        <w:autoSpaceDE w:val="0"/>
        <w:autoSpaceDN w:val="0"/>
        <w:adjustRightInd w:val="0"/>
        <w:ind w:left="714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Pełnomocnictwo do złożenia oferty musi być złożone w oryginale w takiej samej formie, jak składana oferta (tj.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2E4ECCD5" w14:textId="77777777" w:rsidR="00A00638" w:rsidRPr="00DB59C6" w:rsidRDefault="00A00638" w:rsidP="000F6448">
      <w:pPr>
        <w:numPr>
          <w:ilvl w:val="0"/>
          <w:numId w:val="50"/>
        </w:numPr>
        <w:autoSpaceDE w:val="0"/>
        <w:autoSpaceDN w:val="0"/>
        <w:adjustRightInd w:val="0"/>
        <w:ind w:left="714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>Zobowiązanie podmiotu udostępniającego (</w:t>
      </w:r>
      <w:r w:rsidRPr="00DB59C6">
        <w:rPr>
          <w:rFonts w:eastAsia="SimSun"/>
          <w:i/>
          <w:color w:val="auto"/>
          <w:sz w:val="22"/>
          <w:szCs w:val="22"/>
          <w:lang w:eastAsia="zh-CN"/>
        </w:rPr>
        <w:t xml:space="preserve">jeżeli dotyczy) – </w:t>
      </w:r>
      <w:r w:rsidRPr="00DB59C6">
        <w:rPr>
          <w:rFonts w:eastAsia="SimSun"/>
          <w:b/>
          <w:color w:val="auto"/>
          <w:sz w:val="22"/>
          <w:szCs w:val="22"/>
          <w:lang w:eastAsia="zh-CN"/>
        </w:rPr>
        <w:t>Załącznik nr 4</w:t>
      </w:r>
      <w:r w:rsidRPr="00DB59C6">
        <w:rPr>
          <w:rFonts w:eastAsia="SimSun"/>
          <w:color w:val="auto"/>
          <w:sz w:val="22"/>
          <w:szCs w:val="22"/>
          <w:lang w:eastAsia="zh-CN"/>
        </w:rPr>
        <w:t xml:space="preserve"> </w:t>
      </w:r>
      <w:r w:rsidRPr="00DB59C6">
        <w:rPr>
          <w:rFonts w:eastAsia="SimSun"/>
          <w:b/>
          <w:color w:val="auto"/>
          <w:sz w:val="22"/>
          <w:szCs w:val="22"/>
          <w:lang w:eastAsia="zh-CN"/>
        </w:rPr>
        <w:t>do SWZ</w:t>
      </w:r>
      <w:r w:rsidRPr="00DB59C6">
        <w:rPr>
          <w:rFonts w:eastAsia="SimSun"/>
          <w:color w:val="auto"/>
          <w:sz w:val="22"/>
          <w:szCs w:val="22"/>
          <w:lang w:eastAsia="zh-CN"/>
        </w:rPr>
        <w:t>.</w:t>
      </w:r>
    </w:p>
    <w:p w14:paraId="2014DC33" w14:textId="77777777" w:rsidR="00A00638" w:rsidRPr="00DB59C6" w:rsidRDefault="00A00638" w:rsidP="00147E69">
      <w:pPr>
        <w:numPr>
          <w:ilvl w:val="0"/>
          <w:numId w:val="112"/>
        </w:numPr>
        <w:autoSpaceDE w:val="0"/>
        <w:autoSpaceDN w:val="0"/>
        <w:adjustRightInd w:val="0"/>
        <w:ind w:left="426" w:hanging="426"/>
        <w:jc w:val="both"/>
        <w:rPr>
          <w:rFonts w:eastAsia="SimSun"/>
          <w:b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>Forma złożenia dokumentów:</w:t>
      </w:r>
    </w:p>
    <w:p w14:paraId="5B505BAE" w14:textId="77777777" w:rsidR="00A00638" w:rsidRPr="00DB59C6" w:rsidRDefault="00A00638" w:rsidP="000F6448">
      <w:pPr>
        <w:autoSpaceDE w:val="0"/>
        <w:autoSpaceDN w:val="0"/>
        <w:adjustRightInd w:val="0"/>
        <w:ind w:left="851" w:hanging="284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>1) dokumenty lub oświadczenia, o których mowa w rozporządzeniu Ministra Rozwoju, Pracy i Technologii w sprawie podmiotowych środków dowodowych oraz innych dokumentów lub oświadczeń, jakich może żądać zamawiający od wykonawcy sporządzone w języku obcym są składane wraz z tłumaczeniem na język polski,</w:t>
      </w:r>
    </w:p>
    <w:p w14:paraId="34DA032B" w14:textId="77777777" w:rsidR="00A00638" w:rsidRPr="00DB59C6" w:rsidRDefault="00A00638" w:rsidP="000F6448">
      <w:pPr>
        <w:autoSpaceDE w:val="0"/>
        <w:autoSpaceDN w:val="0"/>
        <w:adjustRightInd w:val="0"/>
        <w:ind w:left="851" w:hanging="284"/>
        <w:jc w:val="both"/>
        <w:rPr>
          <w:rFonts w:eastAsia="SimSun"/>
          <w:bCs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>2)</w:t>
      </w:r>
      <w:r w:rsidRPr="00DB59C6">
        <w:rPr>
          <w:rFonts w:eastAsia="SimSun"/>
          <w:color w:val="auto"/>
          <w:sz w:val="22"/>
          <w:szCs w:val="22"/>
          <w:lang w:eastAsia="zh-CN"/>
        </w:rPr>
        <w:tab/>
        <w:t>jeżeli złożona przez Wykonawcę kopia dokumentów lub oświadczeń będzie nieczytelna lub będzie budzić uzasadnione wątpliwości, co do jej prawdziwości, Zamawiający zażąda przedstawienia oryginału lub notarialnie potwierdzonej kopii dokumentów lub oświadczeń, o których mowa w rozporządzeniu Ministra Rozwoju, Pracy i Technologii w sprawie podmiotowych środków dowodowych oraz innych dokumentów lub oświadczeń, jakich może żądać zamawiający od wykonawcy</w:t>
      </w:r>
      <w:r w:rsidRPr="00DB59C6">
        <w:rPr>
          <w:rFonts w:eastAsia="SimSun"/>
          <w:bCs/>
          <w:color w:val="auto"/>
          <w:sz w:val="22"/>
          <w:szCs w:val="22"/>
          <w:lang w:eastAsia="zh-CN"/>
        </w:rPr>
        <w:t>.</w:t>
      </w:r>
    </w:p>
    <w:p w14:paraId="2AB8641C" w14:textId="77777777" w:rsidR="001A1269" w:rsidRDefault="00A00638" w:rsidP="00147E69">
      <w:pPr>
        <w:numPr>
          <w:ilvl w:val="0"/>
          <w:numId w:val="112"/>
        </w:numPr>
        <w:autoSpaceDE w:val="0"/>
        <w:autoSpaceDN w:val="0"/>
        <w:adjustRightInd w:val="0"/>
        <w:ind w:left="357" w:hanging="357"/>
        <w:jc w:val="both"/>
        <w:rPr>
          <w:rFonts w:eastAsia="SimSun"/>
          <w:bCs/>
          <w:color w:val="auto"/>
          <w:sz w:val="22"/>
          <w:szCs w:val="22"/>
          <w:lang w:eastAsia="zh-CN"/>
        </w:rPr>
      </w:pPr>
      <w:r w:rsidRPr="00DB59C6">
        <w:rPr>
          <w:rFonts w:eastAsia="SimSun"/>
          <w:bCs/>
          <w:color w:val="auto"/>
          <w:sz w:val="22"/>
          <w:szCs w:val="22"/>
          <w:lang w:eastAsia="zh-CN"/>
        </w:rPr>
        <w:t xml:space="preserve">Wykonawcy ponoszą wszelkie koszty własne związane z przygotowaniem </w:t>
      </w:r>
      <w:r w:rsidRPr="00DB59C6">
        <w:rPr>
          <w:rFonts w:eastAsia="SimSun"/>
          <w:bCs/>
          <w:color w:val="auto"/>
          <w:sz w:val="22"/>
          <w:szCs w:val="22"/>
          <w:lang w:eastAsia="zh-CN"/>
        </w:rPr>
        <w:br/>
        <w:t>i złożeniem oferty, niezależnie od wyniku postępowania. Zamawiający nie odpowiada za koszty poniesione przez Wykonawców w związku z przygotowaniem i złożeniem oferty.</w:t>
      </w:r>
    </w:p>
    <w:p w14:paraId="7EE557B1" w14:textId="77777777" w:rsidR="00EE2B02" w:rsidRPr="00EE2B02" w:rsidRDefault="00EE2B02" w:rsidP="00EE2B02">
      <w:pPr>
        <w:autoSpaceDE w:val="0"/>
        <w:autoSpaceDN w:val="0"/>
        <w:adjustRightInd w:val="0"/>
        <w:ind w:left="357"/>
        <w:jc w:val="both"/>
        <w:rPr>
          <w:rFonts w:eastAsia="SimSun"/>
          <w:bCs/>
          <w:color w:val="auto"/>
          <w:sz w:val="22"/>
          <w:szCs w:val="22"/>
          <w:lang w:eastAsia="zh-C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5"/>
      </w:tblGrid>
      <w:tr w:rsidR="00A00638" w:rsidRPr="00DB59C6" w14:paraId="5BA1EE14" w14:textId="77777777" w:rsidTr="00DF7941">
        <w:trPr>
          <w:trHeight w:val="974"/>
        </w:trPr>
        <w:tc>
          <w:tcPr>
            <w:tcW w:w="8185" w:type="dxa"/>
            <w:shd w:val="clear" w:color="auto" w:fill="auto"/>
            <w:vAlign w:val="center"/>
          </w:tcPr>
          <w:p w14:paraId="3F62131E" w14:textId="77777777" w:rsidR="00A00638" w:rsidRPr="00DB59C6" w:rsidRDefault="00A00638" w:rsidP="00DF7941">
            <w:pPr>
              <w:jc w:val="center"/>
              <w:rPr>
                <w:b/>
                <w:color w:val="auto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ROZDZIAŁ XIII</w:t>
            </w:r>
          </w:p>
          <w:p w14:paraId="30843C71" w14:textId="77777777" w:rsidR="00A00638" w:rsidRPr="00DB59C6" w:rsidRDefault="00A00638" w:rsidP="00DF7941">
            <w:pPr>
              <w:jc w:val="center"/>
              <w:rPr>
                <w:b/>
                <w:color w:val="auto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SPOSÓB ORAZ TERMIN SKŁADANIA OFERT</w:t>
            </w:r>
          </w:p>
          <w:p w14:paraId="5C0F8D05" w14:textId="77777777" w:rsidR="00A00638" w:rsidRPr="00DB59C6" w:rsidRDefault="00A00638" w:rsidP="00DF7941">
            <w:pPr>
              <w:jc w:val="center"/>
              <w:rPr>
                <w:i/>
                <w:color w:val="auto"/>
              </w:rPr>
            </w:pPr>
          </w:p>
        </w:tc>
      </w:tr>
    </w:tbl>
    <w:p w14:paraId="6E37595E" w14:textId="77777777" w:rsidR="00A00638" w:rsidRPr="000F6448" w:rsidRDefault="00A00638" w:rsidP="000F6448">
      <w:pPr>
        <w:numPr>
          <w:ilvl w:val="0"/>
          <w:numId w:val="51"/>
        </w:numPr>
        <w:tabs>
          <w:tab w:val="clear" w:pos="2340"/>
        </w:tabs>
        <w:ind w:left="709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0F6448">
        <w:rPr>
          <w:rFonts w:eastAsia="Calibri"/>
          <w:color w:val="auto"/>
          <w:sz w:val="22"/>
          <w:szCs w:val="22"/>
          <w:lang w:eastAsia="en-US"/>
        </w:rPr>
        <w:t>Ofertę wraz z załącznikami należy złożyć</w:t>
      </w:r>
      <w:r w:rsidRPr="000F6448">
        <w:rPr>
          <w:rFonts w:eastAsia="Calibri"/>
          <w:bCs/>
          <w:color w:val="auto"/>
          <w:sz w:val="22"/>
          <w:szCs w:val="22"/>
          <w:lang w:eastAsia="en-US"/>
        </w:rPr>
        <w:t xml:space="preserve"> za pośrednictwem platformy pod adresem </w:t>
      </w:r>
      <w:hyperlink r:id="rId21" w:history="1">
        <w:r w:rsidRPr="000F6448">
          <w:rPr>
            <w:rStyle w:val="Hipercze"/>
            <w:rFonts w:eastAsia="Calibri"/>
            <w:color w:val="auto"/>
            <w:sz w:val="22"/>
            <w:szCs w:val="22"/>
            <w:lang w:eastAsia="en-US"/>
          </w:rPr>
          <w:t>https://platformazakupowa.pl/pn/26wog/proceedings</w:t>
        </w:r>
      </w:hyperlink>
      <w:r w:rsidRPr="000F6448">
        <w:rPr>
          <w:rFonts w:eastAsia="Calibri"/>
          <w:color w:val="auto"/>
          <w:sz w:val="22"/>
          <w:szCs w:val="22"/>
          <w:lang w:eastAsia="en-US"/>
        </w:rPr>
        <w:t xml:space="preserve"> na stronie dotyczącej odpowiedniego postępowania </w:t>
      </w:r>
      <w:r w:rsidRPr="000F6448">
        <w:rPr>
          <w:rFonts w:eastAsia="Calibri"/>
          <w:b/>
          <w:color w:val="auto"/>
          <w:sz w:val="22"/>
          <w:szCs w:val="22"/>
          <w:lang w:eastAsia="en-US"/>
        </w:rPr>
        <w:t xml:space="preserve">do dnia </w:t>
      </w:r>
      <w:r w:rsidR="005B1FEB" w:rsidRPr="000F6448">
        <w:rPr>
          <w:rFonts w:eastAsia="Calibri"/>
          <w:b/>
          <w:color w:val="auto"/>
          <w:sz w:val="22"/>
          <w:szCs w:val="22"/>
          <w:lang w:eastAsia="en-US"/>
        </w:rPr>
        <w:t>…………………….</w:t>
      </w:r>
      <w:r w:rsidRPr="000F6448">
        <w:rPr>
          <w:rFonts w:eastAsia="Calibri"/>
          <w:b/>
          <w:color w:val="auto"/>
          <w:sz w:val="22"/>
          <w:szCs w:val="22"/>
          <w:lang w:eastAsia="en-US"/>
        </w:rPr>
        <w:t xml:space="preserve"> roku do godziny 10:00.</w:t>
      </w:r>
    </w:p>
    <w:p w14:paraId="5C6C5EC3" w14:textId="77777777" w:rsidR="00A00638" w:rsidRPr="000F6448" w:rsidRDefault="00A00638" w:rsidP="000F6448">
      <w:pPr>
        <w:numPr>
          <w:ilvl w:val="0"/>
          <w:numId w:val="51"/>
        </w:numPr>
        <w:tabs>
          <w:tab w:val="clear" w:pos="2340"/>
        </w:tabs>
        <w:ind w:left="709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0F6448">
        <w:rPr>
          <w:rFonts w:eastAsia="Calibri"/>
          <w:color w:val="auto"/>
          <w:sz w:val="22"/>
          <w:szCs w:val="22"/>
          <w:lang w:eastAsia="en-US"/>
        </w:rPr>
        <w:lastRenderedPageBreak/>
        <w:t xml:space="preserve">Po wypełnieniu </w:t>
      </w:r>
      <w:r w:rsidRPr="000F6448">
        <w:rPr>
          <w:rFonts w:eastAsia="Calibri"/>
          <w:i/>
          <w:color w:val="auto"/>
          <w:sz w:val="22"/>
          <w:szCs w:val="22"/>
          <w:lang w:eastAsia="en-US"/>
        </w:rPr>
        <w:t xml:space="preserve">Formularza składania oferty </w:t>
      </w:r>
      <w:r w:rsidRPr="000F6448">
        <w:rPr>
          <w:rFonts w:eastAsia="Calibri"/>
          <w:color w:val="auto"/>
          <w:sz w:val="22"/>
          <w:szCs w:val="22"/>
          <w:lang w:eastAsia="en-US"/>
        </w:rPr>
        <w:t xml:space="preserve">i załadowaniu wszystkich wymaganych załączników należy kliknąć w przycisk </w:t>
      </w:r>
      <w:r w:rsidRPr="000F6448">
        <w:rPr>
          <w:rFonts w:eastAsia="Calibri"/>
          <w:i/>
          <w:color w:val="auto"/>
          <w:sz w:val="22"/>
          <w:szCs w:val="22"/>
          <w:lang w:eastAsia="en-US"/>
        </w:rPr>
        <w:t>„Przejdź do podsumowania”.</w:t>
      </w:r>
    </w:p>
    <w:p w14:paraId="447C432B" w14:textId="77777777" w:rsidR="00A00638" w:rsidRPr="000F6448" w:rsidRDefault="00A00638" w:rsidP="000F6448">
      <w:pPr>
        <w:numPr>
          <w:ilvl w:val="0"/>
          <w:numId w:val="51"/>
        </w:numPr>
        <w:tabs>
          <w:tab w:val="clear" w:pos="2340"/>
        </w:tabs>
        <w:ind w:left="709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0F6448">
        <w:rPr>
          <w:rFonts w:eastAsia="Calibri"/>
          <w:color w:val="auto"/>
          <w:sz w:val="22"/>
          <w:szCs w:val="22"/>
          <w:lang w:eastAsia="en-US"/>
        </w:rPr>
        <w:t xml:space="preserve">Za datę złożenia oferty przyjmuje się jej datę przekazania w systemie (platformie) w drugim kroku składania oferty poprzez kliknięcie przycisku </w:t>
      </w:r>
      <w:r w:rsidRPr="000F6448">
        <w:rPr>
          <w:rFonts w:eastAsia="Calibri"/>
          <w:i/>
          <w:color w:val="auto"/>
          <w:sz w:val="22"/>
          <w:szCs w:val="22"/>
          <w:lang w:eastAsia="en-US"/>
        </w:rPr>
        <w:t>„Złóż ofertę”</w:t>
      </w:r>
      <w:r w:rsidRPr="000F6448">
        <w:rPr>
          <w:rFonts w:eastAsia="Calibri"/>
          <w:color w:val="auto"/>
          <w:sz w:val="22"/>
          <w:szCs w:val="22"/>
          <w:lang w:eastAsia="en-US"/>
        </w:rPr>
        <w:t xml:space="preserve"> i wyświetlenie się komunikatu, że oferta została zaszyfrowana i złożona.</w:t>
      </w:r>
    </w:p>
    <w:p w14:paraId="6E29AAC6" w14:textId="77777777" w:rsidR="00451A4F" w:rsidRPr="000F6448" w:rsidRDefault="00A00638" w:rsidP="000F6448">
      <w:pPr>
        <w:numPr>
          <w:ilvl w:val="0"/>
          <w:numId w:val="51"/>
        </w:numPr>
        <w:tabs>
          <w:tab w:val="clear" w:pos="2340"/>
        </w:tabs>
        <w:ind w:left="709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0F6448">
        <w:rPr>
          <w:rFonts w:eastAsia="Calibri"/>
          <w:color w:val="auto"/>
          <w:sz w:val="22"/>
          <w:szCs w:val="22"/>
          <w:lang w:eastAsia="en-US"/>
        </w:rPr>
        <w:t xml:space="preserve">Zamawiający informuje, że szczegółowa instrukcja dotycząca złożenia, zmiany </w:t>
      </w:r>
      <w:r w:rsidRPr="000F6448">
        <w:rPr>
          <w:rFonts w:eastAsia="Calibri"/>
          <w:color w:val="auto"/>
          <w:sz w:val="22"/>
          <w:szCs w:val="22"/>
          <w:lang w:eastAsia="en-US"/>
        </w:rPr>
        <w:br/>
        <w:t xml:space="preserve">i wycofania oferty przy użyciu platformy zakupowej znajduje się w zakładce Instrukcje dla Wykonawców pod adresem internetowym </w:t>
      </w:r>
      <w:hyperlink r:id="rId22" w:history="1">
        <w:r w:rsidRPr="000F6448">
          <w:rPr>
            <w:rStyle w:val="Hipercze"/>
            <w:rFonts w:eastAsia="Calibri"/>
            <w:color w:val="auto"/>
            <w:sz w:val="22"/>
            <w:szCs w:val="22"/>
            <w:lang w:eastAsia="en-US"/>
          </w:rPr>
          <w:t>https://platformazakupowa.pl/strona/45-instrukcje</w:t>
        </w:r>
      </w:hyperlink>
      <w:r w:rsidRPr="000F6448">
        <w:rPr>
          <w:rFonts w:eastAsia="Calibri"/>
          <w:color w:val="auto"/>
          <w:sz w:val="22"/>
          <w:szCs w:val="22"/>
          <w:lang w:eastAsia="en-US"/>
        </w:rPr>
        <w:t>.</w:t>
      </w:r>
    </w:p>
    <w:p w14:paraId="4F896C2F" w14:textId="77777777" w:rsidR="00A00638" w:rsidRPr="000F6448" w:rsidRDefault="00A00638" w:rsidP="000F6448">
      <w:pPr>
        <w:numPr>
          <w:ilvl w:val="0"/>
          <w:numId w:val="51"/>
        </w:numPr>
        <w:tabs>
          <w:tab w:val="clear" w:pos="2340"/>
        </w:tabs>
        <w:ind w:left="709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0F6448">
        <w:rPr>
          <w:rFonts w:eastAsia="Calibri"/>
          <w:color w:val="auto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66082375" w14:textId="77777777" w:rsidR="00A00638" w:rsidRPr="000F6448" w:rsidRDefault="00A00638" w:rsidP="000F6448">
      <w:pPr>
        <w:numPr>
          <w:ilvl w:val="0"/>
          <w:numId w:val="51"/>
        </w:numPr>
        <w:tabs>
          <w:tab w:val="clear" w:pos="2340"/>
        </w:tabs>
        <w:ind w:left="709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0F6448">
        <w:rPr>
          <w:rFonts w:eastAsia="Calibri"/>
          <w:color w:val="auto"/>
          <w:sz w:val="22"/>
          <w:szCs w:val="22"/>
          <w:lang w:eastAsia="en-US"/>
        </w:rPr>
        <w:t xml:space="preserve">Wykonawca może złożyć tylko jedną ofertę. </w:t>
      </w:r>
    </w:p>
    <w:p w14:paraId="61453E48" w14:textId="77777777" w:rsidR="00A00638" w:rsidRDefault="00A00638" w:rsidP="000F6448">
      <w:pPr>
        <w:numPr>
          <w:ilvl w:val="0"/>
          <w:numId w:val="51"/>
        </w:numPr>
        <w:tabs>
          <w:tab w:val="clear" w:pos="2340"/>
        </w:tabs>
        <w:ind w:left="709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0F6448">
        <w:rPr>
          <w:rFonts w:eastAsia="Calibri"/>
          <w:color w:val="auto"/>
          <w:sz w:val="22"/>
          <w:szCs w:val="22"/>
          <w:lang w:eastAsia="en-US"/>
        </w:rPr>
        <w:t>Zamawiający odrzuci wszystkie oferty złożone po terminie składania ofert.</w:t>
      </w:r>
    </w:p>
    <w:p w14:paraId="387336E2" w14:textId="77777777" w:rsidR="000F6448" w:rsidRPr="000F6448" w:rsidRDefault="000F6448" w:rsidP="000F6448">
      <w:pPr>
        <w:ind w:left="709"/>
        <w:jc w:val="both"/>
        <w:rPr>
          <w:rFonts w:eastAsia="Calibri"/>
          <w:color w:val="auto"/>
          <w:sz w:val="22"/>
          <w:szCs w:val="22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5"/>
      </w:tblGrid>
      <w:tr w:rsidR="00A00638" w:rsidRPr="00DB59C6" w14:paraId="31AF2875" w14:textId="77777777" w:rsidTr="00DF7941">
        <w:trPr>
          <w:trHeight w:val="974"/>
        </w:trPr>
        <w:tc>
          <w:tcPr>
            <w:tcW w:w="8549" w:type="dxa"/>
            <w:shd w:val="clear" w:color="auto" w:fill="auto"/>
            <w:vAlign w:val="center"/>
          </w:tcPr>
          <w:p w14:paraId="370D5711" w14:textId="77777777" w:rsidR="00A00638" w:rsidRPr="00DB59C6" w:rsidRDefault="00A00638" w:rsidP="00DF7941">
            <w:pPr>
              <w:jc w:val="center"/>
              <w:rPr>
                <w:b/>
                <w:color w:val="auto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ROZDZIAŁ XIV</w:t>
            </w:r>
          </w:p>
          <w:p w14:paraId="15D1EE49" w14:textId="77777777" w:rsidR="00A00638" w:rsidRPr="00DB59C6" w:rsidRDefault="00A00638" w:rsidP="00DF7941">
            <w:pPr>
              <w:jc w:val="center"/>
              <w:rPr>
                <w:i/>
                <w:color w:val="auto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TERMIN OTWARCIA OFERT</w:t>
            </w:r>
          </w:p>
        </w:tc>
      </w:tr>
    </w:tbl>
    <w:p w14:paraId="27AFE45A" w14:textId="77777777" w:rsidR="00A00638" w:rsidRPr="00DB59C6" w:rsidRDefault="00A00638" w:rsidP="000F6448">
      <w:pPr>
        <w:ind w:left="357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21D80DFD" w14:textId="77777777" w:rsidR="00A00638" w:rsidRPr="00DB59C6" w:rsidRDefault="00A00638" w:rsidP="000F6448">
      <w:pPr>
        <w:numPr>
          <w:ilvl w:val="0"/>
          <w:numId w:val="52"/>
        </w:numPr>
        <w:ind w:left="357" w:hanging="357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Otwarcie ofert nastąpi</w:t>
      </w:r>
      <w:r w:rsidRPr="00DB59C6">
        <w:rPr>
          <w:rFonts w:eastAsia="Calibri"/>
          <w:b/>
          <w:color w:val="auto"/>
          <w:sz w:val="22"/>
          <w:szCs w:val="22"/>
          <w:lang w:eastAsia="en-US"/>
        </w:rPr>
        <w:t xml:space="preserve"> w dniu </w:t>
      </w:r>
      <w:r w:rsidR="005B1FEB">
        <w:rPr>
          <w:rFonts w:eastAsia="Calibri"/>
          <w:b/>
          <w:color w:val="auto"/>
          <w:sz w:val="22"/>
          <w:szCs w:val="22"/>
          <w:lang w:eastAsia="en-US"/>
        </w:rPr>
        <w:t>……………………</w:t>
      </w:r>
      <w:r w:rsidRPr="00DB59C6">
        <w:rPr>
          <w:rFonts w:eastAsia="Calibri"/>
          <w:b/>
          <w:color w:val="auto"/>
          <w:sz w:val="22"/>
          <w:szCs w:val="22"/>
          <w:lang w:eastAsia="en-US"/>
        </w:rPr>
        <w:t xml:space="preserve"> roku, o godzinie 1</w:t>
      </w:r>
      <w:r w:rsidR="00837624">
        <w:rPr>
          <w:rFonts w:eastAsia="Calibri"/>
          <w:b/>
          <w:color w:val="auto"/>
          <w:sz w:val="22"/>
          <w:szCs w:val="22"/>
          <w:lang w:eastAsia="en-US"/>
        </w:rPr>
        <w:t>0</w:t>
      </w:r>
      <w:r w:rsidRPr="00DB59C6">
        <w:rPr>
          <w:rFonts w:eastAsia="Calibri"/>
          <w:b/>
          <w:color w:val="auto"/>
          <w:sz w:val="22"/>
          <w:szCs w:val="22"/>
          <w:lang w:eastAsia="en-US"/>
        </w:rPr>
        <w:t>:</w:t>
      </w:r>
      <w:r w:rsidR="00837624">
        <w:rPr>
          <w:rFonts w:eastAsia="Calibri"/>
          <w:b/>
          <w:color w:val="auto"/>
          <w:sz w:val="22"/>
          <w:szCs w:val="22"/>
          <w:lang w:eastAsia="en-US"/>
        </w:rPr>
        <w:t>3</w:t>
      </w:r>
      <w:r w:rsidRPr="00DB59C6">
        <w:rPr>
          <w:rFonts w:eastAsia="Calibri"/>
          <w:b/>
          <w:color w:val="auto"/>
          <w:sz w:val="22"/>
          <w:szCs w:val="22"/>
          <w:lang w:eastAsia="en-US"/>
        </w:rPr>
        <w:t>0.</w:t>
      </w:r>
    </w:p>
    <w:p w14:paraId="789D6CB6" w14:textId="77777777" w:rsidR="00A00638" w:rsidRPr="00DB59C6" w:rsidRDefault="00A00638" w:rsidP="000F6448">
      <w:pPr>
        <w:numPr>
          <w:ilvl w:val="0"/>
          <w:numId w:val="52"/>
        </w:numPr>
        <w:ind w:left="357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Otwarcie ofert jest niejawne. </w:t>
      </w:r>
    </w:p>
    <w:p w14:paraId="4A607F19" w14:textId="77777777" w:rsidR="00A00638" w:rsidRPr="00DB59C6" w:rsidRDefault="00A00638" w:rsidP="000F6448">
      <w:pPr>
        <w:numPr>
          <w:ilvl w:val="0"/>
          <w:numId w:val="52"/>
        </w:numPr>
        <w:ind w:left="357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Zamawiający, najpóźniej przed otwarciem ofert, udostępni na stronie internetowej prowadzonego postepowania informację o kwocie, jaką zamierza przeznaczyć na sfinansowanie zamówienia. </w:t>
      </w:r>
    </w:p>
    <w:p w14:paraId="72F8BB05" w14:textId="77777777" w:rsidR="00A00638" w:rsidRPr="00DB59C6" w:rsidRDefault="00A00638" w:rsidP="000F6448">
      <w:pPr>
        <w:numPr>
          <w:ilvl w:val="0"/>
          <w:numId w:val="52"/>
        </w:numPr>
        <w:ind w:left="357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Zamawiający, niezwłocznie po otwarciu ofert, udostępni na stronie internetowej prowadzonego postepowania informacje o: </w:t>
      </w:r>
    </w:p>
    <w:p w14:paraId="4B2B9FF5" w14:textId="77777777" w:rsidR="00A00638" w:rsidRPr="00DB59C6" w:rsidRDefault="00A00638" w:rsidP="000F6448">
      <w:pPr>
        <w:numPr>
          <w:ilvl w:val="0"/>
          <w:numId w:val="53"/>
        </w:numPr>
        <w:ind w:left="714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3A45EA1" w14:textId="77777777" w:rsidR="00A00638" w:rsidRPr="00DB59C6" w:rsidRDefault="00A00638" w:rsidP="000F6448">
      <w:pPr>
        <w:numPr>
          <w:ilvl w:val="0"/>
          <w:numId w:val="53"/>
        </w:numPr>
        <w:ind w:left="714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cenach lub kosztach zawartych w ofertach. </w:t>
      </w:r>
    </w:p>
    <w:p w14:paraId="33CF4485" w14:textId="77777777" w:rsidR="00A00638" w:rsidRPr="00DB59C6" w:rsidRDefault="00A00638" w:rsidP="000F6448">
      <w:pPr>
        <w:numPr>
          <w:ilvl w:val="0"/>
          <w:numId w:val="52"/>
        </w:numPr>
        <w:ind w:left="357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18469B9" w14:textId="77777777" w:rsidR="00A00638" w:rsidRDefault="00A00638" w:rsidP="000F6448">
      <w:pPr>
        <w:numPr>
          <w:ilvl w:val="0"/>
          <w:numId w:val="52"/>
        </w:numPr>
        <w:ind w:left="357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Zamawiający poinformuje o zmianie terminu otwarcia ofert na stronie internetowej prowadzonego postepowania.</w:t>
      </w:r>
    </w:p>
    <w:p w14:paraId="3FD8BC05" w14:textId="77777777" w:rsidR="000F6448" w:rsidRPr="005B1FEB" w:rsidRDefault="000F6448" w:rsidP="000F6448">
      <w:pPr>
        <w:ind w:left="357"/>
        <w:jc w:val="both"/>
        <w:rPr>
          <w:rFonts w:eastAsia="Calibri"/>
          <w:color w:val="auto"/>
          <w:sz w:val="22"/>
          <w:szCs w:val="22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1"/>
      </w:tblGrid>
      <w:tr w:rsidR="00A00638" w:rsidRPr="00DB59C6" w14:paraId="55E2CEBB" w14:textId="77777777" w:rsidTr="00147E69">
        <w:trPr>
          <w:trHeight w:val="900"/>
        </w:trPr>
        <w:tc>
          <w:tcPr>
            <w:tcW w:w="8101" w:type="dxa"/>
            <w:shd w:val="clear" w:color="auto" w:fill="auto"/>
            <w:vAlign w:val="center"/>
          </w:tcPr>
          <w:p w14:paraId="78B1CF2C" w14:textId="77777777" w:rsidR="00A00638" w:rsidRPr="00DB59C6" w:rsidRDefault="00A00638" w:rsidP="00DF7941">
            <w:pPr>
              <w:jc w:val="center"/>
              <w:rPr>
                <w:b/>
                <w:color w:val="auto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ROZDZIAŁ XV</w:t>
            </w:r>
          </w:p>
          <w:p w14:paraId="5865D680" w14:textId="77777777" w:rsidR="00A00638" w:rsidRPr="00DB59C6" w:rsidRDefault="00A00638" w:rsidP="00DF7941">
            <w:pPr>
              <w:jc w:val="center"/>
              <w:rPr>
                <w:i/>
                <w:color w:val="auto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WYMAGANIA DOTYCZĄCE WADIUM</w:t>
            </w:r>
          </w:p>
        </w:tc>
      </w:tr>
    </w:tbl>
    <w:p w14:paraId="7921BACA" w14:textId="77777777" w:rsidR="005B1FEB" w:rsidRPr="005B1FEB" w:rsidRDefault="005B1FEB" w:rsidP="000F6448">
      <w:pPr>
        <w:spacing w:line="276" w:lineRule="auto"/>
        <w:ind w:left="568" w:hanging="284"/>
        <w:rPr>
          <w:color w:val="auto"/>
        </w:rPr>
      </w:pPr>
      <w:r w:rsidRPr="005B1FEB">
        <w:rPr>
          <w:color w:val="auto"/>
        </w:rPr>
        <w:t>Zamawiający nie wymaga wniesienia Wadium.</w:t>
      </w:r>
    </w:p>
    <w:p w14:paraId="1E07D5F0" w14:textId="77777777" w:rsidR="00A00638" w:rsidRPr="00DB59C6" w:rsidRDefault="00A00638" w:rsidP="00A00638">
      <w:pPr>
        <w:pStyle w:val="Akapitzlist"/>
        <w:ind w:left="357"/>
        <w:jc w:val="both"/>
        <w:rPr>
          <w:bCs/>
          <w:color w:val="auto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7"/>
      </w:tblGrid>
      <w:tr w:rsidR="00A00638" w:rsidRPr="00DB59C6" w14:paraId="6B1B26F5" w14:textId="77777777" w:rsidTr="00147E69">
        <w:trPr>
          <w:trHeight w:val="836"/>
        </w:trPr>
        <w:tc>
          <w:tcPr>
            <w:tcW w:w="8549" w:type="dxa"/>
            <w:shd w:val="clear" w:color="auto" w:fill="auto"/>
            <w:vAlign w:val="center"/>
          </w:tcPr>
          <w:p w14:paraId="2DA72A16" w14:textId="77777777" w:rsidR="00A00638" w:rsidRPr="00DB59C6" w:rsidRDefault="00A00638" w:rsidP="00DF7941">
            <w:pPr>
              <w:jc w:val="center"/>
              <w:rPr>
                <w:b/>
                <w:color w:val="auto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ROZDZIAŁ XVI</w:t>
            </w:r>
          </w:p>
          <w:p w14:paraId="010655ED" w14:textId="77777777" w:rsidR="00A00638" w:rsidRPr="00DB59C6" w:rsidRDefault="00A00638" w:rsidP="00DF7941">
            <w:pPr>
              <w:jc w:val="center"/>
              <w:rPr>
                <w:i/>
                <w:color w:val="auto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SPOSÓB OBLICZENIA CENY</w:t>
            </w:r>
          </w:p>
        </w:tc>
      </w:tr>
    </w:tbl>
    <w:p w14:paraId="0BB27840" w14:textId="77777777" w:rsidR="00A00638" w:rsidRPr="008D0D26" w:rsidRDefault="00A00638" w:rsidP="00A00638">
      <w:pPr>
        <w:numPr>
          <w:ilvl w:val="0"/>
          <w:numId w:val="55"/>
        </w:numPr>
        <w:spacing w:before="240" w:after="200"/>
        <w:ind w:left="426" w:hanging="426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8D0D26">
        <w:rPr>
          <w:rFonts w:eastAsia="SimSun"/>
          <w:color w:val="auto"/>
          <w:sz w:val="22"/>
          <w:szCs w:val="22"/>
          <w:lang w:eastAsia="zh-CN"/>
        </w:rPr>
        <w:t xml:space="preserve">Przygotowując ofertę Wykonawcy mają obowiązek zapoznać się z niniejszą SWZ i jej załącznikami. </w:t>
      </w:r>
    </w:p>
    <w:p w14:paraId="58BBD5D6" w14:textId="77777777" w:rsidR="00B1318B" w:rsidRPr="008D0D26" w:rsidRDefault="00A00638" w:rsidP="00B1318B">
      <w:pPr>
        <w:numPr>
          <w:ilvl w:val="0"/>
          <w:numId w:val="55"/>
        </w:numPr>
        <w:spacing w:before="120" w:after="200"/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8D0D26">
        <w:rPr>
          <w:rFonts w:eastAsia="SimSun"/>
          <w:color w:val="auto"/>
          <w:sz w:val="22"/>
          <w:szCs w:val="22"/>
          <w:lang w:eastAsia="zh-CN"/>
        </w:rPr>
        <w:t xml:space="preserve">Wykonawca określi cenę oferty za wykonanie przedmiotu zamówienia na załączonym do SWZ Formularzu ofertowym (wzór </w:t>
      </w:r>
      <w:r w:rsidRPr="008D0D26">
        <w:rPr>
          <w:rFonts w:eastAsia="SimSun"/>
          <w:b/>
          <w:color w:val="auto"/>
          <w:sz w:val="22"/>
          <w:szCs w:val="22"/>
          <w:lang w:eastAsia="zh-CN"/>
        </w:rPr>
        <w:t>Załącznik nr 1</w:t>
      </w:r>
      <w:r w:rsidRPr="008D0D26">
        <w:rPr>
          <w:rFonts w:eastAsia="SimSun"/>
          <w:color w:val="auto"/>
          <w:sz w:val="22"/>
          <w:szCs w:val="22"/>
          <w:lang w:eastAsia="zh-CN"/>
        </w:rPr>
        <w:t xml:space="preserve"> </w:t>
      </w:r>
      <w:r w:rsidRPr="008D0D26">
        <w:rPr>
          <w:rFonts w:eastAsia="SimSun"/>
          <w:b/>
          <w:color w:val="auto"/>
          <w:sz w:val="22"/>
          <w:szCs w:val="22"/>
          <w:lang w:eastAsia="zh-CN"/>
        </w:rPr>
        <w:t>do SWZ</w:t>
      </w:r>
      <w:r w:rsidRPr="008D0D26">
        <w:rPr>
          <w:rFonts w:eastAsia="SimSun"/>
          <w:color w:val="auto"/>
          <w:sz w:val="22"/>
          <w:szCs w:val="22"/>
          <w:lang w:eastAsia="zh-CN"/>
        </w:rPr>
        <w:t xml:space="preserve">) wg zasad określonych </w:t>
      </w:r>
      <w:r w:rsidRPr="008D0D26">
        <w:rPr>
          <w:rFonts w:eastAsia="SimSun"/>
          <w:color w:val="auto"/>
          <w:sz w:val="22"/>
          <w:szCs w:val="22"/>
          <w:lang w:eastAsia="zh-CN"/>
        </w:rPr>
        <w:br/>
        <w:t>w sposobie wypełnienia tego formularza</w:t>
      </w:r>
      <w:r w:rsidR="008D0D26" w:rsidRPr="008D0D26">
        <w:rPr>
          <w:rFonts w:eastAsia="SimSun"/>
          <w:color w:val="auto"/>
          <w:sz w:val="22"/>
          <w:szCs w:val="22"/>
          <w:lang w:eastAsia="zh-CN"/>
        </w:rPr>
        <w:t>:</w:t>
      </w:r>
    </w:p>
    <w:p w14:paraId="3907617D" w14:textId="77777777" w:rsidR="00991BE6" w:rsidRPr="008D0D26" w:rsidRDefault="00A00638" w:rsidP="00047C1F">
      <w:pPr>
        <w:pStyle w:val="Akapitzlist"/>
        <w:numPr>
          <w:ilvl w:val="0"/>
          <w:numId w:val="74"/>
        </w:numPr>
        <w:jc w:val="both"/>
        <w:rPr>
          <w:rFonts w:eastAsia="SimSun"/>
          <w:color w:val="auto"/>
          <w:sz w:val="22"/>
          <w:szCs w:val="22"/>
          <w:lang w:eastAsia="zh-CN"/>
        </w:rPr>
      </w:pPr>
      <w:r w:rsidRPr="008D0D26">
        <w:rPr>
          <w:rFonts w:eastAsia="SimSun"/>
          <w:color w:val="auto"/>
          <w:sz w:val="22"/>
          <w:szCs w:val="22"/>
          <w:lang w:eastAsia="zh-CN"/>
        </w:rPr>
        <w:lastRenderedPageBreak/>
        <w:t xml:space="preserve">Każdą pozycję Formularza cenowego (wzór </w:t>
      </w:r>
      <w:r w:rsidRPr="008D0D26">
        <w:rPr>
          <w:rFonts w:eastAsia="SimSun"/>
          <w:b/>
          <w:color w:val="auto"/>
          <w:sz w:val="22"/>
          <w:szCs w:val="22"/>
          <w:lang w:eastAsia="zh-CN"/>
        </w:rPr>
        <w:t>Załącznik nr 2 do SWZ</w:t>
      </w:r>
      <w:r w:rsidRPr="008D0D26">
        <w:rPr>
          <w:rFonts w:eastAsia="SimSun"/>
          <w:color w:val="auto"/>
          <w:sz w:val="22"/>
          <w:szCs w:val="22"/>
          <w:lang w:eastAsia="zh-CN"/>
        </w:rPr>
        <w:t>) należy obliczyć w</w:t>
      </w:r>
      <w:r w:rsidR="00991BE6" w:rsidRPr="008D0D26">
        <w:rPr>
          <w:color w:val="auto"/>
          <w:sz w:val="22"/>
          <w:szCs w:val="22"/>
        </w:rPr>
        <w:t xml:space="preserve"> kol. nr 3 Wykonawca podaje cenę jednostkową netto odpowiednio do przedmiotu wskazanego w opisie wiersza</w:t>
      </w:r>
      <w:r w:rsidR="00B1318B" w:rsidRPr="008D0D26">
        <w:rPr>
          <w:color w:val="auto"/>
          <w:sz w:val="22"/>
          <w:szCs w:val="22"/>
        </w:rPr>
        <w:t>:</w:t>
      </w:r>
    </w:p>
    <w:p w14:paraId="6B33BDB7" w14:textId="77777777" w:rsidR="00B1318B" w:rsidRPr="008D0D26" w:rsidRDefault="00B1318B" w:rsidP="00047C1F">
      <w:pPr>
        <w:numPr>
          <w:ilvl w:val="0"/>
          <w:numId w:val="74"/>
        </w:numPr>
        <w:jc w:val="both"/>
        <w:rPr>
          <w:color w:val="auto"/>
          <w:sz w:val="22"/>
          <w:szCs w:val="22"/>
        </w:rPr>
      </w:pPr>
      <w:r w:rsidRPr="008D0D26">
        <w:rPr>
          <w:color w:val="auto"/>
          <w:sz w:val="22"/>
          <w:szCs w:val="22"/>
        </w:rPr>
        <w:t>w kol. nr 3 Wykonawca podaje cenę jednostkową netto odpowiednio do przedmiotu wskazanego w opisie wiersza,</w:t>
      </w:r>
    </w:p>
    <w:p w14:paraId="3B02165C" w14:textId="77777777" w:rsidR="00991BE6" w:rsidRPr="008D0D26" w:rsidRDefault="00991BE6" w:rsidP="00047C1F">
      <w:pPr>
        <w:numPr>
          <w:ilvl w:val="0"/>
          <w:numId w:val="74"/>
        </w:numPr>
        <w:spacing w:line="276" w:lineRule="auto"/>
        <w:jc w:val="both"/>
        <w:rPr>
          <w:color w:val="auto"/>
          <w:sz w:val="22"/>
          <w:szCs w:val="22"/>
        </w:rPr>
      </w:pPr>
      <w:r w:rsidRPr="008D0D26">
        <w:rPr>
          <w:color w:val="auto"/>
          <w:sz w:val="22"/>
          <w:szCs w:val="22"/>
        </w:rPr>
        <w:t>w kol. nr 6 Wykonawca oblicza wartość netto za wykonanie usługi wskazanej w danym wierszu formularza cenowego (kol. 3 x kol. 4 x kol.5),</w:t>
      </w:r>
    </w:p>
    <w:p w14:paraId="5A208B15" w14:textId="77777777" w:rsidR="00991BE6" w:rsidRPr="008D0D26" w:rsidRDefault="00991BE6" w:rsidP="00047C1F">
      <w:pPr>
        <w:numPr>
          <w:ilvl w:val="0"/>
          <w:numId w:val="74"/>
        </w:numPr>
        <w:spacing w:line="276" w:lineRule="auto"/>
        <w:jc w:val="both"/>
        <w:rPr>
          <w:color w:val="auto"/>
          <w:sz w:val="22"/>
          <w:szCs w:val="22"/>
        </w:rPr>
      </w:pPr>
      <w:r w:rsidRPr="008D0D26">
        <w:rPr>
          <w:color w:val="auto"/>
          <w:sz w:val="22"/>
          <w:szCs w:val="22"/>
        </w:rPr>
        <w:t>w kol. nr 7 w nagłówku podaje stawkę podatku VAT, a w wierszach Wykonawca oblicza wartość podatku według stawki obowiązującej (kol. 6 x stawka VAT),</w:t>
      </w:r>
    </w:p>
    <w:p w14:paraId="2D847F4B" w14:textId="77777777" w:rsidR="00C03826" w:rsidRPr="008D0D26" w:rsidRDefault="00991BE6" w:rsidP="00047C1F">
      <w:pPr>
        <w:numPr>
          <w:ilvl w:val="0"/>
          <w:numId w:val="74"/>
        </w:numPr>
        <w:spacing w:line="276" w:lineRule="auto"/>
        <w:jc w:val="both"/>
        <w:rPr>
          <w:color w:val="auto"/>
          <w:sz w:val="22"/>
          <w:szCs w:val="22"/>
        </w:rPr>
      </w:pPr>
      <w:r w:rsidRPr="008D0D26">
        <w:rPr>
          <w:color w:val="auto"/>
          <w:sz w:val="22"/>
          <w:szCs w:val="22"/>
        </w:rPr>
        <w:t>w kol. nr 8 Wykonawca oblicza wartość oferty brutto (kol. 6 + kol. 7),</w:t>
      </w:r>
    </w:p>
    <w:p w14:paraId="4F1431D8" w14:textId="77777777" w:rsidR="00CC7320" w:rsidRPr="008D0D26" w:rsidRDefault="00991BE6" w:rsidP="00047C1F">
      <w:pPr>
        <w:numPr>
          <w:ilvl w:val="0"/>
          <w:numId w:val="74"/>
        </w:numPr>
        <w:spacing w:line="276" w:lineRule="auto"/>
        <w:jc w:val="both"/>
        <w:rPr>
          <w:color w:val="auto"/>
          <w:sz w:val="22"/>
          <w:szCs w:val="22"/>
        </w:rPr>
      </w:pPr>
      <w:r w:rsidRPr="008D0D26">
        <w:rPr>
          <w:color w:val="auto"/>
          <w:sz w:val="22"/>
          <w:szCs w:val="22"/>
        </w:rPr>
        <w:t>w wierszu</w:t>
      </w:r>
      <w:r w:rsidR="00CC7320" w:rsidRPr="008D0D26">
        <w:rPr>
          <w:color w:val="auto"/>
          <w:sz w:val="22"/>
          <w:szCs w:val="22"/>
        </w:rPr>
        <w:t xml:space="preserve"> 1</w:t>
      </w:r>
      <w:r w:rsidRPr="008D0D26">
        <w:rPr>
          <w:color w:val="auto"/>
          <w:sz w:val="22"/>
          <w:szCs w:val="22"/>
        </w:rPr>
        <w:t xml:space="preserve"> „</w:t>
      </w:r>
      <w:r w:rsidRPr="008D0D26">
        <w:rPr>
          <w:b/>
          <w:color w:val="auto"/>
          <w:sz w:val="22"/>
          <w:szCs w:val="22"/>
        </w:rPr>
        <w:t>Cena za kurs spadochronowy AFF”</w:t>
      </w:r>
      <w:r w:rsidRPr="008D0D26">
        <w:rPr>
          <w:color w:val="auto"/>
          <w:sz w:val="22"/>
          <w:szCs w:val="22"/>
        </w:rPr>
        <w:t xml:space="preserve"> Wykonawca </w:t>
      </w:r>
      <w:r w:rsidR="00CC7320" w:rsidRPr="008D0D26">
        <w:rPr>
          <w:color w:val="auto"/>
          <w:sz w:val="22"/>
          <w:szCs w:val="22"/>
        </w:rPr>
        <w:t>podaje</w:t>
      </w:r>
      <w:r w:rsidRPr="008D0D26">
        <w:rPr>
          <w:color w:val="auto"/>
          <w:sz w:val="22"/>
          <w:szCs w:val="22"/>
        </w:rPr>
        <w:t xml:space="preserve"> cenę jednostkową za kurs</w:t>
      </w:r>
      <w:r w:rsidR="00CC7320" w:rsidRPr="008D0D26">
        <w:rPr>
          <w:color w:val="auto"/>
          <w:sz w:val="22"/>
          <w:szCs w:val="22"/>
        </w:rPr>
        <w:t xml:space="preserve">, </w:t>
      </w:r>
      <w:r w:rsidRPr="008D0D26">
        <w:rPr>
          <w:color w:val="auto"/>
          <w:sz w:val="22"/>
          <w:szCs w:val="22"/>
        </w:rPr>
        <w:t xml:space="preserve"> Wartość netto, </w:t>
      </w:r>
      <w:r w:rsidR="00CC7320" w:rsidRPr="008D0D26">
        <w:rPr>
          <w:color w:val="auto"/>
          <w:sz w:val="22"/>
          <w:szCs w:val="22"/>
        </w:rPr>
        <w:t xml:space="preserve">Wartość </w:t>
      </w:r>
      <w:r w:rsidRPr="008D0D26">
        <w:rPr>
          <w:color w:val="auto"/>
          <w:sz w:val="22"/>
          <w:szCs w:val="22"/>
        </w:rPr>
        <w:t>Podatku VAT i Wartość brutto (suma poz. a-c)</w:t>
      </w:r>
      <w:r w:rsidR="00C03826" w:rsidRPr="008D0D26">
        <w:rPr>
          <w:color w:val="auto"/>
          <w:sz w:val="22"/>
          <w:szCs w:val="22"/>
        </w:rPr>
        <w:t>, następnie oblicza wartość netto kol. 6</w:t>
      </w:r>
      <w:r w:rsidR="002D55F3">
        <w:rPr>
          <w:color w:val="auto"/>
          <w:sz w:val="22"/>
          <w:szCs w:val="22"/>
        </w:rPr>
        <w:t xml:space="preserve"> </w:t>
      </w:r>
      <w:r w:rsidR="00C03826" w:rsidRPr="008D0D26">
        <w:rPr>
          <w:color w:val="auto"/>
          <w:sz w:val="22"/>
          <w:szCs w:val="22"/>
        </w:rPr>
        <w:t>(kol. 3 x kol. 4 x kol.5), wartość VAT kol. 7, wartość brutto kol. 8 (suma poz. a-c),</w:t>
      </w:r>
    </w:p>
    <w:p w14:paraId="54C8FDE4" w14:textId="77777777" w:rsidR="00C03826" w:rsidRDefault="00CC7320" w:rsidP="00047C1F">
      <w:pPr>
        <w:numPr>
          <w:ilvl w:val="0"/>
          <w:numId w:val="74"/>
        </w:numPr>
        <w:spacing w:line="276" w:lineRule="auto"/>
        <w:jc w:val="both"/>
        <w:rPr>
          <w:color w:val="auto"/>
          <w:sz w:val="22"/>
          <w:szCs w:val="22"/>
        </w:rPr>
      </w:pPr>
      <w:r w:rsidRPr="008D0D26">
        <w:rPr>
          <w:color w:val="auto"/>
          <w:sz w:val="22"/>
          <w:szCs w:val="22"/>
        </w:rPr>
        <w:t>w wierszu 2 „</w:t>
      </w:r>
      <w:r w:rsidRPr="008D0D26">
        <w:rPr>
          <w:b/>
          <w:color w:val="auto"/>
          <w:sz w:val="22"/>
          <w:szCs w:val="22"/>
        </w:rPr>
        <w:t xml:space="preserve">1 skok doskonalący </w:t>
      </w:r>
      <w:proofErr w:type="spellStart"/>
      <w:r w:rsidRPr="008D0D26">
        <w:rPr>
          <w:b/>
          <w:color w:val="auto"/>
          <w:sz w:val="22"/>
          <w:szCs w:val="22"/>
        </w:rPr>
        <w:t>Free</w:t>
      </w:r>
      <w:proofErr w:type="spellEnd"/>
      <w:r w:rsidRPr="008D0D26">
        <w:rPr>
          <w:b/>
          <w:color w:val="auto"/>
          <w:sz w:val="22"/>
          <w:szCs w:val="22"/>
        </w:rPr>
        <w:t xml:space="preserve"> </w:t>
      </w:r>
      <w:proofErr w:type="spellStart"/>
      <w:r w:rsidRPr="008D0D26">
        <w:rPr>
          <w:b/>
          <w:color w:val="auto"/>
          <w:sz w:val="22"/>
          <w:szCs w:val="22"/>
        </w:rPr>
        <w:t>fall</w:t>
      </w:r>
      <w:proofErr w:type="spellEnd"/>
      <w:r w:rsidRPr="008D0D26">
        <w:rPr>
          <w:b/>
          <w:color w:val="auto"/>
          <w:sz w:val="22"/>
          <w:szCs w:val="22"/>
        </w:rPr>
        <w:t xml:space="preserve"> po kursie AFF”</w:t>
      </w:r>
      <w:r w:rsidRPr="008D0D26">
        <w:rPr>
          <w:color w:val="auto"/>
          <w:sz w:val="22"/>
          <w:szCs w:val="22"/>
        </w:rPr>
        <w:t xml:space="preserve"> Wykonawca podaje cenę jednostkową za skok,  </w:t>
      </w:r>
      <w:r w:rsidR="00C03826" w:rsidRPr="008D0D26">
        <w:rPr>
          <w:color w:val="auto"/>
          <w:sz w:val="22"/>
          <w:szCs w:val="22"/>
        </w:rPr>
        <w:t>następnie oblicza wartość netto kol. 6(kol. 3 x kol. 4 x kol.5), wartość VAT kol. 7, wartość brutto kol. 8</w:t>
      </w:r>
    </w:p>
    <w:p w14:paraId="3DC0E62D" w14:textId="77777777" w:rsidR="002D55F3" w:rsidRPr="004D0615" w:rsidRDefault="002D55F3" w:rsidP="004D0615">
      <w:pPr>
        <w:numPr>
          <w:ilvl w:val="0"/>
          <w:numId w:val="74"/>
        </w:numPr>
        <w:spacing w:line="276" w:lineRule="auto"/>
        <w:jc w:val="both"/>
        <w:rPr>
          <w:color w:val="auto"/>
          <w:sz w:val="22"/>
          <w:szCs w:val="22"/>
        </w:rPr>
      </w:pPr>
      <w:r w:rsidRPr="008D0D26">
        <w:rPr>
          <w:color w:val="auto"/>
          <w:sz w:val="22"/>
          <w:szCs w:val="22"/>
        </w:rPr>
        <w:t>w wierszu 3 „</w:t>
      </w:r>
      <w:r w:rsidRPr="008D0D26">
        <w:rPr>
          <w:b/>
          <w:color w:val="auto"/>
          <w:sz w:val="22"/>
          <w:szCs w:val="22"/>
        </w:rPr>
        <w:t xml:space="preserve">1 skok doskonalący </w:t>
      </w:r>
      <w:proofErr w:type="spellStart"/>
      <w:r w:rsidRPr="008D0D26">
        <w:rPr>
          <w:b/>
          <w:color w:val="auto"/>
          <w:sz w:val="22"/>
          <w:szCs w:val="22"/>
        </w:rPr>
        <w:t>Free</w:t>
      </w:r>
      <w:proofErr w:type="spellEnd"/>
      <w:r w:rsidRPr="008D0D26">
        <w:rPr>
          <w:b/>
          <w:color w:val="auto"/>
          <w:sz w:val="22"/>
          <w:szCs w:val="22"/>
        </w:rPr>
        <w:t xml:space="preserve"> </w:t>
      </w:r>
      <w:proofErr w:type="spellStart"/>
      <w:r w:rsidRPr="008D0D26">
        <w:rPr>
          <w:b/>
          <w:color w:val="auto"/>
          <w:sz w:val="22"/>
          <w:szCs w:val="22"/>
        </w:rPr>
        <w:t>fall</w:t>
      </w:r>
      <w:proofErr w:type="spellEnd"/>
      <w:r w:rsidRPr="008D0D26">
        <w:rPr>
          <w:b/>
          <w:color w:val="auto"/>
          <w:sz w:val="22"/>
          <w:szCs w:val="22"/>
        </w:rPr>
        <w:t xml:space="preserve"> </w:t>
      </w:r>
      <w:r w:rsidR="004D0615">
        <w:rPr>
          <w:b/>
          <w:color w:val="auto"/>
          <w:sz w:val="22"/>
          <w:szCs w:val="22"/>
        </w:rPr>
        <w:t>dla osób posiadających doświadczenie</w:t>
      </w:r>
      <w:r w:rsidRPr="008D0D26">
        <w:rPr>
          <w:color w:val="auto"/>
          <w:sz w:val="22"/>
          <w:szCs w:val="22"/>
        </w:rPr>
        <w:t xml:space="preserve"> Wykonawca podaje cenę jednostkową za skok,  następnie oblicza wartość netto kol. 6(kol. 3 x kol. 4 x kol.5), , wartość VAT kol. 7, wartość brutto kol. 8</w:t>
      </w:r>
    </w:p>
    <w:p w14:paraId="2C4B17BA" w14:textId="77777777" w:rsidR="00CC7320" w:rsidRPr="008D0D26" w:rsidRDefault="00C03826" w:rsidP="00047C1F">
      <w:pPr>
        <w:numPr>
          <w:ilvl w:val="0"/>
          <w:numId w:val="74"/>
        </w:numPr>
        <w:spacing w:line="276" w:lineRule="auto"/>
        <w:jc w:val="both"/>
        <w:rPr>
          <w:color w:val="auto"/>
          <w:sz w:val="22"/>
          <w:szCs w:val="22"/>
        </w:rPr>
      </w:pPr>
      <w:r w:rsidRPr="008D0D26">
        <w:rPr>
          <w:color w:val="auto"/>
          <w:sz w:val="22"/>
          <w:szCs w:val="22"/>
        </w:rPr>
        <w:t xml:space="preserve">w wierszu </w:t>
      </w:r>
      <w:r w:rsidR="002D55F3">
        <w:rPr>
          <w:color w:val="auto"/>
          <w:sz w:val="22"/>
          <w:szCs w:val="22"/>
        </w:rPr>
        <w:t>4</w:t>
      </w:r>
      <w:r w:rsidRPr="008D0D26">
        <w:rPr>
          <w:color w:val="auto"/>
          <w:sz w:val="22"/>
          <w:szCs w:val="22"/>
        </w:rPr>
        <w:t xml:space="preserve"> „</w:t>
      </w:r>
      <w:r w:rsidRPr="008D0D26">
        <w:rPr>
          <w:b/>
          <w:color w:val="auto"/>
          <w:sz w:val="22"/>
          <w:szCs w:val="22"/>
        </w:rPr>
        <w:t>1 skok w systemie tandem”</w:t>
      </w:r>
      <w:r w:rsidRPr="008D0D26">
        <w:rPr>
          <w:color w:val="auto"/>
          <w:sz w:val="22"/>
          <w:szCs w:val="22"/>
        </w:rPr>
        <w:t xml:space="preserve"> Wykonawca podaje cenę jednostkową za skok,  następnie oblicza wartość netto kol. 6(kol. 3 x kol. 4 x kol.5), , wartość VAT kol. 7, wartość brutto kol. 8</w:t>
      </w:r>
    </w:p>
    <w:p w14:paraId="57DA0A11" w14:textId="77777777" w:rsidR="00991BE6" w:rsidRPr="008D0D26" w:rsidRDefault="00991BE6" w:rsidP="00047C1F">
      <w:pPr>
        <w:numPr>
          <w:ilvl w:val="0"/>
          <w:numId w:val="74"/>
        </w:numPr>
        <w:spacing w:line="276" w:lineRule="auto"/>
        <w:jc w:val="both"/>
        <w:rPr>
          <w:color w:val="auto"/>
          <w:sz w:val="22"/>
          <w:szCs w:val="22"/>
        </w:rPr>
      </w:pPr>
      <w:r w:rsidRPr="008D0D26">
        <w:rPr>
          <w:color w:val="auto"/>
          <w:sz w:val="22"/>
          <w:szCs w:val="22"/>
        </w:rPr>
        <w:t>w wierszu „</w:t>
      </w:r>
      <w:r w:rsidRPr="008D0D26">
        <w:rPr>
          <w:b/>
          <w:bCs/>
          <w:color w:val="auto"/>
          <w:sz w:val="22"/>
          <w:szCs w:val="22"/>
        </w:rPr>
        <w:t>Razem wartość oferty</w:t>
      </w:r>
      <w:r w:rsidR="00DB37E5" w:rsidRPr="008D0D26">
        <w:rPr>
          <w:b/>
          <w:bCs/>
          <w:color w:val="auto"/>
          <w:sz w:val="22"/>
          <w:szCs w:val="22"/>
        </w:rPr>
        <w:t>”</w:t>
      </w:r>
      <w:r w:rsidRPr="008D0D26">
        <w:rPr>
          <w:b/>
          <w:bCs/>
          <w:color w:val="auto"/>
          <w:sz w:val="22"/>
          <w:szCs w:val="22"/>
        </w:rPr>
        <w:t xml:space="preserve"> </w:t>
      </w:r>
      <w:r w:rsidRPr="008D0D26">
        <w:rPr>
          <w:color w:val="auto"/>
          <w:sz w:val="22"/>
          <w:szCs w:val="22"/>
        </w:rPr>
        <w:t>Wykonawca sumuje pozycj</w:t>
      </w:r>
      <w:r w:rsidR="00DB37E5" w:rsidRPr="008D0D26">
        <w:rPr>
          <w:color w:val="auto"/>
          <w:sz w:val="22"/>
          <w:szCs w:val="22"/>
        </w:rPr>
        <w:t xml:space="preserve">e </w:t>
      </w:r>
      <w:r w:rsidRPr="008D0D26">
        <w:rPr>
          <w:color w:val="auto"/>
          <w:sz w:val="22"/>
          <w:szCs w:val="22"/>
        </w:rPr>
        <w:t xml:space="preserve"> </w:t>
      </w:r>
      <w:r w:rsidR="00DB37E5" w:rsidRPr="008D0D26">
        <w:rPr>
          <w:b/>
          <w:bCs/>
          <w:color w:val="auto"/>
          <w:sz w:val="22"/>
          <w:szCs w:val="22"/>
        </w:rPr>
        <w:t>( suma pkt 1-</w:t>
      </w:r>
      <w:r w:rsidR="004D0615">
        <w:rPr>
          <w:b/>
          <w:bCs/>
          <w:color w:val="auto"/>
          <w:sz w:val="22"/>
          <w:szCs w:val="22"/>
        </w:rPr>
        <w:t>4</w:t>
      </w:r>
      <w:r w:rsidR="00DB37E5" w:rsidRPr="008D0D26">
        <w:rPr>
          <w:b/>
          <w:bCs/>
          <w:color w:val="auto"/>
          <w:sz w:val="22"/>
          <w:szCs w:val="22"/>
        </w:rPr>
        <w:t xml:space="preserve">) </w:t>
      </w:r>
      <w:r w:rsidRPr="008D0D26">
        <w:rPr>
          <w:color w:val="auto"/>
          <w:sz w:val="22"/>
          <w:szCs w:val="22"/>
        </w:rPr>
        <w:t>formularza cenowego w kolumnie nr 6, 7 i 8.</w:t>
      </w:r>
    </w:p>
    <w:p w14:paraId="62C123A9" w14:textId="77777777" w:rsidR="00F26734" w:rsidRPr="008D0D26" w:rsidRDefault="00991BE6" w:rsidP="00F26734">
      <w:pPr>
        <w:numPr>
          <w:ilvl w:val="0"/>
          <w:numId w:val="55"/>
        </w:numPr>
        <w:spacing w:line="276" w:lineRule="auto"/>
        <w:jc w:val="both"/>
        <w:rPr>
          <w:color w:val="auto"/>
          <w:sz w:val="22"/>
          <w:szCs w:val="22"/>
        </w:rPr>
      </w:pPr>
      <w:r w:rsidRPr="008D0D26">
        <w:rPr>
          <w:color w:val="auto"/>
          <w:sz w:val="22"/>
          <w:szCs w:val="22"/>
        </w:rPr>
        <w:t xml:space="preserve">Zamawiający wymaga wypełnienia i wyceny wszystkich pozycji Formularza cenowego – </w:t>
      </w:r>
      <w:r w:rsidRPr="008D0D26">
        <w:rPr>
          <w:b/>
          <w:color w:val="auto"/>
          <w:sz w:val="22"/>
          <w:szCs w:val="22"/>
        </w:rPr>
        <w:t>Załącznik nr 2 do SWZ</w:t>
      </w:r>
      <w:r w:rsidRPr="008D0D26">
        <w:rPr>
          <w:color w:val="auto"/>
          <w:sz w:val="22"/>
          <w:szCs w:val="22"/>
        </w:rPr>
        <w:t>.</w:t>
      </w:r>
    </w:p>
    <w:p w14:paraId="26820368" w14:textId="77777777" w:rsidR="00F26734" w:rsidRPr="008D0D26" w:rsidRDefault="00A00638" w:rsidP="00F26734">
      <w:pPr>
        <w:numPr>
          <w:ilvl w:val="0"/>
          <w:numId w:val="55"/>
        </w:numPr>
        <w:spacing w:line="276" w:lineRule="auto"/>
        <w:jc w:val="both"/>
        <w:rPr>
          <w:color w:val="auto"/>
          <w:sz w:val="22"/>
          <w:szCs w:val="22"/>
        </w:rPr>
      </w:pPr>
      <w:r w:rsidRPr="008D0D26">
        <w:rPr>
          <w:rFonts w:eastAsia="SimSun"/>
          <w:color w:val="auto"/>
          <w:sz w:val="22"/>
          <w:szCs w:val="22"/>
          <w:lang w:eastAsia="zh-CN"/>
        </w:rPr>
        <w:t xml:space="preserve">Wyliczoną wartość netto, wartość podatku VAT oraz wartość brutto z Formularza cenowego należy wpisać cyfrowo w Formularzu ofertowym. </w:t>
      </w:r>
    </w:p>
    <w:p w14:paraId="64C96DAB" w14:textId="77777777" w:rsidR="008D0D26" w:rsidRPr="008D0D26" w:rsidRDefault="008D0D26" w:rsidP="008D0D26">
      <w:pPr>
        <w:numPr>
          <w:ilvl w:val="0"/>
          <w:numId w:val="55"/>
        </w:numPr>
        <w:spacing w:line="276" w:lineRule="auto"/>
        <w:jc w:val="both"/>
        <w:rPr>
          <w:color w:val="auto"/>
          <w:sz w:val="22"/>
          <w:szCs w:val="22"/>
        </w:rPr>
      </w:pPr>
      <w:r w:rsidRPr="008D0D26">
        <w:rPr>
          <w:iCs/>
          <w:color w:val="auto"/>
          <w:sz w:val="22"/>
          <w:szCs w:val="22"/>
        </w:rPr>
        <w:t>W cenę usługi należy wliczyć wszystkie koszty niezbędne do realizacji zamówienia, wyszczególnionego w SIWZ i jej załącznikach oraz należnych podatków zgodnie z przepisami obowiązującymi na dzień składania ofert.</w:t>
      </w:r>
    </w:p>
    <w:p w14:paraId="1E811E80" w14:textId="77777777" w:rsidR="00A00638" w:rsidRPr="008D0D26" w:rsidRDefault="00A00638" w:rsidP="008D0D26">
      <w:pPr>
        <w:numPr>
          <w:ilvl w:val="0"/>
          <w:numId w:val="55"/>
        </w:numPr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8D0D26">
        <w:rPr>
          <w:rFonts w:eastAsia="SimSun"/>
          <w:color w:val="auto"/>
          <w:sz w:val="22"/>
          <w:szCs w:val="22"/>
          <w:lang w:eastAsia="zh-CN"/>
        </w:rPr>
        <w:t>Cena powinna być tylko jedna, nie dopuszcza się wariantowości cen.</w:t>
      </w:r>
    </w:p>
    <w:p w14:paraId="5A7BE51F" w14:textId="77777777" w:rsidR="00A00638" w:rsidRPr="008D0D26" w:rsidRDefault="00A00638" w:rsidP="008D0D26">
      <w:pPr>
        <w:numPr>
          <w:ilvl w:val="0"/>
          <w:numId w:val="55"/>
        </w:numPr>
        <w:ind w:left="357" w:hanging="357"/>
        <w:jc w:val="both"/>
        <w:rPr>
          <w:color w:val="auto"/>
          <w:sz w:val="22"/>
          <w:szCs w:val="22"/>
        </w:rPr>
      </w:pPr>
      <w:r w:rsidRPr="008D0D26">
        <w:rPr>
          <w:color w:val="auto"/>
          <w:sz w:val="22"/>
          <w:szCs w:val="22"/>
        </w:rPr>
        <w:t xml:space="preserve">Przez cenę ofertową należy rozumieć cenę w rozumieniu art. 3 ust. 1 pkt 1 i ust. 2 ustawy </w:t>
      </w:r>
      <w:r w:rsidRPr="008D0D26">
        <w:rPr>
          <w:color w:val="auto"/>
          <w:sz w:val="22"/>
          <w:szCs w:val="22"/>
        </w:rPr>
        <w:br/>
        <w:t>z dnia 9 maja 2014 r. o informowaniu o cenach towarów i usług (Dz. U. z 2019 r., poz. 178).</w:t>
      </w:r>
    </w:p>
    <w:p w14:paraId="5E11C12F" w14:textId="77777777" w:rsidR="00A00638" w:rsidRPr="008D0D26" w:rsidRDefault="00A00638" w:rsidP="008D0D26">
      <w:pPr>
        <w:numPr>
          <w:ilvl w:val="0"/>
          <w:numId w:val="55"/>
        </w:numPr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8D0D26">
        <w:rPr>
          <w:rFonts w:eastAsia="SimSun"/>
          <w:color w:val="auto"/>
          <w:sz w:val="22"/>
          <w:szCs w:val="22"/>
          <w:lang w:eastAsia="zh-CN"/>
        </w:rPr>
        <w:t xml:space="preserve">Cena oferty brutto musi być podana w złotych (PLN), cyfrowo i słownie z uwzględnieniem podatku VAT, obliczonego zgodnie z zasadami ustawy z dnia 11 marca 2004 r. o podatku od towarów i usług (Dz. U. z 2020 r. poz. 106, z </w:t>
      </w:r>
      <w:proofErr w:type="spellStart"/>
      <w:r w:rsidRPr="008D0D26">
        <w:rPr>
          <w:rFonts w:eastAsia="SimSun"/>
          <w:color w:val="auto"/>
          <w:sz w:val="22"/>
          <w:szCs w:val="22"/>
          <w:lang w:eastAsia="zh-CN"/>
        </w:rPr>
        <w:t>późn</w:t>
      </w:r>
      <w:proofErr w:type="spellEnd"/>
      <w:r w:rsidRPr="008D0D26">
        <w:rPr>
          <w:rFonts w:eastAsia="SimSun"/>
          <w:color w:val="auto"/>
          <w:sz w:val="22"/>
          <w:szCs w:val="22"/>
          <w:lang w:eastAsia="zh-CN"/>
        </w:rPr>
        <w:t xml:space="preserve">. zm.) z dokładnością do dwóch miejsc po przecinku na każdym etapie jej wyliczenia. Kwoty wskazane w ofercie zaokrągla się do pełnych groszy, przy czym końcówki poniżej 0,5 grosza pomija się, a końcówki 0,5 grosza i wyższe zaokrągla się do 1 grosza. </w:t>
      </w:r>
    </w:p>
    <w:p w14:paraId="6A2D09A1" w14:textId="77777777" w:rsidR="00A00638" w:rsidRPr="008D0D26" w:rsidRDefault="00A00638" w:rsidP="008D0D26">
      <w:pPr>
        <w:numPr>
          <w:ilvl w:val="0"/>
          <w:numId w:val="55"/>
        </w:numPr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8D0D26">
        <w:rPr>
          <w:rFonts w:eastAsia="SimSun"/>
          <w:color w:val="auto"/>
          <w:sz w:val="22"/>
          <w:szCs w:val="22"/>
          <w:lang w:eastAsia="zh-CN"/>
        </w:rPr>
        <w:t xml:space="preserve">Rozliczenia między Wykonawcą, a Zamawiającym prowadzone będą wyłącznie w złotych polskich (PLN) w formie przelewu. </w:t>
      </w:r>
    </w:p>
    <w:p w14:paraId="5CD7525C" w14:textId="77777777" w:rsidR="00A00638" w:rsidRPr="008D0D26" w:rsidRDefault="00A00638" w:rsidP="008D0D26">
      <w:pPr>
        <w:numPr>
          <w:ilvl w:val="0"/>
          <w:numId w:val="55"/>
        </w:numPr>
        <w:ind w:left="357" w:hanging="357"/>
        <w:jc w:val="both"/>
        <w:rPr>
          <w:color w:val="auto"/>
          <w:sz w:val="22"/>
          <w:szCs w:val="22"/>
          <w:lang w:eastAsia="en-US"/>
        </w:rPr>
      </w:pPr>
      <w:r w:rsidRPr="008D0D26">
        <w:rPr>
          <w:color w:val="auto"/>
          <w:sz w:val="22"/>
          <w:szCs w:val="22"/>
          <w:lang w:eastAsia="en-US"/>
        </w:rPr>
        <w:t xml:space="preserve">Zgodnie z art. 225 ustawy </w:t>
      </w:r>
      <w:proofErr w:type="spellStart"/>
      <w:r w:rsidRPr="008D0D26">
        <w:rPr>
          <w:color w:val="auto"/>
          <w:sz w:val="22"/>
          <w:szCs w:val="22"/>
          <w:lang w:eastAsia="en-US"/>
        </w:rPr>
        <w:t>Pzp</w:t>
      </w:r>
      <w:proofErr w:type="spellEnd"/>
      <w:r w:rsidRPr="008D0D26">
        <w:rPr>
          <w:color w:val="auto"/>
          <w:sz w:val="22"/>
          <w:szCs w:val="22"/>
          <w:lang w:eastAsia="en-US"/>
        </w:rPr>
        <w:t xml:space="preserve"> jeżeli została złożona oferta, której wybór prowadziłby do powstania u Zamawiającego obowiązku podatkowego zgodnie z ustawą z 11 marca 2004 r. </w:t>
      </w:r>
      <w:r w:rsidRPr="008D0D26">
        <w:rPr>
          <w:color w:val="auto"/>
          <w:sz w:val="22"/>
          <w:szCs w:val="22"/>
          <w:lang w:eastAsia="en-US"/>
        </w:rPr>
        <w:br/>
        <w:t>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B7F6A57" w14:textId="77777777" w:rsidR="00A00638" w:rsidRPr="008D0D26" w:rsidRDefault="00A00638" w:rsidP="00F26734">
      <w:pPr>
        <w:numPr>
          <w:ilvl w:val="0"/>
          <w:numId w:val="61"/>
        </w:numPr>
        <w:ind w:left="714" w:hanging="357"/>
        <w:jc w:val="both"/>
        <w:rPr>
          <w:color w:val="auto"/>
          <w:sz w:val="22"/>
          <w:szCs w:val="22"/>
          <w:lang w:eastAsia="en-US"/>
        </w:rPr>
      </w:pPr>
      <w:r w:rsidRPr="008D0D26">
        <w:rPr>
          <w:color w:val="auto"/>
          <w:sz w:val="22"/>
          <w:szCs w:val="22"/>
          <w:lang w:eastAsia="en-US"/>
        </w:rPr>
        <w:lastRenderedPageBreak/>
        <w:t xml:space="preserve">poinformowania zamawiającego, że wybór jego oferty będzie prowadził do powstania </w:t>
      </w:r>
      <w:r w:rsidRPr="008D0D26">
        <w:rPr>
          <w:color w:val="auto"/>
          <w:sz w:val="22"/>
          <w:szCs w:val="22"/>
          <w:lang w:eastAsia="en-US"/>
        </w:rPr>
        <w:br/>
        <w:t>u Zamawiającego obowiązku podatkowego;</w:t>
      </w:r>
    </w:p>
    <w:p w14:paraId="721F5A0D" w14:textId="77777777" w:rsidR="00A00638" w:rsidRPr="008D0D26" w:rsidRDefault="00A00638" w:rsidP="00F26734">
      <w:pPr>
        <w:numPr>
          <w:ilvl w:val="0"/>
          <w:numId w:val="61"/>
        </w:numPr>
        <w:ind w:left="714" w:hanging="357"/>
        <w:jc w:val="both"/>
        <w:rPr>
          <w:color w:val="auto"/>
          <w:sz w:val="22"/>
          <w:szCs w:val="22"/>
          <w:lang w:eastAsia="en-US"/>
        </w:rPr>
      </w:pPr>
      <w:r w:rsidRPr="008D0D26">
        <w:rPr>
          <w:color w:val="auto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37CEABBF" w14:textId="77777777" w:rsidR="00716D6F" w:rsidRPr="008D0D26" w:rsidRDefault="00A00638" w:rsidP="00F26734">
      <w:pPr>
        <w:numPr>
          <w:ilvl w:val="0"/>
          <w:numId w:val="61"/>
        </w:numPr>
        <w:ind w:left="714" w:hanging="357"/>
        <w:jc w:val="both"/>
        <w:rPr>
          <w:color w:val="auto"/>
          <w:sz w:val="22"/>
          <w:szCs w:val="22"/>
          <w:lang w:eastAsia="en-US"/>
        </w:rPr>
      </w:pPr>
      <w:r w:rsidRPr="008D0D26">
        <w:rPr>
          <w:color w:val="auto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0E9F7E27" w14:textId="77777777" w:rsidR="00A00638" w:rsidRPr="008D0D26" w:rsidRDefault="00A00638" w:rsidP="00F26734">
      <w:pPr>
        <w:numPr>
          <w:ilvl w:val="0"/>
          <w:numId w:val="61"/>
        </w:numPr>
        <w:ind w:left="714" w:hanging="357"/>
        <w:jc w:val="both"/>
        <w:rPr>
          <w:color w:val="auto"/>
          <w:sz w:val="22"/>
          <w:szCs w:val="22"/>
          <w:lang w:eastAsia="en-US"/>
        </w:rPr>
      </w:pPr>
      <w:r w:rsidRPr="008D0D26">
        <w:rPr>
          <w:color w:val="auto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17B767C0" w14:textId="77777777" w:rsidR="00A00638" w:rsidRDefault="00A00638" w:rsidP="00F26734">
      <w:pPr>
        <w:numPr>
          <w:ilvl w:val="0"/>
          <w:numId w:val="55"/>
        </w:numPr>
        <w:ind w:left="357" w:hanging="357"/>
        <w:jc w:val="both"/>
        <w:rPr>
          <w:color w:val="auto"/>
          <w:sz w:val="22"/>
          <w:szCs w:val="22"/>
          <w:lang w:eastAsia="en-US"/>
        </w:rPr>
      </w:pPr>
      <w:r w:rsidRPr="008D0D26">
        <w:rPr>
          <w:color w:val="auto"/>
          <w:sz w:val="22"/>
          <w:szCs w:val="22"/>
          <w:lang w:eastAsia="en-US"/>
        </w:rPr>
        <w:t xml:space="preserve">Informację w powyższym zakresie wykonawca składa w </w:t>
      </w:r>
      <w:r w:rsidRPr="008D0D26">
        <w:rPr>
          <w:b/>
          <w:color w:val="auto"/>
          <w:sz w:val="22"/>
          <w:szCs w:val="22"/>
          <w:lang w:eastAsia="en-US"/>
        </w:rPr>
        <w:t>Załączniku nr 1 do SWZ</w:t>
      </w:r>
      <w:r w:rsidRPr="008D0D26">
        <w:rPr>
          <w:color w:val="auto"/>
          <w:sz w:val="22"/>
          <w:szCs w:val="22"/>
          <w:lang w:eastAsia="en-US"/>
        </w:rPr>
        <w:t xml:space="preserve">. Brak złożenia ww. informacji będzie postrzegany jako brak powstania obowiązku podatkowego </w:t>
      </w:r>
      <w:r w:rsidRPr="008D0D26">
        <w:rPr>
          <w:color w:val="auto"/>
          <w:sz w:val="22"/>
          <w:szCs w:val="22"/>
          <w:lang w:eastAsia="en-US"/>
        </w:rPr>
        <w:br/>
        <w:t>u Zamawiającego.</w:t>
      </w:r>
    </w:p>
    <w:p w14:paraId="7213F276" w14:textId="77777777" w:rsidR="00F26734" w:rsidRPr="00DB59C6" w:rsidRDefault="00F26734" w:rsidP="004D0615">
      <w:pPr>
        <w:jc w:val="both"/>
        <w:rPr>
          <w:color w:val="auto"/>
          <w:sz w:val="22"/>
          <w:szCs w:val="22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5"/>
      </w:tblGrid>
      <w:tr w:rsidR="00A00638" w:rsidRPr="00DB59C6" w14:paraId="614F8742" w14:textId="77777777" w:rsidTr="00DF7941">
        <w:trPr>
          <w:trHeight w:val="974"/>
        </w:trPr>
        <w:tc>
          <w:tcPr>
            <w:tcW w:w="8549" w:type="dxa"/>
            <w:shd w:val="clear" w:color="auto" w:fill="auto"/>
            <w:vAlign w:val="center"/>
          </w:tcPr>
          <w:p w14:paraId="02497E2D" w14:textId="77777777" w:rsidR="00A00638" w:rsidRPr="00DB59C6" w:rsidRDefault="00A00638" w:rsidP="00DF7941">
            <w:pPr>
              <w:jc w:val="center"/>
              <w:rPr>
                <w:b/>
                <w:color w:val="auto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ROZDZIAŁ XVII</w:t>
            </w:r>
          </w:p>
          <w:p w14:paraId="587A27A3" w14:textId="77777777" w:rsidR="00A00638" w:rsidRPr="00DB59C6" w:rsidRDefault="00A00638" w:rsidP="00DF7941">
            <w:pPr>
              <w:jc w:val="center"/>
              <w:rPr>
                <w:i/>
                <w:color w:val="auto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OPIS KRYTERIÓW OCENY OFERT, WRAZ Z PODANIEM WAG TYCH KRYTERIÓW I SPOSOBU OCENY OFERT</w:t>
            </w:r>
          </w:p>
        </w:tc>
      </w:tr>
    </w:tbl>
    <w:p w14:paraId="4304E729" w14:textId="77777777" w:rsidR="00A00638" w:rsidRPr="00DB59C6" w:rsidRDefault="00A00638" w:rsidP="00F26734">
      <w:pPr>
        <w:numPr>
          <w:ilvl w:val="0"/>
          <w:numId w:val="56"/>
        </w:numPr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Zamawiający udzieli zamówienia Wykonawcy, którego oferta uzyska największą liczbę punktów przy spełnieniu wszystkich innych warunków określonych w niniejszym postępowaniu. </w:t>
      </w:r>
    </w:p>
    <w:p w14:paraId="2E24F739" w14:textId="77777777" w:rsidR="00A00638" w:rsidRPr="00DB59C6" w:rsidRDefault="00A00638" w:rsidP="00F26734">
      <w:pPr>
        <w:numPr>
          <w:ilvl w:val="0"/>
          <w:numId w:val="56"/>
        </w:numPr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>Ocenie będą podlegać wyłącznie zakwalifikowane oferty, spełniające wszystkie wymogi formalne.</w:t>
      </w:r>
    </w:p>
    <w:p w14:paraId="5B2D0BB0" w14:textId="77777777" w:rsidR="00A00638" w:rsidRDefault="00A00638" w:rsidP="00F26734">
      <w:pPr>
        <w:numPr>
          <w:ilvl w:val="0"/>
          <w:numId w:val="56"/>
        </w:numPr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>Zamawiający przy wyborze najkorzystniejszej oferty będzie kierował się następującymi kryteriami:</w:t>
      </w:r>
    </w:p>
    <w:p w14:paraId="6A2651CD" w14:textId="77777777" w:rsidR="00F26734" w:rsidRDefault="00F26734" w:rsidP="00F26734">
      <w:pPr>
        <w:ind w:left="357"/>
        <w:jc w:val="both"/>
        <w:rPr>
          <w:rFonts w:eastAsia="SimSun"/>
          <w:color w:val="auto"/>
          <w:sz w:val="22"/>
          <w:szCs w:val="22"/>
          <w:lang w:eastAsia="zh-C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5082"/>
        <w:gridCol w:w="1749"/>
      </w:tblGrid>
      <w:tr w:rsidR="00991BE6" w:rsidRPr="0060525F" w14:paraId="7499B768" w14:textId="77777777" w:rsidTr="00991BE6">
        <w:tc>
          <w:tcPr>
            <w:tcW w:w="1270" w:type="dxa"/>
            <w:shd w:val="clear" w:color="auto" w:fill="auto"/>
            <w:vAlign w:val="center"/>
          </w:tcPr>
          <w:p w14:paraId="5B1D10C5" w14:textId="77777777" w:rsidR="00991BE6" w:rsidRPr="0060525F" w:rsidRDefault="00991BE6" w:rsidP="0081218B">
            <w:pPr>
              <w:pStyle w:val="Tekstpodstawowywcity"/>
              <w:ind w:left="0" w:right="-2"/>
              <w:jc w:val="center"/>
              <w:rPr>
                <w:b/>
                <w:color w:val="auto"/>
                <w:sz w:val="24"/>
                <w:szCs w:val="24"/>
              </w:rPr>
            </w:pPr>
            <w:r w:rsidRPr="0060525F">
              <w:rPr>
                <w:b/>
                <w:color w:val="auto"/>
                <w:sz w:val="24"/>
                <w:szCs w:val="24"/>
              </w:rPr>
              <w:t>Nr kryterium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0519339B" w14:textId="77777777" w:rsidR="00991BE6" w:rsidRPr="0060525F" w:rsidRDefault="00991BE6" w:rsidP="0081218B">
            <w:pPr>
              <w:pStyle w:val="Tekstpodstawowywcity"/>
              <w:ind w:left="0" w:right="-2"/>
              <w:jc w:val="center"/>
              <w:rPr>
                <w:b/>
                <w:color w:val="auto"/>
                <w:sz w:val="24"/>
                <w:szCs w:val="24"/>
              </w:rPr>
            </w:pPr>
            <w:r w:rsidRPr="0060525F">
              <w:rPr>
                <w:b/>
                <w:color w:val="auto"/>
                <w:sz w:val="24"/>
                <w:szCs w:val="24"/>
              </w:rPr>
              <w:t>Nazwa kryterium</w:t>
            </w:r>
          </w:p>
        </w:tc>
        <w:tc>
          <w:tcPr>
            <w:tcW w:w="1749" w:type="dxa"/>
            <w:shd w:val="clear" w:color="auto" w:fill="auto"/>
          </w:tcPr>
          <w:p w14:paraId="32DD7336" w14:textId="77777777" w:rsidR="00991BE6" w:rsidRPr="0060525F" w:rsidRDefault="00991BE6" w:rsidP="0081218B">
            <w:pPr>
              <w:pStyle w:val="Tekstpodstawowywcity"/>
              <w:ind w:left="0" w:right="-2"/>
              <w:jc w:val="center"/>
              <w:rPr>
                <w:b/>
                <w:color w:val="auto"/>
                <w:sz w:val="24"/>
                <w:szCs w:val="24"/>
              </w:rPr>
            </w:pPr>
            <w:r w:rsidRPr="0060525F">
              <w:rPr>
                <w:b/>
                <w:color w:val="auto"/>
                <w:sz w:val="24"/>
                <w:szCs w:val="24"/>
              </w:rPr>
              <w:t>Liczba punktów (waga)</w:t>
            </w:r>
          </w:p>
        </w:tc>
      </w:tr>
      <w:tr w:rsidR="00991BE6" w:rsidRPr="0060525F" w14:paraId="0F5F320E" w14:textId="77777777" w:rsidTr="00991BE6">
        <w:trPr>
          <w:trHeight w:val="511"/>
        </w:trPr>
        <w:tc>
          <w:tcPr>
            <w:tcW w:w="1270" w:type="dxa"/>
            <w:shd w:val="clear" w:color="auto" w:fill="auto"/>
            <w:vAlign w:val="center"/>
          </w:tcPr>
          <w:p w14:paraId="481DF3FC" w14:textId="77777777" w:rsidR="00991BE6" w:rsidRPr="0060525F" w:rsidRDefault="00991BE6" w:rsidP="0081218B">
            <w:pPr>
              <w:pStyle w:val="Tekstpodstawowywcity"/>
              <w:ind w:left="0" w:right="-2"/>
              <w:jc w:val="center"/>
              <w:rPr>
                <w:color w:val="auto"/>
                <w:sz w:val="24"/>
                <w:szCs w:val="24"/>
              </w:rPr>
            </w:pPr>
            <w:r w:rsidRPr="0060525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4025F745" w14:textId="77777777" w:rsidR="00991BE6" w:rsidRPr="0060525F" w:rsidRDefault="00991BE6" w:rsidP="0081218B">
            <w:pPr>
              <w:pStyle w:val="Tekstpodstawowywcity"/>
              <w:ind w:left="0" w:right="-2"/>
              <w:jc w:val="left"/>
              <w:rPr>
                <w:color w:val="auto"/>
                <w:sz w:val="24"/>
                <w:szCs w:val="24"/>
              </w:rPr>
            </w:pPr>
            <w:r w:rsidRPr="00635C5F">
              <w:rPr>
                <w:b/>
                <w:color w:val="auto"/>
                <w:sz w:val="24"/>
                <w:szCs w:val="24"/>
              </w:rPr>
              <w:t xml:space="preserve">Cena </w:t>
            </w:r>
            <w:r>
              <w:rPr>
                <w:b/>
                <w:color w:val="auto"/>
                <w:sz w:val="24"/>
                <w:szCs w:val="24"/>
              </w:rPr>
              <w:t>kursu spadochronowego</w:t>
            </w:r>
            <w:r w:rsidRPr="00635C5F">
              <w:rPr>
                <w:b/>
                <w:color w:val="auto"/>
                <w:sz w:val="24"/>
                <w:szCs w:val="24"/>
              </w:rPr>
              <w:t xml:space="preserve"> AFF</w:t>
            </w:r>
            <w:r w:rsidRPr="0060525F">
              <w:rPr>
                <w:color w:val="auto"/>
                <w:sz w:val="24"/>
                <w:szCs w:val="24"/>
              </w:rPr>
              <w:t xml:space="preserve"> </w:t>
            </w:r>
            <w:r w:rsidRPr="00A27043">
              <w:rPr>
                <w:b/>
                <w:color w:val="auto"/>
                <w:sz w:val="24"/>
                <w:szCs w:val="24"/>
              </w:rPr>
              <w:t>-</w:t>
            </w:r>
            <w:r w:rsidRPr="0060525F">
              <w:rPr>
                <w:color w:val="auto"/>
                <w:sz w:val="24"/>
                <w:szCs w:val="24"/>
              </w:rPr>
              <w:t xml:space="preserve"> waga kryterium </w:t>
            </w:r>
            <w:r w:rsidR="00F26734">
              <w:rPr>
                <w:color w:val="auto"/>
                <w:sz w:val="24"/>
                <w:szCs w:val="24"/>
              </w:rPr>
              <w:t>6</w:t>
            </w:r>
            <w:r w:rsidRPr="0060525F">
              <w:rPr>
                <w:color w:val="auto"/>
                <w:sz w:val="24"/>
                <w:szCs w:val="24"/>
              </w:rPr>
              <w:t>0%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B8BDB0D" w14:textId="77777777" w:rsidR="00991BE6" w:rsidRPr="0060525F" w:rsidRDefault="00F26734" w:rsidP="0081218B">
            <w:pPr>
              <w:pStyle w:val="Tekstpodstawowywcity"/>
              <w:ind w:left="0" w:right="-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991BE6" w:rsidRPr="0060525F">
              <w:rPr>
                <w:color w:val="auto"/>
                <w:sz w:val="24"/>
                <w:szCs w:val="24"/>
              </w:rPr>
              <w:t>0 pkt.</w:t>
            </w:r>
          </w:p>
        </w:tc>
      </w:tr>
      <w:tr w:rsidR="00991BE6" w:rsidRPr="0060525F" w14:paraId="6CF2ECD6" w14:textId="77777777" w:rsidTr="00991BE6">
        <w:trPr>
          <w:trHeight w:val="685"/>
        </w:trPr>
        <w:tc>
          <w:tcPr>
            <w:tcW w:w="1270" w:type="dxa"/>
            <w:shd w:val="clear" w:color="auto" w:fill="auto"/>
            <w:vAlign w:val="center"/>
          </w:tcPr>
          <w:p w14:paraId="520FFCA1" w14:textId="77777777" w:rsidR="00991BE6" w:rsidRPr="0060525F" w:rsidRDefault="00F26734" w:rsidP="0081218B">
            <w:pPr>
              <w:pStyle w:val="Tekstpodstawowywcity"/>
              <w:ind w:left="0" w:right="-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4A5B9982" w14:textId="77777777" w:rsidR="00991BE6" w:rsidRDefault="00991BE6" w:rsidP="0081218B">
            <w:pPr>
              <w:pStyle w:val="Tekstpodstawowywcity"/>
              <w:spacing w:before="120"/>
              <w:ind w:left="0" w:right="-2"/>
              <w:rPr>
                <w:b/>
                <w:color w:val="auto"/>
                <w:sz w:val="24"/>
                <w:szCs w:val="24"/>
              </w:rPr>
            </w:pPr>
            <w:bookmarkStart w:id="3" w:name="_GoBack"/>
            <w:r>
              <w:rPr>
                <w:b/>
                <w:color w:val="auto"/>
                <w:sz w:val="24"/>
                <w:szCs w:val="24"/>
              </w:rPr>
              <w:t xml:space="preserve">Odległość lotniska od siedziby DWOT Zegrze </w:t>
            </w:r>
            <w:bookmarkEnd w:id="3"/>
            <w:r>
              <w:rPr>
                <w:b/>
                <w:color w:val="auto"/>
                <w:sz w:val="24"/>
                <w:szCs w:val="24"/>
              </w:rPr>
              <w:t xml:space="preserve">- </w:t>
            </w:r>
            <w:r w:rsidRPr="00A27043">
              <w:rPr>
                <w:color w:val="auto"/>
                <w:sz w:val="24"/>
                <w:szCs w:val="24"/>
              </w:rPr>
              <w:t>waga kryterium 40%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371CF515" w14:textId="77777777" w:rsidR="00991BE6" w:rsidRDefault="00991BE6" w:rsidP="0081218B">
            <w:pPr>
              <w:pStyle w:val="Tekstpodstawowywcity"/>
              <w:ind w:left="0" w:right="-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 pkt.</w:t>
            </w:r>
          </w:p>
        </w:tc>
      </w:tr>
    </w:tbl>
    <w:p w14:paraId="3E74AF26" w14:textId="77777777" w:rsidR="00991BE6" w:rsidRPr="00F26734" w:rsidRDefault="00991BE6" w:rsidP="00F26734">
      <w:pPr>
        <w:pStyle w:val="Tekstpodstawowywcity"/>
        <w:numPr>
          <w:ilvl w:val="0"/>
          <w:numId w:val="66"/>
        </w:numPr>
        <w:spacing w:before="240" w:after="240" w:line="276" w:lineRule="auto"/>
        <w:rPr>
          <w:color w:val="auto"/>
          <w:sz w:val="24"/>
          <w:szCs w:val="24"/>
        </w:rPr>
      </w:pPr>
      <w:r w:rsidRPr="0060525F">
        <w:rPr>
          <w:color w:val="auto"/>
          <w:sz w:val="24"/>
          <w:szCs w:val="24"/>
        </w:rPr>
        <w:t>Zamawiający dokona obliczenia punktów dla każdej oferty w następujący s</w:t>
      </w:r>
      <w:r w:rsidRPr="00F26734">
        <w:rPr>
          <w:color w:val="auto"/>
          <w:sz w:val="24"/>
          <w:szCs w:val="24"/>
        </w:rPr>
        <w:t xml:space="preserve">posób: 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7235"/>
      </w:tblGrid>
      <w:tr w:rsidR="00991BE6" w:rsidRPr="0060525F" w14:paraId="1A4B8DFE" w14:textId="77777777" w:rsidTr="00991BE6">
        <w:tc>
          <w:tcPr>
            <w:tcW w:w="1270" w:type="dxa"/>
            <w:vAlign w:val="center"/>
          </w:tcPr>
          <w:p w14:paraId="1D7023BE" w14:textId="77777777" w:rsidR="00991BE6" w:rsidRPr="005013BA" w:rsidRDefault="00991BE6" w:rsidP="0081218B">
            <w:pPr>
              <w:pStyle w:val="Tekstpodstawowywcity"/>
              <w:ind w:left="0" w:right="-2"/>
              <w:jc w:val="center"/>
              <w:rPr>
                <w:b/>
                <w:color w:val="auto"/>
                <w:sz w:val="22"/>
                <w:szCs w:val="22"/>
              </w:rPr>
            </w:pPr>
            <w:r w:rsidRPr="005013BA">
              <w:rPr>
                <w:color w:val="auto"/>
                <w:sz w:val="22"/>
                <w:szCs w:val="22"/>
              </w:rPr>
              <w:t xml:space="preserve"> </w:t>
            </w:r>
            <w:r w:rsidRPr="005013BA">
              <w:rPr>
                <w:b/>
                <w:color w:val="auto"/>
                <w:sz w:val="22"/>
                <w:szCs w:val="22"/>
              </w:rPr>
              <w:t>Nr kryterium</w:t>
            </w:r>
          </w:p>
        </w:tc>
        <w:tc>
          <w:tcPr>
            <w:tcW w:w="7235" w:type="dxa"/>
            <w:vAlign w:val="center"/>
          </w:tcPr>
          <w:p w14:paraId="7217E8D1" w14:textId="77777777" w:rsidR="00991BE6" w:rsidRPr="005013BA" w:rsidRDefault="00991BE6" w:rsidP="0081218B">
            <w:pPr>
              <w:pStyle w:val="Tekstpodstawowywcity"/>
              <w:ind w:left="0" w:right="-2"/>
              <w:jc w:val="center"/>
              <w:rPr>
                <w:b/>
                <w:color w:val="auto"/>
                <w:sz w:val="22"/>
                <w:szCs w:val="22"/>
              </w:rPr>
            </w:pPr>
            <w:r w:rsidRPr="005013BA">
              <w:rPr>
                <w:b/>
                <w:color w:val="auto"/>
                <w:sz w:val="22"/>
                <w:szCs w:val="22"/>
              </w:rPr>
              <w:t>Nazwa kryterium</w:t>
            </w:r>
          </w:p>
        </w:tc>
      </w:tr>
      <w:tr w:rsidR="00991BE6" w:rsidRPr="0060525F" w14:paraId="43311A57" w14:textId="77777777" w:rsidTr="00991BE6">
        <w:tc>
          <w:tcPr>
            <w:tcW w:w="1270" w:type="dxa"/>
            <w:vAlign w:val="center"/>
          </w:tcPr>
          <w:p w14:paraId="5F930AAF" w14:textId="77777777" w:rsidR="00991BE6" w:rsidRPr="005013BA" w:rsidRDefault="00991BE6" w:rsidP="0081218B">
            <w:pPr>
              <w:pStyle w:val="Tekstpodstawowywcity"/>
              <w:ind w:left="0" w:right="-2"/>
              <w:jc w:val="center"/>
              <w:rPr>
                <w:color w:val="auto"/>
                <w:sz w:val="22"/>
                <w:szCs w:val="22"/>
              </w:rPr>
            </w:pPr>
            <w:r w:rsidRPr="005013BA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235" w:type="dxa"/>
          </w:tcPr>
          <w:p w14:paraId="270DCB5E" w14:textId="77777777" w:rsidR="00991BE6" w:rsidRPr="005013BA" w:rsidRDefault="00991BE6" w:rsidP="0081218B">
            <w:pPr>
              <w:pStyle w:val="Tekstpodstawowywcity"/>
              <w:spacing w:before="120" w:after="120"/>
              <w:ind w:left="0"/>
              <w:jc w:val="left"/>
              <w:rPr>
                <w:b/>
                <w:color w:val="auto"/>
                <w:sz w:val="22"/>
                <w:szCs w:val="22"/>
              </w:rPr>
            </w:pPr>
            <w:r w:rsidRPr="005013BA">
              <w:rPr>
                <w:b/>
                <w:color w:val="auto"/>
                <w:sz w:val="22"/>
                <w:szCs w:val="22"/>
              </w:rPr>
              <w:t xml:space="preserve">Cena kursu spadochronowego AFF - waga kryterium </w:t>
            </w:r>
            <w:r w:rsidR="00F26734" w:rsidRPr="005013BA">
              <w:rPr>
                <w:b/>
                <w:color w:val="auto"/>
                <w:sz w:val="22"/>
                <w:szCs w:val="22"/>
              </w:rPr>
              <w:t>6</w:t>
            </w:r>
            <w:r w:rsidRPr="005013BA">
              <w:rPr>
                <w:b/>
                <w:color w:val="auto"/>
                <w:sz w:val="22"/>
                <w:szCs w:val="22"/>
              </w:rPr>
              <w:t>0% zostanie przeliczona w następujący sposób: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4"/>
              <w:gridCol w:w="283"/>
              <w:gridCol w:w="3686"/>
              <w:gridCol w:w="1583"/>
            </w:tblGrid>
            <w:tr w:rsidR="00991BE6" w:rsidRPr="005013BA" w14:paraId="2B5D53BA" w14:textId="77777777" w:rsidTr="0081218B">
              <w:tc>
                <w:tcPr>
                  <w:tcW w:w="1454" w:type="dxa"/>
                  <w:vMerge w:val="restart"/>
                  <w:vAlign w:val="center"/>
                </w:tcPr>
                <w:p w14:paraId="573FAF49" w14:textId="77777777" w:rsidR="00991BE6" w:rsidRPr="005013BA" w:rsidRDefault="00991BE6" w:rsidP="0081218B">
                  <w:pPr>
                    <w:pStyle w:val="Tekstpodstawowywcity"/>
                    <w:ind w:left="0" w:right="-108"/>
                    <w:jc w:val="left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5013BA">
                    <w:rPr>
                      <w:b/>
                      <w:color w:val="auto"/>
                      <w:sz w:val="22"/>
                      <w:szCs w:val="22"/>
                    </w:rPr>
                    <w:t>Liczba pkt</w:t>
                  </w:r>
                </w:p>
              </w:tc>
              <w:tc>
                <w:tcPr>
                  <w:tcW w:w="283" w:type="dxa"/>
                  <w:vMerge w:val="restart"/>
                  <w:vAlign w:val="center"/>
                </w:tcPr>
                <w:p w14:paraId="41347111" w14:textId="77777777" w:rsidR="00991BE6" w:rsidRPr="005013BA" w:rsidRDefault="00991BE6" w:rsidP="0081218B">
                  <w:pPr>
                    <w:pStyle w:val="Tekstpodstawowywcity"/>
                    <w:ind w:left="-108" w:right="-108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5013BA">
                    <w:rPr>
                      <w:b/>
                      <w:color w:val="auto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3686" w:type="dxa"/>
                  <w:vAlign w:val="center"/>
                </w:tcPr>
                <w:p w14:paraId="13E26216" w14:textId="77777777" w:rsidR="00991BE6" w:rsidRPr="005013BA" w:rsidRDefault="00991BE6" w:rsidP="0081218B">
                  <w:pPr>
                    <w:pStyle w:val="Tekstpodstawowywcity"/>
                    <w:ind w:left="0" w:right="-2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5013BA">
                    <w:rPr>
                      <w:b/>
                      <w:color w:val="auto"/>
                      <w:sz w:val="22"/>
                      <w:szCs w:val="22"/>
                    </w:rPr>
                    <w:t>najniższa oferowana cena jednostkowa netto</w:t>
                  </w:r>
                </w:p>
              </w:tc>
              <w:tc>
                <w:tcPr>
                  <w:tcW w:w="1583" w:type="dxa"/>
                  <w:vMerge w:val="restart"/>
                  <w:vAlign w:val="center"/>
                </w:tcPr>
                <w:p w14:paraId="6ED98F5A" w14:textId="77777777" w:rsidR="00991BE6" w:rsidRPr="005013BA" w:rsidRDefault="00991BE6" w:rsidP="0081218B">
                  <w:pPr>
                    <w:pStyle w:val="Tekstpodstawowywcity"/>
                    <w:ind w:left="0" w:right="-2"/>
                    <w:jc w:val="left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5013BA">
                    <w:rPr>
                      <w:b/>
                      <w:color w:val="auto"/>
                      <w:sz w:val="22"/>
                      <w:szCs w:val="22"/>
                    </w:rPr>
                    <w:t xml:space="preserve">x </w:t>
                  </w:r>
                  <w:r w:rsidR="00F26734" w:rsidRPr="005013BA">
                    <w:rPr>
                      <w:b/>
                      <w:color w:val="auto"/>
                      <w:sz w:val="22"/>
                      <w:szCs w:val="22"/>
                    </w:rPr>
                    <w:t>6</w:t>
                  </w:r>
                  <w:r w:rsidRPr="005013BA">
                    <w:rPr>
                      <w:b/>
                      <w:color w:val="auto"/>
                      <w:sz w:val="22"/>
                      <w:szCs w:val="22"/>
                    </w:rPr>
                    <w:t>0 % x 100</w:t>
                  </w:r>
                </w:p>
              </w:tc>
            </w:tr>
            <w:tr w:rsidR="00991BE6" w:rsidRPr="005013BA" w14:paraId="45CC077B" w14:textId="77777777" w:rsidTr="0081218B">
              <w:tc>
                <w:tcPr>
                  <w:tcW w:w="1454" w:type="dxa"/>
                  <w:vMerge/>
                </w:tcPr>
                <w:p w14:paraId="3661CCEE" w14:textId="77777777" w:rsidR="00991BE6" w:rsidRPr="005013BA" w:rsidRDefault="00991BE6" w:rsidP="0081218B">
                  <w:pPr>
                    <w:pStyle w:val="Tekstpodstawowywcity"/>
                    <w:ind w:left="0" w:right="-2"/>
                    <w:jc w:val="left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60FF8F70" w14:textId="77777777" w:rsidR="00991BE6" w:rsidRPr="005013BA" w:rsidRDefault="00991BE6" w:rsidP="0081218B">
                  <w:pPr>
                    <w:pStyle w:val="Tekstpodstawowywcity"/>
                    <w:ind w:left="0" w:right="-2"/>
                    <w:jc w:val="left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472EB8BE" w14:textId="77777777" w:rsidR="00991BE6" w:rsidRPr="005013BA" w:rsidRDefault="00991BE6" w:rsidP="0081218B">
                  <w:pPr>
                    <w:pStyle w:val="Tekstpodstawowywcity"/>
                    <w:ind w:left="0" w:right="-2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5013BA">
                    <w:rPr>
                      <w:b/>
                      <w:color w:val="auto"/>
                      <w:sz w:val="22"/>
                      <w:szCs w:val="22"/>
                    </w:rPr>
                    <w:t>oferowana cena oferty badanej</w:t>
                  </w:r>
                </w:p>
              </w:tc>
              <w:tc>
                <w:tcPr>
                  <w:tcW w:w="1583" w:type="dxa"/>
                  <w:vMerge/>
                </w:tcPr>
                <w:p w14:paraId="667230EE" w14:textId="77777777" w:rsidR="00991BE6" w:rsidRPr="005013BA" w:rsidRDefault="00991BE6" w:rsidP="0081218B">
                  <w:pPr>
                    <w:pStyle w:val="Tekstpodstawowywcity"/>
                    <w:ind w:left="0" w:right="-2"/>
                    <w:jc w:val="left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3F47DE8A" w14:textId="77777777" w:rsidR="00991BE6" w:rsidRPr="005013BA" w:rsidRDefault="00991BE6" w:rsidP="0081218B">
            <w:pPr>
              <w:spacing w:before="120"/>
              <w:ind w:left="41"/>
              <w:rPr>
                <w:b/>
                <w:i/>
                <w:color w:val="auto"/>
              </w:rPr>
            </w:pPr>
            <w:r w:rsidRPr="005013BA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5013BA">
              <w:rPr>
                <w:b/>
                <w:i/>
                <w:color w:val="auto"/>
                <w:sz w:val="22"/>
                <w:szCs w:val="22"/>
              </w:rPr>
              <w:t xml:space="preserve">Wykonawca może maksymalnie otrzymać </w:t>
            </w:r>
            <w:r w:rsidR="00F26734" w:rsidRPr="005013BA">
              <w:rPr>
                <w:b/>
                <w:i/>
                <w:color w:val="auto"/>
                <w:sz w:val="22"/>
                <w:szCs w:val="22"/>
              </w:rPr>
              <w:t>6</w:t>
            </w:r>
            <w:r w:rsidRPr="005013BA">
              <w:rPr>
                <w:b/>
                <w:i/>
                <w:color w:val="auto"/>
                <w:sz w:val="22"/>
                <w:szCs w:val="22"/>
              </w:rPr>
              <w:t>0 punktów za przedmiotowe kryterium</w:t>
            </w:r>
          </w:p>
        </w:tc>
      </w:tr>
      <w:tr w:rsidR="00991BE6" w:rsidRPr="0023575D" w14:paraId="4CD2BB78" w14:textId="77777777" w:rsidTr="00991BE6">
        <w:tc>
          <w:tcPr>
            <w:tcW w:w="1270" w:type="dxa"/>
            <w:vAlign w:val="center"/>
          </w:tcPr>
          <w:p w14:paraId="4DCC5D03" w14:textId="77777777" w:rsidR="00991BE6" w:rsidRPr="005013BA" w:rsidRDefault="00F26734" w:rsidP="0081218B">
            <w:pPr>
              <w:pStyle w:val="Tekstpodstawowywcity"/>
              <w:ind w:left="0" w:right="-2"/>
              <w:jc w:val="center"/>
              <w:rPr>
                <w:color w:val="auto"/>
                <w:sz w:val="22"/>
                <w:szCs w:val="22"/>
              </w:rPr>
            </w:pPr>
            <w:r w:rsidRPr="005013BA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235" w:type="dxa"/>
          </w:tcPr>
          <w:p w14:paraId="34191B06" w14:textId="77777777" w:rsidR="00991BE6" w:rsidRPr="005013BA" w:rsidRDefault="00991BE6" w:rsidP="0081218B">
            <w:pPr>
              <w:pStyle w:val="Tekstpodstawowywcity"/>
              <w:spacing w:before="120" w:after="120"/>
              <w:ind w:left="0"/>
              <w:rPr>
                <w:b/>
                <w:color w:val="auto"/>
                <w:sz w:val="22"/>
                <w:szCs w:val="22"/>
              </w:rPr>
            </w:pPr>
            <w:r w:rsidRPr="005013BA">
              <w:rPr>
                <w:b/>
                <w:color w:val="auto"/>
                <w:sz w:val="22"/>
                <w:szCs w:val="22"/>
              </w:rPr>
              <w:t xml:space="preserve">Odległość lotniska od siedziby DWOT w Zegrzu </w:t>
            </w:r>
            <w:r w:rsidRPr="005013BA">
              <w:rPr>
                <w:b/>
                <w:color w:val="auto"/>
                <w:sz w:val="22"/>
                <w:szCs w:val="22"/>
              </w:rPr>
              <w:br/>
              <w:t>ul. Juzistek 2; 05-131 Zegrze liczona po drogach publicznych, najkrótszą trasą (bez uwzględnienia natężenia ruchu) na podstawie mapy Google (</w:t>
            </w:r>
            <w:hyperlink r:id="rId23" w:history="1">
              <w:r w:rsidRPr="005013BA">
                <w:rPr>
                  <w:rStyle w:val="Hipercze"/>
                  <w:b/>
                  <w:sz w:val="22"/>
                  <w:szCs w:val="22"/>
                </w:rPr>
                <w:t>https://www.google.pl/maps</w:t>
              </w:r>
            </w:hyperlink>
            <w:r w:rsidRPr="005013BA">
              <w:rPr>
                <w:b/>
                <w:color w:val="auto"/>
                <w:sz w:val="22"/>
                <w:szCs w:val="22"/>
              </w:rPr>
              <w:t>).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4"/>
              <w:gridCol w:w="283"/>
              <w:gridCol w:w="3686"/>
              <w:gridCol w:w="1583"/>
            </w:tblGrid>
            <w:tr w:rsidR="00991BE6" w:rsidRPr="005013BA" w14:paraId="159DCFFB" w14:textId="77777777" w:rsidTr="0081218B">
              <w:tc>
                <w:tcPr>
                  <w:tcW w:w="1454" w:type="dxa"/>
                  <w:vMerge w:val="restart"/>
                  <w:vAlign w:val="center"/>
                </w:tcPr>
                <w:p w14:paraId="422E9457" w14:textId="77777777" w:rsidR="00991BE6" w:rsidRPr="005013BA" w:rsidRDefault="00991BE6" w:rsidP="0081218B">
                  <w:pPr>
                    <w:pStyle w:val="Tekstpodstawowywcity"/>
                    <w:ind w:left="0" w:right="-108"/>
                    <w:jc w:val="left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5013BA">
                    <w:rPr>
                      <w:b/>
                      <w:color w:val="auto"/>
                      <w:sz w:val="22"/>
                      <w:szCs w:val="22"/>
                    </w:rPr>
                    <w:lastRenderedPageBreak/>
                    <w:t>Liczba pkt</w:t>
                  </w:r>
                </w:p>
              </w:tc>
              <w:tc>
                <w:tcPr>
                  <w:tcW w:w="283" w:type="dxa"/>
                  <w:vMerge w:val="restart"/>
                  <w:vAlign w:val="center"/>
                </w:tcPr>
                <w:p w14:paraId="0FFD9B4F" w14:textId="77777777" w:rsidR="00991BE6" w:rsidRPr="005013BA" w:rsidRDefault="00991BE6" w:rsidP="0081218B">
                  <w:pPr>
                    <w:pStyle w:val="Tekstpodstawowywcity"/>
                    <w:ind w:left="-108" w:right="-108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5013BA">
                    <w:rPr>
                      <w:b/>
                      <w:color w:val="auto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3686" w:type="dxa"/>
                  <w:vAlign w:val="center"/>
                </w:tcPr>
                <w:p w14:paraId="0F3BE70A" w14:textId="77777777" w:rsidR="00991BE6" w:rsidRPr="005013BA" w:rsidRDefault="00991BE6" w:rsidP="0081218B">
                  <w:pPr>
                    <w:pStyle w:val="Tekstpodstawowywcity"/>
                    <w:ind w:left="0" w:right="-2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5013BA">
                    <w:rPr>
                      <w:b/>
                      <w:color w:val="auto"/>
                      <w:sz w:val="22"/>
                      <w:szCs w:val="22"/>
                    </w:rPr>
                    <w:t>najkrótsza odległość lotniska od DWOT Zegrze</w:t>
                  </w:r>
                </w:p>
              </w:tc>
              <w:tc>
                <w:tcPr>
                  <w:tcW w:w="1583" w:type="dxa"/>
                  <w:vMerge w:val="restart"/>
                  <w:vAlign w:val="center"/>
                </w:tcPr>
                <w:p w14:paraId="081B2D19" w14:textId="77777777" w:rsidR="00991BE6" w:rsidRPr="005013BA" w:rsidRDefault="00991BE6" w:rsidP="0081218B">
                  <w:pPr>
                    <w:pStyle w:val="Tekstpodstawowywcity"/>
                    <w:ind w:left="0" w:right="-2"/>
                    <w:jc w:val="left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5013BA">
                    <w:rPr>
                      <w:b/>
                      <w:color w:val="auto"/>
                      <w:sz w:val="22"/>
                      <w:szCs w:val="22"/>
                    </w:rPr>
                    <w:t>x 40 % x 100</w:t>
                  </w:r>
                </w:p>
              </w:tc>
            </w:tr>
            <w:tr w:rsidR="00991BE6" w:rsidRPr="005013BA" w14:paraId="1BB1D7E0" w14:textId="77777777" w:rsidTr="0081218B">
              <w:tc>
                <w:tcPr>
                  <w:tcW w:w="1454" w:type="dxa"/>
                  <w:vMerge/>
                </w:tcPr>
                <w:p w14:paraId="624096FD" w14:textId="77777777" w:rsidR="00991BE6" w:rsidRPr="005013BA" w:rsidRDefault="00991BE6" w:rsidP="0081218B">
                  <w:pPr>
                    <w:pStyle w:val="Tekstpodstawowywcity"/>
                    <w:ind w:left="0" w:right="-2"/>
                    <w:jc w:val="left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vMerge/>
                </w:tcPr>
                <w:p w14:paraId="62ED5AB3" w14:textId="77777777" w:rsidR="00991BE6" w:rsidRPr="005013BA" w:rsidRDefault="00991BE6" w:rsidP="0081218B">
                  <w:pPr>
                    <w:pStyle w:val="Tekstpodstawowywcity"/>
                    <w:ind w:left="0" w:right="-2"/>
                    <w:jc w:val="left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46BD695B" w14:textId="77777777" w:rsidR="00991BE6" w:rsidRPr="005013BA" w:rsidRDefault="00991BE6" w:rsidP="0081218B">
                  <w:pPr>
                    <w:pStyle w:val="Tekstpodstawowywcity"/>
                    <w:ind w:left="0" w:right="-2"/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5013BA">
                    <w:rPr>
                      <w:b/>
                      <w:color w:val="auto"/>
                      <w:sz w:val="22"/>
                      <w:szCs w:val="22"/>
                    </w:rPr>
                    <w:t>oferowana odległość lotniska od DWOT Zegrze</w:t>
                  </w:r>
                </w:p>
              </w:tc>
              <w:tc>
                <w:tcPr>
                  <w:tcW w:w="1583" w:type="dxa"/>
                  <w:vMerge/>
                </w:tcPr>
                <w:p w14:paraId="6B7FAA36" w14:textId="77777777" w:rsidR="00991BE6" w:rsidRPr="005013BA" w:rsidRDefault="00991BE6" w:rsidP="0081218B">
                  <w:pPr>
                    <w:pStyle w:val="Tekstpodstawowywcity"/>
                    <w:ind w:left="0" w:right="-2"/>
                    <w:jc w:val="left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10B36267" w14:textId="77777777" w:rsidR="00991BE6" w:rsidRPr="005013BA" w:rsidRDefault="00991BE6" w:rsidP="0081218B">
            <w:pPr>
              <w:pStyle w:val="Tekstpodstawowywcity"/>
              <w:spacing w:before="120" w:after="120"/>
              <w:ind w:left="0"/>
              <w:rPr>
                <w:b/>
                <w:color w:val="auto"/>
                <w:sz w:val="22"/>
                <w:szCs w:val="22"/>
              </w:rPr>
            </w:pPr>
            <w:r w:rsidRPr="005013BA">
              <w:rPr>
                <w:color w:val="auto"/>
                <w:sz w:val="22"/>
                <w:szCs w:val="22"/>
              </w:rPr>
              <w:t xml:space="preserve">Oferowaną odległość i adres pocztowy lotniska należy wpisać w ust. 1 </w:t>
            </w:r>
            <w:r w:rsidRPr="005013BA">
              <w:rPr>
                <w:b/>
                <w:color w:val="auto"/>
                <w:sz w:val="22"/>
                <w:szCs w:val="22"/>
              </w:rPr>
              <w:t>załącznika</w:t>
            </w:r>
            <w:r w:rsidRPr="005013BA">
              <w:rPr>
                <w:color w:val="auto"/>
                <w:sz w:val="22"/>
                <w:szCs w:val="22"/>
              </w:rPr>
              <w:t xml:space="preserve"> </w:t>
            </w:r>
            <w:r w:rsidRPr="005013BA">
              <w:rPr>
                <w:b/>
                <w:color w:val="auto"/>
                <w:sz w:val="22"/>
                <w:szCs w:val="22"/>
              </w:rPr>
              <w:t xml:space="preserve">nr 1 (Formularz ofertowy) do SWZ. </w:t>
            </w:r>
          </w:p>
        </w:tc>
      </w:tr>
    </w:tbl>
    <w:p w14:paraId="4B6ED152" w14:textId="77777777" w:rsidR="00A00638" w:rsidRPr="0081218B" w:rsidRDefault="00A00638" w:rsidP="00F26734">
      <w:pPr>
        <w:numPr>
          <w:ilvl w:val="0"/>
          <w:numId w:val="66"/>
        </w:numPr>
        <w:ind w:left="284" w:right="-2" w:hanging="284"/>
        <w:jc w:val="both"/>
        <w:rPr>
          <w:color w:val="auto"/>
          <w:sz w:val="22"/>
          <w:szCs w:val="22"/>
        </w:rPr>
      </w:pPr>
      <w:r w:rsidRPr="0081218B">
        <w:rPr>
          <w:color w:val="auto"/>
          <w:sz w:val="22"/>
          <w:szCs w:val="22"/>
        </w:rPr>
        <w:lastRenderedPageBreak/>
        <w:t>Przyjmuje się, że 1% = 1 punkt i tak zostanie przeliczona liczba punktów.</w:t>
      </w:r>
    </w:p>
    <w:p w14:paraId="756111C0" w14:textId="77777777" w:rsidR="00A00638" w:rsidRPr="0081218B" w:rsidRDefault="00A00638" w:rsidP="00F26734">
      <w:pPr>
        <w:numPr>
          <w:ilvl w:val="0"/>
          <w:numId w:val="66"/>
        </w:numPr>
        <w:ind w:left="284" w:right="-2" w:hanging="284"/>
        <w:jc w:val="both"/>
        <w:rPr>
          <w:color w:val="auto"/>
          <w:sz w:val="22"/>
          <w:szCs w:val="22"/>
        </w:rPr>
      </w:pPr>
      <w:r w:rsidRPr="0081218B">
        <w:rPr>
          <w:color w:val="auto"/>
          <w:sz w:val="22"/>
          <w:szCs w:val="22"/>
        </w:rPr>
        <w:t>Punkty będą przyznawane z dokładnością do dwóch miejsc po przecinku.</w:t>
      </w:r>
    </w:p>
    <w:p w14:paraId="27F2E039" w14:textId="77777777" w:rsidR="00A00638" w:rsidRPr="0081218B" w:rsidRDefault="00A00638" w:rsidP="00F26734">
      <w:pPr>
        <w:numPr>
          <w:ilvl w:val="0"/>
          <w:numId w:val="66"/>
        </w:numPr>
        <w:ind w:left="284" w:right="-2" w:hanging="284"/>
        <w:jc w:val="both"/>
        <w:rPr>
          <w:color w:val="auto"/>
          <w:sz w:val="22"/>
          <w:szCs w:val="22"/>
        </w:rPr>
      </w:pPr>
      <w:r w:rsidRPr="0081218B">
        <w:rPr>
          <w:color w:val="auto"/>
          <w:sz w:val="22"/>
          <w:szCs w:val="22"/>
        </w:rPr>
        <w:t>Ostateczne punkty przyznane za kryteria zostaną zsumowane.</w:t>
      </w:r>
    </w:p>
    <w:p w14:paraId="2B90ACB8" w14:textId="77777777" w:rsidR="0081218B" w:rsidRPr="0081218B" w:rsidRDefault="00A00638" w:rsidP="00F26734">
      <w:pPr>
        <w:numPr>
          <w:ilvl w:val="0"/>
          <w:numId w:val="66"/>
        </w:numPr>
        <w:ind w:left="284" w:right="-2" w:hanging="284"/>
        <w:jc w:val="both"/>
        <w:rPr>
          <w:color w:val="auto"/>
          <w:sz w:val="22"/>
          <w:szCs w:val="22"/>
        </w:rPr>
      </w:pPr>
      <w:r w:rsidRPr="0081218B">
        <w:rPr>
          <w:color w:val="auto"/>
          <w:sz w:val="22"/>
          <w:szCs w:val="22"/>
        </w:rPr>
        <w:t xml:space="preserve">Oferta, która otrzyma najwyższą liczbę przyznanych punktów oparciu o ustalone kryterium zostanie uznana za najkorzystniejszą, a pozostałe oferty zostaną sklasyfikowane zgodnie z liczbą uzyskanych punktów. Za najkorzystniejszą zostanie uznana oferta, która uzyska najwyższą liczbę punktów. </w:t>
      </w:r>
    </w:p>
    <w:p w14:paraId="683EE9A8" w14:textId="77777777" w:rsidR="00F26734" w:rsidRDefault="0081218B" w:rsidP="00F26734">
      <w:pPr>
        <w:numPr>
          <w:ilvl w:val="0"/>
          <w:numId w:val="66"/>
        </w:numPr>
        <w:ind w:left="284" w:right="-2" w:hanging="284"/>
        <w:jc w:val="both"/>
        <w:rPr>
          <w:color w:val="00B050"/>
          <w:sz w:val="22"/>
          <w:szCs w:val="22"/>
        </w:rPr>
      </w:pPr>
      <w:r w:rsidRPr="0081218B">
        <w:rPr>
          <w:color w:val="auto"/>
          <w:sz w:val="22"/>
          <w:szCs w:val="22"/>
        </w:rPr>
        <w:t>Jeżeli Wykonawca nie poda w ofercie oferowanej odległości od lotniska i/lub adresu pocztowego lotniska, oferta Wykonawcy nie będzie podlegała ocenie w ramach przedmiotowego kryterium.</w:t>
      </w:r>
    </w:p>
    <w:p w14:paraId="5096B190" w14:textId="77777777" w:rsidR="0081218B" w:rsidRPr="00F26734" w:rsidRDefault="00F26734" w:rsidP="00F26734">
      <w:pPr>
        <w:numPr>
          <w:ilvl w:val="0"/>
          <w:numId w:val="66"/>
        </w:numPr>
        <w:ind w:left="284" w:right="-2" w:hanging="284"/>
        <w:jc w:val="both"/>
        <w:rPr>
          <w:color w:val="00B050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81218B" w:rsidRPr="00F26734">
        <w:rPr>
          <w:color w:val="auto"/>
          <w:sz w:val="22"/>
          <w:szCs w:val="22"/>
        </w:rPr>
        <w:t>Zamawiający zastrzega prawo zweryfikowania informacji podanych przez Wykonawcę w ramach kryterium „</w:t>
      </w:r>
      <w:r w:rsidR="0081218B" w:rsidRPr="00F26734">
        <w:rPr>
          <w:b/>
          <w:color w:val="auto"/>
          <w:sz w:val="22"/>
          <w:szCs w:val="22"/>
        </w:rPr>
        <w:t xml:space="preserve">Odległość lotniska od siedziby......”, </w:t>
      </w:r>
      <w:r w:rsidR="0081218B" w:rsidRPr="00F26734">
        <w:rPr>
          <w:color w:val="auto"/>
          <w:sz w:val="22"/>
          <w:szCs w:val="22"/>
        </w:rPr>
        <w:t>dotyczących podanej liczby kilometrów, zgodnie ze sposobem obliczenia wskazanym w ust.4 powyżej odpowiednio dla Części i adresu pocztowego podanego przez Wykonawcę.</w:t>
      </w:r>
      <w:r w:rsidR="0081218B" w:rsidRPr="00F26734">
        <w:rPr>
          <w:b/>
          <w:color w:val="auto"/>
          <w:sz w:val="22"/>
          <w:szCs w:val="22"/>
        </w:rPr>
        <w:t xml:space="preserve">   </w:t>
      </w:r>
      <w:r w:rsidR="0081218B" w:rsidRPr="00F26734">
        <w:rPr>
          <w:color w:val="auto"/>
          <w:sz w:val="22"/>
          <w:szCs w:val="22"/>
        </w:rPr>
        <w:t xml:space="preserve">  </w:t>
      </w:r>
      <w:r w:rsidR="0081218B" w:rsidRPr="00F26734">
        <w:rPr>
          <w:b/>
          <w:color w:val="auto"/>
          <w:sz w:val="22"/>
          <w:szCs w:val="22"/>
        </w:rPr>
        <w:t xml:space="preserve">  </w:t>
      </w:r>
    </w:p>
    <w:p w14:paraId="4026D1DB" w14:textId="77777777" w:rsidR="00A00638" w:rsidRPr="00DB59C6" w:rsidRDefault="00F26734" w:rsidP="00F26734">
      <w:pPr>
        <w:numPr>
          <w:ilvl w:val="0"/>
          <w:numId w:val="66"/>
        </w:numPr>
        <w:ind w:left="284" w:right="-2" w:hanging="284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A00638" w:rsidRPr="00DB59C6">
        <w:rPr>
          <w:color w:val="auto"/>
          <w:sz w:val="22"/>
          <w:szCs w:val="22"/>
        </w:rPr>
        <w:t xml:space="preserve">Jeżeli nie można wybrać najkorzystniejszej oferty z uwagi na to, że zostały złożone oferty o takiej samej cenie Zamawiający wzywa Wykonawców, którzy złożyli te oferty, </w:t>
      </w:r>
      <w:r w:rsidR="00A00638" w:rsidRPr="00DB59C6">
        <w:rPr>
          <w:b/>
          <w:color w:val="auto"/>
          <w:sz w:val="22"/>
          <w:szCs w:val="22"/>
        </w:rPr>
        <w:t>do złożenia w terminie określonym przez Zamawiającego ofert dodatkowych.</w:t>
      </w:r>
    </w:p>
    <w:p w14:paraId="2C4D91A8" w14:textId="77777777" w:rsidR="00A00638" w:rsidRPr="00DB59C6" w:rsidRDefault="00A00638" w:rsidP="00F26734">
      <w:pPr>
        <w:numPr>
          <w:ilvl w:val="0"/>
          <w:numId w:val="66"/>
        </w:numPr>
        <w:ind w:left="284" w:right="-2" w:hanging="426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Wykonawcy składający oferty dodatkowe nie mogą zaoferować cen wyższych niż zaoferowane w złożonych ofertach.</w:t>
      </w:r>
    </w:p>
    <w:p w14:paraId="36D99E5E" w14:textId="77777777" w:rsidR="00A00638" w:rsidRDefault="00A00638" w:rsidP="00F26734">
      <w:pPr>
        <w:numPr>
          <w:ilvl w:val="0"/>
          <w:numId w:val="66"/>
        </w:numPr>
        <w:ind w:left="283" w:hanging="425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W toku dokonywania badania i oceny ofert Zamawiający może żądać udzielenia przez Wykonawcę wyjaśnień treści złożonych przez niego ofert. </w:t>
      </w:r>
    </w:p>
    <w:p w14:paraId="559D48CD" w14:textId="77777777" w:rsidR="00F26734" w:rsidRPr="00DB59C6" w:rsidRDefault="00F26734" w:rsidP="00F26734">
      <w:pPr>
        <w:jc w:val="both"/>
        <w:rPr>
          <w:color w:val="auto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7"/>
      </w:tblGrid>
      <w:tr w:rsidR="00A00638" w:rsidRPr="00DB59C6" w14:paraId="647D6DDA" w14:textId="77777777" w:rsidTr="00DF7941">
        <w:trPr>
          <w:trHeight w:val="974"/>
        </w:trPr>
        <w:tc>
          <w:tcPr>
            <w:tcW w:w="8549" w:type="dxa"/>
            <w:shd w:val="clear" w:color="auto" w:fill="auto"/>
            <w:vAlign w:val="center"/>
          </w:tcPr>
          <w:p w14:paraId="0DFEB359" w14:textId="77777777" w:rsidR="00A00638" w:rsidRPr="00DB59C6" w:rsidRDefault="00A00638" w:rsidP="00DF7941">
            <w:pPr>
              <w:jc w:val="center"/>
              <w:rPr>
                <w:b/>
                <w:color w:val="auto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ROZDZIAŁ XVIII</w:t>
            </w:r>
          </w:p>
          <w:p w14:paraId="7F330CC2" w14:textId="77777777" w:rsidR="00A00638" w:rsidRPr="00DB59C6" w:rsidRDefault="00A00638" w:rsidP="00DF7941">
            <w:pPr>
              <w:jc w:val="center"/>
              <w:rPr>
                <w:i/>
                <w:color w:val="auto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 xml:space="preserve">INFOMACJE O FORMALNOŚCIACH, JAKIE MUSZĄ ZOSTAĆ DOPEŁNIONE PO WYBORZE OFERTY W CELU ZAWARCIA UMOWY </w:t>
            </w:r>
            <w:r w:rsidRPr="00DB59C6">
              <w:rPr>
                <w:b/>
                <w:color w:val="auto"/>
                <w:sz w:val="22"/>
                <w:szCs w:val="22"/>
              </w:rPr>
              <w:br/>
              <w:t>W SPRAWIE ZAMÓWIENIA PUBLICZNEGO</w:t>
            </w:r>
          </w:p>
        </w:tc>
      </w:tr>
    </w:tbl>
    <w:p w14:paraId="3AEC3C4E" w14:textId="77777777" w:rsidR="00F26734" w:rsidRDefault="00A00638" w:rsidP="00F26734">
      <w:pPr>
        <w:numPr>
          <w:ilvl w:val="0"/>
          <w:numId w:val="57"/>
        </w:numPr>
        <w:ind w:left="426" w:hanging="426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Zamawiający zawrze umowę w sprawie przedmiotowego zamówienia z wybranym wykonawcą w terminie zgodnym z art. 308 ustawy </w:t>
      </w:r>
      <w:proofErr w:type="spellStart"/>
      <w:r w:rsidRPr="00DB59C6">
        <w:rPr>
          <w:rFonts w:eastAsia="SimSun"/>
          <w:color w:val="auto"/>
          <w:sz w:val="22"/>
          <w:szCs w:val="22"/>
          <w:lang w:eastAsia="zh-CN"/>
        </w:rPr>
        <w:t>Pzp</w:t>
      </w:r>
      <w:proofErr w:type="spellEnd"/>
      <w:r w:rsidRPr="00DB59C6">
        <w:rPr>
          <w:rFonts w:eastAsia="SimSun"/>
          <w:color w:val="auto"/>
          <w:sz w:val="22"/>
          <w:szCs w:val="22"/>
          <w:lang w:eastAsia="zh-CN"/>
        </w:rPr>
        <w:t xml:space="preserve">. </w:t>
      </w:r>
    </w:p>
    <w:p w14:paraId="13D25CB2" w14:textId="77777777" w:rsidR="00F26734" w:rsidRPr="00F26734" w:rsidRDefault="00F26734" w:rsidP="00F26734">
      <w:pPr>
        <w:numPr>
          <w:ilvl w:val="0"/>
          <w:numId w:val="57"/>
        </w:numPr>
        <w:ind w:left="426" w:hanging="426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F26734">
        <w:rPr>
          <w:color w:val="auto"/>
        </w:rPr>
        <w:t>Wykonawca najpóźniej w dniu podpisania umowy dostarczy wypełniony wykaz instruktorów realizujących zamówienie zgodnie z Załącznikiem nr 5 do umowy.</w:t>
      </w:r>
    </w:p>
    <w:p w14:paraId="083AE2C6" w14:textId="77777777" w:rsidR="00A00638" w:rsidRPr="00DB59C6" w:rsidRDefault="00A00638" w:rsidP="00F26734">
      <w:pPr>
        <w:numPr>
          <w:ilvl w:val="0"/>
          <w:numId w:val="57"/>
        </w:numPr>
        <w:ind w:left="357" w:hanging="357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Zamawiający poinformuje Wykonawcę, któremu zostanie udzielone zamówienie, o miejscu i terminie zawarcia umowy.  </w:t>
      </w:r>
    </w:p>
    <w:p w14:paraId="561A6BB1" w14:textId="77777777" w:rsidR="00A00638" w:rsidRPr="00DB59C6" w:rsidRDefault="00A00638" w:rsidP="00F26734">
      <w:pPr>
        <w:numPr>
          <w:ilvl w:val="0"/>
          <w:numId w:val="57"/>
        </w:numPr>
        <w:ind w:left="357" w:hanging="357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>Wykonawca przed zawarciem umowy poda wszelkie informacje niezbędne do wypełnienia jej treści na wezwanie Zmawiającego.</w:t>
      </w:r>
    </w:p>
    <w:p w14:paraId="4EA2541F" w14:textId="77777777" w:rsidR="00A00638" w:rsidRPr="00DB59C6" w:rsidRDefault="00A00638" w:rsidP="00F26734">
      <w:pPr>
        <w:numPr>
          <w:ilvl w:val="0"/>
          <w:numId w:val="57"/>
        </w:numPr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Osoby reprezentujące Wykonawcę przy zawarciu umowy powinny posiadać ze sobą dokumenty potwierdzające ich umocowanie do zawarcia umowy, o ile umocowanie to nie będzie wynikać z dokumentów załączonych do oferty. </w:t>
      </w:r>
    </w:p>
    <w:p w14:paraId="4481F58A" w14:textId="77777777" w:rsidR="00A00638" w:rsidRPr="00DB59C6" w:rsidRDefault="00A00638" w:rsidP="00F26734">
      <w:pPr>
        <w:numPr>
          <w:ilvl w:val="0"/>
          <w:numId w:val="57"/>
        </w:numPr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Jeżeli zostanie wybrana oferta Wykonawców wspólnie ubiegających się o udzielenie zamówienia, Zamawiający może żądać przed zawarciem umowy w sprawie zamówienia publicznego kopii umowy regulującej współpracę tych Wykonawców, w którem m.in. zostanie określony pełnomocnik uprawniony do kontaktów z Zamawiającym oraz do wystawiania dokumentów związanych z płatnościami, przy czym termin, na jaki została zawarta umowa, nie może być krótszy niż termin realizacji zamówienia. </w:t>
      </w:r>
    </w:p>
    <w:p w14:paraId="48B58586" w14:textId="77777777" w:rsidR="00A00638" w:rsidRDefault="00A00638" w:rsidP="00F26734">
      <w:pPr>
        <w:numPr>
          <w:ilvl w:val="0"/>
          <w:numId w:val="57"/>
        </w:numPr>
        <w:ind w:left="357" w:hanging="357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lastRenderedPageBreak/>
        <w:t xml:space="preserve">Niedopełnienie powyższych formalności przez wybranego Wykonawcę potraktowane będzie przez Zamawiającego jako niemożliwość zawarcia umowy w sprawie zamówienia publicznego z przyczyn leżących po stronie Wykonawcy. </w:t>
      </w:r>
    </w:p>
    <w:p w14:paraId="76D05013" w14:textId="77777777" w:rsidR="00F26734" w:rsidRPr="00DB59C6" w:rsidRDefault="00F26734" w:rsidP="00F26734">
      <w:pPr>
        <w:ind w:left="357"/>
        <w:jc w:val="both"/>
        <w:rPr>
          <w:rFonts w:eastAsia="SimSun"/>
          <w:color w:val="auto"/>
          <w:sz w:val="22"/>
          <w:szCs w:val="22"/>
          <w:lang w:eastAsia="zh-C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9"/>
      </w:tblGrid>
      <w:tr w:rsidR="00A00638" w:rsidRPr="00DB59C6" w14:paraId="49617DE1" w14:textId="77777777" w:rsidTr="00DF7941">
        <w:trPr>
          <w:trHeight w:val="974"/>
        </w:trPr>
        <w:tc>
          <w:tcPr>
            <w:tcW w:w="8549" w:type="dxa"/>
            <w:shd w:val="clear" w:color="auto" w:fill="auto"/>
            <w:vAlign w:val="center"/>
          </w:tcPr>
          <w:p w14:paraId="309CE669" w14:textId="77777777" w:rsidR="00A00638" w:rsidRPr="00DB59C6" w:rsidRDefault="00A00638" w:rsidP="00DF7941">
            <w:pPr>
              <w:jc w:val="center"/>
              <w:rPr>
                <w:b/>
                <w:color w:val="auto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ROZDZIAŁ XIX</w:t>
            </w:r>
          </w:p>
          <w:p w14:paraId="0E400737" w14:textId="77777777" w:rsidR="00A00638" w:rsidRPr="00DB59C6" w:rsidRDefault="00A00638" w:rsidP="00DF7941">
            <w:pPr>
              <w:jc w:val="center"/>
              <w:rPr>
                <w:i/>
                <w:color w:val="auto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INFORMACJE DOTYCZĄCE ZABEZPIECZENIA NALEŻYTEGO WYKONANIA UMOWY</w:t>
            </w:r>
          </w:p>
        </w:tc>
      </w:tr>
    </w:tbl>
    <w:p w14:paraId="3C2703B8" w14:textId="77777777" w:rsidR="00A00638" w:rsidRDefault="00A00638" w:rsidP="0081218B">
      <w:pPr>
        <w:spacing w:before="240" w:after="240"/>
        <w:jc w:val="center"/>
        <w:rPr>
          <w:rFonts w:eastAsia="SimSun"/>
          <w:color w:val="auto"/>
          <w:sz w:val="22"/>
          <w:szCs w:val="22"/>
          <w:lang w:eastAsia="zh-CN"/>
        </w:rPr>
      </w:pPr>
      <w:r w:rsidRPr="0081218B">
        <w:rPr>
          <w:rFonts w:eastAsia="SimSun"/>
          <w:color w:val="auto"/>
          <w:sz w:val="22"/>
          <w:szCs w:val="22"/>
          <w:lang w:eastAsia="zh-CN"/>
        </w:rPr>
        <w:t>Zamawiający nie wymaga wniesienia zabezpieczenia należytego wykonania umowy.</w:t>
      </w:r>
    </w:p>
    <w:p w14:paraId="3FC681A9" w14:textId="77777777" w:rsidR="00837624" w:rsidRDefault="00837624" w:rsidP="0081218B">
      <w:pPr>
        <w:spacing w:before="240" w:after="240"/>
        <w:jc w:val="center"/>
        <w:rPr>
          <w:rFonts w:eastAsia="SimSun"/>
          <w:color w:val="auto"/>
          <w:sz w:val="22"/>
          <w:szCs w:val="22"/>
          <w:lang w:eastAsia="zh-CN"/>
        </w:rPr>
      </w:pPr>
    </w:p>
    <w:p w14:paraId="3D6905BD" w14:textId="77777777" w:rsidR="00837624" w:rsidRPr="0081218B" w:rsidRDefault="00837624" w:rsidP="0081218B">
      <w:pPr>
        <w:spacing w:before="240" w:after="240"/>
        <w:jc w:val="center"/>
        <w:rPr>
          <w:rFonts w:eastAsia="SimSun"/>
          <w:color w:val="auto"/>
          <w:sz w:val="22"/>
          <w:szCs w:val="22"/>
          <w:lang w:eastAsia="zh-C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9"/>
      </w:tblGrid>
      <w:tr w:rsidR="00A00638" w:rsidRPr="00DB59C6" w14:paraId="12CA829C" w14:textId="77777777" w:rsidTr="00DF7941">
        <w:trPr>
          <w:trHeight w:val="974"/>
        </w:trPr>
        <w:tc>
          <w:tcPr>
            <w:tcW w:w="8549" w:type="dxa"/>
            <w:shd w:val="clear" w:color="auto" w:fill="auto"/>
            <w:vAlign w:val="center"/>
          </w:tcPr>
          <w:p w14:paraId="010DF93C" w14:textId="77777777" w:rsidR="00A00638" w:rsidRPr="00DB59C6" w:rsidRDefault="00A00638" w:rsidP="00DF7941">
            <w:pPr>
              <w:jc w:val="center"/>
              <w:rPr>
                <w:b/>
                <w:color w:val="auto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ROZDZIAŁ XX</w:t>
            </w:r>
          </w:p>
          <w:p w14:paraId="101F108C" w14:textId="77777777" w:rsidR="00A00638" w:rsidRPr="00DB59C6" w:rsidRDefault="00A00638" w:rsidP="00DF7941">
            <w:pPr>
              <w:jc w:val="center"/>
              <w:rPr>
                <w:i/>
                <w:color w:val="auto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POUCZENIE O ŚRODKACH OCHRONY PRAWNEJ PRZYSŁUGUJĄCYCH WYKONAWCY</w:t>
            </w:r>
          </w:p>
        </w:tc>
      </w:tr>
    </w:tbl>
    <w:p w14:paraId="7E015F0A" w14:textId="77777777" w:rsidR="00A00638" w:rsidRPr="00DB59C6" w:rsidRDefault="00A00638" w:rsidP="00A00638">
      <w:pPr>
        <w:spacing w:before="240" w:after="240"/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Wykonawcom, a także innemu podmiotowi, jeżeli ma lub miał interes w uzyskaniu </w:t>
      </w:r>
      <w:r w:rsidRPr="00DB59C6">
        <w:rPr>
          <w:rFonts w:eastAsia="SimSun"/>
          <w:color w:val="auto"/>
          <w:sz w:val="22"/>
          <w:szCs w:val="22"/>
          <w:lang w:eastAsia="zh-CN"/>
        </w:rPr>
        <w:br/>
        <w:t xml:space="preserve">zamówienia oraz poniósł lub może ponieść szkodę w wyniku naruszenia </w:t>
      </w:r>
      <w:r w:rsidRPr="00DB59C6">
        <w:rPr>
          <w:rFonts w:eastAsia="SimSun"/>
          <w:color w:val="auto"/>
          <w:sz w:val="22"/>
          <w:szCs w:val="22"/>
          <w:lang w:eastAsia="zh-CN"/>
        </w:rPr>
        <w:br/>
        <w:t xml:space="preserve">przez Zamawiającego przepisów ustawy, przysługują środki ochrony prawnej na </w:t>
      </w:r>
      <w:r w:rsidRPr="00DB59C6">
        <w:rPr>
          <w:rFonts w:eastAsia="SimSun"/>
          <w:color w:val="auto"/>
          <w:sz w:val="22"/>
          <w:szCs w:val="22"/>
          <w:lang w:eastAsia="zh-CN"/>
        </w:rPr>
        <w:br/>
        <w:t xml:space="preserve">zasadach przewidzianych w rozdziale IX ustawy </w:t>
      </w:r>
      <w:proofErr w:type="spellStart"/>
      <w:r w:rsidRPr="00DB59C6">
        <w:rPr>
          <w:rFonts w:eastAsia="SimSun"/>
          <w:color w:val="auto"/>
          <w:sz w:val="22"/>
          <w:szCs w:val="22"/>
          <w:lang w:eastAsia="zh-CN"/>
        </w:rPr>
        <w:t>Pzp</w:t>
      </w:r>
      <w:proofErr w:type="spellEnd"/>
      <w:r w:rsidRPr="00DB59C6">
        <w:rPr>
          <w:rFonts w:eastAsia="SimSun"/>
          <w:color w:val="auto"/>
          <w:sz w:val="22"/>
          <w:szCs w:val="22"/>
          <w:lang w:eastAsia="zh-CN"/>
        </w:rPr>
        <w:t xml:space="preserve"> (art. 505-590).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9"/>
      </w:tblGrid>
      <w:tr w:rsidR="00A00638" w:rsidRPr="00DB59C6" w14:paraId="2A4D8801" w14:textId="77777777" w:rsidTr="00DF7941">
        <w:trPr>
          <w:trHeight w:val="770"/>
        </w:trPr>
        <w:tc>
          <w:tcPr>
            <w:tcW w:w="8549" w:type="dxa"/>
            <w:shd w:val="clear" w:color="auto" w:fill="auto"/>
            <w:vAlign w:val="center"/>
          </w:tcPr>
          <w:p w14:paraId="15A80C51" w14:textId="77777777" w:rsidR="00A00638" w:rsidRPr="00DB59C6" w:rsidRDefault="00A00638" w:rsidP="00DF7941">
            <w:pPr>
              <w:jc w:val="center"/>
              <w:rPr>
                <w:b/>
                <w:color w:val="auto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ROZDZIAŁ XXI</w:t>
            </w:r>
          </w:p>
          <w:p w14:paraId="6AED3D17" w14:textId="77777777" w:rsidR="00A00638" w:rsidRPr="00DB59C6" w:rsidRDefault="00A00638" w:rsidP="00DF7941">
            <w:pPr>
              <w:jc w:val="center"/>
              <w:rPr>
                <w:i/>
                <w:color w:val="auto"/>
              </w:rPr>
            </w:pPr>
            <w:r w:rsidRPr="00DB59C6">
              <w:rPr>
                <w:b/>
                <w:color w:val="auto"/>
                <w:sz w:val="22"/>
                <w:szCs w:val="22"/>
              </w:rPr>
              <w:t>INNE INFORMACJE</w:t>
            </w:r>
          </w:p>
        </w:tc>
      </w:tr>
    </w:tbl>
    <w:p w14:paraId="7B675086" w14:textId="77777777" w:rsidR="00A00638" w:rsidRPr="00DB59C6" w:rsidRDefault="00A00638" w:rsidP="00F26734">
      <w:pPr>
        <w:numPr>
          <w:ilvl w:val="0"/>
          <w:numId w:val="67"/>
        </w:numPr>
        <w:jc w:val="both"/>
        <w:rPr>
          <w:b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t>Informacje dotyczące ochrony danych osobowych zebranych przez Zamawiającego w toku postępowania:</w:t>
      </w:r>
    </w:p>
    <w:p w14:paraId="45890D6E" w14:textId="77777777" w:rsidR="00A00638" w:rsidRPr="00DB59C6" w:rsidRDefault="00A00638" w:rsidP="00F26734">
      <w:pPr>
        <w:numPr>
          <w:ilvl w:val="0"/>
          <w:numId w:val="60"/>
        </w:numPr>
        <w:ind w:left="714" w:hanging="357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Administratorem Państwa danych osobowych przetwarzanych w związku z prowadzeniem postępowania o udzielenie zamówienia publicznego będzie 26 Wojskowy Oddział Gospodarczy.</w:t>
      </w:r>
    </w:p>
    <w:p w14:paraId="35D50C67" w14:textId="77777777" w:rsidR="00A00638" w:rsidRPr="00DB59C6" w:rsidRDefault="00A00638" w:rsidP="00F26734">
      <w:pPr>
        <w:ind w:left="728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Mogą się Państwo z nim kontaktować w następujący sposób:</w:t>
      </w:r>
    </w:p>
    <w:p w14:paraId="4949A448" w14:textId="77777777" w:rsidR="00A00638" w:rsidRPr="00DB59C6" w:rsidRDefault="00A00638" w:rsidP="00F26734">
      <w:pPr>
        <w:numPr>
          <w:ilvl w:val="0"/>
          <w:numId w:val="30"/>
        </w:numPr>
        <w:ind w:left="1078" w:hanging="283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listownie na adres: ul. Juzistek 2, 05-131 Zegrze;</w:t>
      </w:r>
    </w:p>
    <w:p w14:paraId="29304855" w14:textId="77777777" w:rsidR="00A00638" w:rsidRPr="00DB59C6" w:rsidRDefault="00A00638" w:rsidP="00F26734">
      <w:pPr>
        <w:numPr>
          <w:ilvl w:val="0"/>
          <w:numId w:val="30"/>
        </w:numPr>
        <w:ind w:left="1078" w:hanging="283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poprzez e-mail: </w:t>
      </w:r>
      <w:hyperlink r:id="rId24" w:history="1">
        <w:r w:rsidRPr="00DB59C6">
          <w:rPr>
            <w:color w:val="auto"/>
            <w:sz w:val="22"/>
            <w:szCs w:val="22"/>
            <w:u w:val="single"/>
          </w:rPr>
          <w:t>jw4809.kj@ron.mil.pl</w:t>
        </w:r>
      </w:hyperlink>
      <w:r w:rsidRPr="00DB59C6">
        <w:rPr>
          <w:color w:val="auto"/>
          <w:sz w:val="22"/>
          <w:szCs w:val="22"/>
        </w:rPr>
        <w:t xml:space="preserve"> ;</w:t>
      </w:r>
    </w:p>
    <w:p w14:paraId="3C53A71E" w14:textId="77777777" w:rsidR="00A00638" w:rsidRPr="00DB59C6" w:rsidRDefault="00A00638" w:rsidP="00F26734">
      <w:pPr>
        <w:numPr>
          <w:ilvl w:val="0"/>
          <w:numId w:val="30"/>
        </w:numPr>
        <w:ind w:left="1078" w:hanging="283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telefonicznie: 261 882 592.</w:t>
      </w:r>
    </w:p>
    <w:p w14:paraId="703EF340" w14:textId="77777777" w:rsidR="00A00638" w:rsidRPr="00DB59C6" w:rsidRDefault="00A00638" w:rsidP="00F26734">
      <w:pPr>
        <w:numPr>
          <w:ilvl w:val="0"/>
          <w:numId w:val="60"/>
        </w:numPr>
        <w:ind w:left="714" w:hanging="357"/>
        <w:jc w:val="both"/>
        <w:rPr>
          <w:b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t>Inspektor Ochrony Danych</w:t>
      </w:r>
    </w:p>
    <w:p w14:paraId="3A06D7C9" w14:textId="77777777" w:rsidR="00A00638" w:rsidRPr="00DB59C6" w:rsidRDefault="00A00638" w:rsidP="00F26734">
      <w:pPr>
        <w:ind w:left="714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U Administratora Danych Osobowych wyznaczony jest Inspektor Ochrony Danych, z którym możecie Państwo kontaktować się we wszystkich sprawach dotyczących przetwarzania danych osobowych oraz korzystania z praw związanych z przetwarzaniem danych w następujący sposób: </w:t>
      </w:r>
    </w:p>
    <w:p w14:paraId="33910579" w14:textId="77777777" w:rsidR="00A00638" w:rsidRPr="00DB59C6" w:rsidRDefault="00A00638" w:rsidP="00F26734">
      <w:pPr>
        <w:numPr>
          <w:ilvl w:val="0"/>
          <w:numId w:val="30"/>
        </w:numPr>
        <w:ind w:left="1078" w:hanging="283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listownie na adres: ul. Juzistek 2, 05-131 Zegrze;</w:t>
      </w:r>
    </w:p>
    <w:p w14:paraId="5D8BC96C" w14:textId="77777777" w:rsidR="00A00638" w:rsidRPr="00DB59C6" w:rsidRDefault="00A00638" w:rsidP="00F26734">
      <w:pPr>
        <w:numPr>
          <w:ilvl w:val="0"/>
          <w:numId w:val="30"/>
        </w:numPr>
        <w:ind w:left="1078" w:hanging="283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poprzez adres e-mail: </w:t>
      </w:r>
      <w:hyperlink r:id="rId25" w:history="1">
        <w:r w:rsidRPr="00DB59C6">
          <w:rPr>
            <w:color w:val="auto"/>
            <w:sz w:val="22"/>
            <w:szCs w:val="22"/>
          </w:rPr>
          <w:t>jw4809.iodo@ron.mil.pl</w:t>
        </w:r>
      </w:hyperlink>
      <w:r w:rsidRPr="00DB59C6">
        <w:rPr>
          <w:color w:val="auto"/>
          <w:sz w:val="22"/>
          <w:szCs w:val="22"/>
        </w:rPr>
        <w:t xml:space="preserve"> ;</w:t>
      </w:r>
    </w:p>
    <w:p w14:paraId="56BB259A" w14:textId="77777777" w:rsidR="00A00638" w:rsidRPr="00DB59C6" w:rsidRDefault="00A00638" w:rsidP="00F26734">
      <w:pPr>
        <w:numPr>
          <w:ilvl w:val="0"/>
          <w:numId w:val="30"/>
        </w:numPr>
        <w:ind w:left="1078" w:hanging="283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telefonicznie: 261-883-672, tel. kom.: 727028098.</w:t>
      </w:r>
    </w:p>
    <w:p w14:paraId="649E57F7" w14:textId="77777777" w:rsidR="00A00638" w:rsidRPr="00DB59C6" w:rsidRDefault="00A00638" w:rsidP="00F26734">
      <w:pPr>
        <w:numPr>
          <w:ilvl w:val="0"/>
          <w:numId w:val="60"/>
        </w:numPr>
        <w:ind w:left="714" w:hanging="357"/>
        <w:jc w:val="both"/>
        <w:rPr>
          <w:b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t>Cel przetwarzania Państwa danych oraz podstawy prawne</w:t>
      </w:r>
    </w:p>
    <w:p w14:paraId="29A18276" w14:textId="77777777" w:rsidR="00A00638" w:rsidRPr="00DB59C6" w:rsidRDefault="00A00638" w:rsidP="00F26734">
      <w:pPr>
        <w:ind w:left="728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Państwa dane będą przetwarzane w celu związanym z postępowaniem o udzielenie zamówienia publicznego. Podstawą prawną ich przetwarzania jest akt uczestnictwa </w:t>
      </w:r>
      <w:r w:rsidRPr="00DB59C6">
        <w:rPr>
          <w:color w:val="auto"/>
          <w:sz w:val="22"/>
          <w:szCs w:val="22"/>
        </w:rPr>
        <w:br/>
        <w:t>w postępowaniu oraz przepisy prawa, tj.:</w:t>
      </w:r>
    </w:p>
    <w:p w14:paraId="3416B9A4" w14:textId="77777777" w:rsidR="00A00638" w:rsidRPr="00DB59C6" w:rsidRDefault="00A00638" w:rsidP="00F26734">
      <w:pPr>
        <w:numPr>
          <w:ilvl w:val="0"/>
          <w:numId w:val="30"/>
        </w:numPr>
        <w:ind w:left="1078" w:hanging="283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ustawa z dnia 11 września 2019 r. </w:t>
      </w:r>
      <w:r w:rsidRPr="00DB59C6">
        <w:rPr>
          <w:i/>
          <w:color w:val="auto"/>
          <w:sz w:val="22"/>
          <w:szCs w:val="22"/>
        </w:rPr>
        <w:t>– Prawo zamówień publicznych</w:t>
      </w:r>
      <w:r w:rsidRPr="00DB59C6">
        <w:rPr>
          <w:color w:val="auto"/>
          <w:sz w:val="22"/>
          <w:szCs w:val="22"/>
        </w:rPr>
        <w:t xml:space="preserve"> (Dz. U. poz. 2019, z </w:t>
      </w:r>
      <w:proofErr w:type="spellStart"/>
      <w:r w:rsidRPr="00DB59C6">
        <w:rPr>
          <w:color w:val="auto"/>
          <w:sz w:val="22"/>
          <w:szCs w:val="22"/>
        </w:rPr>
        <w:t>późn</w:t>
      </w:r>
      <w:proofErr w:type="spellEnd"/>
      <w:r w:rsidRPr="00DB59C6">
        <w:rPr>
          <w:color w:val="auto"/>
          <w:sz w:val="22"/>
          <w:szCs w:val="22"/>
        </w:rPr>
        <w:t>. zm.);</w:t>
      </w:r>
    </w:p>
    <w:p w14:paraId="66DC9B12" w14:textId="77777777" w:rsidR="00A00638" w:rsidRPr="00DB59C6" w:rsidRDefault="00A00638" w:rsidP="00F26734">
      <w:pPr>
        <w:numPr>
          <w:ilvl w:val="0"/>
          <w:numId w:val="30"/>
        </w:numPr>
        <w:ind w:left="1078" w:hanging="283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lastRenderedPageBreak/>
        <w:t xml:space="preserve">rozporządzenie Ministra Rozwoju, Pracy i Technologii z dnia 23 grudnia 2020 r. </w:t>
      </w:r>
      <w:r w:rsidRPr="00DB59C6">
        <w:rPr>
          <w:color w:val="auto"/>
          <w:sz w:val="22"/>
          <w:szCs w:val="22"/>
        </w:rPr>
        <w:br/>
      </w:r>
      <w:r w:rsidRPr="00DB59C6">
        <w:rPr>
          <w:i/>
          <w:color w:val="auto"/>
          <w:sz w:val="22"/>
          <w:szCs w:val="22"/>
        </w:rPr>
        <w:t xml:space="preserve">w sprawie podmiotowych środków dowodowych oraz innych dokumentów lub oświadczeń, jakich może żądać zamawiający od wykonawcy </w:t>
      </w:r>
      <w:r w:rsidRPr="00DB59C6">
        <w:rPr>
          <w:color w:val="auto"/>
          <w:sz w:val="22"/>
          <w:szCs w:val="22"/>
        </w:rPr>
        <w:t>(Dz. U. poz. 2415);</w:t>
      </w:r>
    </w:p>
    <w:p w14:paraId="38360138" w14:textId="77777777" w:rsidR="00A00638" w:rsidRPr="00DB59C6" w:rsidRDefault="00A00638" w:rsidP="00F26734">
      <w:pPr>
        <w:numPr>
          <w:ilvl w:val="0"/>
          <w:numId w:val="30"/>
        </w:numPr>
        <w:ind w:left="1078" w:hanging="283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ustawy z dnia 14 lipca 1983 r. </w:t>
      </w:r>
      <w:r w:rsidRPr="00DB59C6">
        <w:rPr>
          <w:i/>
          <w:color w:val="auto"/>
          <w:sz w:val="22"/>
          <w:szCs w:val="22"/>
        </w:rPr>
        <w:t xml:space="preserve">o narodowym zasobie archiwalnym </w:t>
      </w:r>
      <w:r w:rsidRPr="00DB59C6">
        <w:rPr>
          <w:i/>
          <w:color w:val="auto"/>
          <w:sz w:val="22"/>
          <w:szCs w:val="22"/>
        </w:rPr>
        <w:br/>
        <w:t>i archiwach</w:t>
      </w:r>
      <w:r w:rsidRPr="00DB59C6">
        <w:rPr>
          <w:color w:val="auto"/>
          <w:sz w:val="22"/>
          <w:szCs w:val="22"/>
        </w:rPr>
        <w:t xml:space="preserve"> (Dz. U. 2020 r. poz.  164, z </w:t>
      </w:r>
      <w:proofErr w:type="spellStart"/>
      <w:r w:rsidRPr="00DB59C6">
        <w:rPr>
          <w:color w:val="auto"/>
          <w:sz w:val="22"/>
          <w:szCs w:val="22"/>
        </w:rPr>
        <w:t>późn</w:t>
      </w:r>
      <w:proofErr w:type="spellEnd"/>
      <w:r w:rsidRPr="00DB59C6">
        <w:rPr>
          <w:color w:val="auto"/>
          <w:sz w:val="22"/>
          <w:szCs w:val="22"/>
        </w:rPr>
        <w:t>. zm.).</w:t>
      </w:r>
    </w:p>
    <w:p w14:paraId="0AD9889B" w14:textId="77777777" w:rsidR="00A00638" w:rsidRPr="00DB59C6" w:rsidRDefault="00A00638" w:rsidP="00F26734">
      <w:pPr>
        <w:numPr>
          <w:ilvl w:val="0"/>
          <w:numId w:val="60"/>
        </w:numPr>
        <w:ind w:left="714" w:hanging="357"/>
        <w:jc w:val="both"/>
        <w:rPr>
          <w:b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t>Okres przechowywania danych</w:t>
      </w:r>
    </w:p>
    <w:p w14:paraId="565A4BD1" w14:textId="77777777" w:rsidR="00A00638" w:rsidRPr="00DB59C6" w:rsidRDefault="00A00638" w:rsidP="00F26734">
      <w:pPr>
        <w:numPr>
          <w:ilvl w:val="0"/>
          <w:numId w:val="58"/>
        </w:numPr>
        <w:ind w:left="1134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Państwa dane osobowe będą przechowywane, zgodnie z art. 5 ust. 1 pkt 2 ustawy z dnia 14 lipca 1983 r. </w:t>
      </w:r>
      <w:r w:rsidRPr="00DB59C6">
        <w:rPr>
          <w:i/>
          <w:color w:val="auto"/>
          <w:sz w:val="22"/>
          <w:szCs w:val="22"/>
        </w:rPr>
        <w:t>o narodowym zasobie archiwalnym i archiwach</w:t>
      </w:r>
      <w:r w:rsidRPr="00DB59C6">
        <w:rPr>
          <w:color w:val="auto"/>
          <w:sz w:val="22"/>
          <w:szCs w:val="22"/>
        </w:rPr>
        <w:t xml:space="preserve">, w związku z </w:t>
      </w:r>
      <w:r w:rsidRPr="00DB59C6">
        <w:rPr>
          <w:i/>
          <w:color w:val="auto"/>
          <w:sz w:val="22"/>
          <w:szCs w:val="22"/>
        </w:rPr>
        <w:t>Jednolitym Rzeczowym Wykazem Akt 26 Wojskowego Oddziału Gospodarczego</w:t>
      </w:r>
      <w:r w:rsidRPr="00DB59C6">
        <w:rPr>
          <w:color w:val="auto"/>
          <w:sz w:val="22"/>
          <w:szCs w:val="22"/>
        </w:rPr>
        <w:t>, przez okres 5 lat od dnia zakończenia postępowania o udzielenie zamówienia, a jeżeli czas trwania umowy przekracza 5 lat, okres przechowywania obejmuje cały czas trwania umowy.</w:t>
      </w:r>
    </w:p>
    <w:p w14:paraId="611B82E4" w14:textId="77777777" w:rsidR="00A00638" w:rsidRPr="00DB59C6" w:rsidRDefault="00A00638" w:rsidP="00F26734">
      <w:pPr>
        <w:numPr>
          <w:ilvl w:val="0"/>
          <w:numId w:val="58"/>
        </w:numPr>
        <w:ind w:left="1134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w przypadku udzielenia Państwu zamówienia, dane osobowe będą przechowywane, zgodnie z art. 5 ust. 1 pkt 2 ustawy z dnia 14 lipca 1983 r.</w:t>
      </w:r>
      <w:r w:rsidRPr="00DB59C6">
        <w:rPr>
          <w:i/>
          <w:color w:val="auto"/>
          <w:sz w:val="22"/>
          <w:szCs w:val="22"/>
        </w:rPr>
        <w:t xml:space="preserve"> o narodowym zasobie archiwalnym i archiwach</w:t>
      </w:r>
      <w:r w:rsidRPr="00DB59C6">
        <w:rPr>
          <w:color w:val="auto"/>
          <w:sz w:val="22"/>
          <w:szCs w:val="22"/>
        </w:rPr>
        <w:t>, od dnia udzielenia zamówienia przez czas trwania umowy, okres gwarancji oraz czas na dochodzenie ewentualnych roszczeń;</w:t>
      </w:r>
    </w:p>
    <w:p w14:paraId="7779493B" w14:textId="77777777" w:rsidR="00A00638" w:rsidRPr="00DB59C6" w:rsidRDefault="00A00638" w:rsidP="00F26734">
      <w:pPr>
        <w:numPr>
          <w:ilvl w:val="0"/>
          <w:numId w:val="60"/>
        </w:numPr>
        <w:ind w:left="714" w:hanging="357"/>
        <w:jc w:val="both"/>
        <w:rPr>
          <w:b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t>Komu przekazujemy Państwa dane?</w:t>
      </w:r>
    </w:p>
    <w:p w14:paraId="02FB4590" w14:textId="77777777" w:rsidR="00A00638" w:rsidRPr="00DB59C6" w:rsidRDefault="00A00638" w:rsidP="00F26734">
      <w:pPr>
        <w:numPr>
          <w:ilvl w:val="0"/>
          <w:numId w:val="59"/>
        </w:numPr>
        <w:ind w:left="112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Państwa dane pozyskane w związku z postępowaniem o udzielenie zamówienia publicznego przekazywane będą wszystkim zainteresowanym podmiotom </w:t>
      </w:r>
      <w:r w:rsidRPr="00DB59C6">
        <w:rPr>
          <w:color w:val="auto"/>
          <w:sz w:val="22"/>
          <w:szCs w:val="22"/>
        </w:rPr>
        <w:br/>
        <w:t>i osobom, gdyż co do zasady postępowanie o udzielenie zamówienia publicznego jest jawne;</w:t>
      </w:r>
    </w:p>
    <w:p w14:paraId="7CA852CA" w14:textId="77777777" w:rsidR="00A00638" w:rsidRPr="00DB59C6" w:rsidRDefault="00A00638" w:rsidP="00F26734">
      <w:pPr>
        <w:numPr>
          <w:ilvl w:val="0"/>
          <w:numId w:val="59"/>
        </w:numPr>
        <w:ind w:left="112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Ograniczenie dostępu do danych, o których mowa wyżej może nastąpić jedynie w szczególnych przypadkach jeśli jest to uzasadnione ochroną prywatności zgodnie z art. 18 ust. 5 ustawy </w:t>
      </w:r>
      <w:proofErr w:type="spellStart"/>
      <w:r w:rsidRPr="00DB59C6">
        <w:rPr>
          <w:color w:val="auto"/>
          <w:sz w:val="22"/>
          <w:szCs w:val="22"/>
        </w:rPr>
        <w:t>Pzp</w:t>
      </w:r>
      <w:proofErr w:type="spellEnd"/>
      <w:r w:rsidRPr="00DB59C6">
        <w:rPr>
          <w:color w:val="auto"/>
          <w:sz w:val="22"/>
          <w:szCs w:val="22"/>
        </w:rPr>
        <w:t>;</w:t>
      </w:r>
    </w:p>
    <w:p w14:paraId="607D1967" w14:textId="77777777" w:rsidR="00A00638" w:rsidRPr="00DB59C6" w:rsidRDefault="00A00638" w:rsidP="00F26734">
      <w:pPr>
        <w:numPr>
          <w:ilvl w:val="0"/>
          <w:numId w:val="60"/>
        </w:numPr>
        <w:ind w:left="714" w:hanging="357"/>
        <w:jc w:val="both"/>
        <w:rPr>
          <w:b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t>Przekazywanie danych poza Europejski Obszar Gospodarczy</w:t>
      </w:r>
    </w:p>
    <w:p w14:paraId="3A44654D" w14:textId="77777777" w:rsidR="00A00638" w:rsidRPr="00DB59C6" w:rsidRDefault="00A00638" w:rsidP="00F26734">
      <w:pPr>
        <w:ind w:left="70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W związku z jawnością postępowania o udzielenie zamówienia publicznego Państwa dane mogą być przekazywane do państw spoza EWG z zastrzeżeniem, o którym mowa w pkt 5 lit. b.</w:t>
      </w:r>
    </w:p>
    <w:p w14:paraId="6CEF0F7D" w14:textId="77777777" w:rsidR="00A00638" w:rsidRPr="00DB59C6" w:rsidRDefault="00A00638" w:rsidP="00F26734">
      <w:pPr>
        <w:numPr>
          <w:ilvl w:val="0"/>
          <w:numId w:val="60"/>
        </w:numPr>
        <w:ind w:left="714" w:hanging="357"/>
        <w:jc w:val="both"/>
        <w:rPr>
          <w:b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t>Przysługujące Państwu uprawnienia związane z przetwarzaniem danych osobowych</w:t>
      </w:r>
    </w:p>
    <w:p w14:paraId="2A322A6B" w14:textId="77777777" w:rsidR="00A00638" w:rsidRPr="00DB59C6" w:rsidRDefault="00A00638" w:rsidP="00F26734">
      <w:pPr>
        <w:ind w:left="742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W odniesieniu do danych pozyskanych w związku z prowadzonym postępowaniem o udzielenie zamówienia publicznego przysługują Państwu następujące uprawnienia:</w:t>
      </w:r>
    </w:p>
    <w:p w14:paraId="61921606" w14:textId="77777777" w:rsidR="00A00638" w:rsidRPr="00DB59C6" w:rsidRDefault="00A00638" w:rsidP="00F26734">
      <w:pPr>
        <w:numPr>
          <w:ilvl w:val="0"/>
          <w:numId w:val="30"/>
        </w:numPr>
        <w:ind w:left="1078" w:hanging="283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prawo dostępu do swoich danych oraz otrzymania ich kopii;</w:t>
      </w:r>
    </w:p>
    <w:p w14:paraId="3C63C523" w14:textId="77777777" w:rsidR="00A00638" w:rsidRPr="00DB59C6" w:rsidRDefault="00A00638" w:rsidP="00F26734">
      <w:pPr>
        <w:numPr>
          <w:ilvl w:val="0"/>
          <w:numId w:val="30"/>
        </w:numPr>
        <w:ind w:left="1078" w:hanging="283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prawo do sprostowania (poprawienia) swoich danych;</w:t>
      </w:r>
    </w:p>
    <w:p w14:paraId="5A8EAB33" w14:textId="77777777" w:rsidR="00A00638" w:rsidRPr="00DB59C6" w:rsidRDefault="00A00638" w:rsidP="00F26734">
      <w:pPr>
        <w:numPr>
          <w:ilvl w:val="0"/>
          <w:numId w:val="30"/>
        </w:numPr>
        <w:ind w:left="1078" w:hanging="283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prawo do usunięcia danych osobowych, w sytuacji, gdy przetwarzanie danych nie następuje w celu wywiązania się z obowiązku wynikającego z przepisu prawa lub w ramach sprawowania władzy publicznej;</w:t>
      </w:r>
    </w:p>
    <w:p w14:paraId="2E4ABB6A" w14:textId="77777777" w:rsidR="00A00638" w:rsidRPr="00DB59C6" w:rsidRDefault="00A00638" w:rsidP="00F26734">
      <w:pPr>
        <w:numPr>
          <w:ilvl w:val="0"/>
          <w:numId w:val="30"/>
        </w:numPr>
        <w:ind w:left="1078" w:hanging="283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prawo do ograniczenia przetwarzania danych, przy czym przepisy odrębne mogą wyłączyć możliwość skorzystania z tego prawa;</w:t>
      </w:r>
    </w:p>
    <w:p w14:paraId="04049CF7" w14:textId="77777777" w:rsidR="00A00638" w:rsidRPr="00DB59C6" w:rsidRDefault="00A00638" w:rsidP="00F26734">
      <w:pPr>
        <w:numPr>
          <w:ilvl w:val="0"/>
          <w:numId w:val="30"/>
        </w:numPr>
        <w:ind w:left="1078" w:hanging="283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prawo wniesienia skargi do Prezesa Urzędu Ochrony Danych Osobowych.</w:t>
      </w:r>
    </w:p>
    <w:p w14:paraId="40065FD6" w14:textId="77777777" w:rsidR="00A00638" w:rsidRPr="00DB59C6" w:rsidRDefault="00A00638" w:rsidP="00F26734">
      <w:pPr>
        <w:ind w:left="714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W celu skorzystania z powyżej wymienionych praw należy skontaktować się z Administratorem lub Inspektorem Danych Osobowych (dane kontaktowe zawarte w punktach 1 i 2).</w:t>
      </w:r>
    </w:p>
    <w:p w14:paraId="4F975FBF" w14:textId="77777777" w:rsidR="00A00638" w:rsidRPr="00DB59C6" w:rsidRDefault="00A00638" w:rsidP="00F26734">
      <w:pPr>
        <w:numPr>
          <w:ilvl w:val="0"/>
          <w:numId w:val="60"/>
        </w:numPr>
        <w:ind w:left="714" w:hanging="357"/>
        <w:jc w:val="both"/>
        <w:rPr>
          <w:b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t>Obowiązek podania danych osobowych</w:t>
      </w:r>
    </w:p>
    <w:p w14:paraId="7D40F567" w14:textId="77777777" w:rsidR="00A00638" w:rsidRPr="00DB59C6" w:rsidRDefault="00A00638" w:rsidP="00F26734">
      <w:pPr>
        <w:ind w:left="728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Podanie danych osobowych w związku z udziałem w postępowaniu o zamówienie publiczne nie jest obowiązkowe, ale może być warunkiem niezbędnym do wzięcia w nim udziału. Wynika to stąd, że w zależności od przedmiotu zamówienia, zamawiający może żądać ich podania na podstawie przepisów ustawy </w:t>
      </w:r>
      <w:proofErr w:type="spellStart"/>
      <w:r w:rsidRPr="00DB59C6">
        <w:rPr>
          <w:color w:val="auto"/>
          <w:sz w:val="22"/>
          <w:szCs w:val="22"/>
        </w:rPr>
        <w:t>Pzp</w:t>
      </w:r>
      <w:proofErr w:type="spellEnd"/>
      <w:r w:rsidRPr="00DB59C6">
        <w:rPr>
          <w:color w:val="auto"/>
          <w:sz w:val="22"/>
          <w:szCs w:val="22"/>
        </w:rPr>
        <w:t xml:space="preserve"> oraz wydanych do niej przepisów wykonawczych. </w:t>
      </w:r>
    </w:p>
    <w:p w14:paraId="40137A83" w14:textId="77777777" w:rsidR="00A00638" w:rsidRPr="00DB59C6" w:rsidRDefault="00A00638" w:rsidP="00F26734">
      <w:pPr>
        <w:numPr>
          <w:ilvl w:val="0"/>
          <w:numId w:val="67"/>
        </w:numPr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DB59C6">
        <w:rPr>
          <w:rFonts w:eastAsia="Calibri"/>
          <w:b/>
          <w:color w:val="auto"/>
          <w:sz w:val="22"/>
          <w:szCs w:val="22"/>
          <w:lang w:eastAsia="en-US"/>
        </w:rPr>
        <w:t>Inne informacje:</w:t>
      </w:r>
    </w:p>
    <w:p w14:paraId="464FC470" w14:textId="77777777" w:rsidR="00A00638" w:rsidRPr="00DB59C6" w:rsidRDefault="00A00638" w:rsidP="00F26734">
      <w:pPr>
        <w:numPr>
          <w:ilvl w:val="0"/>
          <w:numId w:val="54"/>
        </w:numPr>
        <w:ind w:left="714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lastRenderedPageBreak/>
        <w:t xml:space="preserve">Zamawiający nie dokonał podziału zamówienia na części. Tym samym nie dopuszcza składania ofert na części, o których mowa w art. 7 pkt 15 ustawy </w:t>
      </w:r>
      <w:proofErr w:type="spellStart"/>
      <w:r w:rsidRPr="00DB59C6">
        <w:rPr>
          <w:rFonts w:eastAsia="Calibri"/>
          <w:color w:val="auto"/>
          <w:sz w:val="22"/>
          <w:szCs w:val="22"/>
          <w:lang w:eastAsia="en-US"/>
        </w:rPr>
        <w:t>Pzp</w:t>
      </w:r>
      <w:proofErr w:type="spellEnd"/>
      <w:r w:rsidRPr="00DB59C6">
        <w:rPr>
          <w:rFonts w:eastAsia="Calibri"/>
          <w:color w:val="auto"/>
          <w:sz w:val="22"/>
          <w:szCs w:val="22"/>
          <w:lang w:eastAsia="en-US"/>
        </w:rPr>
        <w:t xml:space="preserve">. </w:t>
      </w:r>
    </w:p>
    <w:p w14:paraId="7D2FD626" w14:textId="77777777" w:rsidR="00A00638" w:rsidRDefault="00A00638" w:rsidP="00F26734">
      <w:pPr>
        <w:numPr>
          <w:ilvl w:val="0"/>
          <w:numId w:val="54"/>
        </w:numPr>
        <w:ind w:left="714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Zamawiający nie dopuszcza składania ofert wariantowych.</w:t>
      </w:r>
    </w:p>
    <w:p w14:paraId="2F376B5D" w14:textId="77777777" w:rsidR="00FD0D93" w:rsidRPr="00DB59C6" w:rsidRDefault="00FD0D93" w:rsidP="00FD0D93">
      <w:pPr>
        <w:numPr>
          <w:ilvl w:val="0"/>
          <w:numId w:val="54"/>
        </w:numPr>
        <w:ind w:left="714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Zamawiający nie wymaga zatrudnienia osób, o których mowa w art. 96 ust. 2 pkt 2 ustawy </w:t>
      </w:r>
      <w:proofErr w:type="spellStart"/>
      <w:r w:rsidRPr="00DB59C6">
        <w:rPr>
          <w:rFonts w:eastAsia="Calibri"/>
          <w:color w:val="auto"/>
          <w:sz w:val="22"/>
          <w:szCs w:val="22"/>
          <w:lang w:eastAsia="en-US"/>
        </w:rPr>
        <w:t>Pzp</w:t>
      </w:r>
      <w:proofErr w:type="spellEnd"/>
      <w:r w:rsidRPr="00DB59C6">
        <w:rPr>
          <w:rFonts w:eastAsia="Calibri"/>
          <w:color w:val="auto"/>
          <w:sz w:val="22"/>
          <w:szCs w:val="22"/>
          <w:lang w:eastAsia="en-US"/>
        </w:rPr>
        <w:t xml:space="preserve">. </w:t>
      </w:r>
    </w:p>
    <w:p w14:paraId="7C1E967D" w14:textId="77777777" w:rsidR="00FD0D93" w:rsidRPr="004D0615" w:rsidRDefault="00FD0D93" w:rsidP="004D0615">
      <w:pPr>
        <w:numPr>
          <w:ilvl w:val="0"/>
          <w:numId w:val="54"/>
        </w:numPr>
        <w:autoSpaceDE w:val="0"/>
        <w:autoSpaceDN w:val="0"/>
        <w:adjustRightInd w:val="0"/>
        <w:spacing w:after="120"/>
        <w:ind w:left="709" w:hanging="425"/>
        <w:jc w:val="both"/>
        <w:rPr>
          <w:color w:val="auto"/>
          <w:sz w:val="22"/>
          <w:szCs w:val="22"/>
        </w:rPr>
      </w:pPr>
      <w:r w:rsidRPr="002D17A4">
        <w:rPr>
          <w:sz w:val="22"/>
          <w:szCs w:val="22"/>
        </w:rPr>
        <w:t>Zamawiający nie wymaga zatrudnieni</w:t>
      </w:r>
      <w:r>
        <w:rPr>
          <w:sz w:val="22"/>
          <w:szCs w:val="22"/>
        </w:rPr>
        <w:t>a na podstawie stosunku pracy, w okolicznościach o których mowa w art. 95</w:t>
      </w:r>
      <w:r w:rsidRPr="002D17A4">
        <w:rPr>
          <w:sz w:val="22"/>
          <w:szCs w:val="22"/>
        </w:rPr>
        <w:t xml:space="preserve"> ustawy </w:t>
      </w:r>
      <w:proofErr w:type="spellStart"/>
      <w:r w:rsidRPr="00FD0D93">
        <w:rPr>
          <w:sz w:val="22"/>
          <w:szCs w:val="22"/>
        </w:rPr>
        <w:t>Pzp</w:t>
      </w:r>
      <w:proofErr w:type="spellEnd"/>
      <w:r w:rsidR="00147E69">
        <w:rPr>
          <w:sz w:val="22"/>
          <w:szCs w:val="22"/>
        </w:rPr>
        <w:t>.</w:t>
      </w:r>
    </w:p>
    <w:p w14:paraId="3C803318" w14:textId="77777777" w:rsidR="00A00638" w:rsidRPr="00DB59C6" w:rsidRDefault="00A00638" w:rsidP="00F26734">
      <w:pPr>
        <w:numPr>
          <w:ilvl w:val="0"/>
          <w:numId w:val="54"/>
        </w:numPr>
        <w:ind w:left="714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Zamawiający nie wymaga zatrudnienia osób, o których mowa w art. 96 ust. 2 pkt 2 ustawy </w:t>
      </w:r>
      <w:proofErr w:type="spellStart"/>
      <w:r w:rsidRPr="00DB59C6">
        <w:rPr>
          <w:rFonts w:eastAsia="Calibri"/>
          <w:color w:val="auto"/>
          <w:sz w:val="22"/>
          <w:szCs w:val="22"/>
          <w:lang w:eastAsia="en-US"/>
        </w:rPr>
        <w:t>Pzp</w:t>
      </w:r>
      <w:proofErr w:type="spellEnd"/>
      <w:r w:rsidRPr="00DB59C6">
        <w:rPr>
          <w:rFonts w:eastAsia="Calibri"/>
          <w:color w:val="auto"/>
          <w:sz w:val="22"/>
          <w:szCs w:val="22"/>
          <w:lang w:eastAsia="en-US"/>
        </w:rPr>
        <w:t xml:space="preserve">. </w:t>
      </w:r>
    </w:p>
    <w:p w14:paraId="1D34F8F6" w14:textId="77777777" w:rsidR="00853866" w:rsidRPr="005013BA" w:rsidRDefault="00853866" w:rsidP="004D0615">
      <w:pPr>
        <w:numPr>
          <w:ilvl w:val="0"/>
          <w:numId w:val="54"/>
        </w:numPr>
        <w:spacing w:after="120"/>
        <w:ind w:left="709" w:right="-2" w:hanging="425"/>
        <w:jc w:val="both"/>
        <w:rPr>
          <w:color w:val="auto"/>
          <w:sz w:val="22"/>
          <w:szCs w:val="22"/>
        </w:rPr>
      </w:pPr>
      <w:r w:rsidRPr="005013BA">
        <w:rPr>
          <w:bCs/>
          <w:color w:val="auto"/>
          <w:sz w:val="22"/>
          <w:szCs w:val="22"/>
        </w:rPr>
        <w:t>Zamawiający nie przewiduje możliwości udzielenia zamówienia podobnego, o którym mowa w art.</w:t>
      </w:r>
      <w:r w:rsidRPr="005013BA">
        <w:rPr>
          <w:sz w:val="22"/>
          <w:szCs w:val="22"/>
        </w:rPr>
        <w:t xml:space="preserve"> 214 ust. 1 pkt 7 ustawy </w:t>
      </w:r>
      <w:proofErr w:type="spellStart"/>
      <w:r w:rsidRPr="005013BA">
        <w:rPr>
          <w:sz w:val="22"/>
          <w:szCs w:val="22"/>
        </w:rPr>
        <w:t>Pzp</w:t>
      </w:r>
      <w:proofErr w:type="spellEnd"/>
      <w:r w:rsidRPr="005013BA">
        <w:rPr>
          <w:sz w:val="22"/>
          <w:szCs w:val="22"/>
        </w:rPr>
        <w:t>, polegającej na powtórzeniu w okresie 3 lat od dnia udzielenia zamówienia podstawowego, podobnych usług zgodnych z przedmiotem zamówienia.</w:t>
      </w:r>
    </w:p>
    <w:p w14:paraId="143FB5A9" w14:textId="77777777" w:rsidR="00A00638" w:rsidRPr="00DB59C6" w:rsidRDefault="00A00638" w:rsidP="00F26734">
      <w:pPr>
        <w:numPr>
          <w:ilvl w:val="0"/>
          <w:numId w:val="54"/>
        </w:numPr>
        <w:ind w:left="714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DB59C6">
        <w:rPr>
          <w:rFonts w:eastAsia="Calibri"/>
          <w:color w:val="auto"/>
          <w:sz w:val="22"/>
          <w:szCs w:val="22"/>
          <w:lang w:eastAsia="en-US"/>
        </w:rPr>
        <w:t>Pzp</w:t>
      </w:r>
      <w:proofErr w:type="spellEnd"/>
      <w:r w:rsidRPr="00DB59C6">
        <w:rPr>
          <w:rFonts w:eastAsia="Calibri"/>
          <w:color w:val="auto"/>
          <w:sz w:val="22"/>
          <w:szCs w:val="22"/>
          <w:lang w:eastAsia="en-US"/>
        </w:rPr>
        <w:t>, tj. mających status zakładu pracy chronionej, spółdzielnie socjalne oraz innych Wykonawców, którym głównym celem lub głównym celem działalności ich wyodrębnionych organizacyjnie jednostek, które będą realizowały zamówienie, jest społeczna i zawodowa integracja osób społecznie marginalizowanych.</w:t>
      </w:r>
    </w:p>
    <w:p w14:paraId="6B28C206" w14:textId="77777777" w:rsidR="00A00638" w:rsidRPr="00DB59C6" w:rsidRDefault="00A00638" w:rsidP="00F26734">
      <w:pPr>
        <w:numPr>
          <w:ilvl w:val="0"/>
          <w:numId w:val="54"/>
        </w:numPr>
        <w:ind w:left="714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Zamawiający nie przewiduje możliwości odbycia wizji lokalnej oraz sprawdzenia przez Wykonawcę dokumentów niezbędnych do realizacji zamówienia dostępnych na miejscu u Zamawiającego.</w:t>
      </w:r>
    </w:p>
    <w:p w14:paraId="15A851C6" w14:textId="77777777" w:rsidR="00A00638" w:rsidRPr="00DB59C6" w:rsidRDefault="00A00638" w:rsidP="00F26734">
      <w:pPr>
        <w:numPr>
          <w:ilvl w:val="0"/>
          <w:numId w:val="54"/>
        </w:numPr>
        <w:ind w:left="714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Zamawiający nie przewiduje zwrotu kosztów udziału w postępowaniu. </w:t>
      </w:r>
    </w:p>
    <w:p w14:paraId="7555DA7D" w14:textId="77777777" w:rsidR="00A00638" w:rsidRPr="00DB59C6" w:rsidRDefault="00A00638" w:rsidP="00F26734">
      <w:pPr>
        <w:numPr>
          <w:ilvl w:val="0"/>
          <w:numId w:val="54"/>
        </w:numPr>
        <w:ind w:left="714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Zamawiający nie przewiduje zawarcia umowy ramowej.</w:t>
      </w:r>
    </w:p>
    <w:p w14:paraId="79ABEB23" w14:textId="77777777" w:rsidR="00A00638" w:rsidRPr="00DB59C6" w:rsidRDefault="00A00638" w:rsidP="00F26734">
      <w:pPr>
        <w:numPr>
          <w:ilvl w:val="0"/>
          <w:numId w:val="54"/>
        </w:numPr>
        <w:ind w:left="714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Zamawiający nie przewiduje zastosowania aukcji elektronicznej.</w:t>
      </w:r>
    </w:p>
    <w:p w14:paraId="53689620" w14:textId="77777777" w:rsidR="00A00638" w:rsidRPr="00DB59C6" w:rsidRDefault="00A00638" w:rsidP="00F26734">
      <w:pPr>
        <w:numPr>
          <w:ilvl w:val="0"/>
          <w:numId w:val="54"/>
        </w:numPr>
        <w:ind w:left="714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Zamawiający nie wymaga złożenia ofert w postaci katalogów elektronicznych.</w:t>
      </w:r>
    </w:p>
    <w:p w14:paraId="6E541F91" w14:textId="77777777" w:rsidR="00A00638" w:rsidRPr="00DB59C6" w:rsidRDefault="00A00638" w:rsidP="00A00638">
      <w:pPr>
        <w:jc w:val="both"/>
        <w:rPr>
          <w:rFonts w:eastAsia="SimSun"/>
          <w:b/>
          <w:color w:val="auto"/>
          <w:sz w:val="22"/>
          <w:szCs w:val="22"/>
          <w:u w:val="single"/>
          <w:lang w:eastAsia="zh-CN"/>
        </w:rPr>
      </w:pPr>
    </w:p>
    <w:p w14:paraId="2C4BE4A1" w14:textId="77777777" w:rsidR="00A00638" w:rsidRPr="00DB59C6" w:rsidRDefault="00A00638" w:rsidP="00A00638">
      <w:pPr>
        <w:jc w:val="both"/>
        <w:rPr>
          <w:rFonts w:eastAsia="SimSun"/>
          <w:b/>
          <w:color w:val="auto"/>
          <w:sz w:val="22"/>
          <w:szCs w:val="22"/>
          <w:u w:val="single"/>
          <w:lang w:eastAsia="zh-CN"/>
        </w:rPr>
      </w:pPr>
      <w:r w:rsidRPr="00DB59C6">
        <w:rPr>
          <w:rFonts w:eastAsia="SimSun"/>
          <w:b/>
          <w:color w:val="auto"/>
          <w:sz w:val="22"/>
          <w:szCs w:val="22"/>
          <w:u w:val="single"/>
          <w:lang w:eastAsia="zh-CN"/>
        </w:rPr>
        <w:t>Załączniki:</w:t>
      </w:r>
    </w:p>
    <w:p w14:paraId="768EBE24" w14:textId="77777777" w:rsidR="00A00638" w:rsidRPr="00DB59C6" w:rsidRDefault="00A00638" w:rsidP="00A00638">
      <w:pPr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>Załącznik nr 1 – Formularz ofertowy</w:t>
      </w:r>
    </w:p>
    <w:p w14:paraId="5D215A1F" w14:textId="77777777" w:rsidR="00A00638" w:rsidRPr="00DB59C6" w:rsidRDefault="00A00638" w:rsidP="00A00638">
      <w:pPr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Załącznik nr 2 – Formularz cenowy </w:t>
      </w:r>
    </w:p>
    <w:p w14:paraId="638B3897" w14:textId="77777777" w:rsidR="00A00638" w:rsidRPr="00DB59C6" w:rsidRDefault="00A00638" w:rsidP="00A00638">
      <w:pPr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>Załącznik nr 3 – Oświadczenie Wykonawcy</w:t>
      </w:r>
    </w:p>
    <w:p w14:paraId="6F06F72F" w14:textId="77777777" w:rsidR="00A00638" w:rsidRPr="00DB59C6" w:rsidRDefault="00A00638" w:rsidP="00A00638">
      <w:pPr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>Załącznik nr 4 – Zobowiązanie innego podmiotu</w:t>
      </w:r>
    </w:p>
    <w:p w14:paraId="7945A95A" w14:textId="77777777" w:rsidR="00A00638" w:rsidRPr="00DB59C6" w:rsidRDefault="00A00638" w:rsidP="00A00638">
      <w:pPr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Załącznik nr 5 – </w:t>
      </w:r>
      <w:r w:rsidR="00F26734" w:rsidRPr="004D0615">
        <w:rPr>
          <w:rFonts w:eastAsia="SimSun"/>
          <w:color w:val="auto"/>
          <w:sz w:val="22"/>
          <w:szCs w:val="22"/>
          <w:lang w:eastAsia="zh-CN"/>
        </w:rPr>
        <w:t>Oświadczenie o dysponowaniu wykwalifikowaną kadra instruktorską i statkami powietrznymi wraz z członkami załogi lotniczej.</w:t>
      </w:r>
    </w:p>
    <w:p w14:paraId="007ED577" w14:textId="77777777" w:rsidR="00A00638" w:rsidRPr="00DB59C6" w:rsidRDefault="00A00638" w:rsidP="00A00638">
      <w:pPr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Załącznik nr 6 – </w:t>
      </w:r>
      <w:r w:rsidR="00F26734" w:rsidRPr="00DB59C6">
        <w:rPr>
          <w:rFonts w:eastAsia="SimSun"/>
          <w:color w:val="auto"/>
          <w:sz w:val="22"/>
          <w:szCs w:val="22"/>
          <w:lang w:eastAsia="zh-CN"/>
        </w:rPr>
        <w:t>Projekt umowy</w:t>
      </w:r>
    </w:p>
    <w:p w14:paraId="1CCFDBC6" w14:textId="77777777" w:rsidR="00566757" w:rsidRDefault="00566757" w:rsidP="00566757">
      <w:pPr>
        <w:jc w:val="both"/>
        <w:rPr>
          <w:rFonts w:eastAsia="SimSun"/>
          <w:color w:val="auto"/>
          <w:sz w:val="22"/>
          <w:szCs w:val="22"/>
          <w:lang w:eastAsia="zh-CN"/>
        </w:rPr>
      </w:pPr>
      <w:r w:rsidRPr="00DB59C6">
        <w:rPr>
          <w:rFonts w:eastAsia="SimSun"/>
          <w:color w:val="auto"/>
          <w:sz w:val="22"/>
          <w:szCs w:val="22"/>
          <w:lang w:eastAsia="zh-CN"/>
        </w:rPr>
        <w:t xml:space="preserve">Załącznik nr </w:t>
      </w:r>
      <w:r>
        <w:rPr>
          <w:rFonts w:eastAsia="SimSun"/>
          <w:color w:val="auto"/>
          <w:sz w:val="22"/>
          <w:szCs w:val="22"/>
          <w:lang w:eastAsia="zh-CN"/>
        </w:rPr>
        <w:t>7</w:t>
      </w:r>
      <w:r w:rsidRPr="00DB59C6">
        <w:rPr>
          <w:rFonts w:eastAsia="SimSun"/>
          <w:color w:val="auto"/>
          <w:sz w:val="22"/>
          <w:szCs w:val="22"/>
          <w:lang w:eastAsia="zh-CN"/>
        </w:rPr>
        <w:t xml:space="preserve"> – Oświadczenie Wykonawcy</w:t>
      </w:r>
      <w:r>
        <w:rPr>
          <w:rFonts w:eastAsia="SimSun"/>
          <w:color w:val="auto"/>
          <w:sz w:val="22"/>
          <w:szCs w:val="22"/>
          <w:lang w:eastAsia="zh-CN"/>
        </w:rPr>
        <w:t>(na wezwanie Zamawiającego)</w:t>
      </w:r>
    </w:p>
    <w:p w14:paraId="6D2EEE7B" w14:textId="77777777" w:rsidR="00566757" w:rsidRPr="00DB59C6" w:rsidRDefault="00566757" w:rsidP="00566757">
      <w:pPr>
        <w:jc w:val="both"/>
        <w:rPr>
          <w:rFonts w:eastAsia="SimSun"/>
          <w:color w:val="auto"/>
          <w:sz w:val="22"/>
          <w:szCs w:val="22"/>
          <w:lang w:eastAsia="zh-CN"/>
        </w:rPr>
      </w:pPr>
    </w:p>
    <w:p w14:paraId="3C7FC8D3" w14:textId="77777777" w:rsidR="00B41782" w:rsidRPr="00FA1099" w:rsidRDefault="00A00638" w:rsidP="00FA1099">
      <w:pPr>
        <w:spacing w:before="120"/>
        <w:jc w:val="both"/>
        <w:rPr>
          <w:rFonts w:eastAsia="SimSun"/>
          <w:i/>
          <w:color w:val="auto"/>
          <w:sz w:val="22"/>
          <w:szCs w:val="22"/>
          <w:lang w:eastAsia="zh-CN"/>
        </w:rPr>
      </w:pPr>
      <w:r w:rsidRPr="00DB59C6">
        <w:rPr>
          <w:rFonts w:eastAsia="SimSun"/>
          <w:i/>
          <w:color w:val="auto"/>
          <w:sz w:val="22"/>
          <w:szCs w:val="22"/>
          <w:lang w:eastAsia="zh-CN"/>
        </w:rPr>
        <w:t xml:space="preserve">Sporządziła: Samodzielny referent </w:t>
      </w:r>
      <w:r w:rsidR="00F26734">
        <w:rPr>
          <w:rFonts w:eastAsia="SimSun"/>
          <w:i/>
          <w:color w:val="auto"/>
          <w:sz w:val="22"/>
          <w:szCs w:val="22"/>
          <w:lang w:eastAsia="zh-CN"/>
        </w:rPr>
        <w:t>Agnieszka Janus</w:t>
      </w:r>
      <w:r w:rsidRPr="00DB59C6">
        <w:rPr>
          <w:rFonts w:eastAsia="SimSun"/>
          <w:i/>
          <w:color w:val="auto"/>
          <w:sz w:val="22"/>
          <w:szCs w:val="22"/>
          <w:lang w:eastAsia="zh-CN"/>
        </w:rPr>
        <w:t xml:space="preserve"> z przy współudziale Sekcji </w:t>
      </w:r>
      <w:r w:rsidR="00F26734">
        <w:rPr>
          <w:rFonts w:eastAsia="SimSun"/>
          <w:i/>
          <w:color w:val="auto"/>
          <w:sz w:val="22"/>
          <w:szCs w:val="22"/>
          <w:lang w:eastAsia="zh-CN"/>
        </w:rPr>
        <w:t>Zabezpieczenia szkolen</w:t>
      </w:r>
      <w:r w:rsidR="00FA1099">
        <w:rPr>
          <w:rFonts w:eastAsia="SimSun"/>
          <w:i/>
          <w:color w:val="auto"/>
          <w:sz w:val="22"/>
          <w:szCs w:val="22"/>
          <w:lang w:eastAsia="zh-CN"/>
        </w:rPr>
        <w:t>ia.</w:t>
      </w:r>
    </w:p>
    <w:p w14:paraId="0D482AAF" w14:textId="77777777" w:rsidR="008D0D26" w:rsidRDefault="008D0D26" w:rsidP="00A00638">
      <w:pPr>
        <w:autoSpaceDE w:val="0"/>
        <w:autoSpaceDN w:val="0"/>
        <w:adjustRightInd w:val="0"/>
        <w:spacing w:after="200"/>
        <w:ind w:right="-2"/>
        <w:rPr>
          <w:b/>
          <w:color w:val="auto"/>
          <w:sz w:val="22"/>
          <w:szCs w:val="22"/>
        </w:rPr>
      </w:pPr>
    </w:p>
    <w:p w14:paraId="249A41DC" w14:textId="77777777" w:rsidR="002A5E8C" w:rsidRDefault="002A5E8C" w:rsidP="00A00638">
      <w:pPr>
        <w:autoSpaceDE w:val="0"/>
        <w:autoSpaceDN w:val="0"/>
        <w:adjustRightInd w:val="0"/>
        <w:spacing w:after="200"/>
        <w:ind w:right="-2"/>
        <w:rPr>
          <w:b/>
          <w:color w:val="auto"/>
          <w:sz w:val="22"/>
          <w:szCs w:val="22"/>
        </w:rPr>
      </w:pPr>
    </w:p>
    <w:p w14:paraId="4CDD56EF" w14:textId="77777777" w:rsidR="005013BA" w:rsidRDefault="005013BA" w:rsidP="00A00638">
      <w:pPr>
        <w:autoSpaceDE w:val="0"/>
        <w:autoSpaceDN w:val="0"/>
        <w:adjustRightInd w:val="0"/>
        <w:spacing w:after="200"/>
        <w:ind w:right="-2"/>
        <w:rPr>
          <w:b/>
          <w:color w:val="auto"/>
          <w:sz w:val="22"/>
          <w:szCs w:val="22"/>
        </w:rPr>
      </w:pPr>
    </w:p>
    <w:p w14:paraId="625CE9A3" w14:textId="77777777" w:rsidR="005013BA" w:rsidRDefault="005013BA" w:rsidP="00A00638">
      <w:pPr>
        <w:autoSpaceDE w:val="0"/>
        <w:autoSpaceDN w:val="0"/>
        <w:adjustRightInd w:val="0"/>
        <w:spacing w:after="200"/>
        <w:ind w:right="-2"/>
        <w:rPr>
          <w:b/>
          <w:color w:val="auto"/>
          <w:sz w:val="22"/>
          <w:szCs w:val="22"/>
        </w:rPr>
      </w:pPr>
    </w:p>
    <w:p w14:paraId="217BF1C0" w14:textId="77777777" w:rsidR="00837624" w:rsidRDefault="00837624" w:rsidP="00A00638">
      <w:pPr>
        <w:autoSpaceDE w:val="0"/>
        <w:autoSpaceDN w:val="0"/>
        <w:adjustRightInd w:val="0"/>
        <w:spacing w:after="200"/>
        <w:ind w:right="-2"/>
        <w:rPr>
          <w:b/>
          <w:color w:val="auto"/>
          <w:sz w:val="22"/>
          <w:szCs w:val="22"/>
        </w:rPr>
      </w:pPr>
    </w:p>
    <w:p w14:paraId="2AF61CEE" w14:textId="77777777" w:rsidR="005013BA" w:rsidRDefault="005013BA" w:rsidP="00A00638">
      <w:pPr>
        <w:autoSpaceDE w:val="0"/>
        <w:autoSpaceDN w:val="0"/>
        <w:adjustRightInd w:val="0"/>
        <w:spacing w:after="200"/>
        <w:ind w:right="-2"/>
        <w:rPr>
          <w:b/>
          <w:color w:val="auto"/>
          <w:sz w:val="22"/>
          <w:szCs w:val="22"/>
        </w:rPr>
      </w:pPr>
    </w:p>
    <w:p w14:paraId="3EC0A98F" w14:textId="77777777" w:rsidR="00965E69" w:rsidRPr="00DB59C6" w:rsidRDefault="00965E69" w:rsidP="00A00638">
      <w:pPr>
        <w:autoSpaceDE w:val="0"/>
        <w:autoSpaceDN w:val="0"/>
        <w:adjustRightInd w:val="0"/>
        <w:spacing w:after="200"/>
        <w:ind w:right="-2"/>
        <w:rPr>
          <w:b/>
          <w:color w:val="auto"/>
          <w:sz w:val="22"/>
          <w:szCs w:val="22"/>
        </w:rPr>
      </w:pPr>
    </w:p>
    <w:p w14:paraId="0035974A" w14:textId="77777777" w:rsidR="00A00638" w:rsidRPr="00DB59C6" w:rsidRDefault="00A00638" w:rsidP="00A00638">
      <w:pPr>
        <w:autoSpaceDE w:val="0"/>
        <w:autoSpaceDN w:val="0"/>
        <w:adjustRightInd w:val="0"/>
        <w:spacing w:after="200"/>
        <w:ind w:right="-2"/>
        <w:jc w:val="right"/>
        <w:rPr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lastRenderedPageBreak/>
        <w:t xml:space="preserve">Załącznik nr </w:t>
      </w:r>
      <w:r w:rsidRPr="00E977ED">
        <w:rPr>
          <w:b/>
          <w:color w:val="auto"/>
          <w:sz w:val="22"/>
          <w:szCs w:val="22"/>
        </w:rPr>
        <w:t>1 do SWZ</w:t>
      </w:r>
    </w:p>
    <w:p w14:paraId="22F9982C" w14:textId="77777777" w:rsidR="00A00638" w:rsidRPr="00DB59C6" w:rsidRDefault="00A00638" w:rsidP="00A00638">
      <w:pPr>
        <w:autoSpaceDE w:val="0"/>
        <w:autoSpaceDN w:val="0"/>
        <w:adjustRightInd w:val="0"/>
        <w:spacing w:after="200"/>
        <w:ind w:right="-2"/>
        <w:rPr>
          <w:b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t>Nr sprawy: ZP/</w:t>
      </w:r>
      <w:r w:rsidR="00E977ED">
        <w:rPr>
          <w:b/>
          <w:color w:val="auto"/>
          <w:sz w:val="22"/>
          <w:szCs w:val="22"/>
        </w:rPr>
        <w:t>33</w:t>
      </w:r>
      <w:r w:rsidRPr="00DB59C6">
        <w:rPr>
          <w:b/>
          <w:color w:val="auto"/>
          <w:sz w:val="22"/>
          <w:szCs w:val="22"/>
        </w:rPr>
        <w:t>/2021</w:t>
      </w:r>
    </w:p>
    <w:p w14:paraId="5C4FA2DB" w14:textId="77777777" w:rsidR="00A00638" w:rsidRPr="00DB59C6" w:rsidRDefault="00A00638" w:rsidP="00A00638">
      <w:pPr>
        <w:jc w:val="both"/>
        <w:rPr>
          <w:b/>
          <w:color w:val="auto"/>
          <w:sz w:val="22"/>
          <w:szCs w:val="22"/>
        </w:rPr>
      </w:pPr>
    </w:p>
    <w:p w14:paraId="76278FBC" w14:textId="77777777" w:rsidR="00A00638" w:rsidRPr="00DB59C6" w:rsidRDefault="00A00638" w:rsidP="00A00638">
      <w:pPr>
        <w:jc w:val="center"/>
        <w:rPr>
          <w:b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t>FORMULARZ OFERTOWY</w:t>
      </w:r>
    </w:p>
    <w:p w14:paraId="66C219E1" w14:textId="77777777" w:rsidR="00A00638" w:rsidRPr="00DB59C6" w:rsidRDefault="00A00638" w:rsidP="00A00638">
      <w:pPr>
        <w:jc w:val="center"/>
        <w:rPr>
          <w:b/>
          <w:color w:val="auto"/>
          <w:sz w:val="22"/>
          <w:szCs w:val="22"/>
        </w:rPr>
      </w:pPr>
    </w:p>
    <w:p w14:paraId="3F67ACDF" w14:textId="77777777" w:rsidR="00A00638" w:rsidRPr="00DB59C6" w:rsidRDefault="00A00638" w:rsidP="00E977ED">
      <w:pPr>
        <w:spacing w:after="120"/>
        <w:ind w:left="284" w:right="-2"/>
        <w:jc w:val="both"/>
        <w:rPr>
          <w:b/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Przystępując do udziału w postępowaniu o udzielenie zamówienia publicznego prowadzonego w </w:t>
      </w:r>
      <w:r w:rsidR="00E977ED" w:rsidRPr="00DB59C6">
        <w:rPr>
          <w:color w:val="auto"/>
          <w:sz w:val="22"/>
          <w:szCs w:val="22"/>
        </w:rPr>
        <w:t xml:space="preserve">trybie podstawowym bez przeprowadzenia negocjacji </w:t>
      </w:r>
      <w:r w:rsidR="00E977ED">
        <w:rPr>
          <w:color w:val="auto"/>
          <w:sz w:val="22"/>
          <w:szCs w:val="22"/>
        </w:rPr>
        <w:t xml:space="preserve">na </w:t>
      </w:r>
      <w:r w:rsidR="00E977ED" w:rsidRPr="00A36845">
        <w:rPr>
          <w:bCs/>
          <w:color w:val="auto"/>
          <w:sz w:val="22"/>
          <w:szCs w:val="22"/>
        </w:rPr>
        <w:t>usług</w:t>
      </w:r>
      <w:r w:rsidR="00D06916">
        <w:rPr>
          <w:bCs/>
          <w:color w:val="auto"/>
          <w:sz w:val="22"/>
          <w:szCs w:val="22"/>
        </w:rPr>
        <w:t>ę</w:t>
      </w:r>
      <w:r w:rsidR="00E977ED" w:rsidRPr="00A36845">
        <w:rPr>
          <w:bCs/>
          <w:color w:val="auto"/>
          <w:sz w:val="22"/>
          <w:szCs w:val="22"/>
        </w:rPr>
        <w:t xml:space="preserve"> polegająca na </w:t>
      </w:r>
      <w:r w:rsidR="00126FD9" w:rsidRPr="005013BA">
        <w:rPr>
          <w:color w:val="auto"/>
          <w:sz w:val="22"/>
          <w:szCs w:val="22"/>
        </w:rPr>
        <w:t>przygotowani</w:t>
      </w:r>
      <w:r w:rsidR="00126FD9">
        <w:rPr>
          <w:color w:val="auto"/>
          <w:sz w:val="22"/>
          <w:szCs w:val="22"/>
        </w:rPr>
        <w:t>u i</w:t>
      </w:r>
      <w:r w:rsidR="00126FD9" w:rsidRPr="005013BA">
        <w:rPr>
          <w:color w:val="auto"/>
          <w:sz w:val="22"/>
          <w:szCs w:val="22"/>
        </w:rPr>
        <w:t xml:space="preserve"> przeprowadzeni</w:t>
      </w:r>
      <w:r w:rsidR="00126FD9">
        <w:rPr>
          <w:color w:val="auto"/>
          <w:sz w:val="22"/>
          <w:szCs w:val="22"/>
        </w:rPr>
        <w:t>u</w:t>
      </w:r>
      <w:r w:rsidR="00126FD9" w:rsidRPr="005013BA">
        <w:rPr>
          <w:color w:val="auto"/>
          <w:sz w:val="22"/>
          <w:szCs w:val="22"/>
        </w:rPr>
        <w:t xml:space="preserve"> kursu spadochronowego AFF z dodatkowymi skokami doszkalającymi dla brygad WOT </w:t>
      </w:r>
      <w:r w:rsidR="00126FD9">
        <w:rPr>
          <w:color w:val="auto"/>
          <w:sz w:val="22"/>
          <w:szCs w:val="22"/>
        </w:rPr>
        <w:t>wraz z wynajęciem statku powietrznego z załogą</w:t>
      </w:r>
      <w:r w:rsidR="00126FD9" w:rsidRPr="005013BA" w:rsidDel="0029453C">
        <w:rPr>
          <w:color w:val="auto"/>
          <w:sz w:val="22"/>
          <w:szCs w:val="22"/>
        </w:rPr>
        <w:t xml:space="preserve"> </w:t>
      </w:r>
      <w:r w:rsidR="00126FD9">
        <w:rPr>
          <w:color w:val="auto"/>
          <w:sz w:val="22"/>
          <w:szCs w:val="22"/>
        </w:rPr>
        <w:t>zgodnie z</w:t>
      </w:r>
      <w:r w:rsidR="00126FD9" w:rsidRPr="005013BA">
        <w:rPr>
          <w:color w:val="auto"/>
          <w:sz w:val="22"/>
          <w:szCs w:val="22"/>
        </w:rPr>
        <w:t xml:space="preserve"> przepis</w:t>
      </w:r>
      <w:r w:rsidR="00126FD9">
        <w:rPr>
          <w:color w:val="auto"/>
          <w:sz w:val="22"/>
          <w:szCs w:val="22"/>
        </w:rPr>
        <w:t>ami</w:t>
      </w:r>
      <w:r w:rsidR="00126FD9" w:rsidRPr="005013BA">
        <w:rPr>
          <w:color w:val="auto"/>
          <w:sz w:val="22"/>
          <w:szCs w:val="22"/>
        </w:rPr>
        <w:t xml:space="preserve"> ustawy</w:t>
      </w:r>
      <w:r w:rsidR="00126FD9">
        <w:rPr>
          <w:color w:val="auto"/>
          <w:sz w:val="22"/>
          <w:szCs w:val="22"/>
        </w:rPr>
        <w:t xml:space="preserve"> z dnia 2 lipca 2002 r. -</w:t>
      </w:r>
      <w:r w:rsidR="00126FD9" w:rsidRPr="005013BA">
        <w:rPr>
          <w:color w:val="auto"/>
          <w:sz w:val="22"/>
          <w:szCs w:val="22"/>
        </w:rPr>
        <w:t xml:space="preserve"> Prawo Lotnicze (Dz. U. z 20</w:t>
      </w:r>
      <w:r w:rsidR="00126FD9">
        <w:rPr>
          <w:color w:val="auto"/>
          <w:sz w:val="22"/>
          <w:szCs w:val="22"/>
        </w:rPr>
        <w:t xml:space="preserve">20 </w:t>
      </w:r>
      <w:r w:rsidR="00126FD9" w:rsidRPr="005013BA">
        <w:rPr>
          <w:color w:val="auto"/>
          <w:sz w:val="22"/>
          <w:szCs w:val="22"/>
        </w:rPr>
        <w:t xml:space="preserve">r. poz. </w:t>
      </w:r>
      <w:r w:rsidR="00126FD9">
        <w:rPr>
          <w:color w:val="auto"/>
          <w:sz w:val="22"/>
          <w:szCs w:val="22"/>
        </w:rPr>
        <w:t xml:space="preserve">1970, z </w:t>
      </w:r>
      <w:proofErr w:type="spellStart"/>
      <w:r w:rsidR="00126FD9">
        <w:rPr>
          <w:color w:val="auto"/>
          <w:sz w:val="22"/>
          <w:szCs w:val="22"/>
        </w:rPr>
        <w:t>późn</w:t>
      </w:r>
      <w:proofErr w:type="spellEnd"/>
      <w:r w:rsidR="00126FD9">
        <w:rPr>
          <w:color w:val="auto"/>
          <w:sz w:val="22"/>
          <w:szCs w:val="22"/>
        </w:rPr>
        <w:t>. zm.</w:t>
      </w:r>
      <w:r w:rsidR="00126FD9" w:rsidRPr="005013BA">
        <w:rPr>
          <w:color w:val="auto"/>
          <w:sz w:val="22"/>
          <w:szCs w:val="22"/>
        </w:rPr>
        <w:t>)</w:t>
      </w:r>
      <w:r w:rsidR="00E977ED" w:rsidRPr="00A36845">
        <w:rPr>
          <w:bCs/>
          <w:color w:val="auto"/>
          <w:sz w:val="22"/>
          <w:szCs w:val="22"/>
        </w:rPr>
        <w:t>.</w:t>
      </w:r>
    </w:p>
    <w:p w14:paraId="075FC294" w14:textId="77777777" w:rsidR="00A00638" w:rsidRPr="00DB59C6" w:rsidRDefault="00A00638" w:rsidP="00A00638">
      <w:pPr>
        <w:spacing w:after="60"/>
        <w:jc w:val="both"/>
        <w:rPr>
          <w:b/>
          <w:bCs/>
          <w:color w:val="auto"/>
          <w:sz w:val="22"/>
          <w:szCs w:val="22"/>
          <w:u w:val="single"/>
          <w:lang w:eastAsia="en-US"/>
        </w:rPr>
      </w:pPr>
    </w:p>
    <w:p w14:paraId="7FB859E4" w14:textId="77777777" w:rsidR="00A00638" w:rsidRPr="00DB59C6" w:rsidRDefault="00A00638" w:rsidP="00A00638">
      <w:pPr>
        <w:spacing w:after="60"/>
        <w:jc w:val="both"/>
        <w:rPr>
          <w:b/>
          <w:bCs/>
          <w:color w:val="auto"/>
          <w:sz w:val="22"/>
          <w:szCs w:val="22"/>
          <w:u w:val="single"/>
          <w:lang w:eastAsia="en-US"/>
        </w:rPr>
      </w:pPr>
      <w:r w:rsidRPr="00DB59C6">
        <w:rPr>
          <w:b/>
          <w:bCs/>
          <w:color w:val="auto"/>
          <w:sz w:val="22"/>
          <w:szCs w:val="22"/>
          <w:u w:val="single"/>
          <w:lang w:eastAsia="en-US"/>
        </w:rPr>
        <w:t>Ofertę składam samodzielnie*:</w:t>
      </w:r>
    </w:p>
    <w:p w14:paraId="5E5D6D86" w14:textId="77777777" w:rsidR="00A00638" w:rsidRPr="00DB59C6" w:rsidRDefault="00A00638" w:rsidP="00A00638">
      <w:pPr>
        <w:widowControl w:val="0"/>
        <w:autoSpaceDE w:val="0"/>
        <w:jc w:val="both"/>
        <w:rPr>
          <w:b/>
          <w:bCs/>
          <w:color w:val="auto"/>
          <w:sz w:val="22"/>
          <w:szCs w:val="22"/>
        </w:rPr>
      </w:pPr>
    </w:p>
    <w:p w14:paraId="413F8486" w14:textId="77777777" w:rsidR="00A00638" w:rsidRPr="00DB59C6" w:rsidRDefault="00A00638" w:rsidP="00A00638">
      <w:pPr>
        <w:widowControl w:val="0"/>
        <w:autoSpaceDE w:val="0"/>
        <w:rPr>
          <w:color w:val="auto"/>
          <w:sz w:val="22"/>
          <w:szCs w:val="22"/>
        </w:rPr>
      </w:pPr>
      <w:r w:rsidRPr="00DB59C6">
        <w:rPr>
          <w:b/>
          <w:bCs/>
          <w:color w:val="auto"/>
          <w:sz w:val="22"/>
          <w:szCs w:val="22"/>
        </w:rPr>
        <w:t>Nazwa/Firma Wykonawcy:</w:t>
      </w:r>
      <w:r w:rsidRPr="00DB59C6">
        <w:rPr>
          <w:color w:val="auto"/>
          <w:sz w:val="22"/>
          <w:szCs w:val="22"/>
        </w:rPr>
        <w:t xml:space="preserve"> </w:t>
      </w:r>
    </w:p>
    <w:p w14:paraId="3CCBD029" w14:textId="77777777" w:rsidR="00A00638" w:rsidRPr="00DB59C6" w:rsidRDefault="00A00638" w:rsidP="00A00638">
      <w:pPr>
        <w:widowControl w:val="0"/>
        <w:autoSpaceDE w:val="0"/>
        <w:spacing w:after="120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………………………………………………………………………………………...……….</w:t>
      </w:r>
    </w:p>
    <w:p w14:paraId="71FD99AC" w14:textId="77777777" w:rsidR="00A00638" w:rsidRPr="00DB59C6" w:rsidRDefault="00A00638" w:rsidP="00A00638">
      <w:pPr>
        <w:widowControl w:val="0"/>
        <w:autoSpaceDE w:val="0"/>
        <w:spacing w:after="120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…………………………………………………………………………….…………………..</w:t>
      </w:r>
    </w:p>
    <w:p w14:paraId="28FD4117" w14:textId="77777777" w:rsidR="00A00638" w:rsidRPr="00DB59C6" w:rsidRDefault="00A00638" w:rsidP="00A00638">
      <w:pPr>
        <w:widowControl w:val="0"/>
        <w:autoSpaceDE w:val="0"/>
        <w:spacing w:after="120"/>
        <w:rPr>
          <w:b/>
          <w:bCs/>
          <w:color w:val="auto"/>
          <w:sz w:val="22"/>
          <w:szCs w:val="22"/>
        </w:rPr>
      </w:pPr>
      <w:r w:rsidRPr="00DB59C6">
        <w:rPr>
          <w:b/>
          <w:bCs/>
          <w:color w:val="auto"/>
          <w:sz w:val="22"/>
          <w:szCs w:val="22"/>
        </w:rPr>
        <w:t>Siedziba Wykonawcy:</w:t>
      </w:r>
    </w:p>
    <w:p w14:paraId="16B6CE86" w14:textId="77777777" w:rsidR="00A00638" w:rsidRPr="00DB59C6" w:rsidRDefault="00A00638" w:rsidP="00A00638">
      <w:pPr>
        <w:widowControl w:val="0"/>
        <w:autoSpaceDE w:val="0"/>
        <w:spacing w:after="12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ulica, nr domu, nr lokalu ...........................................................................................................</w:t>
      </w:r>
    </w:p>
    <w:p w14:paraId="7E1DA2DF" w14:textId="77777777" w:rsidR="00A00638" w:rsidRPr="00DB59C6" w:rsidRDefault="00A00638" w:rsidP="00A00638">
      <w:pPr>
        <w:widowControl w:val="0"/>
        <w:autoSpaceDE w:val="0"/>
        <w:spacing w:after="12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kod ……………..………..… miejscowość .............................................................................</w:t>
      </w:r>
    </w:p>
    <w:p w14:paraId="51FE4E0E" w14:textId="77777777" w:rsidR="00A00638" w:rsidRPr="00DB59C6" w:rsidRDefault="00A00638" w:rsidP="00A00638">
      <w:pPr>
        <w:widowControl w:val="0"/>
        <w:autoSpaceDE w:val="0"/>
        <w:spacing w:after="12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województwo ………………………………………………………….……………………..</w:t>
      </w:r>
    </w:p>
    <w:p w14:paraId="24055178" w14:textId="77777777" w:rsidR="00A00638" w:rsidRPr="00DB59C6" w:rsidRDefault="00A00638" w:rsidP="00A00638">
      <w:pPr>
        <w:widowControl w:val="0"/>
        <w:autoSpaceDE w:val="0"/>
        <w:spacing w:after="12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tel. ..................................................................... faks ...............................................................</w:t>
      </w:r>
    </w:p>
    <w:p w14:paraId="7B132F06" w14:textId="77777777" w:rsidR="00A00638" w:rsidRPr="00DB59C6" w:rsidRDefault="00A00638" w:rsidP="00A00638">
      <w:pPr>
        <w:widowControl w:val="0"/>
        <w:autoSpaceDE w:val="0"/>
        <w:spacing w:after="12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REGON ........................................................... NIP ................................................................</w:t>
      </w:r>
    </w:p>
    <w:p w14:paraId="29FFEF7E" w14:textId="77777777" w:rsidR="00A00638" w:rsidRPr="00DB59C6" w:rsidRDefault="00A00638" w:rsidP="00A00638">
      <w:pPr>
        <w:widowControl w:val="0"/>
        <w:autoSpaceDE w:val="0"/>
        <w:jc w:val="both"/>
        <w:rPr>
          <w:color w:val="auto"/>
          <w:sz w:val="22"/>
          <w:szCs w:val="22"/>
        </w:rPr>
      </w:pPr>
    </w:p>
    <w:p w14:paraId="5A93876B" w14:textId="77777777" w:rsidR="00A00638" w:rsidRPr="00DB59C6" w:rsidRDefault="00A00638" w:rsidP="00A00638">
      <w:pPr>
        <w:jc w:val="both"/>
        <w:rPr>
          <w:b/>
          <w:bCs/>
          <w:color w:val="auto"/>
          <w:sz w:val="22"/>
          <w:szCs w:val="22"/>
          <w:u w:val="single"/>
          <w:lang w:eastAsia="en-US"/>
        </w:rPr>
      </w:pPr>
      <w:r w:rsidRPr="00DB59C6">
        <w:rPr>
          <w:b/>
          <w:bCs/>
          <w:color w:val="auto"/>
          <w:sz w:val="22"/>
          <w:szCs w:val="22"/>
          <w:u w:val="single"/>
          <w:lang w:eastAsia="en-US"/>
        </w:rPr>
        <w:t>Ofertę składam w imieniu Wykonawców wspólnie ubiegających się o udzielenie zamówienia (konsorcjum/spółka cywilna*)*</w:t>
      </w:r>
    </w:p>
    <w:p w14:paraId="68BEFB1F" w14:textId="77777777" w:rsidR="00A00638" w:rsidRPr="00DB59C6" w:rsidRDefault="00A00638" w:rsidP="00A00638">
      <w:pPr>
        <w:jc w:val="both"/>
        <w:rPr>
          <w:b/>
          <w:bCs/>
          <w:color w:val="auto"/>
          <w:sz w:val="22"/>
          <w:szCs w:val="22"/>
          <w:lang w:eastAsia="en-US"/>
        </w:rPr>
      </w:pPr>
      <w:r w:rsidRPr="00DB59C6">
        <w:rPr>
          <w:bCs/>
          <w:color w:val="auto"/>
          <w:sz w:val="22"/>
          <w:szCs w:val="22"/>
          <w:lang w:eastAsia="en-US"/>
        </w:rPr>
        <w:t>Nazwy i siedziby wszystkich Wykonawców wspólnie ubiegających się o udzielenie zamówienia /jeżeli dotyczy/</w:t>
      </w:r>
      <w:r w:rsidRPr="00DB59C6">
        <w:rPr>
          <w:b/>
          <w:bCs/>
          <w:color w:val="auto"/>
          <w:sz w:val="22"/>
          <w:szCs w:val="22"/>
          <w:lang w:eastAsia="en-US"/>
        </w:rPr>
        <w:t xml:space="preserve"> </w:t>
      </w:r>
    </w:p>
    <w:p w14:paraId="01B4B9A5" w14:textId="77777777" w:rsidR="00A00638" w:rsidRPr="00DB59C6" w:rsidRDefault="00A00638" w:rsidP="00A00638">
      <w:pPr>
        <w:spacing w:after="120"/>
        <w:jc w:val="both"/>
        <w:rPr>
          <w:bCs/>
          <w:color w:val="auto"/>
          <w:sz w:val="22"/>
          <w:szCs w:val="22"/>
          <w:lang w:eastAsia="en-US"/>
        </w:rPr>
      </w:pPr>
      <w:r w:rsidRPr="00DB59C6">
        <w:rPr>
          <w:bCs/>
          <w:color w:val="auto"/>
          <w:sz w:val="22"/>
          <w:szCs w:val="22"/>
          <w:lang w:eastAsia="en-US"/>
        </w:rPr>
        <w:t>Lider: …………………………………………… Adres ………………………………..……….</w:t>
      </w:r>
    </w:p>
    <w:p w14:paraId="0D429934" w14:textId="77777777" w:rsidR="00A00638" w:rsidRPr="00DB59C6" w:rsidRDefault="00A00638" w:rsidP="00A00638">
      <w:pPr>
        <w:spacing w:after="120"/>
        <w:jc w:val="both"/>
        <w:rPr>
          <w:bCs/>
          <w:color w:val="auto"/>
          <w:sz w:val="22"/>
          <w:szCs w:val="22"/>
          <w:lang w:eastAsia="en-US"/>
        </w:rPr>
      </w:pPr>
      <w:r w:rsidRPr="00DB59C6">
        <w:rPr>
          <w:bCs/>
          <w:color w:val="auto"/>
          <w:sz w:val="22"/>
          <w:szCs w:val="22"/>
          <w:lang w:eastAsia="en-US"/>
        </w:rPr>
        <w:t>Partnerzy:</w:t>
      </w:r>
    </w:p>
    <w:p w14:paraId="4EFC2474" w14:textId="77777777" w:rsidR="00A00638" w:rsidRPr="00DB59C6" w:rsidRDefault="00A00638" w:rsidP="00A00638">
      <w:pPr>
        <w:spacing w:after="120"/>
        <w:jc w:val="both"/>
        <w:rPr>
          <w:bCs/>
          <w:color w:val="auto"/>
          <w:sz w:val="22"/>
          <w:szCs w:val="22"/>
          <w:lang w:eastAsia="en-US"/>
        </w:rPr>
      </w:pPr>
      <w:r w:rsidRPr="00DB59C6">
        <w:rPr>
          <w:bCs/>
          <w:color w:val="auto"/>
          <w:sz w:val="22"/>
          <w:szCs w:val="22"/>
          <w:lang w:eastAsia="en-US"/>
        </w:rPr>
        <w:t>Nazwa ………………………………………… Adres ………….……………….……………...</w:t>
      </w:r>
    </w:p>
    <w:p w14:paraId="3A0F4854" w14:textId="77777777" w:rsidR="00A00638" w:rsidRPr="00DB59C6" w:rsidRDefault="00A00638" w:rsidP="00A00638">
      <w:pPr>
        <w:spacing w:after="120"/>
        <w:jc w:val="both"/>
        <w:rPr>
          <w:bCs/>
          <w:color w:val="auto"/>
          <w:sz w:val="22"/>
          <w:szCs w:val="22"/>
          <w:lang w:eastAsia="en-US"/>
        </w:rPr>
      </w:pPr>
      <w:r w:rsidRPr="00DB59C6">
        <w:rPr>
          <w:bCs/>
          <w:color w:val="auto"/>
          <w:sz w:val="22"/>
          <w:szCs w:val="22"/>
          <w:lang w:eastAsia="en-US"/>
        </w:rPr>
        <w:t>Nazwa ………………………………………… Adres ………………………………………..…</w:t>
      </w:r>
    </w:p>
    <w:p w14:paraId="77569308" w14:textId="77777777" w:rsidR="00A00638" w:rsidRPr="00DB59C6" w:rsidRDefault="00A00638" w:rsidP="00A00638">
      <w:pPr>
        <w:spacing w:after="120"/>
        <w:jc w:val="both"/>
        <w:rPr>
          <w:bCs/>
          <w:color w:val="auto"/>
          <w:sz w:val="22"/>
          <w:szCs w:val="22"/>
          <w:lang w:eastAsia="en-US"/>
        </w:rPr>
      </w:pPr>
      <w:r w:rsidRPr="00DB59C6">
        <w:rPr>
          <w:bCs/>
          <w:color w:val="auto"/>
          <w:sz w:val="22"/>
          <w:szCs w:val="22"/>
          <w:lang w:eastAsia="en-US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4F5395E9" w14:textId="77777777" w:rsidR="00A00638" w:rsidRPr="00DB59C6" w:rsidRDefault="00A00638" w:rsidP="00A00638">
      <w:pPr>
        <w:spacing w:after="120"/>
        <w:jc w:val="both"/>
        <w:rPr>
          <w:bCs/>
          <w:color w:val="auto"/>
          <w:sz w:val="22"/>
          <w:szCs w:val="22"/>
          <w:lang w:eastAsia="en-US"/>
        </w:rPr>
      </w:pPr>
      <w:r w:rsidRPr="00DB59C6">
        <w:rPr>
          <w:bCs/>
          <w:color w:val="auto"/>
          <w:sz w:val="22"/>
          <w:szCs w:val="22"/>
          <w:lang w:eastAsia="en-US"/>
        </w:rPr>
        <w:t>Stanowisko: ………………………………… imię i nazwisko …….………….………</w:t>
      </w:r>
    </w:p>
    <w:p w14:paraId="54AAFD29" w14:textId="77777777" w:rsidR="00A00638" w:rsidRPr="00DB59C6" w:rsidRDefault="00A00638" w:rsidP="00A00638">
      <w:pPr>
        <w:spacing w:after="120"/>
        <w:jc w:val="both"/>
        <w:rPr>
          <w:bCs/>
          <w:color w:val="auto"/>
          <w:sz w:val="22"/>
          <w:szCs w:val="22"/>
          <w:lang w:eastAsia="en-US"/>
        </w:rPr>
      </w:pPr>
      <w:r w:rsidRPr="00DB59C6">
        <w:rPr>
          <w:bCs/>
          <w:color w:val="auto"/>
          <w:sz w:val="22"/>
          <w:szCs w:val="22"/>
          <w:lang w:eastAsia="en-US"/>
        </w:rPr>
        <w:t>tel. kontaktowy ……………………………… faks ………..…..………………………</w:t>
      </w:r>
    </w:p>
    <w:p w14:paraId="3EBEEEDA" w14:textId="77777777" w:rsidR="00A00638" w:rsidRPr="00DB59C6" w:rsidRDefault="00A00638" w:rsidP="00A00638">
      <w:pPr>
        <w:numPr>
          <w:ilvl w:val="3"/>
          <w:numId w:val="8"/>
        </w:numPr>
        <w:tabs>
          <w:tab w:val="num" w:pos="284"/>
        </w:tabs>
        <w:spacing w:after="120"/>
        <w:ind w:left="284" w:hanging="284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Oferujemy wykonanie zamówienia zgodnie z wymogami Specyfikacji Warunków Zamówienia za cenę:</w:t>
      </w:r>
    </w:p>
    <w:tbl>
      <w:tblPr>
        <w:tblW w:w="9010" w:type="dxa"/>
        <w:tblInd w:w="283" w:type="dxa"/>
        <w:tblLayout w:type="fixed"/>
        <w:tblLook w:val="0000" w:firstRow="0" w:lastRow="0" w:firstColumn="0" w:lastColumn="0" w:noHBand="0" w:noVBand="0"/>
      </w:tblPr>
      <w:tblGrid>
        <w:gridCol w:w="534"/>
        <w:gridCol w:w="8476"/>
      </w:tblGrid>
      <w:tr w:rsidR="00E977ED" w:rsidRPr="00E977ED" w14:paraId="56766874" w14:textId="77777777" w:rsidTr="00EE2B02">
        <w:trPr>
          <w:trHeight w:val="7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DFCAF" w14:textId="77777777" w:rsidR="00E977ED" w:rsidRPr="00E977ED" w:rsidRDefault="00E977ED" w:rsidP="00E977ED">
            <w:pPr>
              <w:spacing w:after="120" w:line="276" w:lineRule="auto"/>
              <w:jc w:val="center"/>
              <w:rPr>
                <w:b/>
                <w:color w:val="auto"/>
              </w:rPr>
            </w:pPr>
            <w:r w:rsidRPr="00E977ED">
              <w:rPr>
                <w:b/>
                <w:color w:val="auto"/>
              </w:rPr>
              <w:t>1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3971A" w14:textId="77777777" w:rsidR="00BA3EEE" w:rsidRDefault="00BA3EEE" w:rsidP="00E977ED">
            <w:pPr>
              <w:spacing w:after="120" w:line="276" w:lineRule="auto"/>
              <w:ind w:left="459" w:hanging="284"/>
              <w:jc w:val="both"/>
              <w:rPr>
                <w:b/>
                <w:color w:val="auto"/>
              </w:rPr>
            </w:pPr>
          </w:p>
          <w:p w14:paraId="3E386589" w14:textId="77777777" w:rsidR="00E977ED" w:rsidRPr="00E977ED" w:rsidRDefault="00E977ED" w:rsidP="00E977ED">
            <w:pPr>
              <w:spacing w:after="120" w:line="276" w:lineRule="auto"/>
              <w:ind w:left="459" w:hanging="284"/>
              <w:jc w:val="both"/>
              <w:rPr>
                <w:bCs/>
                <w:color w:val="auto"/>
              </w:rPr>
            </w:pPr>
            <w:r w:rsidRPr="00E977ED">
              <w:rPr>
                <w:b/>
                <w:color w:val="auto"/>
              </w:rPr>
              <w:t>Wartość netto: ……………………………….. zł</w:t>
            </w:r>
            <w:r w:rsidRPr="00E977ED">
              <w:rPr>
                <w:bCs/>
                <w:color w:val="auto"/>
              </w:rPr>
              <w:t xml:space="preserve"> </w:t>
            </w:r>
          </w:p>
          <w:p w14:paraId="149C0F3D" w14:textId="77777777" w:rsidR="00BA3EEE" w:rsidRDefault="00BA3EEE" w:rsidP="00E977ED">
            <w:pPr>
              <w:spacing w:after="120" w:line="276" w:lineRule="auto"/>
              <w:ind w:left="459" w:hanging="284"/>
              <w:jc w:val="both"/>
              <w:rPr>
                <w:b/>
                <w:color w:val="auto"/>
              </w:rPr>
            </w:pPr>
          </w:p>
          <w:p w14:paraId="4201622A" w14:textId="77777777" w:rsidR="00E977ED" w:rsidRDefault="00E977ED" w:rsidP="00E977ED">
            <w:pPr>
              <w:spacing w:after="120" w:line="276" w:lineRule="auto"/>
              <w:ind w:left="459" w:hanging="284"/>
              <w:jc w:val="both"/>
              <w:rPr>
                <w:bCs/>
                <w:color w:val="auto"/>
              </w:rPr>
            </w:pPr>
            <w:r w:rsidRPr="00E977ED">
              <w:rPr>
                <w:b/>
                <w:color w:val="auto"/>
              </w:rPr>
              <w:t xml:space="preserve">Wartość </w:t>
            </w:r>
            <w:r>
              <w:rPr>
                <w:b/>
                <w:color w:val="auto"/>
              </w:rPr>
              <w:t>podatku VAT</w:t>
            </w:r>
            <w:r w:rsidRPr="00E977ED">
              <w:rPr>
                <w:b/>
                <w:color w:val="auto"/>
              </w:rPr>
              <w:t>: ……………………………….. zł</w:t>
            </w:r>
            <w:r w:rsidRPr="00E977ED">
              <w:rPr>
                <w:bCs/>
                <w:color w:val="auto"/>
              </w:rPr>
              <w:t xml:space="preserve"> </w:t>
            </w:r>
          </w:p>
          <w:p w14:paraId="4A1FB847" w14:textId="77777777" w:rsidR="00E977ED" w:rsidRDefault="00E977ED" w:rsidP="00E977ED">
            <w:pPr>
              <w:spacing w:after="120" w:line="276" w:lineRule="auto"/>
              <w:ind w:left="459" w:hanging="284"/>
              <w:jc w:val="both"/>
              <w:rPr>
                <w:b/>
                <w:color w:val="auto"/>
              </w:rPr>
            </w:pPr>
          </w:p>
          <w:p w14:paraId="3DED5F86" w14:textId="77777777" w:rsidR="00E977ED" w:rsidRPr="00E977ED" w:rsidRDefault="00E977ED" w:rsidP="00E977ED">
            <w:pPr>
              <w:spacing w:after="120" w:line="276" w:lineRule="auto"/>
              <w:ind w:left="459" w:hanging="284"/>
              <w:jc w:val="both"/>
              <w:rPr>
                <w:bCs/>
                <w:color w:val="auto"/>
              </w:rPr>
            </w:pPr>
            <w:r w:rsidRPr="00E977ED">
              <w:rPr>
                <w:b/>
                <w:color w:val="auto"/>
              </w:rPr>
              <w:t xml:space="preserve">Wartość </w:t>
            </w:r>
            <w:r>
              <w:rPr>
                <w:b/>
                <w:color w:val="auto"/>
              </w:rPr>
              <w:t>brutto</w:t>
            </w:r>
            <w:r w:rsidRPr="00E977ED">
              <w:rPr>
                <w:b/>
                <w:color w:val="auto"/>
              </w:rPr>
              <w:t>: ……………………………….. zł</w:t>
            </w:r>
          </w:p>
        </w:tc>
      </w:tr>
      <w:tr w:rsidR="00E977ED" w:rsidRPr="00E977ED" w14:paraId="22EA5B8C" w14:textId="77777777" w:rsidTr="00EE2B02">
        <w:trPr>
          <w:trHeight w:val="6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FCA4" w14:textId="77777777" w:rsidR="00E977ED" w:rsidRPr="00E977ED" w:rsidRDefault="00E977ED" w:rsidP="00E977ED">
            <w:pPr>
              <w:spacing w:after="120" w:line="276" w:lineRule="auto"/>
              <w:ind w:left="284" w:hanging="284"/>
              <w:jc w:val="center"/>
              <w:rPr>
                <w:b/>
                <w:color w:val="auto"/>
              </w:rPr>
            </w:pPr>
            <w:r>
              <w:rPr>
                <w:rFonts w:eastAsia="SimSun"/>
                <w:b/>
                <w:color w:val="auto"/>
                <w:lang w:eastAsia="zh-CN"/>
              </w:rPr>
              <w:lastRenderedPageBreak/>
              <w:t>2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5D287" w14:textId="77777777" w:rsidR="008D0D26" w:rsidRDefault="00E977ED" w:rsidP="00E977ED">
            <w:pPr>
              <w:spacing w:after="120" w:line="276" w:lineRule="auto"/>
              <w:ind w:left="284" w:hanging="284"/>
              <w:rPr>
                <w:color w:val="auto"/>
              </w:rPr>
            </w:pPr>
            <w:r w:rsidRPr="00E977ED">
              <w:rPr>
                <w:color w:val="auto"/>
              </w:rPr>
              <w:t xml:space="preserve"> </w:t>
            </w:r>
          </w:p>
          <w:p w14:paraId="4CBA72AA" w14:textId="77777777" w:rsidR="00E977ED" w:rsidRPr="00E977ED" w:rsidRDefault="00E977ED" w:rsidP="00E977ED">
            <w:pPr>
              <w:spacing w:after="120" w:line="276" w:lineRule="auto"/>
              <w:ind w:left="284" w:hanging="284"/>
              <w:rPr>
                <w:color w:val="auto"/>
              </w:rPr>
            </w:pPr>
            <w:r w:rsidRPr="00E977ED">
              <w:rPr>
                <w:b/>
                <w:color w:val="auto"/>
              </w:rPr>
              <w:t>Odległość lotniska od siedziby DWOT w Zegrzu - .......................km</w:t>
            </w:r>
            <w:r w:rsidRPr="00E977ED">
              <w:rPr>
                <w:color w:val="auto"/>
              </w:rPr>
              <w:t xml:space="preserve"> </w:t>
            </w:r>
          </w:p>
          <w:p w14:paraId="27CDB3A2" w14:textId="77777777" w:rsidR="00E977ED" w:rsidRDefault="00E977ED" w:rsidP="00E977ED">
            <w:pPr>
              <w:spacing w:line="276" w:lineRule="auto"/>
              <w:ind w:left="284" w:right="-2" w:hanging="284"/>
              <w:rPr>
                <w:color w:val="auto"/>
              </w:rPr>
            </w:pPr>
            <w:r w:rsidRPr="00E977ED">
              <w:rPr>
                <w:color w:val="auto"/>
              </w:rPr>
              <w:t>Adres pocztowy lotniska: ...............................................................................................</w:t>
            </w:r>
          </w:p>
          <w:p w14:paraId="19711975" w14:textId="77777777" w:rsidR="008D0D26" w:rsidRPr="00E977ED" w:rsidRDefault="008D0D26" w:rsidP="00E977ED">
            <w:pPr>
              <w:spacing w:line="276" w:lineRule="auto"/>
              <w:ind w:left="284" w:right="-2" w:hanging="284"/>
              <w:rPr>
                <w:color w:val="auto"/>
              </w:rPr>
            </w:pPr>
          </w:p>
        </w:tc>
      </w:tr>
    </w:tbl>
    <w:p w14:paraId="13C6CCA0" w14:textId="77777777" w:rsidR="00A00638" w:rsidRPr="00DB59C6" w:rsidRDefault="00A00638" w:rsidP="00E977ED">
      <w:pPr>
        <w:widowControl w:val="0"/>
        <w:autoSpaceDE w:val="0"/>
        <w:spacing w:before="120" w:after="12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zgodnie z załączonym do oferty „Formularzem cenowym” – zał. nr 2</w:t>
      </w:r>
      <w:r w:rsidR="00BA3EEE">
        <w:rPr>
          <w:color w:val="auto"/>
          <w:sz w:val="22"/>
          <w:szCs w:val="22"/>
        </w:rPr>
        <w:t xml:space="preserve"> ( razem wartość      zamówienia pkt 1-3)</w:t>
      </w:r>
    </w:p>
    <w:p w14:paraId="4CA4C388" w14:textId="77777777" w:rsidR="00A00638" w:rsidRPr="00DB59C6" w:rsidRDefault="00A00638" w:rsidP="00A00638">
      <w:pPr>
        <w:numPr>
          <w:ilvl w:val="3"/>
          <w:numId w:val="8"/>
        </w:numPr>
        <w:tabs>
          <w:tab w:val="num" w:pos="284"/>
        </w:tabs>
        <w:spacing w:before="120" w:after="120"/>
        <w:ind w:left="284" w:hanging="284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Oświadczam/my*, że </w:t>
      </w:r>
      <w:r w:rsidRPr="00DB59C6">
        <w:rPr>
          <w:b/>
          <w:color w:val="auto"/>
          <w:sz w:val="22"/>
          <w:szCs w:val="22"/>
        </w:rPr>
        <w:t>jestem/nie jestem</w:t>
      </w:r>
      <w:r w:rsidRPr="00DB59C6">
        <w:rPr>
          <w:color w:val="auto"/>
          <w:sz w:val="22"/>
          <w:szCs w:val="22"/>
        </w:rPr>
        <w:t>* zarejestrowanym czynnym płatnikiem podatku VAT/ zwolnionym z obowiązku uiszczenia podatku VAT*</w:t>
      </w:r>
    </w:p>
    <w:p w14:paraId="67EE1517" w14:textId="77777777" w:rsidR="00A00638" w:rsidRPr="00DB59C6" w:rsidRDefault="00A00638" w:rsidP="00A00638">
      <w:pPr>
        <w:numPr>
          <w:ilvl w:val="3"/>
          <w:numId w:val="8"/>
        </w:numPr>
        <w:tabs>
          <w:tab w:val="num" w:pos="284"/>
        </w:tabs>
        <w:spacing w:before="120" w:after="120"/>
        <w:ind w:left="284" w:hanging="284"/>
        <w:jc w:val="both"/>
        <w:rPr>
          <w:bCs/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Oświadczam</w:t>
      </w:r>
      <w:r w:rsidRPr="00DB59C6">
        <w:rPr>
          <w:bCs/>
          <w:color w:val="auto"/>
          <w:sz w:val="22"/>
          <w:szCs w:val="22"/>
        </w:rPr>
        <w:t>/my, że oferowana cena zawiera wszystkie koszty związane z wykonaniem zamówienia. Podana cena będzie obowiązywać w okresie ważności umowy i nie ulegnie zmianie.</w:t>
      </w:r>
    </w:p>
    <w:p w14:paraId="33AC07A5" w14:textId="77777777" w:rsidR="00A00638" w:rsidRPr="00DB59C6" w:rsidRDefault="00A00638" w:rsidP="00A00638">
      <w:pPr>
        <w:numPr>
          <w:ilvl w:val="3"/>
          <w:numId w:val="8"/>
        </w:numPr>
        <w:tabs>
          <w:tab w:val="num" w:pos="284"/>
        </w:tabs>
        <w:spacing w:before="120" w:after="120"/>
        <w:ind w:left="284" w:hanging="284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Oświadczam/my, że zamówienie wykonamy na zasadach określonych w SWZ.</w:t>
      </w:r>
    </w:p>
    <w:p w14:paraId="69AE1B2F" w14:textId="77777777" w:rsidR="00A00638" w:rsidRPr="00DB59C6" w:rsidRDefault="00A00638" w:rsidP="00A00638">
      <w:pPr>
        <w:numPr>
          <w:ilvl w:val="3"/>
          <w:numId w:val="8"/>
        </w:numPr>
        <w:tabs>
          <w:tab w:val="num" w:pos="284"/>
        </w:tabs>
        <w:spacing w:before="120" w:after="120"/>
        <w:ind w:left="284" w:hanging="284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Oświadczamy, że akceptujemy termin płatności:</w:t>
      </w:r>
      <w:r w:rsidRPr="00DB59C6">
        <w:rPr>
          <w:b/>
          <w:color w:val="auto"/>
          <w:sz w:val="22"/>
          <w:szCs w:val="22"/>
        </w:rPr>
        <w:t xml:space="preserve"> 30 dni </w:t>
      </w:r>
      <w:r w:rsidRPr="00DB59C6">
        <w:rPr>
          <w:color w:val="auto"/>
          <w:sz w:val="22"/>
          <w:szCs w:val="22"/>
        </w:rPr>
        <w:t>od daty otrzymania przez Zamawiającego prawidłowo wystawionej faktury VAT.</w:t>
      </w:r>
    </w:p>
    <w:p w14:paraId="5755B689" w14:textId="77777777" w:rsidR="00A00638" w:rsidRPr="00DB59C6" w:rsidRDefault="00A00638" w:rsidP="00A00638">
      <w:pPr>
        <w:numPr>
          <w:ilvl w:val="3"/>
          <w:numId w:val="8"/>
        </w:numPr>
        <w:tabs>
          <w:tab w:val="num" w:pos="284"/>
        </w:tabs>
        <w:spacing w:before="120" w:after="120"/>
        <w:ind w:left="284" w:hanging="284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Oświadczam/my, że zapoznaliśmy się ze Specyfikacją Warunków Zamówienia (SWZ) oraz wyjaśnieniami i zmianami SWZ przekazanymi przez Zamawiającego i uznajemy się za związanych określonymi w nich postanowieniami i zasadami postępowania. Zdobyliśmy konieczne informacje potrzebne do sporządzenia oferty i właściwego wykonania zamówienia.</w:t>
      </w:r>
    </w:p>
    <w:p w14:paraId="0E488528" w14:textId="77777777" w:rsidR="00A00638" w:rsidRPr="00DB59C6" w:rsidRDefault="00A00638" w:rsidP="00A00638">
      <w:pPr>
        <w:numPr>
          <w:ilvl w:val="3"/>
          <w:numId w:val="8"/>
        </w:numPr>
        <w:tabs>
          <w:tab w:val="num" w:pos="284"/>
        </w:tabs>
        <w:spacing w:before="120" w:after="120"/>
        <w:ind w:left="284" w:hanging="284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Oświadczam/my, że uważamy się za związanych niniejszą ofertą na okres wskazany w SWZ.</w:t>
      </w:r>
    </w:p>
    <w:p w14:paraId="0F290BC7" w14:textId="77777777" w:rsidR="00A00638" w:rsidRPr="00DB59C6" w:rsidRDefault="00A00638" w:rsidP="00A00638">
      <w:pPr>
        <w:numPr>
          <w:ilvl w:val="3"/>
          <w:numId w:val="8"/>
        </w:numPr>
        <w:tabs>
          <w:tab w:val="num" w:pos="284"/>
        </w:tabs>
        <w:spacing w:before="120" w:after="120"/>
        <w:ind w:left="284" w:hanging="284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Oświadczam/my, że akceptujemy dołączony do SWZ projekt umowy i zobowiązujemy się </w:t>
      </w:r>
      <w:r w:rsidRPr="00DB59C6">
        <w:rPr>
          <w:color w:val="auto"/>
          <w:sz w:val="22"/>
          <w:szCs w:val="22"/>
        </w:rPr>
        <w:br/>
        <w:t xml:space="preserve">w przypadku wyboru naszej oferty do zawarcia umowy na warunkach w niej określonych, </w:t>
      </w:r>
      <w:r w:rsidRPr="00DB59C6">
        <w:rPr>
          <w:color w:val="auto"/>
          <w:sz w:val="22"/>
          <w:szCs w:val="22"/>
        </w:rPr>
        <w:br/>
        <w:t>a także w miejscu i terminie wyznaczonym przez Zamawiającego.</w:t>
      </w:r>
    </w:p>
    <w:p w14:paraId="34B58645" w14:textId="77777777" w:rsidR="00A00638" w:rsidRPr="00DB59C6" w:rsidRDefault="00A00638" w:rsidP="00A00638">
      <w:pPr>
        <w:numPr>
          <w:ilvl w:val="3"/>
          <w:numId w:val="8"/>
        </w:numPr>
        <w:tabs>
          <w:tab w:val="num" w:pos="284"/>
        </w:tabs>
        <w:spacing w:before="120" w:after="120"/>
        <w:ind w:left="284" w:hanging="284"/>
        <w:jc w:val="both"/>
        <w:rPr>
          <w:rFonts w:eastAsia="SimSun"/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Oświadczam/my</w:t>
      </w:r>
      <w:r w:rsidRPr="00DB59C6">
        <w:rPr>
          <w:rFonts w:eastAsia="SimSun"/>
          <w:color w:val="auto"/>
          <w:sz w:val="22"/>
          <w:szCs w:val="22"/>
        </w:rPr>
        <w:t>, że oferta nie zawiera/zawiera* informacji(e) stanowiących(e)         tajemnicę przedsiębiorstwa w rozumieniu art. 11 ust. 4 ustawy o zwalczaniu nieuczciwej konkurencji. Informacje takie zawarte są w następujących dokumentach/ stronach oferty*…………………….………………………………..……………...…</w:t>
      </w:r>
    </w:p>
    <w:p w14:paraId="32ECC8A7" w14:textId="77777777" w:rsidR="00A00638" w:rsidRPr="00DB59C6" w:rsidRDefault="00A00638" w:rsidP="00A00638">
      <w:pPr>
        <w:numPr>
          <w:ilvl w:val="3"/>
          <w:numId w:val="8"/>
        </w:numPr>
        <w:tabs>
          <w:tab w:val="num" w:pos="284"/>
        </w:tabs>
        <w:spacing w:before="120" w:after="120"/>
        <w:ind w:left="284" w:hanging="284"/>
        <w:jc w:val="both"/>
        <w:rPr>
          <w:rFonts w:eastAsia="SimSun"/>
          <w:color w:val="auto"/>
          <w:sz w:val="22"/>
          <w:szCs w:val="22"/>
        </w:rPr>
      </w:pPr>
      <w:r w:rsidRPr="00DB59C6">
        <w:rPr>
          <w:rFonts w:eastAsia="SimSun"/>
          <w:b/>
          <w:color w:val="auto"/>
          <w:sz w:val="22"/>
          <w:szCs w:val="22"/>
        </w:rPr>
        <w:t xml:space="preserve">Oświadczam/my, że Wykonawca jest: </w:t>
      </w:r>
      <w:proofErr w:type="spellStart"/>
      <w:r w:rsidRPr="00DB59C6">
        <w:rPr>
          <w:color w:val="auto"/>
          <w:sz w:val="22"/>
          <w:szCs w:val="22"/>
        </w:rPr>
        <w:t>mikroprzedsiębiorcą</w:t>
      </w:r>
      <w:proofErr w:type="spellEnd"/>
      <w:r w:rsidRPr="00DB59C6">
        <w:rPr>
          <w:color w:val="auto"/>
          <w:sz w:val="22"/>
          <w:szCs w:val="22"/>
        </w:rPr>
        <w:t>*, małym przedsiębiorcą*, średnim przedsiębiorcą*.</w:t>
      </w:r>
    </w:p>
    <w:p w14:paraId="40DA825D" w14:textId="77777777" w:rsidR="00A00638" w:rsidRPr="00DB59C6" w:rsidRDefault="00A00638" w:rsidP="00A00638">
      <w:pPr>
        <w:tabs>
          <w:tab w:val="left" w:pos="16756"/>
        </w:tabs>
        <w:suppressAutoHyphens/>
        <w:spacing w:before="120"/>
        <w:ind w:left="284" w:hanging="284"/>
        <w:jc w:val="both"/>
        <w:rPr>
          <w:color w:val="auto"/>
          <w:kern w:val="2"/>
          <w:sz w:val="20"/>
          <w:szCs w:val="20"/>
          <w:lang w:eastAsia="ar-SA"/>
        </w:rPr>
      </w:pPr>
      <w:r w:rsidRPr="00DB59C6">
        <w:rPr>
          <w:b/>
          <w:color w:val="auto"/>
          <w:kern w:val="2"/>
          <w:sz w:val="20"/>
          <w:szCs w:val="20"/>
          <w:lang w:eastAsia="ar-SA"/>
        </w:rPr>
        <w:tab/>
      </w:r>
      <w:proofErr w:type="spellStart"/>
      <w:r w:rsidRPr="00DB59C6">
        <w:rPr>
          <w:b/>
          <w:color w:val="auto"/>
          <w:kern w:val="2"/>
          <w:sz w:val="20"/>
          <w:szCs w:val="20"/>
          <w:lang w:eastAsia="ar-SA"/>
        </w:rPr>
        <w:t>Mikroprzedsiębiorca</w:t>
      </w:r>
      <w:proofErr w:type="spellEnd"/>
      <w:r w:rsidRPr="00DB59C6">
        <w:rPr>
          <w:color w:val="auto"/>
          <w:kern w:val="2"/>
          <w:sz w:val="20"/>
          <w:szCs w:val="20"/>
          <w:lang w:eastAsia="ar-SA"/>
        </w:rPr>
        <w:t>: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19C7FF81" w14:textId="77777777" w:rsidR="00A00638" w:rsidRPr="00DB59C6" w:rsidRDefault="00A00638" w:rsidP="00A00638">
      <w:pPr>
        <w:tabs>
          <w:tab w:val="left" w:pos="16756"/>
        </w:tabs>
        <w:suppressAutoHyphens/>
        <w:spacing w:before="120"/>
        <w:ind w:left="284" w:hanging="284"/>
        <w:jc w:val="both"/>
        <w:rPr>
          <w:color w:val="auto"/>
          <w:kern w:val="2"/>
          <w:sz w:val="20"/>
          <w:szCs w:val="20"/>
          <w:lang w:eastAsia="ar-SA"/>
        </w:rPr>
      </w:pPr>
      <w:r w:rsidRPr="00DB59C6">
        <w:rPr>
          <w:b/>
          <w:color w:val="auto"/>
          <w:kern w:val="2"/>
          <w:sz w:val="20"/>
          <w:szCs w:val="20"/>
          <w:lang w:eastAsia="ar-SA"/>
        </w:rPr>
        <w:tab/>
        <w:t>Mały przedsiębiorca</w:t>
      </w:r>
      <w:r w:rsidRPr="00DB59C6">
        <w:rPr>
          <w:color w:val="auto"/>
          <w:kern w:val="2"/>
          <w:sz w:val="20"/>
          <w:szCs w:val="20"/>
          <w:lang w:eastAsia="ar-SA"/>
        </w:rPr>
        <w:t xml:space="preserve">: 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</w:t>
      </w:r>
      <w:r w:rsidRPr="00DB59C6">
        <w:rPr>
          <w:color w:val="auto"/>
          <w:kern w:val="2"/>
          <w:sz w:val="20"/>
          <w:szCs w:val="20"/>
          <w:lang w:eastAsia="ar-SA"/>
        </w:rPr>
        <w:lastRenderedPageBreak/>
        <w:t xml:space="preserve">aktywów jego bilansu sporządzonego na koniec jednego z tych lat nie przekroczyły równoważności w złotych 10 mln euro – i który nie jest </w:t>
      </w:r>
      <w:proofErr w:type="spellStart"/>
      <w:r w:rsidRPr="00DB59C6">
        <w:rPr>
          <w:color w:val="auto"/>
          <w:kern w:val="2"/>
          <w:sz w:val="20"/>
          <w:szCs w:val="20"/>
          <w:lang w:eastAsia="ar-SA"/>
        </w:rPr>
        <w:t>mikroprzedsiębiorcą</w:t>
      </w:r>
      <w:proofErr w:type="spellEnd"/>
      <w:r w:rsidRPr="00DB59C6">
        <w:rPr>
          <w:color w:val="auto"/>
          <w:kern w:val="2"/>
          <w:sz w:val="20"/>
          <w:szCs w:val="20"/>
          <w:lang w:eastAsia="ar-SA"/>
        </w:rPr>
        <w:t xml:space="preserve">. </w:t>
      </w:r>
    </w:p>
    <w:p w14:paraId="28A1C9E9" w14:textId="77777777" w:rsidR="00A00638" w:rsidRPr="00DB59C6" w:rsidRDefault="00A00638" w:rsidP="00A00638">
      <w:pPr>
        <w:tabs>
          <w:tab w:val="left" w:pos="16756"/>
        </w:tabs>
        <w:suppressAutoHyphens/>
        <w:spacing w:before="120"/>
        <w:ind w:left="284" w:hanging="284"/>
        <w:jc w:val="both"/>
        <w:rPr>
          <w:color w:val="auto"/>
          <w:kern w:val="2"/>
          <w:sz w:val="20"/>
          <w:szCs w:val="20"/>
          <w:lang w:eastAsia="ar-SA"/>
        </w:rPr>
      </w:pPr>
      <w:r w:rsidRPr="00DB59C6">
        <w:rPr>
          <w:b/>
          <w:color w:val="auto"/>
          <w:kern w:val="2"/>
          <w:sz w:val="20"/>
          <w:szCs w:val="20"/>
        </w:rPr>
        <w:tab/>
        <w:t>Średni przedsiębiorca</w:t>
      </w:r>
      <w:r w:rsidRPr="00DB59C6">
        <w:rPr>
          <w:color w:val="auto"/>
          <w:kern w:val="2"/>
          <w:sz w:val="20"/>
          <w:szCs w:val="20"/>
        </w:rPr>
        <w:t xml:space="preserve">: </w:t>
      </w:r>
      <w:r w:rsidRPr="00DB59C6">
        <w:rPr>
          <w:color w:val="auto"/>
          <w:kern w:val="2"/>
          <w:sz w:val="20"/>
          <w:szCs w:val="20"/>
          <w:lang w:eastAsia="ar-SA"/>
        </w:rPr>
        <w:t>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61CBC583" w14:textId="77777777" w:rsidR="00A00638" w:rsidRPr="00DB59C6" w:rsidRDefault="00A00638" w:rsidP="00A00638">
      <w:pPr>
        <w:tabs>
          <w:tab w:val="left" w:pos="16756"/>
        </w:tabs>
        <w:suppressAutoHyphens/>
        <w:spacing w:before="120"/>
        <w:ind w:left="284" w:hanging="284"/>
        <w:jc w:val="both"/>
        <w:rPr>
          <w:color w:val="auto"/>
          <w:kern w:val="2"/>
          <w:sz w:val="20"/>
          <w:szCs w:val="20"/>
        </w:rPr>
      </w:pPr>
      <w:r w:rsidRPr="00DB59C6">
        <w:rPr>
          <w:color w:val="auto"/>
          <w:kern w:val="2"/>
          <w:sz w:val="20"/>
          <w:szCs w:val="20"/>
        </w:rPr>
        <w:tab/>
        <w:t xml:space="preserve">Pojęcia zaczerpnięte ustawy z dnia 6 maca 2018 r. </w:t>
      </w:r>
      <w:r w:rsidR="00FA7ED1">
        <w:rPr>
          <w:color w:val="auto"/>
          <w:kern w:val="2"/>
          <w:sz w:val="20"/>
          <w:szCs w:val="20"/>
        </w:rPr>
        <w:t xml:space="preserve">- </w:t>
      </w:r>
      <w:r w:rsidRPr="00DB59C6">
        <w:rPr>
          <w:color w:val="auto"/>
          <w:kern w:val="2"/>
          <w:sz w:val="20"/>
          <w:szCs w:val="20"/>
        </w:rPr>
        <w:t xml:space="preserve">Prawo przedsiębiorców (Dz. U. </w:t>
      </w:r>
      <w:r w:rsidR="00FD0D93" w:rsidRPr="00DB59C6">
        <w:rPr>
          <w:color w:val="auto"/>
          <w:kern w:val="2"/>
          <w:sz w:val="20"/>
          <w:szCs w:val="20"/>
        </w:rPr>
        <w:t>20</w:t>
      </w:r>
      <w:r w:rsidR="00FD0D93">
        <w:rPr>
          <w:color w:val="auto"/>
          <w:kern w:val="2"/>
          <w:sz w:val="20"/>
          <w:szCs w:val="20"/>
        </w:rPr>
        <w:t>21 r.</w:t>
      </w:r>
      <w:r w:rsidR="00FD0D93" w:rsidRPr="00DB59C6">
        <w:rPr>
          <w:color w:val="auto"/>
          <w:kern w:val="2"/>
          <w:sz w:val="20"/>
          <w:szCs w:val="20"/>
        </w:rPr>
        <w:t xml:space="preserve"> </w:t>
      </w:r>
      <w:r w:rsidRPr="00DB59C6">
        <w:rPr>
          <w:color w:val="auto"/>
          <w:kern w:val="2"/>
          <w:sz w:val="20"/>
          <w:szCs w:val="20"/>
        </w:rPr>
        <w:t xml:space="preserve">poz. </w:t>
      </w:r>
      <w:r w:rsidR="00FD0D93">
        <w:rPr>
          <w:color w:val="auto"/>
          <w:kern w:val="2"/>
          <w:sz w:val="20"/>
          <w:szCs w:val="20"/>
        </w:rPr>
        <w:t>162</w:t>
      </w:r>
      <w:r w:rsidRPr="00DB59C6">
        <w:rPr>
          <w:color w:val="auto"/>
          <w:kern w:val="2"/>
          <w:sz w:val="20"/>
          <w:szCs w:val="20"/>
        </w:rPr>
        <w:t>).</w:t>
      </w:r>
    </w:p>
    <w:p w14:paraId="61651292" w14:textId="77777777" w:rsidR="00A00638" w:rsidRPr="00DB59C6" w:rsidRDefault="00A00638" w:rsidP="00A00638">
      <w:pPr>
        <w:tabs>
          <w:tab w:val="left" w:pos="16756"/>
        </w:tabs>
        <w:suppressAutoHyphens/>
        <w:spacing w:before="120"/>
        <w:ind w:left="284" w:hanging="284"/>
        <w:jc w:val="both"/>
        <w:rPr>
          <w:color w:val="auto"/>
          <w:kern w:val="2"/>
          <w:sz w:val="22"/>
          <w:szCs w:val="22"/>
        </w:rPr>
      </w:pPr>
    </w:p>
    <w:p w14:paraId="7D865F06" w14:textId="77777777" w:rsidR="00A00638" w:rsidRPr="00DB59C6" w:rsidRDefault="00A00638" w:rsidP="00A00638">
      <w:pPr>
        <w:numPr>
          <w:ilvl w:val="3"/>
          <w:numId w:val="8"/>
        </w:numPr>
        <w:tabs>
          <w:tab w:val="clear" w:pos="2880"/>
        </w:tabs>
        <w:spacing w:before="120" w:after="200"/>
        <w:ind w:left="426" w:hanging="426"/>
        <w:jc w:val="both"/>
        <w:rPr>
          <w:rFonts w:eastAsia="SimSun"/>
          <w:color w:val="auto"/>
          <w:sz w:val="22"/>
          <w:szCs w:val="22"/>
        </w:rPr>
      </w:pPr>
      <w:r w:rsidRPr="00DB59C6">
        <w:rPr>
          <w:rFonts w:eastAsia="SimSun"/>
          <w:color w:val="auto"/>
          <w:sz w:val="22"/>
          <w:szCs w:val="22"/>
        </w:rPr>
        <w:t xml:space="preserve">Zgodnie z art. 118 ust. 1 ustawy </w:t>
      </w:r>
      <w:proofErr w:type="spellStart"/>
      <w:r w:rsidRPr="00DB59C6">
        <w:rPr>
          <w:rFonts w:eastAsia="SimSun"/>
          <w:color w:val="auto"/>
          <w:sz w:val="22"/>
          <w:szCs w:val="22"/>
        </w:rPr>
        <w:t>Pzp</w:t>
      </w:r>
      <w:proofErr w:type="spellEnd"/>
      <w:r w:rsidRPr="00DB59C6">
        <w:rPr>
          <w:rFonts w:eastAsia="SimSun"/>
          <w:color w:val="auto"/>
          <w:sz w:val="22"/>
          <w:szCs w:val="22"/>
        </w:rPr>
        <w:t xml:space="preserve"> </w:t>
      </w:r>
      <w:r w:rsidRPr="00DB59C6">
        <w:rPr>
          <w:rFonts w:eastAsia="SimSun"/>
          <w:b/>
          <w:color w:val="auto"/>
          <w:sz w:val="22"/>
          <w:szCs w:val="22"/>
        </w:rPr>
        <w:t>polegam/nie polegam*</w:t>
      </w:r>
      <w:r w:rsidRPr="00DB59C6">
        <w:rPr>
          <w:rFonts w:eastAsia="SimSun"/>
          <w:color w:val="auto"/>
          <w:sz w:val="22"/>
          <w:szCs w:val="22"/>
        </w:rPr>
        <w:t xml:space="preserve">, sytuacji finansowej lub </w:t>
      </w:r>
      <w:r w:rsidRPr="00DB59C6">
        <w:rPr>
          <w:rFonts w:eastAsia="SimSun"/>
          <w:color w:val="auto"/>
          <w:sz w:val="22"/>
          <w:szCs w:val="22"/>
        </w:rPr>
        <w:br/>
        <w:t>ekonomicznej* podmiotu udostępniającego:</w:t>
      </w:r>
    </w:p>
    <w:p w14:paraId="26F87047" w14:textId="77777777" w:rsidR="00A00638" w:rsidRPr="00DB59C6" w:rsidRDefault="00A00638" w:rsidP="00A00638">
      <w:pPr>
        <w:ind w:left="284"/>
        <w:jc w:val="both"/>
        <w:rPr>
          <w:rFonts w:eastAsia="SimSun"/>
          <w:color w:val="auto"/>
          <w:sz w:val="22"/>
          <w:szCs w:val="22"/>
        </w:rPr>
      </w:pPr>
      <w:r w:rsidRPr="00DB59C6">
        <w:rPr>
          <w:rFonts w:eastAsia="SimSun"/>
          <w:color w:val="auto"/>
          <w:sz w:val="22"/>
          <w:szCs w:val="22"/>
        </w:rPr>
        <w:t>…………………………………………………………………………………………</w:t>
      </w:r>
    </w:p>
    <w:p w14:paraId="23F81A74" w14:textId="77777777" w:rsidR="00A00638" w:rsidRPr="00DB59C6" w:rsidRDefault="00A00638" w:rsidP="00A00638">
      <w:pPr>
        <w:ind w:left="284"/>
        <w:jc w:val="center"/>
        <w:rPr>
          <w:rFonts w:eastAsia="SimSun"/>
          <w:i/>
          <w:color w:val="auto"/>
          <w:sz w:val="20"/>
          <w:szCs w:val="20"/>
        </w:rPr>
      </w:pPr>
      <w:r w:rsidRPr="00DB59C6">
        <w:rPr>
          <w:rFonts w:eastAsia="SimSun"/>
          <w:i/>
          <w:color w:val="auto"/>
          <w:sz w:val="20"/>
          <w:szCs w:val="20"/>
        </w:rPr>
        <w:t>(nazwa podmiotu)</w:t>
      </w:r>
    </w:p>
    <w:p w14:paraId="001B92A3" w14:textId="77777777" w:rsidR="00A00638" w:rsidRPr="00DB59C6" w:rsidRDefault="00A00638" w:rsidP="00A00638">
      <w:pPr>
        <w:ind w:left="284"/>
        <w:jc w:val="both"/>
        <w:rPr>
          <w:rFonts w:eastAsia="SimSun"/>
          <w:b/>
          <w:color w:val="auto"/>
          <w:sz w:val="22"/>
          <w:szCs w:val="22"/>
        </w:rPr>
      </w:pPr>
      <w:r w:rsidRPr="00DB59C6">
        <w:rPr>
          <w:rFonts w:eastAsia="SimSun"/>
          <w:b/>
          <w:color w:val="auto"/>
          <w:sz w:val="22"/>
          <w:szCs w:val="22"/>
        </w:rPr>
        <w:t>co potwierdza załączone do oferty zobowiązanie podmiotu udostepniającego.</w:t>
      </w:r>
    </w:p>
    <w:p w14:paraId="3CD5170F" w14:textId="77777777" w:rsidR="00A00638" w:rsidRPr="00DB59C6" w:rsidRDefault="00A00638" w:rsidP="00A00638">
      <w:pPr>
        <w:numPr>
          <w:ilvl w:val="3"/>
          <w:numId w:val="62"/>
        </w:numPr>
        <w:tabs>
          <w:tab w:val="clear" w:pos="2880"/>
        </w:tabs>
        <w:spacing w:before="120" w:after="200"/>
        <w:ind w:left="284"/>
        <w:jc w:val="both"/>
        <w:rPr>
          <w:rFonts w:eastAsia="SimSun"/>
          <w:color w:val="auto"/>
          <w:sz w:val="22"/>
          <w:szCs w:val="22"/>
        </w:rPr>
      </w:pPr>
      <w:r w:rsidRPr="00DB59C6">
        <w:rPr>
          <w:rFonts w:eastAsia="SimSun"/>
          <w:color w:val="auto"/>
          <w:sz w:val="22"/>
          <w:szCs w:val="22"/>
        </w:rPr>
        <w:t xml:space="preserve">Podmiot udostępniający, wskazany powyżej, </w:t>
      </w:r>
      <w:r w:rsidRPr="00DB59C6">
        <w:rPr>
          <w:rFonts w:eastAsia="SimSun"/>
          <w:b/>
          <w:color w:val="auto"/>
          <w:sz w:val="22"/>
          <w:szCs w:val="22"/>
        </w:rPr>
        <w:t xml:space="preserve">będzie brał udział/ nie będzie brał udziału* </w:t>
      </w:r>
      <w:r w:rsidRPr="00DB59C6">
        <w:rPr>
          <w:rFonts w:eastAsia="SimSun"/>
          <w:color w:val="auto"/>
          <w:sz w:val="22"/>
          <w:szCs w:val="22"/>
        </w:rPr>
        <w:t>w wykonaniu części zamówienia.</w:t>
      </w:r>
    </w:p>
    <w:p w14:paraId="55E27BDB" w14:textId="77777777" w:rsidR="00A00638" w:rsidRPr="00DB59C6" w:rsidRDefault="00A00638" w:rsidP="00A00638">
      <w:pPr>
        <w:ind w:left="284"/>
        <w:jc w:val="both"/>
        <w:rPr>
          <w:rFonts w:eastAsia="SimSun"/>
          <w:color w:val="auto"/>
          <w:sz w:val="22"/>
          <w:szCs w:val="22"/>
        </w:rPr>
      </w:pPr>
      <w:r w:rsidRPr="00DB59C6">
        <w:rPr>
          <w:rFonts w:eastAsia="SimSun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...................................................................................................................................., </w:t>
      </w:r>
      <w:r w:rsidRPr="00DB59C6">
        <w:rPr>
          <w:rFonts w:eastAsia="SimSun"/>
          <w:color w:val="auto"/>
          <w:sz w:val="22"/>
          <w:szCs w:val="22"/>
        </w:rPr>
        <w:br/>
        <w:t>w zakresie wskazanym w zobowiązaniu.</w:t>
      </w:r>
    </w:p>
    <w:p w14:paraId="6CB66DE0" w14:textId="77777777" w:rsidR="00A00638" w:rsidRPr="00DB59C6" w:rsidRDefault="00A00638" w:rsidP="00A00638">
      <w:pPr>
        <w:numPr>
          <w:ilvl w:val="3"/>
          <w:numId w:val="62"/>
        </w:numPr>
        <w:tabs>
          <w:tab w:val="clear" w:pos="2880"/>
          <w:tab w:val="num" w:pos="426"/>
        </w:tabs>
        <w:spacing w:before="120" w:after="200"/>
        <w:ind w:left="284" w:hanging="284"/>
        <w:jc w:val="both"/>
        <w:rPr>
          <w:rFonts w:eastAsia="SimSun"/>
          <w:b/>
          <w:color w:val="auto"/>
          <w:sz w:val="22"/>
          <w:szCs w:val="22"/>
        </w:rPr>
      </w:pPr>
      <w:r w:rsidRPr="00DB59C6">
        <w:rPr>
          <w:rFonts w:eastAsia="SimSun"/>
          <w:color w:val="auto"/>
          <w:sz w:val="22"/>
          <w:szCs w:val="22"/>
        </w:rPr>
        <w:t xml:space="preserve">Oświadczam/my*, że przedmiot zamówienia zrealizujemy </w:t>
      </w:r>
      <w:r w:rsidRPr="00DB59C6">
        <w:rPr>
          <w:rFonts w:eastAsia="SimSun"/>
          <w:b/>
          <w:color w:val="auto"/>
          <w:sz w:val="22"/>
          <w:szCs w:val="22"/>
        </w:rPr>
        <w:t xml:space="preserve">samodzielnie / z udziałem </w:t>
      </w:r>
      <w:r w:rsidRPr="00DB59C6">
        <w:rPr>
          <w:rFonts w:eastAsia="SimSun"/>
          <w:b/>
          <w:color w:val="auto"/>
          <w:sz w:val="22"/>
          <w:szCs w:val="22"/>
        </w:rPr>
        <w:br/>
        <w:t xml:space="preserve"> podwykonawców*:</w:t>
      </w:r>
    </w:p>
    <w:p w14:paraId="2DA22B1A" w14:textId="77777777" w:rsidR="00A00638" w:rsidRPr="00DB59C6" w:rsidRDefault="00A00638" w:rsidP="00A00638">
      <w:pPr>
        <w:ind w:left="284"/>
        <w:jc w:val="both"/>
        <w:rPr>
          <w:rFonts w:eastAsia="SimSun"/>
          <w:color w:val="auto"/>
          <w:sz w:val="22"/>
          <w:szCs w:val="22"/>
        </w:rPr>
      </w:pPr>
      <w:r w:rsidRPr="00DB59C6">
        <w:rPr>
          <w:rFonts w:eastAsia="SimSun"/>
          <w:color w:val="auto"/>
          <w:sz w:val="22"/>
          <w:szCs w:val="22"/>
        </w:rPr>
        <w:t>...................................................................................................................................</w:t>
      </w:r>
    </w:p>
    <w:p w14:paraId="415C60AF" w14:textId="77777777" w:rsidR="00A00638" w:rsidRPr="00DB59C6" w:rsidRDefault="00A00638" w:rsidP="00A00638">
      <w:pPr>
        <w:ind w:left="284"/>
        <w:jc w:val="center"/>
        <w:rPr>
          <w:rFonts w:eastAsia="SimSun"/>
          <w:i/>
          <w:color w:val="auto"/>
          <w:sz w:val="20"/>
          <w:szCs w:val="20"/>
        </w:rPr>
      </w:pPr>
      <w:r w:rsidRPr="00DB59C6">
        <w:rPr>
          <w:rFonts w:eastAsia="SimSun"/>
          <w:i/>
          <w:color w:val="auto"/>
          <w:sz w:val="20"/>
          <w:szCs w:val="20"/>
        </w:rPr>
        <w:t>(nazwa podmiotu)</w:t>
      </w:r>
    </w:p>
    <w:p w14:paraId="0FF5E40E" w14:textId="77777777" w:rsidR="00A00638" w:rsidRPr="00DB59C6" w:rsidRDefault="00A00638" w:rsidP="00A00638">
      <w:pPr>
        <w:spacing w:before="120" w:after="120"/>
        <w:ind w:left="284"/>
        <w:jc w:val="both"/>
        <w:rPr>
          <w:rFonts w:eastAsia="SimSun"/>
          <w:color w:val="auto"/>
          <w:sz w:val="22"/>
          <w:szCs w:val="22"/>
        </w:rPr>
      </w:pPr>
      <w:r w:rsidRPr="00DB59C6">
        <w:rPr>
          <w:rFonts w:eastAsia="SimSun"/>
          <w:color w:val="auto"/>
          <w:sz w:val="22"/>
          <w:szCs w:val="22"/>
        </w:rPr>
        <w:t>Podwykonawcy/om zostaną powierzone następujące części zamówienia: ………...........</w:t>
      </w:r>
    </w:p>
    <w:p w14:paraId="673AB5B0" w14:textId="77777777" w:rsidR="00A00638" w:rsidRPr="00DB59C6" w:rsidRDefault="00A00638" w:rsidP="00A00638">
      <w:pPr>
        <w:spacing w:before="120" w:after="120"/>
        <w:ind w:left="284"/>
        <w:jc w:val="both"/>
        <w:rPr>
          <w:rFonts w:eastAsia="SimSun"/>
          <w:color w:val="auto"/>
          <w:sz w:val="22"/>
          <w:szCs w:val="22"/>
        </w:rPr>
      </w:pPr>
      <w:r w:rsidRPr="00DB59C6">
        <w:rPr>
          <w:rFonts w:eastAsia="SimSun"/>
          <w:color w:val="auto"/>
          <w:sz w:val="22"/>
          <w:szCs w:val="22"/>
        </w:rPr>
        <w:t>…………………………………………………………………………………………</w:t>
      </w:r>
    </w:p>
    <w:p w14:paraId="52592183" w14:textId="77777777" w:rsidR="00A00638" w:rsidRPr="00DB59C6" w:rsidRDefault="00A00638" w:rsidP="00A00638">
      <w:pPr>
        <w:spacing w:before="120" w:after="120"/>
        <w:ind w:left="284"/>
        <w:jc w:val="both"/>
        <w:rPr>
          <w:rFonts w:eastAsia="SimSun"/>
          <w:color w:val="auto"/>
          <w:sz w:val="22"/>
          <w:szCs w:val="22"/>
        </w:rPr>
      </w:pPr>
      <w:r w:rsidRPr="00DB59C6">
        <w:rPr>
          <w:rFonts w:eastAsia="SimSun"/>
          <w:color w:val="auto"/>
          <w:sz w:val="22"/>
          <w:szCs w:val="22"/>
        </w:rPr>
        <w:t>…………………………………………………………………………………………</w:t>
      </w:r>
    </w:p>
    <w:p w14:paraId="4067931B" w14:textId="77777777" w:rsidR="00A00638" w:rsidRPr="00DB59C6" w:rsidRDefault="00A00638" w:rsidP="00A00638">
      <w:pPr>
        <w:spacing w:before="120" w:after="120"/>
        <w:ind w:left="284" w:hanging="284"/>
        <w:jc w:val="both"/>
        <w:rPr>
          <w:rFonts w:eastAsia="SimSun"/>
          <w:color w:val="auto"/>
          <w:sz w:val="22"/>
          <w:szCs w:val="22"/>
        </w:rPr>
      </w:pPr>
      <w:r w:rsidRPr="00DB59C6">
        <w:rPr>
          <w:rFonts w:eastAsia="SimSun"/>
          <w:color w:val="auto"/>
          <w:sz w:val="22"/>
          <w:szCs w:val="22"/>
        </w:rPr>
        <w:t>14.Oświadczam/my, że pod groźbą odpowiedzialności karnej i wykluczenia z postępowania o zamówienie publiczne za złożenie nieprawdziwych informacji, mających wpływ na wynik prowadzonego postępowania załączone do oferty dokumenty są prawdziwe i opisują stan prawny i faktyczny, aktualny na dzień złożenia ofert.</w:t>
      </w:r>
    </w:p>
    <w:p w14:paraId="60833797" w14:textId="77777777" w:rsidR="00A00638" w:rsidRPr="00DB59C6" w:rsidRDefault="00A00638" w:rsidP="00A00638">
      <w:pPr>
        <w:spacing w:before="120" w:after="120"/>
        <w:ind w:left="284" w:hanging="284"/>
        <w:jc w:val="both"/>
        <w:rPr>
          <w:rFonts w:eastAsia="SimSun"/>
          <w:color w:val="auto"/>
          <w:sz w:val="22"/>
          <w:szCs w:val="22"/>
        </w:rPr>
      </w:pPr>
      <w:r w:rsidRPr="00DB59C6">
        <w:rPr>
          <w:rFonts w:eastAsia="SimSun"/>
          <w:color w:val="auto"/>
          <w:sz w:val="22"/>
          <w:szCs w:val="22"/>
        </w:rPr>
        <w:t xml:space="preserve">15.Oświadczam, że wypełniłem obowiązki informacyjne przewidziane w art. 13 lub 14 </w:t>
      </w:r>
      <w:r w:rsidRPr="00DB59C6">
        <w:rPr>
          <w:rFonts w:eastAsia="SimSun"/>
          <w:i/>
          <w:color w:val="auto"/>
          <w:sz w:val="22"/>
          <w:szCs w:val="22"/>
        </w:rPr>
        <w:t>RODO</w:t>
      </w:r>
      <w:r w:rsidRPr="00DB59C6">
        <w:rPr>
          <w:rFonts w:eastAsia="SimSun"/>
          <w:i/>
          <w:color w:val="auto"/>
          <w:sz w:val="22"/>
          <w:szCs w:val="22"/>
          <w:vertAlign w:val="superscript"/>
        </w:rPr>
        <w:footnoteReference w:id="1"/>
      </w:r>
      <w:r w:rsidRPr="00DB59C6">
        <w:rPr>
          <w:rFonts w:eastAsia="SimSun"/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 niniejszym postępowaniu</w:t>
      </w:r>
      <w:r w:rsidRPr="00DB59C6">
        <w:rPr>
          <w:rFonts w:eastAsia="SimSun"/>
          <w:color w:val="auto"/>
          <w:sz w:val="22"/>
          <w:szCs w:val="22"/>
          <w:vertAlign w:val="superscript"/>
        </w:rPr>
        <w:footnoteReference w:id="2"/>
      </w:r>
      <w:r w:rsidRPr="00DB59C6">
        <w:rPr>
          <w:rFonts w:eastAsia="SimSun"/>
          <w:color w:val="auto"/>
          <w:sz w:val="22"/>
          <w:szCs w:val="22"/>
        </w:rPr>
        <w:t>.</w:t>
      </w:r>
    </w:p>
    <w:p w14:paraId="24F89252" w14:textId="77777777" w:rsidR="00A00638" w:rsidRPr="00DB59C6" w:rsidRDefault="00A00638" w:rsidP="00A00638">
      <w:pPr>
        <w:spacing w:before="120" w:after="120"/>
        <w:ind w:left="284" w:hanging="284"/>
        <w:jc w:val="both"/>
        <w:rPr>
          <w:rFonts w:eastAsia="SimSun"/>
          <w:color w:val="auto"/>
          <w:sz w:val="22"/>
          <w:szCs w:val="22"/>
        </w:rPr>
      </w:pPr>
      <w:r w:rsidRPr="00DB59C6">
        <w:rPr>
          <w:rFonts w:eastAsia="SimSun"/>
          <w:color w:val="auto"/>
          <w:sz w:val="22"/>
          <w:szCs w:val="22"/>
        </w:rPr>
        <w:t>16.Wszelką korespondencję w sprawie niniejszego postępowania należy kierować na poniższy adres: …….……………………………………………………….…………</w:t>
      </w:r>
    </w:p>
    <w:p w14:paraId="6F120DEE" w14:textId="77777777" w:rsidR="00A00638" w:rsidRPr="00DB59C6" w:rsidRDefault="00A00638" w:rsidP="00A00638">
      <w:pPr>
        <w:spacing w:before="120" w:after="120"/>
        <w:ind w:left="284" w:hanging="284"/>
        <w:jc w:val="both"/>
        <w:rPr>
          <w:rFonts w:eastAsia="SimSun"/>
          <w:color w:val="auto"/>
          <w:sz w:val="22"/>
          <w:szCs w:val="22"/>
        </w:rPr>
      </w:pPr>
      <w:r w:rsidRPr="00DB59C6">
        <w:rPr>
          <w:rFonts w:eastAsia="SimSun"/>
          <w:color w:val="auto"/>
          <w:sz w:val="22"/>
          <w:szCs w:val="22"/>
        </w:rPr>
        <w:t xml:space="preserve">17.Osobą/osobami </w:t>
      </w:r>
      <w:r w:rsidRPr="00DB59C6">
        <w:rPr>
          <w:color w:val="auto"/>
          <w:sz w:val="22"/>
          <w:szCs w:val="22"/>
        </w:rPr>
        <w:t>uprawnionymi do kontaktów z Zamawiającym odpowiedzialnymi za:</w:t>
      </w:r>
      <w:r w:rsidRPr="00DB59C6">
        <w:rPr>
          <w:color w:val="auto"/>
          <w:sz w:val="22"/>
          <w:szCs w:val="22"/>
        </w:rPr>
        <w:br/>
      </w:r>
      <w:r w:rsidRPr="00DB59C6">
        <w:rPr>
          <w:b/>
          <w:color w:val="auto"/>
          <w:sz w:val="22"/>
          <w:szCs w:val="22"/>
        </w:rPr>
        <w:t>złożenie oferty</w:t>
      </w:r>
      <w:r w:rsidRPr="00DB59C6">
        <w:rPr>
          <w:color w:val="auto"/>
          <w:sz w:val="22"/>
          <w:szCs w:val="22"/>
        </w:rPr>
        <w:t xml:space="preserve"> jest/ są: …………..................................................................................</w:t>
      </w:r>
    </w:p>
    <w:p w14:paraId="22AD61DE" w14:textId="77777777" w:rsidR="00A00638" w:rsidRPr="00DB59C6" w:rsidRDefault="00A00638" w:rsidP="00A00638">
      <w:pPr>
        <w:autoSpaceDE w:val="0"/>
        <w:spacing w:before="120" w:after="120"/>
        <w:ind w:left="284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tel. kontaktowy …………………………………../faks …...........................................</w:t>
      </w:r>
    </w:p>
    <w:p w14:paraId="7090459B" w14:textId="77777777" w:rsidR="00A00638" w:rsidRPr="00DB59C6" w:rsidRDefault="00A00638" w:rsidP="00A00638">
      <w:pPr>
        <w:autoSpaceDE w:val="0"/>
        <w:spacing w:before="120" w:after="12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     e-mail: …………………………………………………………………………….…..</w:t>
      </w:r>
    </w:p>
    <w:p w14:paraId="69CB41D8" w14:textId="77777777" w:rsidR="00A00638" w:rsidRPr="00DB59C6" w:rsidRDefault="00A00638" w:rsidP="00A00638">
      <w:pPr>
        <w:autoSpaceDE w:val="0"/>
        <w:spacing w:before="120" w:after="12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lastRenderedPageBreak/>
        <w:t xml:space="preserve">     </w:t>
      </w:r>
      <w:r w:rsidRPr="00DB59C6">
        <w:rPr>
          <w:b/>
          <w:color w:val="auto"/>
          <w:sz w:val="22"/>
          <w:szCs w:val="22"/>
        </w:rPr>
        <w:t>podpisanie umowy</w:t>
      </w:r>
      <w:r w:rsidRPr="00DB59C6">
        <w:rPr>
          <w:color w:val="auto"/>
          <w:sz w:val="22"/>
          <w:szCs w:val="22"/>
        </w:rPr>
        <w:t xml:space="preserve"> jest/ są: …………..........................................................................</w:t>
      </w:r>
    </w:p>
    <w:p w14:paraId="35A9E318" w14:textId="77777777" w:rsidR="00A00638" w:rsidRPr="00DB59C6" w:rsidRDefault="00A00638" w:rsidP="00A00638">
      <w:pPr>
        <w:autoSpaceDE w:val="0"/>
        <w:spacing w:before="120" w:after="12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      tel. kontaktowy …………………………………../faks …...........................................</w:t>
      </w:r>
    </w:p>
    <w:p w14:paraId="5179F193" w14:textId="77777777" w:rsidR="00A00638" w:rsidRPr="00DB59C6" w:rsidRDefault="00A00638" w:rsidP="00A00638">
      <w:pPr>
        <w:autoSpaceDE w:val="0"/>
        <w:spacing w:before="120" w:after="12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     e-mail: ………………………………………………………………………….……..</w:t>
      </w:r>
    </w:p>
    <w:p w14:paraId="4E3576C8" w14:textId="77777777" w:rsidR="00A00638" w:rsidRPr="00DB59C6" w:rsidRDefault="00A00638" w:rsidP="00A00638">
      <w:pPr>
        <w:autoSpaceDE w:val="0"/>
        <w:spacing w:before="120" w:after="12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     </w:t>
      </w:r>
      <w:r w:rsidRPr="00DB59C6">
        <w:rPr>
          <w:b/>
          <w:color w:val="auto"/>
          <w:sz w:val="22"/>
          <w:szCs w:val="22"/>
        </w:rPr>
        <w:t>realizację umowy</w:t>
      </w:r>
      <w:r w:rsidRPr="00DB59C6">
        <w:rPr>
          <w:color w:val="auto"/>
          <w:sz w:val="22"/>
          <w:szCs w:val="22"/>
        </w:rPr>
        <w:t xml:space="preserve"> jest/ są: …………............................................................................</w:t>
      </w:r>
    </w:p>
    <w:p w14:paraId="741AC373" w14:textId="77777777" w:rsidR="00A00638" w:rsidRPr="00DB59C6" w:rsidRDefault="00A00638" w:rsidP="00A00638">
      <w:pPr>
        <w:autoSpaceDE w:val="0"/>
        <w:spacing w:before="120" w:after="12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     tel. kontaktowy …………………………………../faks …............................................</w:t>
      </w:r>
    </w:p>
    <w:p w14:paraId="41C90917" w14:textId="77777777" w:rsidR="00A00638" w:rsidRPr="00DB59C6" w:rsidRDefault="00A00638" w:rsidP="00A00638">
      <w:pPr>
        <w:autoSpaceDE w:val="0"/>
        <w:spacing w:before="120" w:after="12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     e-mail: …………………………………………………………………………………</w:t>
      </w:r>
    </w:p>
    <w:p w14:paraId="586E8A00" w14:textId="77777777" w:rsidR="00A00638" w:rsidRPr="00DB59C6" w:rsidRDefault="00A00638" w:rsidP="00A00638">
      <w:pPr>
        <w:spacing w:before="120" w:after="120"/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18. Załącznikami do niniejszej oferty są:</w:t>
      </w:r>
    </w:p>
    <w:p w14:paraId="23B10941" w14:textId="77777777" w:rsidR="00A00638" w:rsidRPr="00DB59C6" w:rsidRDefault="00A00638" w:rsidP="00A00638">
      <w:pPr>
        <w:numPr>
          <w:ilvl w:val="4"/>
          <w:numId w:val="62"/>
        </w:numPr>
        <w:tabs>
          <w:tab w:val="num" w:pos="567"/>
        </w:tabs>
        <w:spacing w:before="120" w:after="120"/>
        <w:ind w:left="568" w:hanging="284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……………………………………………..……………………….……………….</w:t>
      </w:r>
    </w:p>
    <w:p w14:paraId="59BCC1A0" w14:textId="77777777" w:rsidR="00A00638" w:rsidRPr="00DB59C6" w:rsidRDefault="00A00638" w:rsidP="00A00638">
      <w:pPr>
        <w:numPr>
          <w:ilvl w:val="4"/>
          <w:numId w:val="62"/>
        </w:numPr>
        <w:tabs>
          <w:tab w:val="num" w:pos="567"/>
        </w:tabs>
        <w:spacing w:before="120" w:after="120"/>
        <w:ind w:left="568" w:hanging="284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……………………………………………..……………………….……………….</w:t>
      </w:r>
    </w:p>
    <w:p w14:paraId="395D0E1D" w14:textId="77777777" w:rsidR="00A00638" w:rsidRPr="00DB59C6" w:rsidRDefault="00A00638" w:rsidP="00A00638">
      <w:pPr>
        <w:numPr>
          <w:ilvl w:val="4"/>
          <w:numId w:val="62"/>
        </w:numPr>
        <w:tabs>
          <w:tab w:val="num" w:pos="567"/>
        </w:tabs>
        <w:spacing w:before="120" w:after="120"/>
        <w:ind w:left="568" w:hanging="284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……………………………………………..……………………….……………….</w:t>
      </w:r>
    </w:p>
    <w:p w14:paraId="41F33318" w14:textId="77777777" w:rsidR="00A00638" w:rsidRPr="00DB59C6" w:rsidRDefault="00A00638" w:rsidP="00A00638">
      <w:pPr>
        <w:numPr>
          <w:ilvl w:val="4"/>
          <w:numId w:val="62"/>
        </w:numPr>
        <w:tabs>
          <w:tab w:val="num" w:pos="567"/>
        </w:tabs>
        <w:spacing w:before="120" w:after="120"/>
        <w:ind w:left="568" w:hanging="284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>……………………………………………..……………………….……………….</w:t>
      </w:r>
    </w:p>
    <w:p w14:paraId="29FC0147" w14:textId="77777777" w:rsidR="00A00638" w:rsidRPr="00DB59C6" w:rsidRDefault="00A00638" w:rsidP="00A00638">
      <w:pPr>
        <w:ind w:left="4254"/>
        <w:rPr>
          <w:color w:val="auto"/>
          <w:sz w:val="22"/>
          <w:szCs w:val="22"/>
        </w:rPr>
      </w:pPr>
    </w:p>
    <w:p w14:paraId="43C9C74D" w14:textId="77777777" w:rsidR="00866A3C" w:rsidRPr="00946F1B" w:rsidRDefault="00866A3C" w:rsidP="00866A3C">
      <w:pPr>
        <w:tabs>
          <w:tab w:val="left" w:pos="3900"/>
        </w:tabs>
        <w:autoSpaceDE w:val="0"/>
        <w:ind w:left="4536" w:right="45"/>
        <w:jc w:val="right"/>
        <w:rPr>
          <w:color w:val="0070C0"/>
        </w:rPr>
      </w:pPr>
      <w:r w:rsidRPr="00946F1B">
        <w:rPr>
          <w:color w:val="0070C0"/>
        </w:rPr>
        <w:t>…………………………………………</w:t>
      </w:r>
    </w:p>
    <w:p w14:paraId="2EEFABE4" w14:textId="77777777" w:rsidR="00866A3C" w:rsidRPr="00946F1B" w:rsidRDefault="00866A3C" w:rsidP="00866A3C">
      <w:pPr>
        <w:tabs>
          <w:tab w:val="left" w:pos="3900"/>
        </w:tabs>
        <w:autoSpaceDE w:val="0"/>
        <w:ind w:left="4536" w:right="45"/>
        <w:jc w:val="center"/>
        <w:rPr>
          <w:b/>
          <w:color w:val="FF0000"/>
        </w:rPr>
      </w:pPr>
      <w:r w:rsidRPr="00946F1B">
        <w:rPr>
          <w:i/>
        </w:rPr>
        <w:t>(znak graficzny podpisu)</w:t>
      </w:r>
    </w:p>
    <w:p w14:paraId="3BA21847" w14:textId="77777777" w:rsidR="00866A3C" w:rsidRDefault="00866A3C" w:rsidP="00A00638">
      <w:pPr>
        <w:jc w:val="both"/>
        <w:rPr>
          <w:color w:val="auto"/>
          <w:sz w:val="20"/>
          <w:szCs w:val="20"/>
        </w:rPr>
      </w:pPr>
    </w:p>
    <w:p w14:paraId="548A3C73" w14:textId="77777777" w:rsidR="00866A3C" w:rsidRDefault="00866A3C" w:rsidP="00A00638">
      <w:pPr>
        <w:jc w:val="both"/>
        <w:rPr>
          <w:color w:val="auto"/>
          <w:sz w:val="20"/>
          <w:szCs w:val="20"/>
        </w:rPr>
      </w:pPr>
    </w:p>
    <w:p w14:paraId="563DEDC1" w14:textId="77777777" w:rsidR="00866A3C" w:rsidRDefault="00866A3C" w:rsidP="00A00638">
      <w:pPr>
        <w:jc w:val="both"/>
        <w:rPr>
          <w:color w:val="auto"/>
          <w:sz w:val="20"/>
          <w:szCs w:val="20"/>
        </w:rPr>
      </w:pPr>
    </w:p>
    <w:p w14:paraId="20D6E71F" w14:textId="77777777" w:rsidR="00A00638" w:rsidRPr="00FB09EC" w:rsidRDefault="00A00638" w:rsidP="00FB09EC">
      <w:pPr>
        <w:jc w:val="both"/>
        <w:rPr>
          <w:i/>
          <w:iCs/>
          <w:color w:val="auto"/>
          <w:sz w:val="20"/>
          <w:szCs w:val="20"/>
        </w:rPr>
        <w:sectPr w:rsidR="00A00638" w:rsidRPr="00FB09EC" w:rsidSect="00716D6F">
          <w:footerReference w:type="default" r:id="rId26"/>
          <w:pgSz w:w="11906" w:h="16838"/>
          <w:pgMar w:top="1418" w:right="1418" w:bottom="1985" w:left="1985" w:header="709" w:footer="709" w:gutter="0"/>
          <w:cols w:space="708"/>
          <w:titlePg/>
          <w:docGrid w:linePitch="360"/>
        </w:sectPr>
      </w:pPr>
      <w:r w:rsidRPr="00DB59C6">
        <w:rPr>
          <w:color w:val="auto"/>
          <w:sz w:val="20"/>
          <w:szCs w:val="20"/>
        </w:rPr>
        <w:t xml:space="preserve">* </w:t>
      </w:r>
      <w:r w:rsidRPr="00DB59C6">
        <w:rPr>
          <w:i/>
          <w:iCs/>
          <w:color w:val="auto"/>
          <w:sz w:val="20"/>
          <w:szCs w:val="20"/>
        </w:rPr>
        <w:t>Niepotrzebne skreślić</w:t>
      </w:r>
    </w:p>
    <w:tbl>
      <w:tblPr>
        <w:tblW w:w="134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25"/>
        <w:gridCol w:w="81"/>
      </w:tblGrid>
      <w:tr w:rsidR="00A00638" w:rsidRPr="00DB59C6" w14:paraId="512AD489" w14:textId="77777777" w:rsidTr="004D0615">
        <w:trPr>
          <w:gridAfter w:val="1"/>
          <w:wAfter w:w="81" w:type="dxa"/>
          <w:trHeight w:val="938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</w:tcPr>
          <w:p w14:paraId="6F6D5A37" w14:textId="77777777" w:rsidR="00D06916" w:rsidRPr="00D06916" w:rsidRDefault="00D06916" w:rsidP="004D061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37624" w:rsidRPr="00F325B1" w14:paraId="6E75F2DC" w14:textId="77777777" w:rsidTr="004D0615">
        <w:tblPrEx>
          <w:jc w:val="center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94"/>
          <w:jc w:val="center"/>
        </w:trPr>
        <w:tc>
          <w:tcPr>
            <w:tcW w:w="1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5C9D" w14:textId="77777777" w:rsidR="00837624" w:rsidRPr="00F325B1" w:rsidRDefault="00837624" w:rsidP="00837624">
            <w:pPr>
              <w:rPr>
                <w:b/>
                <w:bCs/>
                <w:color w:val="auto"/>
              </w:rPr>
            </w:pPr>
          </w:p>
        </w:tc>
      </w:tr>
      <w:tr w:rsidR="00837624" w:rsidRPr="00F325B1" w14:paraId="0F3616A8" w14:textId="77777777" w:rsidTr="004D0615">
        <w:tblPrEx>
          <w:jc w:val="center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0"/>
          <w:jc w:val="center"/>
        </w:trPr>
        <w:tc>
          <w:tcPr>
            <w:tcW w:w="1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406" w:type="dxa"/>
              <w:jc w:val="center"/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7"/>
              <w:gridCol w:w="2987"/>
              <w:gridCol w:w="1266"/>
              <w:gridCol w:w="1428"/>
              <w:gridCol w:w="1611"/>
              <w:gridCol w:w="1497"/>
              <w:gridCol w:w="1559"/>
              <w:gridCol w:w="2081"/>
            </w:tblGrid>
            <w:tr w:rsidR="00837624" w:rsidRPr="00F325B1" w14:paraId="292D3F22" w14:textId="77777777" w:rsidTr="006B28DF">
              <w:trPr>
                <w:trHeight w:val="394"/>
                <w:jc w:val="center"/>
              </w:trPr>
              <w:tc>
                <w:tcPr>
                  <w:tcW w:w="134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DF2DDA1" w14:textId="77777777" w:rsidR="00837624" w:rsidRPr="00F325B1" w:rsidRDefault="00837624" w:rsidP="00837624">
                  <w:pPr>
                    <w:jc w:val="center"/>
                    <w:rPr>
                      <w:b/>
                      <w:bCs/>
                      <w:color w:val="auto"/>
                    </w:rPr>
                  </w:pPr>
                  <w:r w:rsidRPr="00125BC4">
                    <w:rPr>
                      <w:rFonts w:eastAsia="Calibri"/>
                      <w:b/>
                      <w:color w:val="auto"/>
                      <w:lang w:eastAsia="en-US"/>
                    </w:rPr>
                    <w:t>FORMULARZ CENOWY</w:t>
                  </w:r>
                  <w:r>
                    <w:rPr>
                      <w:rFonts w:eastAsia="Calibri"/>
                      <w:b/>
                      <w:color w:val="auto"/>
                      <w:lang w:eastAsia="en-US"/>
                    </w:rPr>
                    <w:t xml:space="preserve"> </w:t>
                  </w:r>
                </w:p>
              </w:tc>
            </w:tr>
            <w:tr w:rsidR="00837624" w:rsidRPr="00F325B1" w14:paraId="555843F3" w14:textId="77777777" w:rsidTr="006B28DF">
              <w:trPr>
                <w:trHeight w:val="400"/>
                <w:jc w:val="center"/>
              </w:trPr>
              <w:tc>
                <w:tcPr>
                  <w:tcW w:w="134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7DBC66E" w14:textId="77777777" w:rsidR="00837624" w:rsidRPr="00244066" w:rsidRDefault="00837624" w:rsidP="00837624">
                  <w:pPr>
                    <w:jc w:val="center"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 xml:space="preserve"> </w:t>
                  </w:r>
                  <w:r>
                    <w:rPr>
                      <w:color w:val="auto"/>
                      <w:sz w:val="22"/>
                      <w:szCs w:val="22"/>
                    </w:rPr>
                    <w:t>P</w:t>
                  </w:r>
                  <w:r w:rsidRPr="005013BA">
                    <w:rPr>
                      <w:color w:val="auto"/>
                      <w:sz w:val="22"/>
                      <w:szCs w:val="22"/>
                    </w:rPr>
                    <w:t>rzygotowani</w:t>
                  </w:r>
                  <w:r>
                    <w:rPr>
                      <w:color w:val="auto"/>
                      <w:sz w:val="22"/>
                      <w:szCs w:val="22"/>
                    </w:rPr>
                    <w:t>e</w:t>
                  </w:r>
                  <w:r w:rsidRPr="005013BA">
                    <w:rPr>
                      <w:color w:val="auto"/>
                      <w:sz w:val="22"/>
                      <w:szCs w:val="22"/>
                    </w:rPr>
                    <w:t xml:space="preserve"> i przeprowadzeni</w:t>
                  </w:r>
                  <w:r>
                    <w:rPr>
                      <w:color w:val="auto"/>
                      <w:sz w:val="22"/>
                      <w:szCs w:val="22"/>
                    </w:rPr>
                    <w:t>e</w:t>
                  </w:r>
                  <w:r w:rsidRPr="005013BA">
                    <w:rPr>
                      <w:color w:val="auto"/>
                      <w:sz w:val="22"/>
                      <w:szCs w:val="22"/>
                    </w:rPr>
                    <w:t xml:space="preserve"> kursu spadochronowego AFF z dodatkowymi skokami doszkalającymi dla brygad WOT </w:t>
                  </w:r>
                  <w:r>
                    <w:rPr>
                      <w:color w:val="auto"/>
                      <w:sz w:val="22"/>
                      <w:szCs w:val="22"/>
                    </w:rPr>
                    <w:t>wraz z wynajęciem statku powietrznego z załogą.</w:t>
                  </w:r>
                </w:p>
              </w:tc>
            </w:tr>
            <w:tr w:rsidR="00837624" w:rsidRPr="00F325B1" w14:paraId="0EDFD17F" w14:textId="77777777" w:rsidTr="006B28DF">
              <w:trPr>
                <w:trHeight w:val="857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33A0E3" w14:textId="77777777" w:rsidR="00837624" w:rsidRPr="00EC2D82" w:rsidRDefault="00837624" w:rsidP="0083762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C2D82">
                    <w:rPr>
                      <w:b/>
                      <w:bCs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AFF59C" w14:textId="77777777" w:rsidR="00837624" w:rsidRPr="00EC2D82" w:rsidRDefault="00837624" w:rsidP="00837624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EC2D82">
                    <w:rPr>
                      <w:b/>
                      <w:bCs/>
                      <w:color w:val="auto"/>
                      <w:sz w:val="18"/>
                      <w:szCs w:val="18"/>
                    </w:rPr>
                    <w:t>Nazwa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6E5702" w14:textId="77777777" w:rsidR="00837624" w:rsidRPr="00EC2D82" w:rsidRDefault="00837624" w:rsidP="00837624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EC2D82">
                    <w:rPr>
                      <w:b/>
                      <w:bCs/>
                      <w:color w:val="auto"/>
                      <w:sz w:val="18"/>
                      <w:szCs w:val="18"/>
                    </w:rPr>
                    <w:t>Cena jednostkowa</w:t>
                  </w:r>
                </w:p>
                <w:p w14:paraId="760CD2F2" w14:textId="77777777" w:rsidR="00837624" w:rsidRPr="00EC2D82" w:rsidRDefault="00837624" w:rsidP="00837624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EC2D82">
                    <w:rPr>
                      <w:b/>
                      <w:bCs/>
                      <w:color w:val="auto"/>
                      <w:sz w:val="18"/>
                      <w:szCs w:val="18"/>
                    </w:rPr>
                    <w:t>netto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5058B6B" w14:textId="77777777" w:rsidR="00837624" w:rsidRPr="00EC2D82" w:rsidRDefault="00837624" w:rsidP="00837624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EC2D82">
                    <w:rPr>
                      <w:b/>
                      <w:bCs/>
                      <w:color w:val="auto"/>
                      <w:sz w:val="18"/>
                      <w:szCs w:val="18"/>
                    </w:rPr>
                    <w:t>Liczba szkolonych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C26B4E" w14:textId="77777777" w:rsidR="00837624" w:rsidRPr="00EC2D82" w:rsidRDefault="00837624" w:rsidP="00837624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EC2D82">
                    <w:rPr>
                      <w:b/>
                      <w:bCs/>
                      <w:color w:val="auto"/>
                      <w:sz w:val="18"/>
                      <w:szCs w:val="18"/>
                    </w:rPr>
                    <w:t>planowana liczba skoków/szkoleń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9B443C" w14:textId="77777777" w:rsidR="00837624" w:rsidRPr="00EC2D82" w:rsidRDefault="00837624" w:rsidP="00837624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EC2D82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Wartość </w:t>
                  </w:r>
                  <w:r w:rsidRPr="00EC2D82">
                    <w:rPr>
                      <w:b/>
                      <w:bCs/>
                      <w:color w:val="auto"/>
                      <w:sz w:val="18"/>
                      <w:szCs w:val="18"/>
                    </w:rPr>
                    <w:br/>
                    <w:t>(netto)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89594C7" w14:textId="77777777" w:rsidR="00837624" w:rsidRPr="00EC2D82" w:rsidRDefault="00837624" w:rsidP="00837624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EC2D82">
                    <w:rPr>
                      <w:b/>
                      <w:bCs/>
                      <w:color w:val="auto"/>
                      <w:sz w:val="18"/>
                      <w:szCs w:val="18"/>
                    </w:rPr>
                    <w:t>Wartość VAT</w:t>
                  </w:r>
                </w:p>
                <w:p w14:paraId="0D796E1D" w14:textId="77777777" w:rsidR="00837624" w:rsidRPr="00EC2D82" w:rsidRDefault="00837624" w:rsidP="00837624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EC2D82">
                    <w:rPr>
                      <w:b/>
                      <w:bCs/>
                      <w:color w:val="auto"/>
                      <w:sz w:val="18"/>
                      <w:szCs w:val="18"/>
                    </w:rPr>
                    <w:t>według stawki</w:t>
                  </w:r>
                </w:p>
                <w:p w14:paraId="0681FD85" w14:textId="77777777" w:rsidR="00837624" w:rsidRPr="00EC2D82" w:rsidRDefault="00837624" w:rsidP="00837624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EC2D82">
                    <w:rPr>
                      <w:b/>
                      <w:bCs/>
                      <w:color w:val="auto"/>
                      <w:sz w:val="18"/>
                      <w:szCs w:val="18"/>
                    </w:rPr>
                    <w:t>.................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3E78685" w14:textId="77777777" w:rsidR="00837624" w:rsidRPr="00EC2D82" w:rsidRDefault="00837624" w:rsidP="00837624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EC2D82">
                    <w:rPr>
                      <w:b/>
                      <w:bCs/>
                      <w:color w:val="auto"/>
                      <w:sz w:val="18"/>
                      <w:szCs w:val="18"/>
                    </w:rPr>
                    <w:t>Wartość</w:t>
                  </w:r>
                </w:p>
                <w:p w14:paraId="242086CB" w14:textId="77777777" w:rsidR="00837624" w:rsidRPr="00EC2D82" w:rsidRDefault="00837624" w:rsidP="00837624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EC2D82">
                    <w:rPr>
                      <w:b/>
                      <w:bCs/>
                      <w:color w:val="auto"/>
                      <w:sz w:val="18"/>
                      <w:szCs w:val="18"/>
                    </w:rPr>
                    <w:t>(brutto)</w:t>
                  </w:r>
                </w:p>
              </w:tc>
            </w:tr>
            <w:tr w:rsidR="00837624" w:rsidRPr="00C6784A" w14:paraId="3C62E89B" w14:textId="77777777" w:rsidTr="006B28DF">
              <w:trPr>
                <w:trHeight w:val="179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74AE02" w14:textId="77777777" w:rsidR="00837624" w:rsidRPr="00C6784A" w:rsidRDefault="00837624" w:rsidP="00837624">
                  <w:pPr>
                    <w:jc w:val="center"/>
                    <w:rPr>
                      <w:bCs/>
                      <w:sz w:val="16"/>
                    </w:rPr>
                  </w:pPr>
                  <w:r w:rsidRPr="00C6784A">
                    <w:rPr>
                      <w:bCs/>
                      <w:sz w:val="16"/>
                      <w:szCs w:val="22"/>
                    </w:rPr>
                    <w:t>1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445766" w14:textId="77777777" w:rsidR="00837624" w:rsidRPr="00C6784A" w:rsidRDefault="00837624" w:rsidP="00837624">
                  <w:pPr>
                    <w:jc w:val="center"/>
                    <w:rPr>
                      <w:bCs/>
                      <w:sz w:val="16"/>
                    </w:rPr>
                  </w:pPr>
                  <w:r w:rsidRPr="00C6784A">
                    <w:rPr>
                      <w:bCs/>
                      <w:sz w:val="16"/>
                      <w:szCs w:val="22"/>
                    </w:rPr>
                    <w:t>2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6D9A146" w14:textId="77777777" w:rsidR="00837624" w:rsidRPr="00C6784A" w:rsidRDefault="00837624" w:rsidP="00837624">
                  <w:pPr>
                    <w:jc w:val="center"/>
                    <w:rPr>
                      <w:bCs/>
                      <w:sz w:val="16"/>
                    </w:rPr>
                  </w:pPr>
                  <w:r>
                    <w:rPr>
                      <w:bCs/>
                      <w:sz w:val="16"/>
                      <w:szCs w:val="22"/>
                    </w:rPr>
                    <w:t>3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0CBD44" w14:textId="77777777" w:rsidR="00837624" w:rsidRPr="00C6784A" w:rsidRDefault="00837624" w:rsidP="00837624">
                  <w:pPr>
                    <w:jc w:val="center"/>
                    <w:rPr>
                      <w:bCs/>
                      <w:sz w:val="16"/>
                    </w:rPr>
                  </w:pPr>
                  <w:r>
                    <w:rPr>
                      <w:bCs/>
                      <w:sz w:val="16"/>
                      <w:szCs w:val="22"/>
                    </w:rPr>
                    <w:t>4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1C5B472" w14:textId="77777777" w:rsidR="00837624" w:rsidRPr="00C6784A" w:rsidRDefault="00837624" w:rsidP="00837624">
                  <w:pPr>
                    <w:jc w:val="center"/>
                    <w:rPr>
                      <w:bCs/>
                      <w:sz w:val="16"/>
                    </w:rPr>
                  </w:pPr>
                  <w:r>
                    <w:rPr>
                      <w:bCs/>
                      <w:sz w:val="16"/>
                      <w:szCs w:val="22"/>
                    </w:rPr>
                    <w:t>5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8A82B9D" w14:textId="77777777" w:rsidR="00837624" w:rsidRDefault="00837624" w:rsidP="00837624">
                  <w:pPr>
                    <w:jc w:val="center"/>
                    <w:rPr>
                      <w:bCs/>
                      <w:sz w:val="16"/>
                    </w:rPr>
                  </w:pPr>
                  <w:r>
                    <w:rPr>
                      <w:bCs/>
                      <w:sz w:val="16"/>
                      <w:szCs w:val="22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69E1AB4" w14:textId="77777777" w:rsidR="00837624" w:rsidRDefault="00837624" w:rsidP="00837624">
                  <w:pPr>
                    <w:jc w:val="center"/>
                    <w:rPr>
                      <w:bCs/>
                      <w:sz w:val="16"/>
                    </w:rPr>
                  </w:pPr>
                  <w:r>
                    <w:rPr>
                      <w:bCs/>
                      <w:sz w:val="16"/>
                      <w:szCs w:val="22"/>
                    </w:rPr>
                    <w:t>7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7317BF" w14:textId="77777777" w:rsidR="00837624" w:rsidRPr="00C6784A" w:rsidRDefault="00837624" w:rsidP="00837624">
                  <w:pPr>
                    <w:jc w:val="center"/>
                    <w:rPr>
                      <w:bCs/>
                      <w:sz w:val="16"/>
                    </w:rPr>
                  </w:pPr>
                  <w:r>
                    <w:rPr>
                      <w:bCs/>
                      <w:sz w:val="16"/>
                      <w:szCs w:val="22"/>
                    </w:rPr>
                    <w:t>8</w:t>
                  </w:r>
                </w:p>
              </w:tc>
            </w:tr>
            <w:tr w:rsidR="00837624" w14:paraId="5A3282AC" w14:textId="77777777" w:rsidTr="006B28DF">
              <w:trPr>
                <w:trHeight w:val="478"/>
                <w:jc w:val="center"/>
              </w:trPr>
              <w:tc>
                <w:tcPr>
                  <w:tcW w:w="134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826391" w14:textId="77777777" w:rsidR="00837624" w:rsidRPr="00BE0F32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Kurs spadochronowy AFF w tym na jednego szkolonego:</w:t>
                  </w:r>
                </w:p>
              </w:tc>
            </w:tr>
            <w:tr w:rsidR="00837624" w14:paraId="2847DDCB" w14:textId="77777777" w:rsidTr="006B28DF">
              <w:trPr>
                <w:trHeight w:val="300"/>
                <w:jc w:val="center"/>
              </w:trPr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ECBE7E2" w14:textId="77777777" w:rsidR="00837624" w:rsidRPr="007E737D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8BBC6A" w14:textId="77777777" w:rsidR="00837624" w:rsidRPr="007E737D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887577">
                    <w:rPr>
                      <w:b/>
                      <w:sz w:val="20"/>
                      <w:szCs w:val="20"/>
                    </w:rPr>
                    <w:t xml:space="preserve">Cena za kurs spadochronowy AFF </w:t>
                  </w:r>
                  <w:r>
                    <w:rPr>
                      <w:b/>
                      <w:sz w:val="20"/>
                    </w:rPr>
                    <w:t>(suma wierszy a-c)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C81D41" w14:textId="77777777" w:rsidR="00837624" w:rsidRPr="001F7A06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red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E170BED" w14:textId="77777777" w:rsidR="00837624" w:rsidRPr="007E737D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531373F" w14:textId="77777777" w:rsidR="00837624" w:rsidRPr="007E737D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C2155E8" w14:textId="77777777" w:rsidR="00837624" w:rsidRPr="00B21856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25E9A662" w14:textId="77777777" w:rsidR="00837624" w:rsidRPr="00B21856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FA0D63F" w14:textId="77777777" w:rsidR="00837624" w:rsidRPr="00B21856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37624" w14:paraId="0005755E" w14:textId="77777777" w:rsidTr="006B28DF">
              <w:trPr>
                <w:trHeight w:val="300"/>
                <w:jc w:val="center"/>
              </w:trPr>
              <w:tc>
                <w:tcPr>
                  <w:tcW w:w="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8148358" w14:textId="77777777" w:rsidR="00837624" w:rsidRDefault="00837624" w:rsidP="0083762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FFB58F" w14:textId="77777777" w:rsidR="00837624" w:rsidRPr="00B21856" w:rsidRDefault="00837624" w:rsidP="00837624">
                  <w:pPr>
                    <w:pStyle w:val="Akapitzlist"/>
                    <w:numPr>
                      <w:ilvl w:val="0"/>
                      <w:numId w:val="119"/>
                    </w:numPr>
                    <w:spacing w:line="276" w:lineRule="auto"/>
                    <w:contextualSpacing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Szkolenie teoretyczne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E5330C" w14:textId="77777777" w:rsidR="00837624" w:rsidRPr="00B21856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CE43631" w14:textId="77777777" w:rsidR="00837624" w:rsidRPr="00920CCA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20CCA">
                    <w:rPr>
                      <w:b/>
                      <w:bCs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FFBFC2" w14:textId="77777777" w:rsidR="00837624" w:rsidRPr="00920CCA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20CCA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6C33AB" w14:textId="77777777" w:rsidR="00837624" w:rsidRPr="00920CCA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906F7D1" w14:textId="77777777" w:rsidR="00837624" w:rsidRPr="00920CCA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5DFED2" w14:textId="77777777" w:rsidR="00837624" w:rsidRPr="00920CCA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37624" w14:paraId="71F474C5" w14:textId="77777777" w:rsidTr="006B28DF">
              <w:trPr>
                <w:trHeight w:val="300"/>
                <w:jc w:val="center"/>
              </w:trPr>
              <w:tc>
                <w:tcPr>
                  <w:tcW w:w="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C7437AA" w14:textId="77777777" w:rsidR="00837624" w:rsidRDefault="00837624" w:rsidP="0083762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886E85" w14:textId="77777777" w:rsidR="00837624" w:rsidRPr="00B21856" w:rsidRDefault="00837624" w:rsidP="00837624">
                  <w:pPr>
                    <w:pStyle w:val="Akapitzlist"/>
                    <w:numPr>
                      <w:ilvl w:val="0"/>
                      <w:numId w:val="119"/>
                    </w:numPr>
                    <w:spacing w:line="276" w:lineRule="auto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1 skok AFF w układzie 2 + 1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04AC06" w14:textId="77777777" w:rsidR="00837624" w:rsidRPr="00B21856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483581" w14:textId="77777777" w:rsidR="00837624" w:rsidRPr="00920CCA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20CCA">
                    <w:rPr>
                      <w:b/>
                      <w:bCs/>
                      <w:sz w:val="20"/>
                      <w:szCs w:val="20"/>
                    </w:rPr>
                    <w:t xml:space="preserve">10  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3948BD" w14:textId="77777777" w:rsidR="00837624" w:rsidRPr="00920CCA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20CCA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9A86150" w14:textId="77777777" w:rsidR="00837624" w:rsidRPr="00920CCA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BAA0E0F" w14:textId="77777777" w:rsidR="00837624" w:rsidRPr="00920CCA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EA20AE" w14:textId="77777777" w:rsidR="00837624" w:rsidRPr="00920CCA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37624" w14:paraId="78867BD5" w14:textId="77777777" w:rsidTr="006B28DF">
              <w:trPr>
                <w:trHeight w:val="300"/>
                <w:jc w:val="center"/>
              </w:trPr>
              <w:tc>
                <w:tcPr>
                  <w:tcW w:w="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A30A74C" w14:textId="77777777" w:rsidR="00837624" w:rsidRDefault="00837624" w:rsidP="0083762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8EE0A8" w14:textId="77777777" w:rsidR="00837624" w:rsidRPr="00B21856" w:rsidRDefault="00837624" w:rsidP="00837624">
                  <w:pPr>
                    <w:pStyle w:val="Akapitzlist"/>
                    <w:numPr>
                      <w:ilvl w:val="0"/>
                      <w:numId w:val="119"/>
                    </w:numPr>
                    <w:spacing w:line="276" w:lineRule="auto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 xml:space="preserve">1 skok AFF w układzie 1 + 1 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4D62E6" w14:textId="77777777" w:rsidR="00837624" w:rsidRPr="00B21856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D7F189" w14:textId="77777777" w:rsidR="00837624" w:rsidRPr="00920CCA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20CCA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5A08C3" w14:textId="77777777" w:rsidR="00837624" w:rsidRPr="00920CCA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20CCA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0EDB35" w14:textId="77777777" w:rsidR="00837624" w:rsidRPr="00920CCA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6FC6D33" w14:textId="77777777" w:rsidR="00837624" w:rsidRPr="00920CCA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F61B6A" w14:textId="77777777" w:rsidR="00837624" w:rsidRPr="00920CCA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37624" w14:paraId="43C7DADE" w14:textId="77777777" w:rsidTr="006B28DF">
              <w:trPr>
                <w:trHeight w:val="610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A49A1C6" w14:textId="77777777" w:rsidR="00837624" w:rsidRDefault="00837624" w:rsidP="0083762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D00B76" w14:textId="77777777" w:rsidR="00837624" w:rsidRPr="00C75845" w:rsidRDefault="00837624" w:rsidP="00837624">
                  <w:pPr>
                    <w:ind w:left="137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C75845">
                    <w:rPr>
                      <w:b/>
                      <w:color w:val="auto"/>
                      <w:sz w:val="20"/>
                      <w:szCs w:val="20"/>
                    </w:rPr>
                    <w:t xml:space="preserve">1 skok doskonalący </w:t>
                  </w:r>
                  <w:proofErr w:type="spellStart"/>
                  <w:r w:rsidRPr="00C75845">
                    <w:rPr>
                      <w:b/>
                      <w:color w:val="auto"/>
                      <w:sz w:val="20"/>
                      <w:szCs w:val="20"/>
                    </w:rPr>
                    <w:t>free</w:t>
                  </w:r>
                  <w:proofErr w:type="spellEnd"/>
                  <w:r w:rsidRPr="00C75845">
                    <w:rPr>
                      <w:b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5845">
                    <w:rPr>
                      <w:b/>
                      <w:color w:val="auto"/>
                      <w:sz w:val="20"/>
                      <w:szCs w:val="20"/>
                    </w:rPr>
                    <w:t>fall</w:t>
                  </w:r>
                  <w:proofErr w:type="spellEnd"/>
                  <w:r w:rsidRPr="00C75845">
                    <w:rPr>
                      <w:b/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auto"/>
                      <w:sz w:val="20"/>
                      <w:szCs w:val="20"/>
                    </w:rPr>
                    <w:t>po kursie spadochronowym AFF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54823D" w14:textId="77777777" w:rsidR="00837624" w:rsidRPr="00B21856" w:rsidRDefault="00837624" w:rsidP="00837624">
                  <w:pPr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A1525DE" w14:textId="77777777" w:rsidR="00837624" w:rsidRPr="00920CCA" w:rsidRDefault="00837624" w:rsidP="00837624">
                  <w:pPr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920CCA">
                    <w:rPr>
                      <w:b/>
                      <w:color w:val="auto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5A88F9" w14:textId="77777777" w:rsidR="00837624" w:rsidRPr="00920CCA" w:rsidRDefault="00837624" w:rsidP="00837624">
                  <w:pPr>
                    <w:jc w:val="center"/>
                    <w:rPr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20CCA">
                    <w:rPr>
                      <w:b/>
                      <w:bCs/>
                      <w:color w:val="auto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00"/>
                </w:tcPr>
                <w:p w14:paraId="14456B56" w14:textId="77777777" w:rsidR="00837624" w:rsidRPr="00920CCA" w:rsidRDefault="00837624" w:rsidP="0083762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6338288" w14:textId="77777777" w:rsidR="00837624" w:rsidRPr="00920CCA" w:rsidRDefault="00837624" w:rsidP="00837624">
                  <w:pPr>
                    <w:spacing w:line="48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41236F67" w14:textId="77777777" w:rsidR="00837624" w:rsidRPr="00920CCA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7758DA6" w14:textId="77777777" w:rsidR="00837624" w:rsidRPr="00920CCA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37624" w14:paraId="39FB7CF7" w14:textId="77777777" w:rsidTr="006B28DF">
              <w:trPr>
                <w:trHeight w:val="610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5244E03" w14:textId="77777777" w:rsidR="00837624" w:rsidRDefault="00837624" w:rsidP="0083762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D1C15A" w14:textId="77777777" w:rsidR="00837624" w:rsidRPr="00C75845" w:rsidRDefault="00837624" w:rsidP="00837624">
                  <w:pPr>
                    <w:ind w:left="137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C75845">
                    <w:rPr>
                      <w:b/>
                      <w:color w:val="auto"/>
                      <w:sz w:val="20"/>
                      <w:szCs w:val="20"/>
                    </w:rPr>
                    <w:t xml:space="preserve">1 skok doskonalący </w:t>
                  </w:r>
                  <w:proofErr w:type="spellStart"/>
                  <w:r w:rsidRPr="00C75845">
                    <w:rPr>
                      <w:b/>
                      <w:color w:val="auto"/>
                      <w:sz w:val="20"/>
                      <w:szCs w:val="20"/>
                    </w:rPr>
                    <w:t>free</w:t>
                  </w:r>
                  <w:proofErr w:type="spellEnd"/>
                  <w:r w:rsidRPr="00C75845">
                    <w:rPr>
                      <w:b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5845">
                    <w:rPr>
                      <w:b/>
                      <w:color w:val="auto"/>
                      <w:sz w:val="20"/>
                      <w:szCs w:val="20"/>
                    </w:rPr>
                    <w:t>fall</w:t>
                  </w:r>
                  <w:proofErr w:type="spellEnd"/>
                  <w:r w:rsidRPr="00C75845">
                    <w:rPr>
                      <w:b/>
                      <w:color w:val="auto"/>
                      <w:sz w:val="20"/>
                      <w:szCs w:val="20"/>
                    </w:rPr>
                    <w:t xml:space="preserve"> dla osób posiadających doświadczenie</w:t>
                  </w:r>
                  <w:r>
                    <w:rPr>
                      <w:b/>
                      <w:color w:val="auto"/>
                      <w:sz w:val="20"/>
                      <w:szCs w:val="20"/>
                    </w:rPr>
                    <w:t xml:space="preserve"> spadochronowe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F361A0" w14:textId="77777777" w:rsidR="00837624" w:rsidRPr="00B21856" w:rsidRDefault="00837624" w:rsidP="00837624">
                  <w:pPr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4F51F59" w14:textId="77777777" w:rsidR="00837624" w:rsidRPr="00920CCA" w:rsidRDefault="00837624" w:rsidP="00837624">
                  <w:pPr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920CCA">
                    <w:rPr>
                      <w:b/>
                      <w:color w:val="auto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C08C92" w14:textId="77777777" w:rsidR="00837624" w:rsidRPr="00920CCA" w:rsidRDefault="00837624" w:rsidP="00837624">
                  <w:pPr>
                    <w:jc w:val="center"/>
                    <w:rPr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920CCA">
                    <w:rPr>
                      <w:b/>
                      <w:bCs/>
                      <w:color w:val="auto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00"/>
                </w:tcPr>
                <w:p w14:paraId="47DDA4F7" w14:textId="77777777" w:rsidR="00837624" w:rsidRPr="00920CCA" w:rsidRDefault="00837624" w:rsidP="00837624">
                  <w:pPr>
                    <w:spacing w:line="48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1D0E6F2D" w14:textId="77777777" w:rsidR="00837624" w:rsidRPr="00920CCA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DCBC3D9" w14:textId="77777777" w:rsidR="00837624" w:rsidRPr="00920CCA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D254602" w14:textId="77777777" w:rsidR="00837624" w:rsidRPr="00920CCA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37624" w14:paraId="092BA8C4" w14:textId="77777777" w:rsidTr="006B28DF">
              <w:trPr>
                <w:trHeight w:val="610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FF5D915" w14:textId="77777777" w:rsidR="00837624" w:rsidRDefault="00837624" w:rsidP="0083762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95F42A" w14:textId="77777777" w:rsidR="00837624" w:rsidRPr="00C75845" w:rsidRDefault="00837624" w:rsidP="00837624">
                  <w:pPr>
                    <w:ind w:left="137"/>
                    <w:rPr>
                      <w:b/>
                      <w:sz w:val="20"/>
                      <w:szCs w:val="20"/>
                    </w:rPr>
                  </w:pPr>
                  <w:r w:rsidRPr="00C75845">
                    <w:rPr>
                      <w:b/>
                      <w:sz w:val="20"/>
                      <w:szCs w:val="20"/>
                    </w:rPr>
                    <w:t xml:space="preserve">1 skok w systemie tandem 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4C4BAB6" w14:textId="77777777" w:rsidR="00837624" w:rsidRPr="00B21856" w:rsidRDefault="00837624" w:rsidP="0083762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A3BAE95" w14:textId="77777777" w:rsidR="00837624" w:rsidRPr="00920CCA" w:rsidRDefault="00837624" w:rsidP="0083762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20CCA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A57B7E" w14:textId="77777777" w:rsidR="00837624" w:rsidRPr="00920CCA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20CCA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00"/>
                </w:tcPr>
                <w:p w14:paraId="0D7F8A3C" w14:textId="77777777" w:rsidR="00837624" w:rsidRPr="00920CCA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0E6E421" w14:textId="77777777" w:rsidR="00837624" w:rsidRPr="00920CCA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64CAB900" w14:textId="77777777" w:rsidR="00837624" w:rsidRPr="00920CCA" w:rsidRDefault="00837624" w:rsidP="0083762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0282E4F" w14:textId="77777777" w:rsidR="00837624" w:rsidRPr="00920CCA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0856976" w14:textId="77777777" w:rsidR="00837624" w:rsidRPr="00920CCA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37624" w14:paraId="0AC944CB" w14:textId="77777777" w:rsidTr="006B28DF">
              <w:trPr>
                <w:trHeight w:val="450"/>
                <w:jc w:val="center"/>
              </w:trPr>
              <w:tc>
                <w:tcPr>
                  <w:tcW w:w="82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AF612F5" w14:textId="77777777" w:rsidR="00837624" w:rsidRDefault="00837624" w:rsidP="0083762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Razem wartość oferty (suma pkt 1-4)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7D424433" w14:textId="77777777" w:rsidR="00837624" w:rsidRPr="00920CCA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23F5AD3" w14:textId="77777777" w:rsidR="00837624" w:rsidRPr="00920CCA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038C4C10" w14:textId="77777777" w:rsidR="00837624" w:rsidRPr="00920CCA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green"/>
                    </w:rPr>
                  </w:pPr>
                </w:p>
                <w:p w14:paraId="384EBB95" w14:textId="77777777" w:rsidR="00837624" w:rsidRPr="00920CCA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3F7F1EB1" w14:textId="77777777" w:rsidR="00837624" w:rsidRPr="00920CCA" w:rsidRDefault="00837624" w:rsidP="00837624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green"/>
                    </w:rPr>
                  </w:pPr>
                </w:p>
              </w:tc>
            </w:tr>
          </w:tbl>
          <w:p w14:paraId="6660E713" w14:textId="77777777" w:rsidR="00837624" w:rsidRPr="00EC2D82" w:rsidRDefault="00837624" w:rsidP="004D0615">
            <w:pPr>
              <w:pStyle w:val="Bezodstpw"/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Pr="00EC2D82">
              <w:rPr>
                <w:rFonts w:ascii="Times New Roman" w:hAnsi="Times New Roman"/>
                <w:i/>
                <w:color w:val="auto"/>
              </w:rPr>
              <w:t>(znak graficzny podpisu)</w:t>
            </w:r>
          </w:p>
          <w:p w14:paraId="2E8DC11C" w14:textId="77777777" w:rsidR="00837624" w:rsidRPr="00244066" w:rsidRDefault="00837624" w:rsidP="00837624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color w:val="auto"/>
              </w:rPr>
              <w:t xml:space="preserve">                                                                              </w:t>
            </w:r>
            <w:r w:rsidRPr="00EC2D82">
              <w:rPr>
                <w:b/>
                <w:color w:val="auto"/>
              </w:rPr>
              <w:t>……………………………………</w:t>
            </w:r>
          </w:p>
        </w:tc>
      </w:tr>
    </w:tbl>
    <w:p w14:paraId="290FE973" w14:textId="77777777" w:rsidR="00A00638" w:rsidRPr="00DB59C6" w:rsidRDefault="00A00638" w:rsidP="00A00638">
      <w:pPr>
        <w:rPr>
          <w:color w:val="auto"/>
          <w:sz w:val="22"/>
          <w:szCs w:val="22"/>
        </w:rPr>
        <w:sectPr w:rsidR="00A00638" w:rsidRPr="00DB59C6" w:rsidSect="00DF7941">
          <w:pgSz w:w="16838" w:h="11906" w:orient="landscape"/>
          <w:pgMar w:top="1985" w:right="1418" w:bottom="1418" w:left="1985" w:header="709" w:footer="709" w:gutter="0"/>
          <w:cols w:space="708"/>
          <w:titlePg/>
          <w:docGrid w:linePitch="360"/>
        </w:sectPr>
      </w:pPr>
    </w:p>
    <w:p w14:paraId="627BA004" w14:textId="77777777" w:rsidR="00A00638" w:rsidRPr="00DB59C6" w:rsidRDefault="00A00638" w:rsidP="00A00638">
      <w:pPr>
        <w:autoSpaceDE w:val="0"/>
        <w:autoSpaceDN w:val="0"/>
        <w:adjustRightInd w:val="0"/>
        <w:spacing w:after="200"/>
        <w:ind w:right="-2"/>
        <w:jc w:val="right"/>
        <w:rPr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lastRenderedPageBreak/>
        <w:t>Załącznik nr 3 do SWZ</w:t>
      </w:r>
    </w:p>
    <w:p w14:paraId="3BB69EFB" w14:textId="77777777" w:rsidR="00A00638" w:rsidRPr="00DB59C6" w:rsidRDefault="00A00638" w:rsidP="00A00638">
      <w:pPr>
        <w:rPr>
          <w:rFonts w:eastAsia="Calibri"/>
          <w:b/>
          <w:color w:val="auto"/>
          <w:sz w:val="22"/>
          <w:szCs w:val="22"/>
          <w:lang w:eastAsia="en-US"/>
        </w:rPr>
      </w:pPr>
      <w:r w:rsidRPr="00DB59C6">
        <w:rPr>
          <w:rFonts w:eastAsia="Calibri"/>
          <w:b/>
          <w:color w:val="auto"/>
          <w:sz w:val="22"/>
          <w:szCs w:val="22"/>
          <w:lang w:eastAsia="en-US"/>
        </w:rPr>
        <w:t>Wykonawca:</w:t>
      </w:r>
    </w:p>
    <w:p w14:paraId="67FDE1BE" w14:textId="77777777" w:rsidR="00A00638" w:rsidRPr="00DB59C6" w:rsidRDefault="00A00638" w:rsidP="00A00638">
      <w:pPr>
        <w:tabs>
          <w:tab w:val="left" w:pos="2694"/>
        </w:tabs>
        <w:ind w:right="5668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11CA18B5" w14:textId="77777777" w:rsidR="00A00638" w:rsidRPr="00DB59C6" w:rsidRDefault="00A00638" w:rsidP="00A00638">
      <w:pPr>
        <w:ind w:right="5953"/>
        <w:rPr>
          <w:rFonts w:eastAsia="Calibri"/>
          <w:color w:val="auto"/>
          <w:sz w:val="20"/>
          <w:szCs w:val="20"/>
          <w:lang w:eastAsia="en-US"/>
        </w:rPr>
      </w:pPr>
      <w:r w:rsidRPr="00DB59C6">
        <w:rPr>
          <w:rFonts w:eastAsia="Calibri"/>
          <w:color w:val="auto"/>
          <w:sz w:val="20"/>
          <w:szCs w:val="20"/>
          <w:lang w:eastAsia="en-US"/>
        </w:rPr>
        <w:t xml:space="preserve">(pełna nazwa/firma, adres, </w:t>
      </w:r>
      <w:r w:rsidRPr="00DB59C6">
        <w:rPr>
          <w:rFonts w:eastAsia="Calibri"/>
          <w:color w:val="auto"/>
          <w:sz w:val="20"/>
          <w:szCs w:val="20"/>
          <w:lang w:eastAsia="en-US"/>
        </w:rPr>
        <w:br/>
        <w:t>w zależności od podmiotu: NIP/PESEL, KRS/</w:t>
      </w:r>
      <w:proofErr w:type="spellStart"/>
      <w:r w:rsidRPr="00DB59C6">
        <w:rPr>
          <w:rFonts w:eastAsia="Calibri"/>
          <w:color w:val="auto"/>
          <w:sz w:val="20"/>
          <w:szCs w:val="20"/>
          <w:lang w:eastAsia="en-US"/>
        </w:rPr>
        <w:t>CEiDG</w:t>
      </w:r>
      <w:proofErr w:type="spellEnd"/>
      <w:r w:rsidRPr="00DB59C6">
        <w:rPr>
          <w:rFonts w:eastAsia="Calibri"/>
          <w:color w:val="auto"/>
          <w:sz w:val="20"/>
          <w:szCs w:val="20"/>
          <w:lang w:eastAsia="en-US"/>
        </w:rPr>
        <w:t>)</w:t>
      </w:r>
    </w:p>
    <w:p w14:paraId="112293B3" w14:textId="77777777" w:rsidR="00A00638" w:rsidRPr="00DB59C6" w:rsidRDefault="00A00638" w:rsidP="00A00638">
      <w:pPr>
        <w:rPr>
          <w:rFonts w:eastAsia="Calibri"/>
          <w:color w:val="auto"/>
          <w:sz w:val="22"/>
          <w:szCs w:val="22"/>
          <w:u w:val="single"/>
          <w:lang w:eastAsia="en-US"/>
        </w:rPr>
      </w:pPr>
      <w:r w:rsidRPr="00DB59C6">
        <w:rPr>
          <w:rFonts w:eastAsia="Calibri"/>
          <w:color w:val="auto"/>
          <w:sz w:val="22"/>
          <w:szCs w:val="22"/>
          <w:u w:val="single"/>
          <w:lang w:eastAsia="en-US"/>
        </w:rPr>
        <w:t>reprezentowany przez:</w:t>
      </w:r>
    </w:p>
    <w:p w14:paraId="7688F97D" w14:textId="77777777" w:rsidR="00A00638" w:rsidRPr="00DB59C6" w:rsidRDefault="00A00638" w:rsidP="00A00638">
      <w:pPr>
        <w:ind w:right="5526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…………………………………………………………………………………………………….</w:t>
      </w:r>
    </w:p>
    <w:p w14:paraId="7FD82AD7" w14:textId="77777777" w:rsidR="00A00638" w:rsidRPr="00DB59C6" w:rsidRDefault="00A00638" w:rsidP="00A00638">
      <w:pPr>
        <w:ind w:right="5668"/>
        <w:rPr>
          <w:rFonts w:eastAsia="Calibri"/>
          <w:color w:val="auto"/>
          <w:sz w:val="20"/>
          <w:szCs w:val="20"/>
          <w:lang w:eastAsia="en-US"/>
        </w:rPr>
      </w:pPr>
      <w:r w:rsidRPr="00DB59C6">
        <w:rPr>
          <w:rFonts w:eastAsia="Calibri"/>
          <w:color w:val="auto"/>
          <w:sz w:val="20"/>
          <w:szCs w:val="20"/>
          <w:lang w:eastAsia="en-US"/>
        </w:rPr>
        <w:t>(imię, nazwisko, stanowisko/podstawa do reprezentacji)</w:t>
      </w:r>
    </w:p>
    <w:p w14:paraId="22F072D1" w14:textId="77777777" w:rsidR="00A00638" w:rsidRPr="00DB59C6" w:rsidRDefault="00A00638" w:rsidP="00A00638">
      <w:pPr>
        <w:spacing w:after="200"/>
        <w:rPr>
          <w:rFonts w:eastAsia="Calibri"/>
          <w:color w:val="auto"/>
          <w:sz w:val="20"/>
          <w:szCs w:val="20"/>
          <w:lang w:eastAsia="en-US"/>
        </w:rPr>
      </w:pPr>
    </w:p>
    <w:p w14:paraId="7D718760" w14:textId="77777777" w:rsidR="00A00638" w:rsidRPr="00DB59C6" w:rsidRDefault="00A00638" w:rsidP="00A00638">
      <w:pPr>
        <w:spacing w:after="120"/>
        <w:jc w:val="center"/>
        <w:rPr>
          <w:rFonts w:eastAsia="Calibri"/>
          <w:b/>
          <w:color w:val="auto"/>
          <w:sz w:val="22"/>
          <w:szCs w:val="22"/>
          <w:u w:val="single"/>
          <w:lang w:eastAsia="en-US"/>
        </w:rPr>
      </w:pPr>
      <w:r w:rsidRPr="00DB59C6">
        <w:rPr>
          <w:rFonts w:eastAsia="Calibri"/>
          <w:b/>
          <w:color w:val="auto"/>
          <w:sz w:val="22"/>
          <w:szCs w:val="22"/>
          <w:u w:val="single"/>
          <w:lang w:eastAsia="en-US"/>
        </w:rPr>
        <w:t xml:space="preserve">OŚWIADCZENIE WYKONAWCY </w:t>
      </w:r>
    </w:p>
    <w:p w14:paraId="07636AB6" w14:textId="77777777" w:rsidR="00A00638" w:rsidRPr="00CC4319" w:rsidRDefault="00A00638" w:rsidP="00CC4319">
      <w:pPr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DB59C6">
        <w:rPr>
          <w:rFonts w:eastAsia="Calibri"/>
          <w:b/>
          <w:color w:val="auto"/>
          <w:sz w:val="22"/>
          <w:szCs w:val="22"/>
          <w:lang w:eastAsia="en-US"/>
        </w:rPr>
        <w:t>składane na podstawie art. 125 ust. 1 ustawy z dnia 11 września 2019 r. -</w:t>
      </w:r>
      <w:r w:rsidR="00CC4319">
        <w:rPr>
          <w:rFonts w:eastAsia="Calibri"/>
          <w:b/>
          <w:color w:val="auto"/>
          <w:sz w:val="22"/>
          <w:szCs w:val="22"/>
          <w:lang w:eastAsia="en-US"/>
        </w:rPr>
        <w:t xml:space="preserve"> </w:t>
      </w:r>
      <w:r w:rsidRPr="00DB59C6">
        <w:rPr>
          <w:rFonts w:eastAsia="Calibri"/>
          <w:b/>
          <w:color w:val="auto"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DB59C6">
        <w:rPr>
          <w:rFonts w:eastAsia="Calibri"/>
          <w:b/>
          <w:color w:val="auto"/>
          <w:sz w:val="22"/>
          <w:szCs w:val="22"/>
          <w:lang w:eastAsia="en-US"/>
        </w:rPr>
        <w:t>Pzp</w:t>
      </w:r>
      <w:proofErr w:type="spellEnd"/>
      <w:r w:rsidRPr="00DB59C6">
        <w:rPr>
          <w:rFonts w:eastAsia="Calibri"/>
          <w:b/>
          <w:color w:val="auto"/>
          <w:sz w:val="22"/>
          <w:szCs w:val="22"/>
          <w:lang w:eastAsia="en-US"/>
        </w:rPr>
        <w:t xml:space="preserve">), </w:t>
      </w:r>
      <w:r w:rsidR="00CC4319">
        <w:rPr>
          <w:rFonts w:eastAsia="Calibri"/>
          <w:color w:val="auto"/>
          <w:sz w:val="22"/>
          <w:szCs w:val="22"/>
          <w:lang w:eastAsia="en-US"/>
        </w:rPr>
        <w:t>n</w:t>
      </w:r>
      <w:r w:rsidRPr="00DB59C6">
        <w:rPr>
          <w:rFonts w:eastAsia="Calibri"/>
          <w:color w:val="auto"/>
          <w:sz w:val="22"/>
          <w:szCs w:val="22"/>
          <w:lang w:eastAsia="en-US"/>
        </w:rPr>
        <w:t xml:space="preserve">a potrzeby postępowania o udzielenie zamówienia publicznego pn. </w:t>
      </w:r>
      <w:r w:rsidR="00C62D0A" w:rsidRPr="004D0615">
        <w:rPr>
          <w:b/>
          <w:bCs/>
          <w:color w:val="auto"/>
          <w:sz w:val="22"/>
          <w:szCs w:val="22"/>
        </w:rPr>
        <w:t>Przygotowanie i przeprowadzenie kursu spadochronowego AFF z dodatkowymi skokami doszkalającymi dla brygad WOT wraz z wynajęciem statku powietrznego z załogą</w:t>
      </w:r>
      <w:r w:rsidR="00C62D0A" w:rsidRPr="004D0615" w:rsidDel="0029453C">
        <w:rPr>
          <w:b/>
          <w:bCs/>
          <w:color w:val="auto"/>
          <w:sz w:val="22"/>
          <w:szCs w:val="22"/>
        </w:rPr>
        <w:t xml:space="preserve"> </w:t>
      </w:r>
      <w:r w:rsidR="00C62D0A" w:rsidRPr="004D0615">
        <w:rPr>
          <w:b/>
          <w:bCs/>
          <w:color w:val="auto"/>
          <w:sz w:val="22"/>
          <w:szCs w:val="22"/>
        </w:rPr>
        <w:t xml:space="preserve">zgodnie z przepisami ustawy z dnia 2 lipca 2002 r. - Prawo Lotnicze (Dz. U. z 2020 r. poz. 1970, z </w:t>
      </w:r>
      <w:proofErr w:type="spellStart"/>
      <w:r w:rsidR="00C62D0A" w:rsidRPr="004D0615">
        <w:rPr>
          <w:b/>
          <w:bCs/>
          <w:color w:val="auto"/>
          <w:sz w:val="22"/>
          <w:szCs w:val="22"/>
        </w:rPr>
        <w:t>późn</w:t>
      </w:r>
      <w:proofErr w:type="spellEnd"/>
      <w:r w:rsidR="00C62D0A" w:rsidRPr="004D0615">
        <w:rPr>
          <w:b/>
          <w:bCs/>
          <w:color w:val="auto"/>
          <w:sz w:val="22"/>
          <w:szCs w:val="22"/>
        </w:rPr>
        <w:t>. zm.)</w:t>
      </w:r>
      <w:r w:rsidR="00CC4319">
        <w:rPr>
          <w:b/>
          <w:bCs/>
          <w:color w:val="auto"/>
        </w:rPr>
        <w:t xml:space="preserve">, </w:t>
      </w:r>
    </w:p>
    <w:p w14:paraId="0C016CE9" w14:textId="77777777" w:rsidR="00A00638" w:rsidRPr="00DB59C6" w:rsidRDefault="00A00638" w:rsidP="00A00638">
      <w:pPr>
        <w:jc w:val="both"/>
        <w:rPr>
          <w:b/>
          <w:color w:val="auto"/>
          <w:sz w:val="22"/>
          <w:szCs w:val="22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oświadczam, co następuje:</w:t>
      </w:r>
    </w:p>
    <w:p w14:paraId="2DBBE13D" w14:textId="77777777" w:rsidR="00A00638" w:rsidRPr="00DB59C6" w:rsidRDefault="00A00638" w:rsidP="00A00638">
      <w:pPr>
        <w:spacing w:before="120"/>
        <w:jc w:val="center"/>
        <w:rPr>
          <w:rFonts w:eastAsia="Calibri"/>
          <w:b/>
          <w:color w:val="auto"/>
          <w:sz w:val="22"/>
          <w:szCs w:val="22"/>
          <w:u w:val="single"/>
          <w:lang w:eastAsia="en-US"/>
        </w:rPr>
      </w:pPr>
    </w:p>
    <w:p w14:paraId="1BBCBCA6" w14:textId="77777777" w:rsidR="00A00638" w:rsidRPr="00DB59C6" w:rsidRDefault="00A00638" w:rsidP="00A00638">
      <w:pPr>
        <w:spacing w:before="120"/>
        <w:jc w:val="center"/>
        <w:rPr>
          <w:rFonts w:eastAsia="Calibri"/>
          <w:b/>
          <w:color w:val="auto"/>
          <w:sz w:val="22"/>
          <w:szCs w:val="22"/>
          <w:u w:val="single"/>
          <w:lang w:eastAsia="en-US"/>
        </w:rPr>
      </w:pPr>
      <w:r w:rsidRPr="00DB59C6">
        <w:rPr>
          <w:rFonts w:eastAsia="Calibri"/>
          <w:b/>
          <w:color w:val="auto"/>
          <w:sz w:val="22"/>
          <w:szCs w:val="22"/>
          <w:u w:val="single"/>
          <w:lang w:eastAsia="en-US"/>
        </w:rPr>
        <w:t xml:space="preserve">OŚWIADCZENIE DOTYCZĄCE PRZESŁANEK WYKLUCZENIA </w:t>
      </w:r>
      <w:r w:rsidRPr="00DB59C6">
        <w:rPr>
          <w:rFonts w:eastAsia="Calibri"/>
          <w:b/>
          <w:color w:val="auto"/>
          <w:sz w:val="22"/>
          <w:szCs w:val="22"/>
          <w:u w:val="single"/>
          <w:lang w:eastAsia="en-US"/>
        </w:rPr>
        <w:br/>
        <w:t>Z POSTĘPOWANIA</w:t>
      </w:r>
    </w:p>
    <w:p w14:paraId="329DFDD4" w14:textId="77777777" w:rsidR="00A00638" w:rsidRPr="00DB59C6" w:rsidRDefault="00A00638" w:rsidP="00A00638">
      <w:pPr>
        <w:ind w:firstLine="708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721F7977" w14:textId="77777777" w:rsidR="00A00638" w:rsidRPr="00DB59C6" w:rsidRDefault="00A00638" w:rsidP="00A00638">
      <w:pPr>
        <w:shd w:val="clear" w:color="auto" w:fill="BFBFBF"/>
        <w:rPr>
          <w:rFonts w:eastAsia="Calibri"/>
          <w:b/>
          <w:color w:val="auto"/>
          <w:sz w:val="22"/>
          <w:szCs w:val="22"/>
          <w:lang w:eastAsia="en-US"/>
        </w:rPr>
      </w:pPr>
      <w:r w:rsidRPr="00DB59C6">
        <w:rPr>
          <w:rFonts w:eastAsia="Calibri"/>
          <w:b/>
          <w:color w:val="auto"/>
          <w:sz w:val="22"/>
          <w:szCs w:val="22"/>
          <w:lang w:eastAsia="en-US"/>
        </w:rPr>
        <w:t>OŚWIADCZENIA DOTYCZĄCE WYKONAWCY:</w:t>
      </w:r>
    </w:p>
    <w:p w14:paraId="3C83C710" w14:textId="77777777" w:rsidR="00A00638" w:rsidRPr="00DB59C6" w:rsidRDefault="00A00638" w:rsidP="00A00638">
      <w:pPr>
        <w:numPr>
          <w:ilvl w:val="0"/>
          <w:numId w:val="63"/>
        </w:numPr>
        <w:spacing w:before="120" w:after="200"/>
        <w:ind w:left="714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Oświadczam, że nie podlegam wykluczeniu z postępowania na podstawie art. 108 ust 1 pkt 1-6 ustawy </w:t>
      </w:r>
      <w:proofErr w:type="spellStart"/>
      <w:r w:rsidRPr="00DB59C6">
        <w:rPr>
          <w:rFonts w:eastAsia="Calibri"/>
          <w:color w:val="auto"/>
          <w:sz w:val="22"/>
          <w:szCs w:val="22"/>
          <w:lang w:eastAsia="en-US"/>
        </w:rPr>
        <w:t>Pzp</w:t>
      </w:r>
      <w:proofErr w:type="spellEnd"/>
      <w:r w:rsidRPr="00DB59C6">
        <w:rPr>
          <w:rFonts w:eastAsia="Calibri"/>
          <w:color w:val="auto"/>
          <w:sz w:val="22"/>
          <w:szCs w:val="22"/>
          <w:lang w:eastAsia="en-US"/>
        </w:rPr>
        <w:t>.</w:t>
      </w:r>
    </w:p>
    <w:p w14:paraId="26787BF8" w14:textId="77777777" w:rsidR="00A00638" w:rsidRPr="00DB59C6" w:rsidRDefault="00A00638" w:rsidP="00A00638">
      <w:pPr>
        <w:numPr>
          <w:ilvl w:val="0"/>
          <w:numId w:val="63"/>
        </w:numPr>
        <w:spacing w:before="120" w:after="200"/>
        <w:ind w:left="714" w:hanging="357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Oświadczam, że nie podlegam wykluczeniu z postępowania na podstawie </w:t>
      </w:r>
      <w:r w:rsidRPr="00DB59C6">
        <w:rPr>
          <w:rFonts w:eastAsia="Calibri"/>
          <w:color w:val="auto"/>
          <w:sz w:val="22"/>
          <w:szCs w:val="22"/>
          <w:lang w:eastAsia="en-US"/>
        </w:rPr>
        <w:br/>
        <w:t xml:space="preserve">art. 109 ust. 1 pkt 4 ustawy </w:t>
      </w:r>
      <w:proofErr w:type="spellStart"/>
      <w:r w:rsidRPr="00DB59C6">
        <w:rPr>
          <w:rFonts w:eastAsia="Calibri"/>
          <w:color w:val="auto"/>
          <w:sz w:val="22"/>
          <w:szCs w:val="22"/>
          <w:lang w:eastAsia="en-US"/>
        </w:rPr>
        <w:t>Pzp</w:t>
      </w:r>
      <w:proofErr w:type="spellEnd"/>
      <w:r w:rsidRPr="00DB59C6">
        <w:rPr>
          <w:rFonts w:eastAsia="Calibri"/>
          <w:color w:val="auto"/>
          <w:sz w:val="22"/>
          <w:szCs w:val="22"/>
          <w:lang w:eastAsia="en-US"/>
        </w:rPr>
        <w:t>.</w:t>
      </w:r>
    </w:p>
    <w:p w14:paraId="773893AF" w14:textId="77777777" w:rsidR="00A00638" w:rsidRPr="00DB59C6" w:rsidRDefault="00A00638" w:rsidP="00A00638">
      <w:pPr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Oświadczam, że zachodzą w stosunku do mnie podstawy wykluczenia z postępowania na podstawie art. …………</w:t>
      </w:r>
      <w:r w:rsidR="00B41782">
        <w:rPr>
          <w:rFonts w:eastAsia="Calibri"/>
          <w:color w:val="auto"/>
          <w:sz w:val="22"/>
          <w:szCs w:val="22"/>
          <w:lang w:eastAsia="en-US"/>
        </w:rPr>
        <w:t>……….</w:t>
      </w:r>
      <w:r w:rsidRPr="00DB59C6">
        <w:rPr>
          <w:rFonts w:eastAsia="Calibri"/>
          <w:color w:val="auto"/>
          <w:sz w:val="22"/>
          <w:szCs w:val="22"/>
          <w:lang w:eastAsia="en-US"/>
        </w:rPr>
        <w:t xml:space="preserve"> ustawy </w:t>
      </w:r>
      <w:proofErr w:type="spellStart"/>
      <w:r w:rsidRPr="00DB59C6">
        <w:rPr>
          <w:rFonts w:eastAsia="Calibri"/>
          <w:color w:val="auto"/>
          <w:sz w:val="22"/>
          <w:szCs w:val="22"/>
          <w:lang w:eastAsia="en-US"/>
        </w:rPr>
        <w:t>Pzp</w:t>
      </w:r>
      <w:proofErr w:type="spellEnd"/>
      <w:r w:rsidRPr="00DB59C6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Pr="00DB59C6">
        <w:rPr>
          <w:rFonts w:eastAsia="Calibri"/>
          <w:i/>
          <w:color w:val="auto"/>
          <w:sz w:val="22"/>
          <w:szCs w:val="22"/>
          <w:lang w:eastAsia="en-US"/>
        </w:rPr>
        <w:t>(podać mającą zastosowanie podstawę wykluczenia spośród wymienionych w art. 108 ust. 1 pkt 1</w:t>
      </w:r>
      <w:r w:rsidR="00B41782">
        <w:rPr>
          <w:rFonts w:eastAsia="Calibri"/>
          <w:i/>
          <w:color w:val="auto"/>
          <w:sz w:val="22"/>
          <w:szCs w:val="22"/>
          <w:lang w:eastAsia="en-US"/>
        </w:rPr>
        <w:t>-6</w:t>
      </w:r>
      <w:r w:rsidRPr="00DB59C6">
        <w:rPr>
          <w:rFonts w:eastAsia="Calibri"/>
          <w:i/>
          <w:color w:val="auto"/>
          <w:sz w:val="22"/>
          <w:szCs w:val="22"/>
          <w:lang w:eastAsia="en-US"/>
        </w:rPr>
        <w:t xml:space="preserve">  lub art. 109 ust. 1 pkt 4 ustawy </w:t>
      </w:r>
      <w:proofErr w:type="spellStart"/>
      <w:r w:rsidRPr="00DB59C6">
        <w:rPr>
          <w:rFonts w:eastAsia="Calibri"/>
          <w:i/>
          <w:color w:val="auto"/>
          <w:sz w:val="22"/>
          <w:szCs w:val="22"/>
          <w:lang w:eastAsia="en-US"/>
        </w:rPr>
        <w:t>Pzp</w:t>
      </w:r>
      <w:proofErr w:type="spellEnd"/>
      <w:r w:rsidRPr="00DB59C6">
        <w:rPr>
          <w:rFonts w:eastAsia="Calibri"/>
          <w:i/>
          <w:color w:val="auto"/>
          <w:sz w:val="22"/>
          <w:szCs w:val="22"/>
          <w:lang w:eastAsia="en-US"/>
        </w:rPr>
        <w:t>).</w:t>
      </w:r>
      <w:r w:rsidRPr="00DB59C6">
        <w:rPr>
          <w:rFonts w:eastAsia="Calibri"/>
          <w:color w:val="auto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proofErr w:type="spellStart"/>
      <w:r w:rsidRPr="00DB59C6">
        <w:rPr>
          <w:rFonts w:eastAsia="Calibri"/>
          <w:color w:val="auto"/>
          <w:sz w:val="22"/>
          <w:szCs w:val="22"/>
          <w:lang w:eastAsia="en-US"/>
        </w:rPr>
        <w:t>Pzp</w:t>
      </w:r>
      <w:proofErr w:type="spellEnd"/>
      <w:r w:rsidRPr="00DB59C6">
        <w:rPr>
          <w:rFonts w:eastAsia="Calibri"/>
          <w:color w:val="auto"/>
          <w:sz w:val="22"/>
          <w:szCs w:val="22"/>
          <w:lang w:eastAsia="en-US"/>
        </w:rPr>
        <w:t xml:space="preserve"> podjąłem następujące środki naprawcze: </w:t>
      </w:r>
    </w:p>
    <w:p w14:paraId="5086A26D" w14:textId="77777777" w:rsidR="00A00638" w:rsidRPr="00DB59C6" w:rsidRDefault="00A00638" w:rsidP="00A00638">
      <w:pPr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58120132" w14:textId="77777777" w:rsidR="00A00638" w:rsidRPr="00DB59C6" w:rsidRDefault="00A00638" w:rsidP="00A00638">
      <w:pPr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…………………………………………………………………………………………..……</w:t>
      </w:r>
      <w:r w:rsidR="00CC4319">
        <w:rPr>
          <w:rFonts w:eastAsia="Calibri"/>
          <w:color w:val="auto"/>
          <w:sz w:val="22"/>
          <w:szCs w:val="22"/>
          <w:lang w:eastAsia="en-US"/>
        </w:rPr>
        <w:t>…..</w:t>
      </w:r>
    </w:p>
    <w:p w14:paraId="45C4AD96" w14:textId="77777777" w:rsidR="00A00638" w:rsidRPr="00DB59C6" w:rsidRDefault="00A00638" w:rsidP="00A00638">
      <w:pPr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254425D7" w14:textId="77777777" w:rsidR="00A00638" w:rsidRPr="00DB59C6" w:rsidRDefault="00A00638" w:rsidP="00A00638">
      <w:pPr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426C747C" w14:textId="77777777" w:rsidR="00A00638" w:rsidRPr="00DB59C6" w:rsidRDefault="00A00638" w:rsidP="00A00638">
      <w:pPr>
        <w:shd w:val="clear" w:color="auto" w:fill="BFBFBF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DB59C6">
        <w:rPr>
          <w:rFonts w:eastAsia="Calibri"/>
          <w:b/>
          <w:color w:val="auto"/>
          <w:sz w:val="22"/>
          <w:szCs w:val="22"/>
          <w:lang w:eastAsia="en-US"/>
        </w:rPr>
        <w:t>OŚWIADCZENIE DOTYCZĄCE PODMIOTU, NA KTÓREGO ZASOBY POWOŁUJE SIĘ WYKONAWCA:</w:t>
      </w:r>
    </w:p>
    <w:p w14:paraId="55BD888B" w14:textId="77777777" w:rsidR="00A00638" w:rsidRPr="00DB59C6" w:rsidRDefault="00A00638" w:rsidP="00A00638">
      <w:pPr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Oświadczam, że w stosunku do następującego/</w:t>
      </w:r>
      <w:proofErr w:type="spellStart"/>
      <w:r w:rsidRPr="00DB59C6">
        <w:rPr>
          <w:rFonts w:eastAsia="Calibri"/>
          <w:color w:val="auto"/>
          <w:sz w:val="22"/>
          <w:szCs w:val="22"/>
          <w:lang w:eastAsia="en-US"/>
        </w:rPr>
        <w:t>ych</w:t>
      </w:r>
      <w:proofErr w:type="spellEnd"/>
      <w:r w:rsidRPr="00DB59C6">
        <w:rPr>
          <w:rFonts w:eastAsia="Calibri"/>
          <w:color w:val="auto"/>
          <w:sz w:val="22"/>
          <w:szCs w:val="22"/>
          <w:lang w:eastAsia="en-US"/>
        </w:rPr>
        <w:t xml:space="preserve"> podmiotu/</w:t>
      </w:r>
      <w:proofErr w:type="spellStart"/>
      <w:r w:rsidRPr="00DB59C6">
        <w:rPr>
          <w:rFonts w:eastAsia="Calibri"/>
          <w:color w:val="auto"/>
          <w:sz w:val="22"/>
          <w:szCs w:val="22"/>
          <w:lang w:eastAsia="en-US"/>
        </w:rPr>
        <w:t>tów</w:t>
      </w:r>
      <w:proofErr w:type="spellEnd"/>
      <w:r w:rsidRPr="00DB59C6">
        <w:rPr>
          <w:rFonts w:eastAsia="Calibri"/>
          <w:color w:val="auto"/>
          <w:sz w:val="22"/>
          <w:szCs w:val="22"/>
          <w:lang w:eastAsia="en-US"/>
        </w:rPr>
        <w:t>, na którego/</w:t>
      </w:r>
      <w:proofErr w:type="spellStart"/>
      <w:r w:rsidRPr="00DB59C6">
        <w:rPr>
          <w:rFonts w:eastAsia="Calibri"/>
          <w:color w:val="auto"/>
          <w:sz w:val="22"/>
          <w:szCs w:val="22"/>
          <w:lang w:eastAsia="en-US"/>
        </w:rPr>
        <w:t>ych</w:t>
      </w:r>
      <w:proofErr w:type="spellEnd"/>
      <w:r w:rsidRPr="00DB59C6">
        <w:rPr>
          <w:rFonts w:eastAsia="Calibri"/>
          <w:color w:val="auto"/>
          <w:sz w:val="22"/>
          <w:szCs w:val="22"/>
          <w:lang w:eastAsia="en-US"/>
        </w:rPr>
        <w:t xml:space="preserve"> zasoby powołuję się w niniejszym postępowaniu, tj.: …………………………………………………… </w:t>
      </w:r>
      <w:r w:rsidRPr="00DB59C6">
        <w:rPr>
          <w:rFonts w:eastAsia="Calibri"/>
          <w:i/>
          <w:color w:val="auto"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DB59C6">
        <w:rPr>
          <w:rFonts w:eastAsia="Calibri"/>
          <w:i/>
          <w:color w:val="auto"/>
          <w:sz w:val="20"/>
          <w:szCs w:val="20"/>
          <w:lang w:eastAsia="en-US"/>
        </w:rPr>
        <w:t>CEiDG</w:t>
      </w:r>
      <w:proofErr w:type="spellEnd"/>
      <w:r w:rsidRPr="00DB59C6">
        <w:rPr>
          <w:rFonts w:eastAsia="Calibri"/>
          <w:i/>
          <w:color w:val="auto"/>
          <w:sz w:val="22"/>
          <w:szCs w:val="22"/>
          <w:lang w:eastAsia="en-US"/>
        </w:rPr>
        <w:t xml:space="preserve">) </w:t>
      </w:r>
      <w:r w:rsidRPr="00DB59C6">
        <w:rPr>
          <w:rFonts w:eastAsia="Calibri"/>
          <w:color w:val="auto"/>
          <w:sz w:val="22"/>
          <w:szCs w:val="22"/>
          <w:lang w:eastAsia="en-US"/>
        </w:rPr>
        <w:t>nie zachodzą podstawy wykluczenia z postępowania o udzielenie zamówienia.</w:t>
      </w:r>
    </w:p>
    <w:p w14:paraId="632C31FB" w14:textId="77777777" w:rsidR="00A00638" w:rsidRPr="00DB59C6" w:rsidRDefault="00A00638" w:rsidP="00A00638">
      <w:pPr>
        <w:jc w:val="center"/>
        <w:rPr>
          <w:rFonts w:eastAsia="Calibri"/>
          <w:b/>
          <w:color w:val="auto"/>
          <w:sz w:val="22"/>
          <w:szCs w:val="22"/>
          <w:u w:val="single"/>
          <w:lang w:eastAsia="en-US"/>
        </w:rPr>
      </w:pPr>
    </w:p>
    <w:p w14:paraId="31866332" w14:textId="77777777" w:rsidR="00A00638" w:rsidRPr="00DB59C6" w:rsidRDefault="00A00638" w:rsidP="00A00638">
      <w:pPr>
        <w:jc w:val="center"/>
        <w:rPr>
          <w:rFonts w:eastAsia="Calibri"/>
          <w:b/>
          <w:color w:val="auto"/>
          <w:sz w:val="22"/>
          <w:szCs w:val="22"/>
          <w:u w:val="single"/>
          <w:lang w:eastAsia="en-US"/>
        </w:rPr>
      </w:pPr>
      <w:r w:rsidRPr="00DB59C6">
        <w:rPr>
          <w:rFonts w:eastAsia="Calibri"/>
          <w:b/>
          <w:color w:val="auto"/>
          <w:sz w:val="22"/>
          <w:szCs w:val="22"/>
          <w:u w:val="single"/>
          <w:lang w:eastAsia="en-US"/>
        </w:rPr>
        <w:t xml:space="preserve">OŚWIADCZENIE DOTYCZĄCE SPEŁNIANIA WARUNKÓW UDZIAŁU </w:t>
      </w:r>
      <w:r w:rsidRPr="00DB59C6">
        <w:rPr>
          <w:rFonts w:eastAsia="Calibri"/>
          <w:b/>
          <w:color w:val="auto"/>
          <w:sz w:val="22"/>
          <w:szCs w:val="22"/>
          <w:u w:val="single"/>
          <w:lang w:eastAsia="en-US"/>
        </w:rPr>
        <w:br/>
        <w:t xml:space="preserve">W POSTĘPOWANIU </w:t>
      </w:r>
      <w:r w:rsidRPr="00DB59C6">
        <w:rPr>
          <w:rFonts w:eastAsia="Calibri"/>
          <w:b/>
          <w:color w:val="auto"/>
          <w:sz w:val="22"/>
          <w:szCs w:val="22"/>
          <w:u w:val="single"/>
          <w:lang w:eastAsia="en-US"/>
        </w:rPr>
        <w:br/>
      </w:r>
    </w:p>
    <w:p w14:paraId="0B98360E" w14:textId="77777777" w:rsidR="00A00638" w:rsidRPr="00DB59C6" w:rsidRDefault="00A00638" w:rsidP="00A00638">
      <w:pPr>
        <w:shd w:val="clear" w:color="auto" w:fill="BFBFBF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DB59C6">
        <w:rPr>
          <w:rFonts w:eastAsia="Calibri"/>
          <w:b/>
          <w:color w:val="auto"/>
          <w:sz w:val="22"/>
          <w:szCs w:val="22"/>
          <w:lang w:eastAsia="en-US"/>
        </w:rPr>
        <w:t>INFORMACJA DOTYCZĄCA WYKONAWCY:</w:t>
      </w:r>
    </w:p>
    <w:p w14:paraId="695E7619" w14:textId="77777777" w:rsidR="00A00638" w:rsidRPr="00DB59C6" w:rsidRDefault="00A00638" w:rsidP="00A00638">
      <w:pPr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67E59411" w14:textId="77777777" w:rsidR="00A00638" w:rsidRPr="00DB59C6" w:rsidRDefault="00A00638" w:rsidP="00A00638">
      <w:pPr>
        <w:jc w:val="both"/>
        <w:rPr>
          <w:rFonts w:eastAsia="Calibri"/>
          <w:color w:val="auto"/>
          <w:sz w:val="20"/>
          <w:szCs w:val="20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           </w:t>
      </w:r>
      <w:r w:rsidRPr="00DB59C6">
        <w:rPr>
          <w:rFonts w:eastAsia="Calibri"/>
          <w:i/>
          <w:color w:val="auto"/>
          <w:sz w:val="20"/>
          <w:szCs w:val="20"/>
          <w:lang w:eastAsia="en-US"/>
        </w:rPr>
        <w:t>(wskazać dokument i właściwą jednostkę redakcyjną dokumentu, w której określono warunki udziału w postępowaniu)</w:t>
      </w:r>
      <w:r w:rsidRPr="00DB59C6">
        <w:rPr>
          <w:rFonts w:eastAsia="Calibri"/>
          <w:color w:val="auto"/>
          <w:sz w:val="20"/>
          <w:szCs w:val="20"/>
          <w:lang w:eastAsia="en-US"/>
        </w:rPr>
        <w:t>.</w:t>
      </w:r>
    </w:p>
    <w:p w14:paraId="6D6E3B19" w14:textId="77777777" w:rsidR="00A00638" w:rsidRPr="00DB59C6" w:rsidRDefault="00A00638" w:rsidP="00A00638">
      <w:pPr>
        <w:ind w:left="5664" w:firstLine="708"/>
        <w:jc w:val="both"/>
        <w:rPr>
          <w:rFonts w:eastAsia="Calibri"/>
          <w:i/>
          <w:color w:val="auto"/>
          <w:sz w:val="22"/>
          <w:szCs w:val="22"/>
          <w:lang w:eastAsia="en-US"/>
        </w:rPr>
      </w:pPr>
    </w:p>
    <w:p w14:paraId="38DE0FA4" w14:textId="77777777" w:rsidR="00A00638" w:rsidRPr="00DB59C6" w:rsidRDefault="00A00638" w:rsidP="00A00638">
      <w:pPr>
        <w:shd w:val="clear" w:color="auto" w:fill="BFBFBF"/>
        <w:spacing w:after="200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b/>
          <w:color w:val="auto"/>
          <w:sz w:val="22"/>
          <w:szCs w:val="22"/>
          <w:lang w:eastAsia="en-US"/>
        </w:rPr>
        <w:t>INFORMACJA W ZWIĄZKU Z POLEGANIEM NA ZASOBACH INNYCH PODMIOTÓW</w:t>
      </w:r>
      <w:r w:rsidRPr="00DB59C6">
        <w:rPr>
          <w:rFonts w:eastAsia="Calibri"/>
          <w:color w:val="auto"/>
          <w:sz w:val="22"/>
          <w:szCs w:val="22"/>
          <w:lang w:eastAsia="en-US"/>
        </w:rPr>
        <w:t xml:space="preserve">: </w:t>
      </w:r>
    </w:p>
    <w:p w14:paraId="3A0ACD3C" w14:textId="77777777" w:rsidR="00A00638" w:rsidRPr="00DB59C6" w:rsidRDefault="00A00638" w:rsidP="00A00638">
      <w:pPr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w………………………………………………………...……………… </w:t>
      </w:r>
      <w:r w:rsidRPr="00DB59C6">
        <w:rPr>
          <w:rFonts w:eastAsia="Calibri"/>
          <w:i/>
          <w:color w:val="auto"/>
          <w:sz w:val="22"/>
          <w:szCs w:val="22"/>
          <w:lang w:eastAsia="en-US"/>
        </w:rPr>
        <w:t>(wskazać dokument i właściwą jednostkę redakcyjną dokumentu, w której określono warunki udziału w postępowaniu),</w:t>
      </w:r>
      <w:r w:rsidRPr="00DB59C6">
        <w:rPr>
          <w:rFonts w:eastAsia="Calibri"/>
          <w:color w:val="auto"/>
          <w:sz w:val="22"/>
          <w:szCs w:val="22"/>
          <w:lang w:eastAsia="en-US"/>
        </w:rPr>
        <w:t xml:space="preserve"> polegam na zasobach następującego/</w:t>
      </w:r>
      <w:proofErr w:type="spellStart"/>
      <w:r w:rsidRPr="00DB59C6">
        <w:rPr>
          <w:rFonts w:eastAsia="Calibri"/>
          <w:color w:val="auto"/>
          <w:sz w:val="22"/>
          <w:szCs w:val="22"/>
          <w:lang w:eastAsia="en-US"/>
        </w:rPr>
        <w:t>ych</w:t>
      </w:r>
      <w:proofErr w:type="spellEnd"/>
      <w:r w:rsidRPr="00DB59C6">
        <w:rPr>
          <w:rFonts w:eastAsia="Calibri"/>
          <w:color w:val="auto"/>
          <w:sz w:val="22"/>
          <w:szCs w:val="22"/>
          <w:lang w:eastAsia="en-US"/>
        </w:rPr>
        <w:t xml:space="preserve"> podmiotu/ów: …………………………………………………………</w:t>
      </w:r>
    </w:p>
    <w:p w14:paraId="4B705BA6" w14:textId="77777777" w:rsidR="00A00638" w:rsidRPr="00DB59C6" w:rsidRDefault="00A00638" w:rsidP="00A00638">
      <w:pPr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>..…………………………………………………………………………………………………… w następującym zakresie: ……………………………………………………………………….</w:t>
      </w:r>
    </w:p>
    <w:p w14:paraId="3078DBE1" w14:textId="77777777" w:rsidR="00A00638" w:rsidRPr="00DB59C6" w:rsidRDefault="00A00638" w:rsidP="00A00638">
      <w:pPr>
        <w:jc w:val="both"/>
        <w:rPr>
          <w:rFonts w:eastAsia="Calibri"/>
          <w:i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                                                 </w:t>
      </w:r>
      <w:r w:rsidRPr="00DB59C6">
        <w:rPr>
          <w:rFonts w:eastAsia="Calibri"/>
          <w:i/>
          <w:color w:val="auto"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279801C9" w14:textId="77777777" w:rsidR="00A00638" w:rsidRPr="00DB59C6" w:rsidRDefault="00A00638" w:rsidP="00A00638">
      <w:pPr>
        <w:rPr>
          <w:rFonts w:eastAsia="Calibri"/>
          <w:color w:val="auto"/>
          <w:sz w:val="22"/>
          <w:szCs w:val="22"/>
          <w:lang w:eastAsia="en-US"/>
        </w:rPr>
      </w:pPr>
    </w:p>
    <w:p w14:paraId="0D893498" w14:textId="77777777" w:rsidR="00A00638" w:rsidRPr="00DB59C6" w:rsidRDefault="00A00638" w:rsidP="00A00638">
      <w:pPr>
        <w:ind w:left="-14"/>
        <w:jc w:val="center"/>
        <w:rPr>
          <w:rFonts w:eastAsia="Calibri"/>
          <w:b/>
          <w:color w:val="auto"/>
          <w:sz w:val="22"/>
          <w:szCs w:val="22"/>
          <w:u w:val="single"/>
          <w:lang w:eastAsia="en-US"/>
        </w:rPr>
      </w:pPr>
      <w:r w:rsidRPr="00DB59C6">
        <w:rPr>
          <w:rFonts w:eastAsia="Calibri"/>
          <w:b/>
          <w:color w:val="auto"/>
          <w:sz w:val="22"/>
          <w:szCs w:val="22"/>
          <w:u w:val="single"/>
          <w:lang w:eastAsia="en-US"/>
        </w:rPr>
        <w:t>OŚWIADCZENIE O PRZYNALEŻNOŚCI LUB BRAKU PRZYNALEŻNOŚCI DO TEJ SAMEJ GRUPY KAPITAŁOWEJ</w:t>
      </w:r>
    </w:p>
    <w:p w14:paraId="63B36403" w14:textId="77777777" w:rsidR="00A00638" w:rsidRPr="00DB59C6" w:rsidRDefault="00A00638" w:rsidP="00A00638">
      <w:pPr>
        <w:ind w:left="-14"/>
        <w:rPr>
          <w:rFonts w:eastAsia="Calibri"/>
          <w:color w:val="auto"/>
          <w:sz w:val="22"/>
          <w:szCs w:val="22"/>
          <w:lang w:eastAsia="en-US"/>
        </w:rPr>
      </w:pPr>
    </w:p>
    <w:p w14:paraId="7410BB27" w14:textId="77777777" w:rsidR="00A00638" w:rsidRPr="00DB59C6" w:rsidRDefault="00A00638" w:rsidP="00A00638">
      <w:pPr>
        <w:widowControl w:val="0"/>
        <w:numPr>
          <w:ilvl w:val="0"/>
          <w:numId w:val="65"/>
        </w:numPr>
        <w:adjustRightInd w:val="0"/>
        <w:spacing w:before="120" w:after="200"/>
        <w:ind w:left="434"/>
        <w:contextualSpacing/>
        <w:jc w:val="both"/>
        <w:textAlignment w:val="baseline"/>
        <w:rPr>
          <w:rFonts w:eastAsia="Calibri"/>
          <w:i/>
          <w:color w:val="auto"/>
          <w:sz w:val="22"/>
          <w:szCs w:val="22"/>
          <w:vertAlign w:val="superscript"/>
          <w:lang w:eastAsia="en-US"/>
        </w:rPr>
      </w:pPr>
      <w:r w:rsidRPr="00DB59C6">
        <w:rPr>
          <w:rFonts w:eastAsia="Calibri"/>
          <w:b/>
          <w:color w:val="auto"/>
          <w:sz w:val="22"/>
          <w:szCs w:val="22"/>
          <w:lang w:eastAsia="en-US"/>
        </w:rPr>
        <w:t>nie przynależę</w:t>
      </w:r>
      <w:r w:rsidRPr="00DB59C6">
        <w:rPr>
          <w:rFonts w:eastAsia="Calibri"/>
          <w:color w:val="auto"/>
          <w:sz w:val="22"/>
          <w:szCs w:val="22"/>
          <w:lang w:eastAsia="en-US"/>
        </w:rPr>
        <w:t xml:space="preserve"> do tej samej grupy kapitałowej w rozumieniu ustawy z dnia 16 lutego 2007 r. o ochronie konkurencji i konsumentów (Dz. U. </w:t>
      </w:r>
      <w:r w:rsidR="00FA7ED1">
        <w:rPr>
          <w:rFonts w:eastAsia="Calibri"/>
          <w:color w:val="auto"/>
          <w:sz w:val="22"/>
          <w:szCs w:val="22"/>
          <w:lang w:eastAsia="en-US"/>
        </w:rPr>
        <w:t xml:space="preserve">z </w:t>
      </w:r>
      <w:r w:rsidR="00FA7ED1" w:rsidRPr="00DB59C6">
        <w:rPr>
          <w:rFonts w:eastAsia="Calibri"/>
          <w:color w:val="auto"/>
          <w:sz w:val="22"/>
          <w:szCs w:val="22"/>
          <w:lang w:eastAsia="en-US"/>
        </w:rPr>
        <w:t>20</w:t>
      </w:r>
      <w:r w:rsidR="00FA7ED1">
        <w:rPr>
          <w:rFonts w:eastAsia="Calibri"/>
          <w:color w:val="auto"/>
          <w:sz w:val="22"/>
          <w:szCs w:val="22"/>
          <w:lang w:eastAsia="en-US"/>
        </w:rPr>
        <w:t>21 r.</w:t>
      </w:r>
      <w:r w:rsidR="00FA7ED1" w:rsidRPr="00DB59C6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Pr="00DB59C6">
        <w:rPr>
          <w:rFonts w:eastAsia="Calibri"/>
          <w:color w:val="auto"/>
          <w:sz w:val="22"/>
          <w:szCs w:val="22"/>
          <w:lang w:eastAsia="en-US"/>
        </w:rPr>
        <w:t xml:space="preserve">poz. </w:t>
      </w:r>
      <w:r w:rsidR="00FA7ED1">
        <w:rPr>
          <w:rFonts w:eastAsia="Calibri"/>
          <w:color w:val="auto"/>
          <w:sz w:val="22"/>
          <w:szCs w:val="22"/>
          <w:lang w:eastAsia="en-US"/>
        </w:rPr>
        <w:t>275</w:t>
      </w:r>
      <w:r w:rsidRPr="00DB59C6">
        <w:rPr>
          <w:rFonts w:eastAsia="Calibri"/>
          <w:color w:val="auto"/>
          <w:sz w:val="22"/>
          <w:szCs w:val="22"/>
          <w:lang w:eastAsia="en-US"/>
        </w:rPr>
        <w:t xml:space="preserve">), o której mowa w art. 108 ust. 1 pkt 5 ustawy </w:t>
      </w:r>
      <w:proofErr w:type="spellStart"/>
      <w:r w:rsidRPr="00DB59C6">
        <w:rPr>
          <w:rFonts w:eastAsia="Calibri"/>
          <w:color w:val="auto"/>
          <w:sz w:val="22"/>
          <w:szCs w:val="22"/>
          <w:lang w:eastAsia="en-US"/>
        </w:rPr>
        <w:t>Pzp</w:t>
      </w:r>
      <w:proofErr w:type="spellEnd"/>
      <w:r w:rsidRPr="00DB59C6">
        <w:rPr>
          <w:rFonts w:eastAsia="Calibri"/>
          <w:color w:val="auto"/>
          <w:sz w:val="22"/>
          <w:szCs w:val="22"/>
          <w:lang w:eastAsia="en-US"/>
        </w:rPr>
        <w:t>;</w:t>
      </w:r>
    </w:p>
    <w:p w14:paraId="40E8AEDE" w14:textId="77777777" w:rsidR="00A00638" w:rsidRPr="00DB59C6" w:rsidRDefault="00A00638" w:rsidP="00A00638">
      <w:pPr>
        <w:widowControl w:val="0"/>
        <w:adjustRightInd w:val="0"/>
        <w:spacing w:before="120"/>
        <w:ind w:left="1080"/>
        <w:contextualSpacing/>
        <w:jc w:val="both"/>
        <w:textAlignment w:val="baseline"/>
        <w:rPr>
          <w:rFonts w:eastAsia="Calibri"/>
          <w:i/>
          <w:color w:val="auto"/>
          <w:sz w:val="22"/>
          <w:szCs w:val="22"/>
          <w:vertAlign w:val="superscript"/>
          <w:lang w:eastAsia="en-US"/>
        </w:rPr>
      </w:pPr>
    </w:p>
    <w:p w14:paraId="39896379" w14:textId="77777777" w:rsidR="00A00638" w:rsidRPr="00DB59C6" w:rsidRDefault="00A00638" w:rsidP="00A00638">
      <w:pPr>
        <w:widowControl w:val="0"/>
        <w:numPr>
          <w:ilvl w:val="0"/>
          <w:numId w:val="65"/>
        </w:numPr>
        <w:adjustRightInd w:val="0"/>
        <w:spacing w:before="120" w:after="200"/>
        <w:ind w:left="434"/>
        <w:contextualSpacing/>
        <w:jc w:val="both"/>
        <w:textAlignment w:val="baseline"/>
        <w:rPr>
          <w:rFonts w:eastAsia="Calibri"/>
          <w:i/>
          <w:color w:val="auto"/>
          <w:sz w:val="22"/>
          <w:szCs w:val="22"/>
          <w:vertAlign w:val="superscript"/>
          <w:lang w:eastAsia="en-US"/>
        </w:rPr>
      </w:pPr>
      <w:r w:rsidRPr="00DB59C6">
        <w:rPr>
          <w:rFonts w:eastAsia="Calibri"/>
          <w:b/>
          <w:color w:val="auto"/>
          <w:sz w:val="22"/>
          <w:szCs w:val="22"/>
          <w:lang w:eastAsia="en-US"/>
        </w:rPr>
        <w:t>przynależę</w:t>
      </w:r>
      <w:r w:rsidRPr="00DB59C6">
        <w:rPr>
          <w:rFonts w:eastAsia="Calibr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Pr="00DB59C6">
        <w:rPr>
          <w:rFonts w:eastAsia="Calibri"/>
          <w:color w:val="auto"/>
          <w:sz w:val="22"/>
          <w:szCs w:val="22"/>
          <w:lang w:eastAsia="en-US"/>
        </w:rPr>
        <w:br/>
        <w:t xml:space="preserve">o ochronie konkurencji i konsumentów (Dz. U. </w:t>
      </w:r>
      <w:r w:rsidR="00FA7ED1" w:rsidRPr="00DB59C6">
        <w:rPr>
          <w:rFonts w:eastAsia="Calibri"/>
          <w:color w:val="auto"/>
          <w:sz w:val="22"/>
          <w:szCs w:val="22"/>
          <w:lang w:eastAsia="en-US"/>
        </w:rPr>
        <w:t>20</w:t>
      </w:r>
      <w:r w:rsidR="00FA7ED1">
        <w:rPr>
          <w:rFonts w:eastAsia="Calibri"/>
          <w:color w:val="auto"/>
          <w:sz w:val="22"/>
          <w:szCs w:val="22"/>
          <w:lang w:eastAsia="en-US"/>
        </w:rPr>
        <w:t>21</w:t>
      </w:r>
      <w:r w:rsidR="00FA7ED1" w:rsidRPr="00DB59C6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Pr="00DB59C6">
        <w:rPr>
          <w:rFonts w:eastAsia="Calibri"/>
          <w:color w:val="auto"/>
          <w:sz w:val="22"/>
          <w:szCs w:val="22"/>
          <w:lang w:eastAsia="en-US"/>
        </w:rPr>
        <w:t xml:space="preserve">poz. </w:t>
      </w:r>
      <w:r w:rsidR="00FA7ED1">
        <w:rPr>
          <w:rFonts w:eastAsia="Calibri"/>
          <w:color w:val="auto"/>
          <w:sz w:val="22"/>
          <w:szCs w:val="22"/>
          <w:lang w:eastAsia="en-US"/>
        </w:rPr>
        <w:t>275</w:t>
      </w:r>
      <w:r w:rsidRPr="00DB59C6">
        <w:rPr>
          <w:rFonts w:eastAsia="Calibri"/>
          <w:color w:val="auto"/>
          <w:sz w:val="22"/>
          <w:szCs w:val="22"/>
          <w:lang w:eastAsia="en-US"/>
        </w:rPr>
        <w:t xml:space="preserve">), o której mowa w art. 108 ust. 1 pkt 5 ustawy </w:t>
      </w:r>
      <w:proofErr w:type="spellStart"/>
      <w:r w:rsidRPr="00DB59C6">
        <w:rPr>
          <w:rFonts w:eastAsia="Calibri"/>
          <w:color w:val="auto"/>
          <w:sz w:val="22"/>
          <w:szCs w:val="22"/>
          <w:lang w:eastAsia="en-US"/>
        </w:rPr>
        <w:t>Pzp</w:t>
      </w:r>
      <w:proofErr w:type="spellEnd"/>
      <w:r w:rsidRPr="00DB59C6">
        <w:rPr>
          <w:rFonts w:eastAsia="Calibri"/>
          <w:color w:val="auto"/>
          <w:sz w:val="22"/>
          <w:szCs w:val="22"/>
          <w:lang w:eastAsia="en-US"/>
        </w:rPr>
        <w:t xml:space="preserve"> i w załączeniu przedkładam/y listę podmiotów należących do tej samej grupy kapitałowej oraz przedstawiam/y dowody, że powiązania z innym podmiotem (Wykonawcą) nie prowadzą do zakłócenia konkurencji w postępowaniu o udzielenie zamówienia;</w:t>
      </w:r>
    </w:p>
    <w:p w14:paraId="66B9F737" w14:textId="77777777" w:rsidR="00A00638" w:rsidRPr="00DB59C6" w:rsidRDefault="00A00638" w:rsidP="00A00638">
      <w:pPr>
        <w:widowControl w:val="0"/>
        <w:adjustRightInd w:val="0"/>
        <w:spacing w:before="120"/>
        <w:jc w:val="both"/>
        <w:textAlignment w:val="baseline"/>
        <w:rPr>
          <w:rFonts w:eastAsia="Calibri"/>
          <w:i/>
          <w:color w:val="auto"/>
          <w:sz w:val="22"/>
          <w:szCs w:val="22"/>
          <w:lang w:eastAsia="en-US"/>
        </w:rPr>
      </w:pPr>
    </w:p>
    <w:p w14:paraId="074DE628" w14:textId="77777777" w:rsidR="00A00638" w:rsidRPr="00DB59C6" w:rsidRDefault="00A00638" w:rsidP="00A00638">
      <w:pPr>
        <w:widowControl w:val="0"/>
        <w:adjustRightInd w:val="0"/>
        <w:spacing w:before="120"/>
        <w:jc w:val="both"/>
        <w:textAlignment w:val="baseline"/>
        <w:rPr>
          <w:rFonts w:eastAsia="Calibri"/>
          <w:i/>
          <w:color w:val="auto"/>
          <w:sz w:val="22"/>
          <w:szCs w:val="22"/>
          <w:lang w:eastAsia="en-US"/>
        </w:rPr>
      </w:pPr>
    </w:p>
    <w:p w14:paraId="52833298" w14:textId="77777777" w:rsidR="00A00638" w:rsidRPr="00DB59C6" w:rsidRDefault="00A00638" w:rsidP="00A00638">
      <w:pPr>
        <w:shd w:val="clear" w:color="auto" w:fill="BFBFBF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DB59C6">
        <w:rPr>
          <w:rFonts w:eastAsia="Calibri"/>
          <w:b/>
          <w:color w:val="auto"/>
          <w:sz w:val="22"/>
          <w:szCs w:val="22"/>
          <w:lang w:eastAsia="en-US"/>
        </w:rPr>
        <w:t>OŚWIADCZENIE DOTYCZĄCE PODANYCH INFORMACJI:</w:t>
      </w:r>
    </w:p>
    <w:p w14:paraId="0E38D58D" w14:textId="77777777" w:rsidR="00A00638" w:rsidRPr="00DB59C6" w:rsidRDefault="00A00638" w:rsidP="00A00638">
      <w:pPr>
        <w:spacing w:before="120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DB59C6">
        <w:rPr>
          <w:rFonts w:eastAsia="Calibri"/>
          <w:color w:val="auto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DB59C6">
        <w:rPr>
          <w:rFonts w:eastAsia="Calibri"/>
          <w:color w:val="auto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5653E04" w14:textId="77777777" w:rsidR="00A00638" w:rsidRPr="00DB59C6" w:rsidRDefault="00A00638" w:rsidP="00A00638">
      <w:pPr>
        <w:spacing w:before="120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0808F759" w14:textId="77777777" w:rsidR="00A00638" w:rsidRPr="00DB59C6" w:rsidRDefault="00A00638" w:rsidP="00A00638">
      <w:pPr>
        <w:widowControl w:val="0"/>
        <w:adjustRightInd w:val="0"/>
        <w:spacing w:before="120"/>
        <w:jc w:val="both"/>
        <w:textAlignment w:val="baseline"/>
        <w:rPr>
          <w:rFonts w:eastAsia="Calibri"/>
          <w:color w:val="auto"/>
          <w:sz w:val="22"/>
          <w:szCs w:val="22"/>
          <w:lang w:eastAsia="en-US"/>
        </w:rPr>
      </w:pPr>
    </w:p>
    <w:p w14:paraId="5B05C747" w14:textId="77777777" w:rsidR="00D06916" w:rsidRPr="00946F1B" w:rsidRDefault="00D06916" w:rsidP="00D06916">
      <w:pPr>
        <w:tabs>
          <w:tab w:val="left" w:pos="3900"/>
        </w:tabs>
        <w:autoSpaceDE w:val="0"/>
        <w:ind w:left="4536" w:right="45"/>
        <w:jc w:val="right"/>
        <w:rPr>
          <w:color w:val="0070C0"/>
        </w:rPr>
      </w:pPr>
      <w:r w:rsidRPr="00946F1B">
        <w:rPr>
          <w:color w:val="0070C0"/>
        </w:rPr>
        <w:t>…………………………………………</w:t>
      </w:r>
    </w:p>
    <w:p w14:paraId="07BAE69B" w14:textId="77777777" w:rsidR="00D06916" w:rsidRPr="00946F1B" w:rsidRDefault="00D06916" w:rsidP="00D06916">
      <w:pPr>
        <w:tabs>
          <w:tab w:val="left" w:pos="3900"/>
        </w:tabs>
        <w:autoSpaceDE w:val="0"/>
        <w:ind w:left="4536" w:right="45"/>
        <w:jc w:val="center"/>
        <w:rPr>
          <w:b/>
          <w:color w:val="FF0000"/>
        </w:rPr>
      </w:pPr>
      <w:r>
        <w:rPr>
          <w:i/>
        </w:rPr>
        <w:t xml:space="preserve">                                                                           </w:t>
      </w:r>
      <w:r w:rsidRPr="00946F1B">
        <w:rPr>
          <w:i/>
        </w:rPr>
        <w:t>(znak graficzny podpisu)</w:t>
      </w:r>
    </w:p>
    <w:p w14:paraId="282D8CCB" w14:textId="77777777" w:rsidR="00A00638" w:rsidRPr="00DB59C6" w:rsidRDefault="00A00638" w:rsidP="00A00638">
      <w:pPr>
        <w:autoSpaceDE w:val="0"/>
        <w:autoSpaceDN w:val="0"/>
        <w:adjustRightInd w:val="0"/>
        <w:ind w:right="480"/>
        <w:jc w:val="right"/>
        <w:rPr>
          <w:b/>
          <w:color w:val="auto"/>
          <w:sz w:val="20"/>
          <w:szCs w:val="20"/>
        </w:rPr>
        <w:sectPr w:rsidR="00A00638" w:rsidRPr="00DB59C6" w:rsidSect="00DF7941">
          <w:pgSz w:w="11906" w:h="16838"/>
          <w:pgMar w:top="1418" w:right="1418" w:bottom="1985" w:left="1985" w:header="709" w:footer="709" w:gutter="0"/>
          <w:cols w:space="708"/>
          <w:titlePg/>
          <w:docGrid w:linePitch="360"/>
        </w:sectPr>
      </w:pPr>
    </w:p>
    <w:p w14:paraId="767F2255" w14:textId="77777777" w:rsidR="00A00638" w:rsidRPr="00DB59C6" w:rsidRDefault="00A00638" w:rsidP="00A00638">
      <w:pPr>
        <w:autoSpaceDE w:val="0"/>
        <w:autoSpaceDN w:val="0"/>
        <w:adjustRightInd w:val="0"/>
        <w:spacing w:after="200"/>
        <w:ind w:right="-2"/>
        <w:jc w:val="right"/>
        <w:rPr>
          <w:b/>
          <w:color w:val="auto"/>
          <w:sz w:val="22"/>
          <w:szCs w:val="22"/>
        </w:rPr>
      </w:pPr>
      <w:r w:rsidRPr="00DB59C6">
        <w:rPr>
          <w:b/>
          <w:color w:val="auto"/>
          <w:sz w:val="22"/>
          <w:szCs w:val="22"/>
        </w:rPr>
        <w:lastRenderedPageBreak/>
        <w:t>Załącznik nr 4 do SWZ</w:t>
      </w:r>
    </w:p>
    <w:p w14:paraId="065507E0" w14:textId="77777777" w:rsidR="00A00638" w:rsidRPr="00DB59C6" w:rsidRDefault="00A00638" w:rsidP="00A00638">
      <w:pPr>
        <w:ind w:right="6"/>
        <w:jc w:val="center"/>
        <w:rPr>
          <w:b/>
          <w:bCs/>
          <w:color w:val="auto"/>
          <w:sz w:val="22"/>
          <w:szCs w:val="22"/>
        </w:rPr>
      </w:pPr>
      <w:r w:rsidRPr="00DB59C6">
        <w:rPr>
          <w:b/>
          <w:bCs/>
          <w:color w:val="auto"/>
          <w:sz w:val="22"/>
          <w:szCs w:val="22"/>
        </w:rPr>
        <w:t>ZOBOWIĄZANIE DO ODDANIA DO DYSPOZYCJI NIEZBĘDNYCH ZASOBÓW NA OKRES KORZYSTANIA Z NICH PRZY WYKONYWANIU ZAMÓWIENIA</w:t>
      </w:r>
    </w:p>
    <w:p w14:paraId="071BCC8F" w14:textId="77777777" w:rsidR="00A00638" w:rsidRPr="00DB59C6" w:rsidRDefault="00A00638" w:rsidP="00A00638">
      <w:pPr>
        <w:ind w:left="284" w:right="6" w:hanging="284"/>
        <w:jc w:val="center"/>
        <w:rPr>
          <w:b/>
          <w:bCs/>
          <w:color w:val="auto"/>
          <w:sz w:val="22"/>
          <w:szCs w:val="22"/>
        </w:rPr>
      </w:pPr>
    </w:p>
    <w:p w14:paraId="5083358F" w14:textId="77777777" w:rsidR="00A00638" w:rsidRPr="00DB59C6" w:rsidRDefault="00A00638" w:rsidP="00A00638">
      <w:pPr>
        <w:ind w:left="284" w:right="6" w:hanging="284"/>
        <w:jc w:val="center"/>
        <w:rPr>
          <w:b/>
          <w:bCs/>
          <w:color w:val="auto"/>
          <w:sz w:val="22"/>
          <w:szCs w:val="22"/>
        </w:rPr>
      </w:pPr>
    </w:p>
    <w:p w14:paraId="54AA7DD9" w14:textId="77777777" w:rsidR="00A00638" w:rsidRPr="00DB59C6" w:rsidRDefault="00A00638" w:rsidP="00CC4319">
      <w:pPr>
        <w:spacing w:after="120"/>
        <w:ind w:left="284" w:right="-2"/>
        <w:jc w:val="both"/>
        <w:rPr>
          <w:b/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 xml:space="preserve">W postępowaniu o udzielenie zamówienia publicznego </w:t>
      </w:r>
      <w:r w:rsidRPr="00DB59C6">
        <w:rPr>
          <w:rFonts w:eastAsia="Calibri"/>
          <w:color w:val="auto"/>
          <w:sz w:val="22"/>
          <w:szCs w:val="22"/>
          <w:lang w:eastAsia="en-US"/>
        </w:rPr>
        <w:t xml:space="preserve">na </w:t>
      </w:r>
      <w:r w:rsidR="00C62D0A" w:rsidRPr="004D0615">
        <w:rPr>
          <w:b/>
          <w:bCs/>
          <w:color w:val="auto"/>
          <w:sz w:val="22"/>
          <w:szCs w:val="22"/>
        </w:rPr>
        <w:t>Przygotowanie i przeprowadzenie kursu spadochronowego AFF z dodatkowymi skokami doszkalającymi dla brygad WOT wraz z wynajęciem statku powietrznego z załogą</w:t>
      </w:r>
      <w:r w:rsidR="00C62D0A" w:rsidRPr="004D0615" w:rsidDel="0029453C">
        <w:rPr>
          <w:b/>
          <w:bCs/>
          <w:color w:val="auto"/>
          <w:sz w:val="22"/>
          <w:szCs w:val="22"/>
        </w:rPr>
        <w:t xml:space="preserve"> </w:t>
      </w:r>
      <w:r w:rsidR="00C62D0A" w:rsidRPr="004D0615">
        <w:rPr>
          <w:b/>
          <w:bCs/>
          <w:color w:val="auto"/>
          <w:sz w:val="22"/>
          <w:szCs w:val="22"/>
        </w:rPr>
        <w:t xml:space="preserve">zgodnie z przepisami ustawy z dnia 2 lipca 2002 r. - Prawo Lotnicze (Dz. U. z 2020 r. poz. 1970, z </w:t>
      </w:r>
      <w:proofErr w:type="spellStart"/>
      <w:r w:rsidR="00C62D0A" w:rsidRPr="004D0615">
        <w:rPr>
          <w:b/>
          <w:bCs/>
          <w:color w:val="auto"/>
          <w:sz w:val="22"/>
          <w:szCs w:val="22"/>
        </w:rPr>
        <w:t>późn</w:t>
      </w:r>
      <w:proofErr w:type="spellEnd"/>
      <w:r w:rsidR="00C62D0A" w:rsidRPr="004D0615">
        <w:rPr>
          <w:b/>
          <w:bCs/>
          <w:color w:val="auto"/>
          <w:sz w:val="22"/>
          <w:szCs w:val="22"/>
        </w:rPr>
        <w:t>. zm.)</w:t>
      </w:r>
      <w:r w:rsidR="00CC4319">
        <w:rPr>
          <w:b/>
          <w:bCs/>
          <w:color w:val="auto"/>
        </w:rPr>
        <w:t>,</w:t>
      </w:r>
      <w:r w:rsidRPr="00DB59C6">
        <w:rPr>
          <w:b/>
          <w:bCs/>
          <w:color w:val="auto"/>
          <w:sz w:val="22"/>
          <w:szCs w:val="22"/>
        </w:rPr>
        <w:t xml:space="preserve"> </w:t>
      </w:r>
      <w:r w:rsidRPr="00DB59C6">
        <w:rPr>
          <w:color w:val="auto"/>
          <w:sz w:val="22"/>
          <w:szCs w:val="22"/>
          <w:lang w:eastAsia="en-US"/>
        </w:rPr>
        <w:t>n</w:t>
      </w:r>
      <w:r w:rsidRPr="00DB59C6">
        <w:rPr>
          <w:bCs/>
          <w:iCs/>
          <w:color w:val="auto"/>
          <w:sz w:val="22"/>
          <w:szCs w:val="22"/>
        </w:rPr>
        <w:t xml:space="preserve">r sprawy </w:t>
      </w:r>
      <w:r w:rsidRPr="00DB59C6">
        <w:rPr>
          <w:rFonts w:eastAsia="Calibri"/>
          <w:b/>
          <w:color w:val="auto"/>
          <w:sz w:val="22"/>
          <w:szCs w:val="22"/>
          <w:lang w:eastAsia="en-US"/>
        </w:rPr>
        <w:t>ZP/</w:t>
      </w:r>
      <w:r w:rsidR="00CC4319">
        <w:rPr>
          <w:rFonts w:eastAsia="Calibri"/>
          <w:b/>
          <w:color w:val="auto"/>
          <w:sz w:val="22"/>
          <w:szCs w:val="22"/>
          <w:lang w:eastAsia="en-US"/>
        </w:rPr>
        <w:t>33</w:t>
      </w:r>
      <w:r w:rsidRPr="00DB59C6">
        <w:rPr>
          <w:rFonts w:eastAsia="Calibri"/>
          <w:b/>
          <w:color w:val="auto"/>
          <w:sz w:val="22"/>
          <w:szCs w:val="22"/>
          <w:lang w:eastAsia="en-US"/>
        </w:rPr>
        <w:t>/2021</w:t>
      </w:r>
    </w:p>
    <w:p w14:paraId="2BAAD1F0" w14:textId="77777777" w:rsidR="00A00638" w:rsidRPr="00DB59C6" w:rsidRDefault="00A00638" w:rsidP="00A00638">
      <w:pPr>
        <w:ind w:left="284" w:right="6" w:hanging="284"/>
        <w:rPr>
          <w:bCs/>
          <w:color w:val="auto"/>
          <w:sz w:val="22"/>
          <w:szCs w:val="22"/>
        </w:rPr>
      </w:pPr>
    </w:p>
    <w:p w14:paraId="5344B170" w14:textId="77777777" w:rsidR="00A00638" w:rsidRPr="00DB59C6" w:rsidRDefault="00A00638" w:rsidP="00A00638">
      <w:pPr>
        <w:ind w:left="284" w:right="6" w:hanging="284"/>
        <w:rPr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>………………………………………………………………………….………………………..</w:t>
      </w:r>
    </w:p>
    <w:p w14:paraId="0D57F9F2" w14:textId="77777777" w:rsidR="00A00638" w:rsidRPr="00DB59C6" w:rsidRDefault="00A00638" w:rsidP="00A00638">
      <w:pPr>
        <w:spacing w:after="120"/>
        <w:ind w:left="284" w:right="6" w:hanging="284"/>
        <w:jc w:val="center"/>
        <w:rPr>
          <w:bCs/>
          <w:i/>
          <w:color w:val="auto"/>
          <w:sz w:val="22"/>
          <w:szCs w:val="22"/>
        </w:rPr>
      </w:pPr>
      <w:r w:rsidRPr="00DB59C6">
        <w:rPr>
          <w:bCs/>
          <w:i/>
          <w:color w:val="auto"/>
          <w:sz w:val="22"/>
          <w:szCs w:val="22"/>
        </w:rPr>
        <w:t>(nazwa i adres podmiotu oddającego do dyspozycji zasoby)</w:t>
      </w:r>
    </w:p>
    <w:p w14:paraId="031C6DBE" w14:textId="77777777" w:rsidR="00A00638" w:rsidRPr="00DB59C6" w:rsidRDefault="00A00638" w:rsidP="00A00638">
      <w:pPr>
        <w:ind w:left="284" w:right="6" w:hanging="284"/>
        <w:rPr>
          <w:b/>
          <w:bCs/>
          <w:color w:val="auto"/>
          <w:sz w:val="22"/>
          <w:szCs w:val="22"/>
        </w:rPr>
      </w:pPr>
      <w:r w:rsidRPr="00DB59C6">
        <w:rPr>
          <w:b/>
          <w:bCs/>
          <w:color w:val="auto"/>
          <w:sz w:val="22"/>
          <w:szCs w:val="22"/>
        </w:rPr>
        <w:t>zobowiązuje się do oddania na rzecz:</w:t>
      </w:r>
    </w:p>
    <w:p w14:paraId="74AAC7AB" w14:textId="77777777" w:rsidR="00A00638" w:rsidRPr="00DB59C6" w:rsidRDefault="00A00638" w:rsidP="00A00638">
      <w:pPr>
        <w:ind w:left="284" w:right="6" w:hanging="284"/>
        <w:rPr>
          <w:b/>
          <w:bCs/>
          <w:color w:val="auto"/>
          <w:sz w:val="22"/>
          <w:szCs w:val="22"/>
        </w:rPr>
      </w:pPr>
    </w:p>
    <w:p w14:paraId="56BAED6C" w14:textId="77777777" w:rsidR="00A00638" w:rsidRPr="00DB59C6" w:rsidRDefault="00A00638" w:rsidP="00A00638">
      <w:pPr>
        <w:ind w:left="284" w:right="6" w:hanging="284"/>
        <w:rPr>
          <w:bCs/>
          <w:i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>……………………………………………………………………………...……………………</w:t>
      </w:r>
      <w:r w:rsidRPr="00DB59C6">
        <w:rPr>
          <w:bCs/>
          <w:color w:val="auto"/>
          <w:sz w:val="22"/>
          <w:szCs w:val="22"/>
        </w:rPr>
        <w:br/>
      </w:r>
      <w:r w:rsidRPr="00DB59C6">
        <w:rPr>
          <w:bCs/>
          <w:i/>
          <w:color w:val="auto"/>
          <w:sz w:val="22"/>
          <w:szCs w:val="22"/>
        </w:rPr>
        <w:t>(nazwa i adres Wykonawcy, któremu inny podmiot oddaje do dyspozycji zasoby)</w:t>
      </w:r>
    </w:p>
    <w:p w14:paraId="5C333434" w14:textId="77777777" w:rsidR="00A00638" w:rsidRPr="00DB59C6" w:rsidRDefault="00A00638" w:rsidP="00A00638">
      <w:pPr>
        <w:ind w:left="5672" w:right="6" w:firstLine="709"/>
        <w:jc w:val="center"/>
        <w:rPr>
          <w:b/>
          <w:bCs/>
          <w:color w:val="auto"/>
          <w:sz w:val="22"/>
          <w:szCs w:val="22"/>
        </w:rPr>
      </w:pPr>
    </w:p>
    <w:p w14:paraId="3366A547" w14:textId="77777777" w:rsidR="00A00638" w:rsidRPr="00DB59C6" w:rsidRDefault="00A00638" w:rsidP="00A00638">
      <w:pPr>
        <w:ind w:left="567" w:right="6" w:hanging="567"/>
        <w:rPr>
          <w:b/>
          <w:bCs/>
          <w:color w:val="auto"/>
          <w:sz w:val="22"/>
          <w:szCs w:val="22"/>
        </w:rPr>
      </w:pPr>
      <w:r w:rsidRPr="00DB59C6">
        <w:rPr>
          <w:b/>
          <w:bCs/>
          <w:color w:val="auto"/>
          <w:sz w:val="22"/>
          <w:szCs w:val="22"/>
        </w:rPr>
        <w:t xml:space="preserve">niezbędny zasób </w:t>
      </w:r>
      <w:r w:rsidRPr="00DB59C6">
        <w:rPr>
          <w:bCs/>
          <w:color w:val="auto"/>
          <w:sz w:val="22"/>
          <w:szCs w:val="22"/>
        </w:rPr>
        <w:t>(udostępnione zasoby)</w:t>
      </w:r>
      <w:r w:rsidRPr="00DB59C6">
        <w:rPr>
          <w:b/>
          <w:bCs/>
          <w:color w:val="auto"/>
          <w:sz w:val="22"/>
          <w:szCs w:val="22"/>
        </w:rPr>
        <w:t xml:space="preserve"> zaznaczyć właściwe:</w:t>
      </w:r>
    </w:p>
    <w:p w14:paraId="03DF6E56" w14:textId="77777777" w:rsidR="00A00638" w:rsidRPr="00DB59C6" w:rsidRDefault="00A00638" w:rsidP="00A00638">
      <w:pPr>
        <w:numPr>
          <w:ilvl w:val="0"/>
          <w:numId w:val="64"/>
        </w:numPr>
        <w:spacing w:before="120" w:after="120"/>
        <w:ind w:right="6"/>
        <w:contextualSpacing/>
        <w:jc w:val="both"/>
        <w:rPr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>wiedza,</w:t>
      </w:r>
    </w:p>
    <w:p w14:paraId="2D988F0B" w14:textId="77777777" w:rsidR="00A00638" w:rsidRPr="00DB59C6" w:rsidRDefault="00A00638" w:rsidP="00A00638">
      <w:pPr>
        <w:numPr>
          <w:ilvl w:val="0"/>
          <w:numId w:val="64"/>
        </w:numPr>
        <w:spacing w:before="120" w:after="120"/>
        <w:ind w:right="6"/>
        <w:contextualSpacing/>
        <w:jc w:val="both"/>
        <w:rPr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>doświadczenie,</w:t>
      </w:r>
    </w:p>
    <w:p w14:paraId="50B45C81" w14:textId="77777777" w:rsidR="00A00638" w:rsidRPr="00DB59C6" w:rsidRDefault="00A00638" w:rsidP="00A00638">
      <w:pPr>
        <w:numPr>
          <w:ilvl w:val="0"/>
          <w:numId w:val="64"/>
        </w:numPr>
        <w:spacing w:before="120" w:after="120"/>
        <w:ind w:right="6"/>
        <w:contextualSpacing/>
        <w:jc w:val="both"/>
        <w:rPr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>potencjał techniczny</w:t>
      </w:r>
    </w:p>
    <w:p w14:paraId="324DB3F4" w14:textId="77777777" w:rsidR="00A00638" w:rsidRPr="00DB59C6" w:rsidRDefault="00A00638" w:rsidP="00A00638">
      <w:pPr>
        <w:numPr>
          <w:ilvl w:val="0"/>
          <w:numId w:val="64"/>
        </w:numPr>
        <w:spacing w:before="120" w:after="120"/>
        <w:ind w:right="6"/>
        <w:contextualSpacing/>
        <w:jc w:val="both"/>
        <w:rPr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>osoby zdolne do wykonania zamówienia,</w:t>
      </w:r>
    </w:p>
    <w:p w14:paraId="69FD717A" w14:textId="77777777" w:rsidR="00A00638" w:rsidRPr="00DB59C6" w:rsidRDefault="00A00638" w:rsidP="00A00638">
      <w:pPr>
        <w:numPr>
          <w:ilvl w:val="0"/>
          <w:numId w:val="64"/>
        </w:numPr>
        <w:spacing w:before="120" w:after="120"/>
        <w:ind w:left="714" w:right="6" w:hanging="357"/>
        <w:jc w:val="both"/>
        <w:rPr>
          <w:bCs/>
          <w:color w:val="auto"/>
          <w:sz w:val="22"/>
          <w:szCs w:val="22"/>
        </w:rPr>
      </w:pPr>
      <w:r w:rsidRPr="00DB59C6">
        <w:rPr>
          <w:bCs/>
          <w:color w:val="auto"/>
          <w:sz w:val="22"/>
          <w:szCs w:val="22"/>
        </w:rPr>
        <w:t>zdolności finansowe</w:t>
      </w:r>
    </w:p>
    <w:p w14:paraId="3AF74D5B" w14:textId="77777777" w:rsidR="00A00638" w:rsidRPr="00DB59C6" w:rsidRDefault="00A00638" w:rsidP="00A00638">
      <w:pPr>
        <w:ind w:right="6"/>
        <w:rPr>
          <w:bCs/>
          <w:color w:val="auto"/>
          <w:sz w:val="22"/>
          <w:szCs w:val="22"/>
          <w:lang w:eastAsia="en-US"/>
        </w:rPr>
      </w:pPr>
      <w:r w:rsidRPr="00DB59C6">
        <w:rPr>
          <w:b/>
          <w:bCs/>
          <w:color w:val="auto"/>
          <w:sz w:val="22"/>
          <w:szCs w:val="22"/>
          <w:lang w:eastAsia="en-US"/>
        </w:rPr>
        <w:t xml:space="preserve">na okres </w:t>
      </w:r>
      <w:r w:rsidRPr="00DB59C6">
        <w:rPr>
          <w:bCs/>
          <w:color w:val="auto"/>
          <w:sz w:val="22"/>
          <w:szCs w:val="22"/>
          <w:lang w:eastAsia="en-US"/>
        </w:rPr>
        <w:t>……………………………………………………………………………………………...…...</w:t>
      </w:r>
    </w:p>
    <w:p w14:paraId="3C5F7573" w14:textId="77777777" w:rsidR="00A00638" w:rsidRPr="00DB59C6" w:rsidRDefault="00A00638" w:rsidP="00A00638">
      <w:pPr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 w:rsidRPr="00DB59C6">
        <w:rPr>
          <w:bCs/>
          <w:i/>
          <w:color w:val="auto"/>
          <w:sz w:val="20"/>
          <w:szCs w:val="20"/>
          <w:lang w:eastAsia="en-US"/>
        </w:rPr>
        <w:t>(wskazać okres na jaki udostępniany jest zasób)</w:t>
      </w:r>
    </w:p>
    <w:p w14:paraId="35298B01" w14:textId="77777777" w:rsidR="00A00638" w:rsidRPr="00DB59C6" w:rsidRDefault="00A00638" w:rsidP="00A00638">
      <w:pPr>
        <w:ind w:right="6"/>
        <w:jc w:val="center"/>
        <w:rPr>
          <w:bCs/>
          <w:color w:val="auto"/>
          <w:sz w:val="22"/>
          <w:szCs w:val="22"/>
          <w:lang w:eastAsia="en-US"/>
        </w:rPr>
      </w:pPr>
    </w:p>
    <w:p w14:paraId="15C6711E" w14:textId="77777777" w:rsidR="00A00638" w:rsidRPr="00DB59C6" w:rsidRDefault="00A00638" w:rsidP="00A00638">
      <w:pPr>
        <w:ind w:right="6"/>
        <w:jc w:val="both"/>
        <w:rPr>
          <w:b/>
          <w:bCs/>
          <w:color w:val="auto"/>
          <w:sz w:val="22"/>
          <w:szCs w:val="22"/>
          <w:lang w:eastAsia="en-US"/>
        </w:rPr>
      </w:pPr>
      <w:r w:rsidRPr="00DB59C6">
        <w:rPr>
          <w:b/>
          <w:bCs/>
          <w:color w:val="auto"/>
          <w:sz w:val="22"/>
          <w:szCs w:val="22"/>
          <w:lang w:eastAsia="en-US"/>
        </w:rPr>
        <w:t>forma, w jakiej podmiot udostepniający zasób będzie uczestniczył w realizacji zamówienia:</w:t>
      </w:r>
    </w:p>
    <w:p w14:paraId="78EE57DF" w14:textId="77777777" w:rsidR="00A00638" w:rsidRPr="00DB59C6" w:rsidRDefault="00A00638" w:rsidP="00A00638">
      <w:pPr>
        <w:ind w:right="6"/>
        <w:jc w:val="both"/>
        <w:rPr>
          <w:b/>
          <w:bCs/>
          <w:color w:val="auto"/>
          <w:sz w:val="22"/>
          <w:szCs w:val="22"/>
          <w:lang w:eastAsia="en-US"/>
        </w:rPr>
      </w:pPr>
    </w:p>
    <w:p w14:paraId="6AAE0D41" w14:textId="77777777" w:rsidR="00A00638" w:rsidRPr="00DB59C6" w:rsidRDefault="00A00638" w:rsidP="00A00638">
      <w:pPr>
        <w:ind w:right="6"/>
        <w:rPr>
          <w:bCs/>
          <w:color w:val="auto"/>
          <w:sz w:val="22"/>
          <w:szCs w:val="22"/>
          <w:lang w:eastAsia="en-US"/>
        </w:rPr>
      </w:pPr>
      <w:r w:rsidRPr="00DB59C6">
        <w:rPr>
          <w:bCs/>
          <w:color w:val="auto"/>
          <w:sz w:val="22"/>
          <w:szCs w:val="22"/>
          <w:lang w:eastAsia="en-US"/>
        </w:rPr>
        <w:t>………………………………………………………..……………………………………………</w:t>
      </w:r>
    </w:p>
    <w:p w14:paraId="323F7192" w14:textId="77777777" w:rsidR="00A00638" w:rsidRPr="00DB59C6" w:rsidRDefault="00A00638" w:rsidP="00A00638">
      <w:pPr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 w:rsidRPr="00DB59C6">
        <w:rPr>
          <w:bCs/>
          <w:i/>
          <w:color w:val="auto"/>
          <w:sz w:val="20"/>
          <w:szCs w:val="20"/>
          <w:lang w:eastAsia="en-US"/>
        </w:rPr>
        <w:t>(wskazać formę, np. podwykonawstwo, doradztwo lub wymienić inne formy)</w:t>
      </w:r>
    </w:p>
    <w:p w14:paraId="46F4CAA6" w14:textId="77777777" w:rsidR="00A00638" w:rsidRPr="00DB59C6" w:rsidRDefault="00A00638" w:rsidP="00A00638">
      <w:pPr>
        <w:ind w:right="6"/>
        <w:jc w:val="center"/>
        <w:rPr>
          <w:bCs/>
          <w:color w:val="auto"/>
          <w:sz w:val="22"/>
          <w:szCs w:val="22"/>
          <w:lang w:eastAsia="en-US"/>
        </w:rPr>
      </w:pPr>
    </w:p>
    <w:p w14:paraId="380F2FA0" w14:textId="77777777" w:rsidR="00A00638" w:rsidRPr="00DB59C6" w:rsidRDefault="00A00638" w:rsidP="00A00638">
      <w:pPr>
        <w:ind w:right="6"/>
        <w:rPr>
          <w:b/>
          <w:bCs/>
          <w:color w:val="auto"/>
          <w:sz w:val="22"/>
          <w:szCs w:val="22"/>
          <w:lang w:eastAsia="en-US"/>
        </w:rPr>
      </w:pPr>
      <w:r w:rsidRPr="00DB59C6">
        <w:rPr>
          <w:b/>
          <w:bCs/>
          <w:color w:val="auto"/>
          <w:sz w:val="22"/>
          <w:szCs w:val="22"/>
          <w:lang w:eastAsia="en-US"/>
        </w:rPr>
        <w:t>stosunek łączący Wykonawcę z podmiotem udostępniającym zasób:</w:t>
      </w:r>
    </w:p>
    <w:p w14:paraId="39A2E77D" w14:textId="77777777" w:rsidR="00A00638" w:rsidRPr="00DB59C6" w:rsidRDefault="00A00638" w:rsidP="00A00638">
      <w:pPr>
        <w:ind w:right="6"/>
        <w:rPr>
          <w:b/>
          <w:bCs/>
          <w:color w:val="auto"/>
          <w:sz w:val="22"/>
          <w:szCs w:val="22"/>
          <w:lang w:eastAsia="en-US"/>
        </w:rPr>
      </w:pPr>
    </w:p>
    <w:p w14:paraId="3997827F" w14:textId="77777777" w:rsidR="00A00638" w:rsidRPr="00DB59C6" w:rsidRDefault="00A00638" w:rsidP="00A00638">
      <w:pPr>
        <w:ind w:right="6"/>
        <w:rPr>
          <w:bCs/>
          <w:color w:val="auto"/>
          <w:sz w:val="22"/>
          <w:szCs w:val="22"/>
          <w:lang w:eastAsia="en-US"/>
        </w:rPr>
      </w:pPr>
      <w:r w:rsidRPr="00DB59C6">
        <w:rPr>
          <w:bCs/>
          <w:color w:val="auto"/>
          <w:sz w:val="22"/>
          <w:szCs w:val="22"/>
          <w:lang w:eastAsia="en-US"/>
        </w:rPr>
        <w:t>…………………………………………………………………………..………………..……</w:t>
      </w:r>
    </w:p>
    <w:p w14:paraId="0476250C" w14:textId="77777777" w:rsidR="00A00638" w:rsidRPr="00DB59C6" w:rsidRDefault="00A00638" w:rsidP="00A00638">
      <w:pPr>
        <w:ind w:right="6"/>
        <w:jc w:val="center"/>
        <w:rPr>
          <w:bCs/>
          <w:i/>
          <w:color w:val="auto"/>
          <w:sz w:val="20"/>
          <w:szCs w:val="20"/>
          <w:lang w:eastAsia="en-US"/>
        </w:rPr>
      </w:pPr>
      <w:r w:rsidRPr="00DB59C6">
        <w:rPr>
          <w:bCs/>
          <w:i/>
          <w:color w:val="auto"/>
          <w:sz w:val="20"/>
          <w:szCs w:val="20"/>
          <w:lang w:eastAsia="en-US"/>
        </w:rPr>
        <w:t>(wskazać charakter stosunku, np. umowa zlecenie, umowa o współpracę, kontrakt)</w:t>
      </w:r>
    </w:p>
    <w:p w14:paraId="4377E7D8" w14:textId="77777777" w:rsidR="00A00638" w:rsidRPr="00DB59C6" w:rsidRDefault="00A00638" w:rsidP="00A00638">
      <w:pPr>
        <w:ind w:right="6"/>
        <w:jc w:val="center"/>
        <w:rPr>
          <w:bCs/>
          <w:color w:val="auto"/>
          <w:sz w:val="22"/>
          <w:szCs w:val="22"/>
          <w:lang w:eastAsia="en-US"/>
        </w:rPr>
      </w:pPr>
    </w:p>
    <w:p w14:paraId="6A0622EE" w14:textId="77777777" w:rsidR="00A00638" w:rsidRPr="00DB59C6" w:rsidRDefault="00A00638" w:rsidP="00A00638">
      <w:pPr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Oświadczam, że jako podmiot udostępniający zasoby </w:t>
      </w:r>
      <w:r w:rsidRPr="00DB59C6">
        <w:rPr>
          <w:b/>
          <w:color w:val="auto"/>
          <w:sz w:val="22"/>
          <w:szCs w:val="22"/>
        </w:rPr>
        <w:t>nie weźmiemy/weźmiemy</w:t>
      </w:r>
      <w:r w:rsidRPr="00DB59C6">
        <w:rPr>
          <w:color w:val="auto"/>
          <w:sz w:val="22"/>
          <w:szCs w:val="22"/>
        </w:rPr>
        <w:t xml:space="preserve"> </w:t>
      </w:r>
      <w:r w:rsidRPr="00DB59C6">
        <w:rPr>
          <w:i/>
          <w:color w:val="auto"/>
          <w:sz w:val="22"/>
          <w:szCs w:val="22"/>
        </w:rPr>
        <w:t xml:space="preserve">(niepotrzebne skreślić) </w:t>
      </w:r>
      <w:r w:rsidRPr="00DB59C6">
        <w:rPr>
          <w:color w:val="auto"/>
          <w:sz w:val="22"/>
          <w:szCs w:val="22"/>
        </w:rPr>
        <w:t>udziału w realizacji niniejszego zamówienia.</w:t>
      </w:r>
    </w:p>
    <w:p w14:paraId="08770005" w14:textId="77777777" w:rsidR="00A00638" w:rsidRPr="00DB59C6" w:rsidRDefault="00A00638" w:rsidP="00A00638">
      <w:pPr>
        <w:jc w:val="both"/>
        <w:rPr>
          <w:color w:val="auto"/>
          <w:sz w:val="22"/>
          <w:szCs w:val="22"/>
        </w:rPr>
      </w:pPr>
    </w:p>
    <w:p w14:paraId="58488772" w14:textId="77777777" w:rsidR="00A00638" w:rsidRPr="00DB59C6" w:rsidRDefault="00A00638" w:rsidP="00A00638">
      <w:pPr>
        <w:jc w:val="right"/>
        <w:rPr>
          <w:b/>
          <w:bCs/>
          <w:i/>
          <w:color w:val="auto"/>
          <w:sz w:val="22"/>
          <w:szCs w:val="22"/>
        </w:rPr>
      </w:pPr>
    </w:p>
    <w:p w14:paraId="71811320" w14:textId="77777777" w:rsidR="00A00638" w:rsidRPr="00DB59C6" w:rsidRDefault="00A00638" w:rsidP="00A00638">
      <w:pPr>
        <w:jc w:val="both"/>
        <w:rPr>
          <w:color w:val="auto"/>
          <w:sz w:val="22"/>
          <w:szCs w:val="22"/>
        </w:rPr>
      </w:pPr>
      <w:r w:rsidRPr="00DB59C6">
        <w:rPr>
          <w:color w:val="auto"/>
          <w:sz w:val="22"/>
          <w:szCs w:val="22"/>
        </w:rPr>
        <w:t xml:space="preserve">                                                             …………………………………………………………</w:t>
      </w:r>
    </w:p>
    <w:p w14:paraId="7FC7B658" w14:textId="77777777" w:rsidR="00A00638" w:rsidRPr="00DB59C6" w:rsidRDefault="00A00638" w:rsidP="00A00638">
      <w:pPr>
        <w:jc w:val="both"/>
        <w:rPr>
          <w:b/>
          <w:bCs/>
          <w:color w:val="auto"/>
          <w:sz w:val="20"/>
          <w:szCs w:val="20"/>
        </w:rPr>
      </w:pPr>
      <w:r w:rsidRPr="00DB59C6">
        <w:rPr>
          <w:i/>
          <w:color w:val="auto"/>
          <w:sz w:val="22"/>
          <w:szCs w:val="22"/>
        </w:rPr>
        <w:t xml:space="preserve">                                                                       </w:t>
      </w:r>
      <w:r w:rsidRPr="00DB59C6">
        <w:rPr>
          <w:color w:val="auto"/>
          <w:sz w:val="20"/>
          <w:szCs w:val="20"/>
        </w:rPr>
        <w:t>Podpis podmiotu oddającego do dyspozycji zasoby</w:t>
      </w:r>
    </w:p>
    <w:p w14:paraId="2BAB5AC3" w14:textId="77777777" w:rsidR="00A00638" w:rsidRPr="00DB59C6" w:rsidRDefault="00A00638" w:rsidP="00A00638">
      <w:pPr>
        <w:jc w:val="both"/>
        <w:rPr>
          <w:b/>
          <w:bCs/>
          <w:color w:val="auto"/>
          <w:sz w:val="22"/>
          <w:szCs w:val="22"/>
        </w:rPr>
      </w:pPr>
    </w:p>
    <w:p w14:paraId="67C5AA01" w14:textId="77777777" w:rsidR="00A00638" w:rsidRPr="00DB59C6" w:rsidRDefault="00A00638" w:rsidP="00A00638">
      <w:pPr>
        <w:jc w:val="both"/>
        <w:rPr>
          <w:rFonts w:eastAsia="Calibri"/>
          <w:b/>
          <w:color w:val="auto"/>
          <w:sz w:val="22"/>
          <w:szCs w:val="22"/>
          <w:u w:val="single"/>
          <w:lang w:eastAsia="en-US"/>
        </w:rPr>
      </w:pPr>
      <w:r w:rsidRPr="00DB59C6">
        <w:rPr>
          <w:b/>
          <w:bCs/>
          <w:color w:val="auto"/>
          <w:sz w:val="22"/>
          <w:szCs w:val="22"/>
        </w:rPr>
        <w:t>UWAGA: Zobowiązanie musi być złożone w formie oryginału i podpisane przez podmiot udostępniający zasób.</w:t>
      </w:r>
    </w:p>
    <w:p w14:paraId="2517C6ED" w14:textId="77777777" w:rsidR="00A00638" w:rsidRPr="00DB59C6" w:rsidRDefault="00A00638" w:rsidP="00A00638">
      <w:pPr>
        <w:ind w:right="363"/>
        <w:jc w:val="both"/>
        <w:rPr>
          <w:rFonts w:eastAsia="Calibri"/>
          <w:b/>
          <w:i/>
          <w:color w:val="auto"/>
          <w:spacing w:val="-6"/>
          <w:sz w:val="22"/>
          <w:szCs w:val="22"/>
          <w:lang w:eastAsia="en-US"/>
        </w:rPr>
      </w:pPr>
    </w:p>
    <w:p w14:paraId="1C372E6B" w14:textId="77777777" w:rsidR="00A00638" w:rsidRPr="00DB59C6" w:rsidRDefault="00A00638" w:rsidP="00A00638">
      <w:pPr>
        <w:ind w:right="363"/>
        <w:jc w:val="both"/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DB59C6">
        <w:rPr>
          <w:rFonts w:eastAsia="Calibri"/>
          <w:b/>
          <w:color w:val="auto"/>
          <w:spacing w:val="-6"/>
          <w:sz w:val="22"/>
          <w:szCs w:val="22"/>
          <w:lang w:eastAsia="en-US"/>
        </w:rPr>
        <w:t>Załącznik należy złożyć wraz z ofertą (jeżeli dotyczy)</w:t>
      </w:r>
      <w:r w:rsidRPr="00DB59C6">
        <w:rPr>
          <w:rFonts w:eastAsia="Calibri"/>
          <w:b/>
          <w:color w:val="auto"/>
          <w:sz w:val="22"/>
          <w:szCs w:val="22"/>
          <w:lang w:eastAsia="en-US"/>
        </w:rPr>
        <w:t>.</w:t>
      </w:r>
    </w:p>
    <w:p w14:paraId="0BFC7AD1" w14:textId="77777777" w:rsidR="00A00638" w:rsidRPr="00DB59C6" w:rsidRDefault="00A00638" w:rsidP="00A00638">
      <w:pPr>
        <w:jc w:val="right"/>
        <w:rPr>
          <w:b/>
          <w:color w:val="auto"/>
        </w:rPr>
        <w:sectPr w:rsidR="00A00638" w:rsidRPr="00DB59C6" w:rsidSect="00DF7941">
          <w:footerReference w:type="default" r:id="rId27"/>
          <w:pgSz w:w="11906" w:h="16838"/>
          <w:pgMar w:top="1985" w:right="1418" w:bottom="1418" w:left="1985" w:header="708" w:footer="708" w:gutter="0"/>
          <w:pgNumType w:start="133"/>
          <w:cols w:space="708"/>
          <w:docGrid w:linePitch="360"/>
        </w:sectPr>
      </w:pPr>
    </w:p>
    <w:p w14:paraId="70006363" w14:textId="77777777" w:rsidR="00A00638" w:rsidRPr="00DB59C6" w:rsidRDefault="00A00638" w:rsidP="00A00638">
      <w:pPr>
        <w:ind w:hanging="1"/>
        <w:jc w:val="right"/>
        <w:rPr>
          <w:b/>
          <w:bCs/>
          <w:iCs/>
          <w:color w:val="auto"/>
          <w:sz w:val="20"/>
          <w:szCs w:val="20"/>
          <w:lang w:eastAsia="en-US"/>
        </w:rPr>
      </w:pPr>
      <w:r w:rsidRPr="00DB59C6">
        <w:rPr>
          <w:b/>
          <w:bCs/>
          <w:iCs/>
          <w:color w:val="auto"/>
          <w:sz w:val="22"/>
          <w:szCs w:val="22"/>
          <w:lang w:eastAsia="en-US"/>
        </w:rPr>
        <w:lastRenderedPageBreak/>
        <w:t>Załącznik nr 5 do SWZ</w:t>
      </w:r>
    </w:p>
    <w:p w14:paraId="59F1C765" w14:textId="77777777" w:rsidR="00A00638" w:rsidRDefault="00A00638" w:rsidP="00A00638">
      <w:pPr>
        <w:rPr>
          <w:color w:val="auto"/>
          <w:sz w:val="20"/>
          <w:szCs w:val="20"/>
        </w:rPr>
      </w:pPr>
    </w:p>
    <w:p w14:paraId="2B7B6667" w14:textId="77777777" w:rsidR="004A2208" w:rsidRPr="004D0615" w:rsidRDefault="004A2208" w:rsidP="00566757">
      <w:pPr>
        <w:spacing w:line="276" w:lineRule="auto"/>
        <w:ind w:left="568" w:hanging="284"/>
        <w:jc w:val="center"/>
        <w:rPr>
          <w:i/>
          <w:color w:val="auto"/>
          <w:sz w:val="18"/>
          <w:szCs w:val="18"/>
          <w:u w:val="single"/>
        </w:rPr>
      </w:pPr>
      <w:r w:rsidRPr="004D0615">
        <w:rPr>
          <w:i/>
          <w:color w:val="auto"/>
          <w:sz w:val="18"/>
          <w:szCs w:val="18"/>
          <w:u w:val="single"/>
        </w:rPr>
        <w:t>(dokument składany wraz z ofertą)</w:t>
      </w:r>
    </w:p>
    <w:p w14:paraId="381448CC" w14:textId="77777777" w:rsidR="004A2208" w:rsidRPr="004D0615" w:rsidRDefault="004A2208" w:rsidP="004A2208">
      <w:pPr>
        <w:spacing w:line="276" w:lineRule="auto"/>
        <w:ind w:left="284"/>
        <w:jc w:val="center"/>
        <w:rPr>
          <w:b/>
          <w:sz w:val="18"/>
          <w:szCs w:val="18"/>
        </w:rPr>
      </w:pPr>
      <w:r w:rsidRPr="004D0615">
        <w:rPr>
          <w:b/>
          <w:sz w:val="18"/>
          <w:szCs w:val="18"/>
        </w:rPr>
        <w:t xml:space="preserve">Oświadczenie </w:t>
      </w:r>
      <w:r w:rsidR="00802857" w:rsidRPr="004D0615">
        <w:rPr>
          <w:b/>
          <w:sz w:val="18"/>
          <w:szCs w:val="18"/>
        </w:rPr>
        <w:t>dotyczące</w:t>
      </w:r>
      <w:r w:rsidRPr="004D0615">
        <w:rPr>
          <w:b/>
          <w:sz w:val="18"/>
          <w:szCs w:val="18"/>
        </w:rPr>
        <w:t xml:space="preserve"> </w:t>
      </w:r>
      <w:r w:rsidRPr="004D0615">
        <w:rPr>
          <w:b/>
          <w:color w:val="auto"/>
          <w:sz w:val="18"/>
          <w:szCs w:val="18"/>
        </w:rPr>
        <w:t>dysponowania wykwalifikowaną kadra instruktorską i statkami powietrznymi wraz z członkami załogi lotniczej</w:t>
      </w:r>
      <w:r w:rsidRPr="004D0615">
        <w:rPr>
          <w:b/>
          <w:sz w:val="18"/>
          <w:szCs w:val="18"/>
        </w:rPr>
        <w:t xml:space="preserve"> niezbędnymi do wykonania zamówienia.</w:t>
      </w:r>
    </w:p>
    <w:p w14:paraId="7D39899B" w14:textId="77777777" w:rsidR="004A2208" w:rsidRPr="004D0615" w:rsidRDefault="004A2208" w:rsidP="004A2208">
      <w:pPr>
        <w:spacing w:line="276" w:lineRule="auto"/>
        <w:jc w:val="both"/>
        <w:rPr>
          <w:sz w:val="18"/>
          <w:szCs w:val="18"/>
        </w:rPr>
      </w:pPr>
    </w:p>
    <w:p w14:paraId="2360F4CC" w14:textId="77777777" w:rsidR="004A2208" w:rsidRPr="004D0615" w:rsidRDefault="004A2208" w:rsidP="004A2208">
      <w:pPr>
        <w:spacing w:line="276" w:lineRule="auto"/>
        <w:ind w:left="284"/>
        <w:jc w:val="both"/>
        <w:rPr>
          <w:sz w:val="18"/>
          <w:szCs w:val="18"/>
        </w:rPr>
      </w:pPr>
      <w:r w:rsidRPr="004D0615">
        <w:rPr>
          <w:sz w:val="18"/>
          <w:szCs w:val="18"/>
        </w:rPr>
        <w:t xml:space="preserve">Składając ofertę w </w:t>
      </w:r>
      <w:r w:rsidR="00566757" w:rsidRPr="004D0615">
        <w:rPr>
          <w:sz w:val="18"/>
          <w:szCs w:val="18"/>
        </w:rPr>
        <w:t>postępowaniu o udzielenie zamówienia publicznego w trybie podstawowym</w:t>
      </w:r>
      <w:r w:rsidRPr="004D0615">
        <w:rPr>
          <w:sz w:val="18"/>
          <w:szCs w:val="18"/>
        </w:rPr>
        <w:t xml:space="preserve"> na</w:t>
      </w:r>
      <w:r w:rsidR="00566757" w:rsidRPr="004D0615">
        <w:rPr>
          <w:sz w:val="18"/>
          <w:szCs w:val="18"/>
        </w:rPr>
        <w:t>:</w:t>
      </w:r>
      <w:r w:rsidRPr="004D0615">
        <w:rPr>
          <w:sz w:val="18"/>
          <w:szCs w:val="18"/>
        </w:rPr>
        <w:t xml:space="preserve"> </w:t>
      </w:r>
      <w:r w:rsidR="00C62D0A" w:rsidRPr="004D0615">
        <w:rPr>
          <w:b/>
          <w:bCs/>
          <w:color w:val="auto"/>
          <w:sz w:val="18"/>
          <w:szCs w:val="18"/>
        </w:rPr>
        <w:t>Przygotowanie i przeprowadzenie kursu spadochronowego AFF z dodatkowymi skokami doszkalającymi dla brygad WOT wraz z wynajęciem statku powietrznego z załogą</w:t>
      </w:r>
      <w:r w:rsidR="00C62D0A" w:rsidRPr="004D0615" w:rsidDel="0029453C">
        <w:rPr>
          <w:b/>
          <w:bCs/>
          <w:color w:val="auto"/>
          <w:sz w:val="18"/>
          <w:szCs w:val="18"/>
        </w:rPr>
        <w:t xml:space="preserve"> </w:t>
      </w:r>
      <w:r w:rsidR="00C62D0A" w:rsidRPr="004D0615">
        <w:rPr>
          <w:b/>
          <w:bCs/>
          <w:color w:val="auto"/>
          <w:sz w:val="18"/>
          <w:szCs w:val="18"/>
        </w:rPr>
        <w:t xml:space="preserve">zgodnie z przepisami ustawy z dnia 2 lipca 2002 r. - Prawo Lotnicze (Dz. U. z 2020 r. poz. 1970, z </w:t>
      </w:r>
      <w:proofErr w:type="spellStart"/>
      <w:r w:rsidR="00C62D0A" w:rsidRPr="004D0615">
        <w:rPr>
          <w:b/>
          <w:bCs/>
          <w:color w:val="auto"/>
          <w:sz w:val="18"/>
          <w:szCs w:val="18"/>
        </w:rPr>
        <w:t>późn</w:t>
      </w:r>
      <w:proofErr w:type="spellEnd"/>
      <w:r w:rsidR="00C62D0A" w:rsidRPr="004D0615">
        <w:rPr>
          <w:b/>
          <w:bCs/>
          <w:color w:val="auto"/>
          <w:sz w:val="18"/>
          <w:szCs w:val="18"/>
        </w:rPr>
        <w:t>. zm.)</w:t>
      </w:r>
      <w:r w:rsidRPr="004D0615">
        <w:rPr>
          <w:b/>
          <w:bCs/>
          <w:sz w:val="18"/>
          <w:szCs w:val="18"/>
        </w:rPr>
        <w:t xml:space="preserve">T </w:t>
      </w:r>
      <w:r w:rsidRPr="004D0615">
        <w:rPr>
          <w:bCs/>
          <w:sz w:val="18"/>
          <w:szCs w:val="18"/>
        </w:rPr>
        <w:t>działając w imieniu i na rzecz reprezentowanego przeze mnie Wykonawcy:</w:t>
      </w:r>
    </w:p>
    <w:p w14:paraId="599C08C1" w14:textId="77777777" w:rsidR="004A2208" w:rsidRPr="004D0615" w:rsidRDefault="004A2208" w:rsidP="004A2208">
      <w:pPr>
        <w:keepNext/>
        <w:spacing w:line="360" w:lineRule="auto"/>
        <w:ind w:left="284"/>
        <w:jc w:val="both"/>
        <w:outlineLvl w:val="0"/>
        <w:rPr>
          <w:sz w:val="18"/>
          <w:szCs w:val="18"/>
        </w:rPr>
      </w:pPr>
      <w:r w:rsidRPr="004D0615">
        <w:rPr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14:paraId="5208BB5D" w14:textId="77777777" w:rsidR="004A2208" w:rsidRPr="004D0615" w:rsidRDefault="004A2208" w:rsidP="004A2208">
      <w:pPr>
        <w:keepNext/>
        <w:spacing w:after="80" w:line="360" w:lineRule="auto"/>
        <w:ind w:left="284"/>
        <w:jc w:val="both"/>
        <w:outlineLvl w:val="0"/>
        <w:rPr>
          <w:sz w:val="18"/>
          <w:szCs w:val="18"/>
        </w:rPr>
      </w:pPr>
      <w:r w:rsidRPr="004D0615">
        <w:rPr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14:paraId="3408C42A" w14:textId="77777777" w:rsidR="004A2208" w:rsidRPr="004D0615" w:rsidRDefault="004A2208" w:rsidP="004A2208">
      <w:pPr>
        <w:spacing w:line="276" w:lineRule="auto"/>
        <w:ind w:left="568" w:hanging="284"/>
        <w:jc w:val="both"/>
        <w:rPr>
          <w:i/>
          <w:color w:val="auto"/>
          <w:sz w:val="18"/>
          <w:szCs w:val="18"/>
        </w:rPr>
      </w:pPr>
      <w:r w:rsidRPr="004D0615">
        <w:rPr>
          <w:sz w:val="18"/>
          <w:szCs w:val="18"/>
        </w:rPr>
        <w:t xml:space="preserve">oświadczam, że </w:t>
      </w:r>
    </w:p>
    <w:p w14:paraId="4F5A4FE1" w14:textId="77777777" w:rsidR="004A2208" w:rsidRPr="004D0615" w:rsidRDefault="004A2208" w:rsidP="00047C1F">
      <w:pPr>
        <w:numPr>
          <w:ilvl w:val="0"/>
          <w:numId w:val="75"/>
        </w:numPr>
        <w:spacing w:line="276" w:lineRule="auto"/>
        <w:ind w:left="284" w:hanging="218"/>
        <w:jc w:val="both"/>
        <w:rPr>
          <w:sz w:val="18"/>
          <w:szCs w:val="18"/>
        </w:rPr>
      </w:pPr>
      <w:r w:rsidRPr="004D0615">
        <w:rPr>
          <w:sz w:val="18"/>
          <w:szCs w:val="18"/>
        </w:rPr>
        <w:t xml:space="preserve">dysponuję </w:t>
      </w:r>
      <w:r w:rsidRPr="004D0615">
        <w:rPr>
          <w:color w:val="auto"/>
          <w:sz w:val="18"/>
          <w:szCs w:val="18"/>
        </w:rPr>
        <w:t>...................................................................................................................</w:t>
      </w:r>
    </w:p>
    <w:p w14:paraId="56B755A9" w14:textId="77777777" w:rsidR="004A2208" w:rsidRPr="005013BA" w:rsidRDefault="004A2208" w:rsidP="004A2208">
      <w:pPr>
        <w:spacing w:line="276" w:lineRule="auto"/>
        <w:ind w:left="2411" w:firstLine="425"/>
        <w:jc w:val="both"/>
        <w:rPr>
          <w:sz w:val="22"/>
          <w:szCs w:val="22"/>
        </w:rPr>
      </w:pPr>
      <w:r w:rsidRPr="005013BA">
        <w:rPr>
          <w:i/>
          <w:color w:val="auto"/>
          <w:sz w:val="22"/>
          <w:szCs w:val="22"/>
        </w:rPr>
        <w:t>(podać liczbę i typ, model lub nazwę statku powietrznego)</w:t>
      </w:r>
    </w:p>
    <w:p w14:paraId="525E15F3" w14:textId="77777777" w:rsidR="004A2208" w:rsidRPr="004D0615" w:rsidRDefault="004A2208" w:rsidP="004A2208">
      <w:pPr>
        <w:spacing w:line="276" w:lineRule="auto"/>
        <w:ind w:left="284"/>
        <w:jc w:val="both"/>
        <w:rPr>
          <w:sz w:val="18"/>
          <w:szCs w:val="18"/>
        </w:rPr>
      </w:pPr>
      <w:r w:rsidRPr="004D0615">
        <w:rPr>
          <w:color w:val="auto"/>
          <w:sz w:val="18"/>
          <w:szCs w:val="18"/>
        </w:rPr>
        <w:t>statkiem/</w:t>
      </w:r>
      <w:proofErr w:type="spellStart"/>
      <w:r w:rsidRPr="004D0615">
        <w:rPr>
          <w:color w:val="auto"/>
          <w:sz w:val="18"/>
          <w:szCs w:val="18"/>
        </w:rPr>
        <w:t>ami</w:t>
      </w:r>
      <w:proofErr w:type="spellEnd"/>
      <w:r w:rsidRPr="004D0615">
        <w:rPr>
          <w:color w:val="auto"/>
          <w:sz w:val="18"/>
          <w:szCs w:val="18"/>
        </w:rPr>
        <w:t xml:space="preserve">* powietrznym/i* </w:t>
      </w:r>
      <w:r w:rsidRPr="004D0615">
        <w:rPr>
          <w:sz w:val="18"/>
          <w:szCs w:val="18"/>
        </w:rPr>
        <w:t xml:space="preserve">posiadającym/i* ważne świadectwo zdatności do lotu zgodnie z rozporządzeniem Komisji (UE) nr 748/2012 </w:t>
      </w:r>
      <w:r w:rsidR="00D6742F" w:rsidRPr="004D0615">
        <w:rPr>
          <w:rFonts w:eastAsia="Arial Unicode MS"/>
          <w:sz w:val="18"/>
          <w:szCs w:val="18"/>
        </w:rPr>
        <w:t>z dnia 3 sierpnia 2012 r. ustanawiające przepisy wykonawcze dotyczące certyfikacji statków powietrznych i związanych z nimi wyrobów, części i akcesoriów w zakresie zdatności do lotu i ochrony środowiska oraz dotyczące certyfikacji organizacji projektujących i produkujących Dz. U.</w:t>
      </w:r>
      <w:r w:rsidR="00D6742F" w:rsidRPr="004D0615">
        <w:rPr>
          <w:sz w:val="18"/>
          <w:szCs w:val="18"/>
        </w:rPr>
        <w:t xml:space="preserve"> UE L 224, z 21 sierpnia 2021 r. str. 1). </w:t>
      </w:r>
      <w:r w:rsidRPr="004D0615">
        <w:rPr>
          <w:sz w:val="18"/>
          <w:szCs w:val="18"/>
        </w:rPr>
        <w:t xml:space="preserve">lub spełniającym szczególne wymagania dotyczące zdatności do lotu mające zastosowanie do statków powietrznych zarejestrowanych w państwie trzecim i objętych umową leasingu, </w:t>
      </w:r>
      <w:r w:rsidRPr="004D0615">
        <w:rPr>
          <w:color w:val="auto"/>
          <w:sz w:val="18"/>
          <w:szCs w:val="18"/>
        </w:rPr>
        <w:t>przystosowanym do zrzutu skoczków przeznaczonymi do realizacji przedmiotu zamówienia.</w:t>
      </w:r>
    </w:p>
    <w:p w14:paraId="7E7CF825" w14:textId="77777777" w:rsidR="004A2208" w:rsidRPr="004D0615" w:rsidRDefault="004A2208" w:rsidP="00047C1F">
      <w:pPr>
        <w:numPr>
          <w:ilvl w:val="0"/>
          <w:numId w:val="75"/>
        </w:numPr>
        <w:spacing w:line="276" w:lineRule="auto"/>
        <w:ind w:left="284" w:hanging="218"/>
        <w:jc w:val="both"/>
        <w:rPr>
          <w:sz w:val="18"/>
          <w:szCs w:val="18"/>
        </w:rPr>
      </w:pPr>
      <w:r w:rsidRPr="004D0615">
        <w:rPr>
          <w:sz w:val="18"/>
          <w:szCs w:val="18"/>
        </w:rPr>
        <w:t xml:space="preserve">dysponuję …….. </w:t>
      </w:r>
      <w:r w:rsidRPr="004D0615">
        <w:rPr>
          <w:i/>
          <w:sz w:val="18"/>
          <w:szCs w:val="18"/>
        </w:rPr>
        <w:t xml:space="preserve">(podać </w:t>
      </w:r>
      <w:r w:rsidR="00D6742F" w:rsidRPr="004D0615">
        <w:rPr>
          <w:i/>
          <w:sz w:val="18"/>
          <w:szCs w:val="18"/>
        </w:rPr>
        <w:t>liczbę</w:t>
      </w:r>
      <w:r w:rsidRPr="004D0615">
        <w:rPr>
          <w:i/>
          <w:sz w:val="18"/>
          <w:szCs w:val="18"/>
        </w:rPr>
        <w:t xml:space="preserve">) </w:t>
      </w:r>
      <w:r w:rsidRPr="004D0615">
        <w:rPr>
          <w:sz w:val="18"/>
          <w:szCs w:val="18"/>
        </w:rPr>
        <w:t xml:space="preserve">instruktorami posiadającymi aktualne badania i wymagane przepisami prawa uprawnienia i licencje zgodnie </w:t>
      </w:r>
      <w:r w:rsidR="00D6742F" w:rsidRPr="004D0615">
        <w:rPr>
          <w:sz w:val="18"/>
          <w:szCs w:val="18"/>
        </w:rPr>
        <w:t xml:space="preserve">z rozporządzeniem </w:t>
      </w:r>
      <w:r w:rsidR="00D6742F" w:rsidRPr="004D0615">
        <w:rPr>
          <w:rFonts w:eastAsia="Arial Unicode MS"/>
          <w:sz w:val="18"/>
          <w:szCs w:val="18"/>
        </w:rPr>
        <w:t>Ministra infrastruktury z dnia 1 sierpnia 2018 r. w sprawie egzaminów państwowych na licencje, świadectwa kwalifikacji oraz uprawnienia do nich wpisywane (Dz. U. z 2021 r. poz. 130)</w:t>
      </w:r>
      <w:r w:rsidRPr="004D0615">
        <w:rPr>
          <w:sz w:val="18"/>
          <w:szCs w:val="18"/>
        </w:rPr>
        <w:t xml:space="preserve"> przeznaczonymi do realizacji przedmiotu zamówienia.</w:t>
      </w:r>
    </w:p>
    <w:p w14:paraId="1B48A0B9" w14:textId="77777777" w:rsidR="004A2208" w:rsidRPr="004D0615" w:rsidRDefault="004A2208" w:rsidP="00047C1F">
      <w:pPr>
        <w:numPr>
          <w:ilvl w:val="0"/>
          <w:numId w:val="75"/>
        </w:numPr>
        <w:spacing w:line="276" w:lineRule="auto"/>
        <w:ind w:left="284" w:hanging="218"/>
        <w:jc w:val="both"/>
        <w:rPr>
          <w:sz w:val="18"/>
          <w:szCs w:val="18"/>
        </w:rPr>
      </w:pPr>
      <w:r w:rsidRPr="004D0615">
        <w:rPr>
          <w:sz w:val="18"/>
          <w:szCs w:val="18"/>
        </w:rPr>
        <w:t>dysponuję członkami załogi lotniczej posiadającymi aktualne badania i licencje zgodnie z załącznikiem I do rozporządzenia Komisji (UE) nr 1178/2011</w:t>
      </w:r>
      <w:r w:rsidR="00D6742F" w:rsidRPr="004D0615">
        <w:rPr>
          <w:rFonts w:eastAsia="Arial Unicode MS"/>
          <w:sz w:val="18"/>
          <w:szCs w:val="18"/>
        </w:rPr>
        <w:t xml:space="preserve"> z dnia 3 listopada 2011 r. ustanawiające wymagania techniczne i procedury administracyjne odnoszące się do załóg w lotnictwie cywilnym</w:t>
      </w:r>
      <w:r w:rsidRPr="004D0615">
        <w:rPr>
          <w:sz w:val="18"/>
          <w:szCs w:val="18"/>
        </w:rPr>
        <w:t>, w myśl wymogów pkt ORO.FC.100 lit. c) w załączniku III do rozporządzenia</w:t>
      </w:r>
      <w:r w:rsidR="00E7679B" w:rsidRPr="004D0615">
        <w:rPr>
          <w:sz w:val="18"/>
          <w:szCs w:val="18"/>
        </w:rPr>
        <w:t xml:space="preserve"> Komisji</w:t>
      </w:r>
      <w:r w:rsidRPr="004D0615">
        <w:rPr>
          <w:sz w:val="18"/>
          <w:szCs w:val="18"/>
        </w:rPr>
        <w:t xml:space="preserve"> (UE) nr 965/2012</w:t>
      </w:r>
      <w:r w:rsidR="00D6742F" w:rsidRPr="004D0615">
        <w:rPr>
          <w:rFonts w:eastAsia="Arial Unicode MS"/>
          <w:sz w:val="18"/>
          <w:szCs w:val="18"/>
          <w:u w:val="single"/>
        </w:rPr>
        <w:t xml:space="preserve"> z dnia 5 października 2012 r. ustanawiającego wymagania techniczne i procedury administracyjne odnoszące się do operacji lotniczych zgodnie z rozporządzeniem Parlamentu Europejskiego i Rady (WE) nr 216/2008 (Dz. Urz. UE L 296 z 25.10.2012, str. 1, z </w:t>
      </w:r>
      <w:proofErr w:type="spellStart"/>
      <w:r w:rsidR="00D6742F" w:rsidRPr="004D0615">
        <w:rPr>
          <w:rFonts w:eastAsia="Arial Unicode MS"/>
          <w:sz w:val="18"/>
          <w:szCs w:val="18"/>
          <w:u w:val="single"/>
        </w:rPr>
        <w:t>późn</w:t>
      </w:r>
      <w:proofErr w:type="spellEnd"/>
      <w:r w:rsidR="00D6742F" w:rsidRPr="004D0615">
        <w:rPr>
          <w:rFonts w:eastAsia="Arial Unicode MS"/>
          <w:sz w:val="18"/>
          <w:szCs w:val="18"/>
          <w:u w:val="single"/>
        </w:rPr>
        <w:t>. zm.)</w:t>
      </w:r>
      <w:r w:rsidRPr="004D0615">
        <w:rPr>
          <w:sz w:val="18"/>
          <w:szCs w:val="18"/>
        </w:rPr>
        <w:t xml:space="preserve">, posiadającymi uprawnienia do prowadzenia statków powietrznych danego typu i zrzucania skoczków w liczbie wystarczającej do pilotowania statków powietrznych przeznaczonych do realizacji przedmiotu zamówienia. </w:t>
      </w:r>
    </w:p>
    <w:p w14:paraId="4C4AA7A8" w14:textId="77777777" w:rsidR="0029453C" w:rsidRPr="004D0615" w:rsidRDefault="00147E69" w:rsidP="00047C1F">
      <w:pPr>
        <w:numPr>
          <w:ilvl w:val="0"/>
          <w:numId w:val="75"/>
        </w:numPr>
        <w:spacing w:line="276" w:lineRule="auto"/>
        <w:ind w:left="284" w:hanging="218"/>
        <w:jc w:val="both"/>
        <w:rPr>
          <w:sz w:val="18"/>
          <w:szCs w:val="18"/>
        </w:rPr>
      </w:pPr>
      <w:r w:rsidRPr="004D0615">
        <w:rPr>
          <w:rFonts w:eastAsia="Arial Unicode MS"/>
          <w:sz w:val="18"/>
          <w:szCs w:val="18"/>
          <w:u w:val="single"/>
        </w:rPr>
        <w:t xml:space="preserve">dysponuje </w:t>
      </w:r>
      <w:r w:rsidR="0029453C" w:rsidRPr="004D0615">
        <w:rPr>
          <w:rFonts w:eastAsia="Arial Unicode MS"/>
          <w:sz w:val="18"/>
          <w:szCs w:val="18"/>
          <w:u w:val="single"/>
        </w:rPr>
        <w:t xml:space="preserve">członkami personelu pokładowego, w stosownych przypadkach, zostali przeszkoleni zgodnie z </w:t>
      </w:r>
      <w:proofErr w:type="spellStart"/>
      <w:r w:rsidR="0029453C" w:rsidRPr="004D0615">
        <w:rPr>
          <w:rFonts w:eastAsia="Arial Unicode MS"/>
          <w:sz w:val="18"/>
          <w:szCs w:val="18"/>
          <w:u w:val="single"/>
        </w:rPr>
        <w:t>podczęścią</w:t>
      </w:r>
      <w:proofErr w:type="spellEnd"/>
      <w:r w:rsidR="0029453C" w:rsidRPr="004D0615">
        <w:rPr>
          <w:rFonts w:eastAsia="Arial Unicode MS"/>
          <w:sz w:val="18"/>
          <w:szCs w:val="18"/>
          <w:u w:val="single"/>
        </w:rPr>
        <w:t xml:space="preserve"> CC załącznika III do rozporządzenia Komisji (UE) nr 965/2012 z dnia 5 października 2012 r. ustanawiającego wymagania techniczne i procedury administracyjne odnoszące się do operacji lotniczych zgodnie z rozporządzeniem Parlamentu Europejskiego i Rady (WE) nr 216/2008 (Dz. Urz. UE L 296 z 25.10.2012, str. 1, z </w:t>
      </w:r>
      <w:proofErr w:type="spellStart"/>
      <w:r w:rsidR="0029453C" w:rsidRPr="004D0615">
        <w:rPr>
          <w:rFonts w:eastAsia="Arial Unicode MS"/>
          <w:sz w:val="18"/>
          <w:szCs w:val="18"/>
          <w:u w:val="single"/>
        </w:rPr>
        <w:t>późn</w:t>
      </w:r>
      <w:proofErr w:type="spellEnd"/>
      <w:r w:rsidR="0029453C" w:rsidRPr="004D0615">
        <w:rPr>
          <w:rFonts w:eastAsia="Arial Unicode MS"/>
          <w:b/>
          <w:bCs/>
          <w:sz w:val="18"/>
          <w:szCs w:val="18"/>
          <w:u w:val="single"/>
        </w:rPr>
        <w:t>. zm.).</w:t>
      </w:r>
    </w:p>
    <w:p w14:paraId="670EB8B0" w14:textId="77777777" w:rsidR="004A2208" w:rsidRPr="004D0615" w:rsidRDefault="004A2208" w:rsidP="004A2208">
      <w:pPr>
        <w:spacing w:line="276" w:lineRule="auto"/>
        <w:ind w:left="568" w:hanging="284"/>
        <w:jc w:val="both"/>
        <w:rPr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935"/>
        <w:gridCol w:w="1800"/>
        <w:gridCol w:w="1894"/>
      </w:tblGrid>
      <w:tr w:rsidR="004A2208" w:rsidRPr="004D0615" w14:paraId="51822CF0" w14:textId="77777777" w:rsidTr="00566757">
        <w:tc>
          <w:tcPr>
            <w:tcW w:w="709" w:type="dxa"/>
            <w:vAlign w:val="center"/>
          </w:tcPr>
          <w:p w14:paraId="3AD01DEA" w14:textId="77777777" w:rsidR="004A2208" w:rsidRPr="004D0615" w:rsidRDefault="004A2208" w:rsidP="004A220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D0615">
              <w:rPr>
                <w:sz w:val="18"/>
                <w:szCs w:val="18"/>
              </w:rPr>
              <w:t>L.p.</w:t>
            </w:r>
          </w:p>
        </w:tc>
        <w:tc>
          <w:tcPr>
            <w:tcW w:w="4110" w:type="dxa"/>
            <w:vAlign w:val="center"/>
          </w:tcPr>
          <w:p w14:paraId="5D187C03" w14:textId="77777777" w:rsidR="004A2208" w:rsidRPr="004D0615" w:rsidRDefault="004A2208" w:rsidP="004A220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D0615">
              <w:rPr>
                <w:sz w:val="18"/>
                <w:szCs w:val="18"/>
              </w:rPr>
              <w:t>Imię i nazwisko instruktora</w:t>
            </w:r>
          </w:p>
        </w:tc>
        <w:tc>
          <w:tcPr>
            <w:tcW w:w="1843" w:type="dxa"/>
            <w:vAlign w:val="center"/>
          </w:tcPr>
          <w:p w14:paraId="0F5A6F69" w14:textId="77777777" w:rsidR="004A2208" w:rsidRPr="004D0615" w:rsidRDefault="004A2208" w:rsidP="004A220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D0615">
              <w:rPr>
                <w:sz w:val="18"/>
                <w:szCs w:val="18"/>
              </w:rPr>
              <w:t>Typ świadectwa kwalifikacji (kod)</w:t>
            </w:r>
          </w:p>
        </w:tc>
        <w:tc>
          <w:tcPr>
            <w:tcW w:w="1949" w:type="dxa"/>
            <w:vAlign w:val="center"/>
          </w:tcPr>
          <w:p w14:paraId="1B70CD56" w14:textId="77777777" w:rsidR="004A2208" w:rsidRPr="004D0615" w:rsidRDefault="004A2208" w:rsidP="004A220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D0615">
              <w:rPr>
                <w:sz w:val="18"/>
                <w:szCs w:val="18"/>
              </w:rPr>
              <w:t>Typ uprawnień - kod</w:t>
            </w:r>
          </w:p>
        </w:tc>
      </w:tr>
      <w:tr w:rsidR="004A2208" w:rsidRPr="004D0615" w14:paraId="09298FDD" w14:textId="77777777" w:rsidTr="00566757">
        <w:tc>
          <w:tcPr>
            <w:tcW w:w="709" w:type="dxa"/>
            <w:vAlign w:val="center"/>
          </w:tcPr>
          <w:p w14:paraId="0A02E515" w14:textId="77777777" w:rsidR="004A2208" w:rsidRPr="004D0615" w:rsidRDefault="004A2208" w:rsidP="004A220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D0615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  <w:vAlign w:val="center"/>
          </w:tcPr>
          <w:p w14:paraId="2C1B0DB4" w14:textId="77777777" w:rsidR="004A2208" w:rsidRPr="004D0615" w:rsidRDefault="004A2208" w:rsidP="004A22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4E97946" w14:textId="77777777" w:rsidR="004A2208" w:rsidRPr="004D0615" w:rsidRDefault="004A2208" w:rsidP="004A22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14:paraId="2BDE45D4" w14:textId="77777777" w:rsidR="004A2208" w:rsidRPr="004D0615" w:rsidRDefault="004A2208" w:rsidP="004A22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A2208" w:rsidRPr="004D0615" w14:paraId="5560FDB3" w14:textId="77777777" w:rsidTr="00566757">
        <w:tc>
          <w:tcPr>
            <w:tcW w:w="709" w:type="dxa"/>
            <w:vAlign w:val="center"/>
          </w:tcPr>
          <w:p w14:paraId="1A80CD75" w14:textId="77777777" w:rsidR="004A2208" w:rsidRPr="004D0615" w:rsidRDefault="004A2208" w:rsidP="004A220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D0615">
              <w:rPr>
                <w:sz w:val="18"/>
                <w:szCs w:val="18"/>
              </w:rPr>
              <w:t>2</w:t>
            </w:r>
          </w:p>
        </w:tc>
        <w:tc>
          <w:tcPr>
            <w:tcW w:w="4110" w:type="dxa"/>
            <w:vAlign w:val="center"/>
          </w:tcPr>
          <w:p w14:paraId="5A56AF82" w14:textId="77777777" w:rsidR="004A2208" w:rsidRPr="004D0615" w:rsidRDefault="004A2208" w:rsidP="004A22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A97FC4C" w14:textId="77777777" w:rsidR="004A2208" w:rsidRPr="004D0615" w:rsidRDefault="004A2208" w:rsidP="004A22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14:paraId="43B6C2EE" w14:textId="77777777" w:rsidR="004A2208" w:rsidRPr="004D0615" w:rsidRDefault="004A2208" w:rsidP="004A22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A2208" w:rsidRPr="004D0615" w14:paraId="450BD70A" w14:textId="77777777" w:rsidTr="00566757">
        <w:tc>
          <w:tcPr>
            <w:tcW w:w="709" w:type="dxa"/>
            <w:vAlign w:val="center"/>
          </w:tcPr>
          <w:p w14:paraId="04F1A2AF" w14:textId="77777777" w:rsidR="004A2208" w:rsidRPr="004D0615" w:rsidRDefault="004A2208" w:rsidP="004A220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D0615">
              <w:rPr>
                <w:sz w:val="18"/>
                <w:szCs w:val="18"/>
              </w:rPr>
              <w:t>3</w:t>
            </w:r>
          </w:p>
        </w:tc>
        <w:tc>
          <w:tcPr>
            <w:tcW w:w="4110" w:type="dxa"/>
            <w:vAlign w:val="center"/>
          </w:tcPr>
          <w:p w14:paraId="44FAC135" w14:textId="77777777" w:rsidR="004A2208" w:rsidRPr="004D0615" w:rsidRDefault="004A2208" w:rsidP="004A22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D2D97B" w14:textId="77777777" w:rsidR="004A2208" w:rsidRPr="004D0615" w:rsidRDefault="004A2208" w:rsidP="004A22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14:paraId="4DEE2B9C" w14:textId="77777777" w:rsidR="004A2208" w:rsidRPr="004D0615" w:rsidRDefault="004A2208" w:rsidP="004A22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A2208" w:rsidRPr="004D0615" w14:paraId="41EEC751" w14:textId="77777777" w:rsidTr="00566757">
        <w:tc>
          <w:tcPr>
            <w:tcW w:w="709" w:type="dxa"/>
            <w:vAlign w:val="center"/>
          </w:tcPr>
          <w:p w14:paraId="72456C87" w14:textId="77777777" w:rsidR="004A2208" w:rsidRPr="004D0615" w:rsidRDefault="004A2208" w:rsidP="004A22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6C616556" w14:textId="77777777" w:rsidR="004A2208" w:rsidRPr="004D0615" w:rsidRDefault="004A2208" w:rsidP="004A22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797C77" w14:textId="77777777" w:rsidR="004A2208" w:rsidRPr="004D0615" w:rsidRDefault="004A2208" w:rsidP="004A22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14:paraId="22A8D48C" w14:textId="77777777" w:rsidR="004A2208" w:rsidRPr="004D0615" w:rsidRDefault="004A2208" w:rsidP="004A22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00613AB5" w14:textId="77777777" w:rsidR="004A2208" w:rsidRPr="004D0615" w:rsidRDefault="00566757" w:rsidP="00566757">
      <w:pPr>
        <w:spacing w:line="276" w:lineRule="auto"/>
        <w:jc w:val="both"/>
        <w:rPr>
          <w:sz w:val="18"/>
          <w:szCs w:val="18"/>
        </w:rPr>
      </w:pPr>
      <w:r w:rsidRPr="004D0615">
        <w:rPr>
          <w:sz w:val="18"/>
          <w:szCs w:val="18"/>
        </w:rPr>
        <w:t>*niepotrzebne skreślić</w:t>
      </w:r>
    </w:p>
    <w:p w14:paraId="2D15E1C9" w14:textId="77777777" w:rsidR="004A2208" w:rsidRPr="004D0615" w:rsidRDefault="004A2208" w:rsidP="004A2208">
      <w:pPr>
        <w:spacing w:line="276" w:lineRule="auto"/>
        <w:ind w:left="568" w:hanging="284"/>
        <w:jc w:val="both"/>
        <w:rPr>
          <w:i/>
          <w:sz w:val="18"/>
          <w:szCs w:val="18"/>
        </w:rPr>
      </w:pPr>
    </w:p>
    <w:p w14:paraId="3B83A00E" w14:textId="77777777" w:rsidR="006B28DF" w:rsidRPr="004D0615" w:rsidRDefault="006B28DF" w:rsidP="00566757">
      <w:pPr>
        <w:tabs>
          <w:tab w:val="left" w:pos="3900"/>
        </w:tabs>
        <w:autoSpaceDE w:val="0"/>
        <w:ind w:left="4536" w:right="45"/>
        <w:jc w:val="right"/>
        <w:rPr>
          <w:i/>
          <w:sz w:val="18"/>
          <w:szCs w:val="18"/>
        </w:rPr>
      </w:pPr>
      <w:r>
        <w:rPr>
          <w:color w:val="0070C0"/>
          <w:sz w:val="18"/>
          <w:szCs w:val="18"/>
        </w:rPr>
        <w:t xml:space="preserve">                                        </w:t>
      </w:r>
      <w:r w:rsidR="00566757" w:rsidRPr="004D0615">
        <w:rPr>
          <w:color w:val="0070C0"/>
          <w:sz w:val="18"/>
          <w:szCs w:val="18"/>
        </w:rPr>
        <w:t>……………………………………</w:t>
      </w:r>
      <w:r w:rsidR="00566757" w:rsidRPr="004D0615">
        <w:rPr>
          <w:i/>
          <w:sz w:val="18"/>
          <w:szCs w:val="18"/>
        </w:rPr>
        <w:t xml:space="preserve">                        (znak graficzny podpisu</w:t>
      </w:r>
      <w:r>
        <w:rPr>
          <w:i/>
          <w:sz w:val="18"/>
          <w:szCs w:val="18"/>
        </w:rPr>
        <w:t>)</w:t>
      </w:r>
    </w:p>
    <w:p w14:paraId="43A01E9D" w14:textId="77777777" w:rsidR="006B28DF" w:rsidRDefault="006B28DF" w:rsidP="00965E69">
      <w:pPr>
        <w:tabs>
          <w:tab w:val="left" w:pos="3900"/>
        </w:tabs>
        <w:autoSpaceDE w:val="0"/>
        <w:ind w:left="4536" w:right="45"/>
        <w:jc w:val="center"/>
        <w:rPr>
          <w:i/>
          <w:sz w:val="22"/>
          <w:szCs w:val="22"/>
        </w:rPr>
      </w:pPr>
    </w:p>
    <w:p w14:paraId="70C34B98" w14:textId="77777777" w:rsidR="00BA6523" w:rsidRPr="00566757" w:rsidRDefault="00A00638" w:rsidP="00566757">
      <w:pPr>
        <w:jc w:val="right"/>
        <w:rPr>
          <w:b/>
          <w:color w:val="auto"/>
        </w:rPr>
      </w:pPr>
      <w:r w:rsidRPr="00DB59C6">
        <w:rPr>
          <w:b/>
          <w:color w:val="auto"/>
        </w:rPr>
        <w:lastRenderedPageBreak/>
        <w:t>Załącznik nr 6 do SWZ</w:t>
      </w:r>
    </w:p>
    <w:p w14:paraId="0F37E8E7" w14:textId="77777777" w:rsidR="00566757" w:rsidRPr="00566757" w:rsidRDefault="00566757" w:rsidP="00566757">
      <w:pPr>
        <w:autoSpaceDE w:val="0"/>
        <w:autoSpaceDN w:val="0"/>
        <w:adjustRightInd w:val="0"/>
        <w:spacing w:line="340" w:lineRule="exact"/>
      </w:pPr>
    </w:p>
    <w:p w14:paraId="6EEEA1EF" w14:textId="77777777" w:rsidR="00566757" w:rsidRPr="005013BA" w:rsidRDefault="00566757" w:rsidP="00566757">
      <w:pPr>
        <w:spacing w:line="340" w:lineRule="exact"/>
        <w:jc w:val="center"/>
        <w:outlineLvl w:val="5"/>
        <w:rPr>
          <w:b/>
          <w:bCs/>
          <w:sz w:val="22"/>
          <w:szCs w:val="22"/>
        </w:rPr>
      </w:pPr>
      <w:r w:rsidRPr="005013BA">
        <w:rPr>
          <w:b/>
          <w:bCs/>
          <w:sz w:val="22"/>
          <w:szCs w:val="22"/>
        </w:rPr>
        <w:t>UMOWA nr …………/SZKOL/2021</w:t>
      </w:r>
    </w:p>
    <w:p w14:paraId="53C73A9F" w14:textId="77777777" w:rsidR="00566757" w:rsidRPr="005013BA" w:rsidRDefault="00147E69" w:rsidP="00566757">
      <w:pPr>
        <w:spacing w:line="340" w:lineRule="exact"/>
        <w:jc w:val="center"/>
        <w:rPr>
          <w:b/>
          <w:color w:val="auto"/>
          <w:sz w:val="22"/>
          <w:szCs w:val="22"/>
        </w:rPr>
      </w:pPr>
      <w:r w:rsidRPr="005013BA">
        <w:rPr>
          <w:b/>
          <w:color w:val="auto"/>
          <w:sz w:val="22"/>
          <w:szCs w:val="22"/>
        </w:rPr>
        <w:t xml:space="preserve">na </w:t>
      </w:r>
      <w:r w:rsidR="00566757" w:rsidRPr="005013BA">
        <w:rPr>
          <w:b/>
          <w:color w:val="auto"/>
          <w:sz w:val="22"/>
          <w:szCs w:val="22"/>
        </w:rPr>
        <w:t xml:space="preserve">przeprowadzenie kursu spadochronowego AFF wraz z dodatkowymi skokami doszkalającymi dla </w:t>
      </w:r>
      <w:r w:rsidR="00586108" w:rsidRPr="005013BA">
        <w:rPr>
          <w:b/>
          <w:color w:val="auto"/>
          <w:sz w:val="22"/>
          <w:szCs w:val="22"/>
        </w:rPr>
        <w:t>b</w:t>
      </w:r>
      <w:r w:rsidR="00566757" w:rsidRPr="005013BA">
        <w:rPr>
          <w:b/>
          <w:color w:val="auto"/>
          <w:sz w:val="22"/>
          <w:szCs w:val="22"/>
        </w:rPr>
        <w:t>rygad WOT</w:t>
      </w:r>
    </w:p>
    <w:p w14:paraId="1D20B5B6" w14:textId="77777777" w:rsidR="00566757" w:rsidRPr="005013BA" w:rsidRDefault="00566757" w:rsidP="00566757">
      <w:pPr>
        <w:spacing w:line="340" w:lineRule="exact"/>
        <w:jc w:val="center"/>
        <w:rPr>
          <w:b/>
          <w:i/>
          <w:color w:val="auto"/>
          <w:sz w:val="22"/>
          <w:szCs w:val="22"/>
        </w:rPr>
      </w:pPr>
      <w:r w:rsidRPr="005013BA">
        <w:rPr>
          <w:b/>
          <w:i/>
          <w:color w:val="auto"/>
          <w:sz w:val="22"/>
          <w:szCs w:val="22"/>
        </w:rPr>
        <w:t xml:space="preserve">PROJEKT </w:t>
      </w:r>
    </w:p>
    <w:p w14:paraId="0AE7D9B1" w14:textId="77777777" w:rsidR="00566757" w:rsidRPr="005013BA" w:rsidRDefault="00566757" w:rsidP="00566757">
      <w:pPr>
        <w:spacing w:line="340" w:lineRule="exact"/>
        <w:rPr>
          <w:color w:val="auto"/>
          <w:sz w:val="22"/>
          <w:szCs w:val="22"/>
        </w:rPr>
      </w:pPr>
    </w:p>
    <w:p w14:paraId="7B971538" w14:textId="77777777" w:rsidR="00566757" w:rsidRPr="005013BA" w:rsidRDefault="00566757" w:rsidP="00566757">
      <w:pPr>
        <w:spacing w:line="276" w:lineRule="auto"/>
        <w:jc w:val="both"/>
        <w:rPr>
          <w:sz w:val="22"/>
          <w:szCs w:val="22"/>
        </w:rPr>
      </w:pPr>
      <w:r w:rsidRPr="005013BA">
        <w:rPr>
          <w:sz w:val="22"/>
          <w:szCs w:val="22"/>
        </w:rPr>
        <w:t>zawarta w dniu ........... ….. r. w Zegrzu, pomiędzy:</w:t>
      </w:r>
    </w:p>
    <w:p w14:paraId="6E15EED7" w14:textId="77777777" w:rsidR="00566757" w:rsidRPr="005013BA" w:rsidRDefault="00566757" w:rsidP="00566757">
      <w:pPr>
        <w:spacing w:line="276" w:lineRule="auto"/>
        <w:jc w:val="both"/>
        <w:rPr>
          <w:sz w:val="22"/>
          <w:szCs w:val="22"/>
        </w:rPr>
      </w:pPr>
      <w:r w:rsidRPr="005013BA">
        <w:rPr>
          <w:sz w:val="22"/>
          <w:szCs w:val="22"/>
        </w:rPr>
        <w:t>Skarbem Państwa – 26 Wojskowym Oddziałem Gospodarczym</w:t>
      </w:r>
    </w:p>
    <w:p w14:paraId="5A78A4B7" w14:textId="77777777" w:rsidR="00566757" w:rsidRPr="005013BA" w:rsidRDefault="00566757" w:rsidP="00566757">
      <w:pPr>
        <w:spacing w:line="276" w:lineRule="auto"/>
        <w:jc w:val="both"/>
        <w:rPr>
          <w:sz w:val="22"/>
          <w:szCs w:val="22"/>
        </w:rPr>
      </w:pPr>
      <w:r w:rsidRPr="005013BA">
        <w:rPr>
          <w:sz w:val="22"/>
          <w:szCs w:val="22"/>
        </w:rPr>
        <w:t xml:space="preserve">NIP: 536-190-2991, REGON 14297040, </w:t>
      </w:r>
    </w:p>
    <w:p w14:paraId="6153EEFF" w14:textId="77777777" w:rsidR="00566757" w:rsidRPr="005013BA" w:rsidRDefault="00566757" w:rsidP="00566757">
      <w:pPr>
        <w:spacing w:line="276" w:lineRule="auto"/>
        <w:jc w:val="both"/>
        <w:rPr>
          <w:sz w:val="22"/>
          <w:szCs w:val="22"/>
        </w:rPr>
      </w:pPr>
      <w:r w:rsidRPr="005013BA">
        <w:rPr>
          <w:sz w:val="22"/>
          <w:szCs w:val="22"/>
        </w:rPr>
        <w:t xml:space="preserve">z siedzibą w Zegrzu przy ul. Juzistek 2, 05-131 Zegrze </w:t>
      </w:r>
    </w:p>
    <w:p w14:paraId="6C04A9C4" w14:textId="77777777" w:rsidR="00566757" w:rsidRPr="005013BA" w:rsidRDefault="00566757" w:rsidP="00566757">
      <w:pPr>
        <w:spacing w:line="276" w:lineRule="auto"/>
        <w:jc w:val="both"/>
        <w:rPr>
          <w:sz w:val="22"/>
          <w:szCs w:val="22"/>
        </w:rPr>
      </w:pPr>
      <w:r w:rsidRPr="005013BA">
        <w:rPr>
          <w:sz w:val="22"/>
          <w:szCs w:val="22"/>
        </w:rPr>
        <w:t>który reprezentuje:</w:t>
      </w:r>
    </w:p>
    <w:p w14:paraId="09F1AB15" w14:textId="77777777" w:rsidR="00566757" w:rsidRPr="005013BA" w:rsidRDefault="00566757" w:rsidP="00566757">
      <w:pPr>
        <w:spacing w:line="276" w:lineRule="auto"/>
        <w:jc w:val="both"/>
        <w:rPr>
          <w:b/>
          <w:i/>
          <w:sz w:val="22"/>
          <w:szCs w:val="22"/>
        </w:rPr>
      </w:pPr>
      <w:r w:rsidRPr="005013BA">
        <w:rPr>
          <w:b/>
          <w:i/>
          <w:sz w:val="22"/>
          <w:szCs w:val="22"/>
        </w:rPr>
        <w:t>Komendant 26 Wojskowego Oddziału Gospodarczego -    …………………….………..</w:t>
      </w:r>
    </w:p>
    <w:p w14:paraId="173D073E" w14:textId="77777777" w:rsidR="00566757" w:rsidRPr="005013BA" w:rsidRDefault="00566757" w:rsidP="00566757">
      <w:pPr>
        <w:spacing w:line="276" w:lineRule="auto"/>
        <w:jc w:val="both"/>
        <w:rPr>
          <w:sz w:val="22"/>
          <w:szCs w:val="22"/>
        </w:rPr>
      </w:pPr>
      <w:r w:rsidRPr="005013BA">
        <w:rPr>
          <w:sz w:val="22"/>
          <w:szCs w:val="22"/>
        </w:rPr>
        <w:t>zwanym dalej w treści umowy „Zamawiającym"</w:t>
      </w:r>
    </w:p>
    <w:p w14:paraId="1B4B9B5C" w14:textId="77777777" w:rsidR="00566757" w:rsidRPr="005013BA" w:rsidRDefault="00566757" w:rsidP="00566757">
      <w:pPr>
        <w:spacing w:line="276" w:lineRule="auto"/>
        <w:jc w:val="both"/>
        <w:rPr>
          <w:sz w:val="22"/>
          <w:szCs w:val="22"/>
        </w:rPr>
      </w:pPr>
    </w:p>
    <w:p w14:paraId="3E93D6FD" w14:textId="77777777" w:rsidR="00566757" w:rsidRPr="005013BA" w:rsidRDefault="00566757" w:rsidP="00566757">
      <w:pPr>
        <w:spacing w:line="276" w:lineRule="auto"/>
        <w:jc w:val="both"/>
        <w:rPr>
          <w:sz w:val="22"/>
          <w:szCs w:val="22"/>
        </w:rPr>
      </w:pPr>
      <w:r w:rsidRPr="005013BA">
        <w:rPr>
          <w:sz w:val="22"/>
          <w:szCs w:val="22"/>
        </w:rPr>
        <w:t>a</w:t>
      </w:r>
    </w:p>
    <w:p w14:paraId="48AB7516" w14:textId="77777777" w:rsidR="00566757" w:rsidRPr="005013BA" w:rsidRDefault="00566757" w:rsidP="00566757">
      <w:pPr>
        <w:spacing w:line="276" w:lineRule="auto"/>
        <w:jc w:val="both"/>
        <w:rPr>
          <w:i/>
          <w:color w:val="auto"/>
          <w:sz w:val="22"/>
          <w:szCs w:val="22"/>
        </w:rPr>
      </w:pPr>
      <w:r w:rsidRPr="005013BA">
        <w:rPr>
          <w:i/>
          <w:color w:val="auto"/>
          <w:sz w:val="22"/>
          <w:szCs w:val="22"/>
        </w:rPr>
        <w:t>zwanym/zwaną dalej ,,Wykonawcą”</w:t>
      </w:r>
    </w:p>
    <w:p w14:paraId="74B7AA46" w14:textId="77777777" w:rsidR="00566757" w:rsidRPr="005013BA" w:rsidRDefault="00566757" w:rsidP="00586108">
      <w:pPr>
        <w:spacing w:line="276" w:lineRule="auto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[Zamawiający i Wykonawca  wspólnie będą zwani także „Stronami”, a każda z osobna „Stroną”] </w:t>
      </w:r>
    </w:p>
    <w:p w14:paraId="450C451A" w14:textId="77777777" w:rsidR="00BB74FA" w:rsidRDefault="00BB74FA" w:rsidP="00BB74FA">
      <w:pPr>
        <w:suppressAutoHyphens/>
        <w:autoSpaceDE w:val="0"/>
        <w:autoSpaceDN w:val="0"/>
        <w:adjustRightInd w:val="0"/>
        <w:jc w:val="both"/>
        <w:rPr>
          <w:rFonts w:eastAsia="SimSun"/>
        </w:rPr>
      </w:pPr>
    </w:p>
    <w:p w14:paraId="02C3D216" w14:textId="77777777" w:rsidR="00BB74FA" w:rsidRPr="00147E69" w:rsidRDefault="00BB74FA" w:rsidP="00BB74FA">
      <w:pPr>
        <w:suppressAutoHyphens/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147E69">
        <w:rPr>
          <w:color w:val="auto"/>
          <w:sz w:val="22"/>
          <w:szCs w:val="22"/>
        </w:rPr>
        <w:t xml:space="preserve">Przedmiot Umowy, o którym mowa w § 1, realizowany będzie na rzecz Dowództwa Wojsk Obrony Terytorialnej, zwanego dalej „Odbiorcą”, reprezentowanego przez Dowódcę Wojsk Obrony Terytorialnej, </w:t>
      </w:r>
      <w:r w:rsidR="00DA6785" w:rsidRPr="00147E69">
        <w:rPr>
          <w:color w:val="auto"/>
          <w:sz w:val="22"/>
          <w:szCs w:val="22"/>
        </w:rPr>
        <w:t>…………………………</w:t>
      </w:r>
      <w:r w:rsidRPr="00147E69">
        <w:rPr>
          <w:color w:val="auto"/>
          <w:sz w:val="22"/>
          <w:szCs w:val="22"/>
        </w:rPr>
        <w:t xml:space="preserve">. </w:t>
      </w:r>
    </w:p>
    <w:p w14:paraId="2D5F4F17" w14:textId="77777777" w:rsidR="00586108" w:rsidRPr="005013BA" w:rsidRDefault="00586108" w:rsidP="00586108">
      <w:pPr>
        <w:spacing w:line="276" w:lineRule="auto"/>
        <w:jc w:val="both"/>
        <w:rPr>
          <w:color w:val="auto"/>
          <w:sz w:val="22"/>
          <w:szCs w:val="22"/>
        </w:rPr>
      </w:pPr>
    </w:p>
    <w:p w14:paraId="3C69E892" w14:textId="77777777" w:rsidR="00BB74FA" w:rsidRDefault="00BB74FA" w:rsidP="00566757">
      <w:pPr>
        <w:spacing w:line="276" w:lineRule="auto"/>
        <w:ind w:left="113"/>
        <w:jc w:val="both"/>
        <w:rPr>
          <w:kern w:val="28"/>
          <w:sz w:val="22"/>
          <w:szCs w:val="22"/>
        </w:rPr>
      </w:pPr>
    </w:p>
    <w:p w14:paraId="460BF0E5" w14:textId="77777777" w:rsidR="00566757" w:rsidRPr="005013BA" w:rsidRDefault="00566757" w:rsidP="00566757">
      <w:pPr>
        <w:spacing w:line="276" w:lineRule="auto"/>
        <w:ind w:left="113"/>
        <w:jc w:val="both"/>
        <w:rPr>
          <w:kern w:val="28"/>
          <w:sz w:val="22"/>
          <w:szCs w:val="22"/>
        </w:rPr>
      </w:pPr>
      <w:r w:rsidRPr="005013BA">
        <w:rPr>
          <w:kern w:val="28"/>
          <w:sz w:val="22"/>
          <w:szCs w:val="22"/>
        </w:rPr>
        <w:t>W wyniku przeprowadzonego postępowania w trybie podstawowym bez negocjacji.(</w:t>
      </w:r>
      <w:r w:rsidRPr="005013BA">
        <w:rPr>
          <w:b/>
          <w:kern w:val="28"/>
          <w:sz w:val="22"/>
          <w:szCs w:val="22"/>
        </w:rPr>
        <w:t>nr sprawy: ZP/33/2021)</w:t>
      </w:r>
      <w:r w:rsidRPr="005013BA">
        <w:rPr>
          <w:kern w:val="28"/>
          <w:sz w:val="22"/>
          <w:szCs w:val="22"/>
        </w:rPr>
        <w:t xml:space="preserve"> na podstawie przepisów ustawy z dnia 11 września 2019 r. -  Prawo zamówień publicznych (Dz. U. poz. 2019</w:t>
      </w:r>
      <w:r w:rsidR="00B37F12">
        <w:rPr>
          <w:kern w:val="28"/>
          <w:sz w:val="22"/>
          <w:szCs w:val="22"/>
        </w:rPr>
        <w:t>,</w:t>
      </w:r>
      <w:r w:rsidRPr="005013BA">
        <w:rPr>
          <w:kern w:val="28"/>
          <w:sz w:val="22"/>
          <w:szCs w:val="22"/>
        </w:rPr>
        <w:t xml:space="preserve"> z </w:t>
      </w:r>
      <w:proofErr w:type="spellStart"/>
      <w:r w:rsidRPr="005013BA">
        <w:rPr>
          <w:kern w:val="28"/>
          <w:sz w:val="22"/>
          <w:szCs w:val="22"/>
        </w:rPr>
        <w:t>późn</w:t>
      </w:r>
      <w:proofErr w:type="spellEnd"/>
      <w:r w:rsidRPr="005013BA">
        <w:rPr>
          <w:kern w:val="28"/>
          <w:sz w:val="22"/>
          <w:szCs w:val="22"/>
        </w:rPr>
        <w:t>. zm.) zawarto umowę o następującej treści:</w:t>
      </w:r>
    </w:p>
    <w:p w14:paraId="53256273" w14:textId="77777777" w:rsidR="00BB74FA" w:rsidRDefault="00BB74FA" w:rsidP="00566757">
      <w:pPr>
        <w:spacing w:line="276" w:lineRule="auto"/>
        <w:ind w:left="113"/>
        <w:jc w:val="center"/>
        <w:rPr>
          <w:b/>
          <w:noProof/>
          <w:sz w:val="22"/>
          <w:szCs w:val="22"/>
        </w:rPr>
      </w:pPr>
    </w:p>
    <w:p w14:paraId="5C3EA6C6" w14:textId="77777777" w:rsidR="00566757" w:rsidRPr="005013BA" w:rsidRDefault="00566757" w:rsidP="00566757">
      <w:pPr>
        <w:spacing w:line="276" w:lineRule="auto"/>
        <w:ind w:left="113"/>
        <w:jc w:val="center"/>
        <w:rPr>
          <w:b/>
          <w:sz w:val="22"/>
          <w:szCs w:val="22"/>
        </w:rPr>
      </w:pPr>
      <w:r w:rsidRPr="005013BA">
        <w:rPr>
          <w:b/>
          <w:noProof/>
          <w:sz w:val="22"/>
          <w:szCs w:val="22"/>
        </w:rPr>
        <w:sym w:font="Arial Narrow" w:char="00A7"/>
      </w:r>
      <w:r w:rsidRPr="005013BA">
        <w:rPr>
          <w:b/>
          <w:sz w:val="22"/>
          <w:szCs w:val="22"/>
        </w:rPr>
        <w:t xml:space="preserve"> 1</w:t>
      </w:r>
    </w:p>
    <w:p w14:paraId="6A90E154" w14:textId="77777777" w:rsidR="00566757" w:rsidRPr="005013BA" w:rsidRDefault="00566757" w:rsidP="00566757">
      <w:pPr>
        <w:spacing w:line="276" w:lineRule="auto"/>
        <w:jc w:val="center"/>
        <w:rPr>
          <w:b/>
          <w:kern w:val="28"/>
          <w:sz w:val="22"/>
          <w:szCs w:val="22"/>
        </w:rPr>
      </w:pPr>
      <w:r w:rsidRPr="005013BA">
        <w:rPr>
          <w:b/>
          <w:kern w:val="28"/>
          <w:sz w:val="22"/>
          <w:szCs w:val="22"/>
        </w:rPr>
        <w:t xml:space="preserve">Przedmiot umowy </w:t>
      </w:r>
    </w:p>
    <w:p w14:paraId="532146D4" w14:textId="77777777" w:rsidR="00566757" w:rsidRPr="005013BA" w:rsidRDefault="00566757" w:rsidP="00047C1F">
      <w:pPr>
        <w:numPr>
          <w:ilvl w:val="0"/>
          <w:numId w:val="79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bookmarkStart w:id="4" w:name="_Ref536363943"/>
      <w:r w:rsidRPr="005013BA">
        <w:rPr>
          <w:color w:val="auto"/>
          <w:sz w:val="22"/>
          <w:szCs w:val="22"/>
          <w:lang w:eastAsia="en-US"/>
        </w:rPr>
        <w:t xml:space="preserve">Przedmiotem umowy </w:t>
      </w:r>
      <w:bookmarkEnd w:id="4"/>
      <w:r w:rsidRPr="005013BA">
        <w:rPr>
          <w:color w:val="auto"/>
          <w:sz w:val="22"/>
          <w:szCs w:val="22"/>
        </w:rPr>
        <w:t>jest</w:t>
      </w:r>
      <w:r w:rsidR="00241BEB">
        <w:rPr>
          <w:color w:val="auto"/>
          <w:sz w:val="22"/>
          <w:szCs w:val="22"/>
        </w:rPr>
        <w:t xml:space="preserve">, </w:t>
      </w:r>
      <w:r w:rsidRPr="005013BA">
        <w:rPr>
          <w:color w:val="auto"/>
          <w:sz w:val="22"/>
          <w:szCs w:val="22"/>
        </w:rPr>
        <w:t>przygotowanie i przeprowadzenie kursu spadochronowego AFF z dodatkowymi skokami doszkalającymi</w:t>
      </w:r>
      <w:r w:rsidR="00586108" w:rsidRPr="005013BA">
        <w:rPr>
          <w:color w:val="auto"/>
          <w:sz w:val="22"/>
          <w:szCs w:val="22"/>
        </w:rPr>
        <w:t xml:space="preserve"> dla </w:t>
      </w:r>
      <w:r w:rsidR="00B557FE">
        <w:rPr>
          <w:color w:val="auto"/>
          <w:sz w:val="22"/>
          <w:szCs w:val="22"/>
        </w:rPr>
        <w:t xml:space="preserve">DWOT i </w:t>
      </w:r>
      <w:r w:rsidR="00586108" w:rsidRPr="005013BA">
        <w:rPr>
          <w:color w:val="auto"/>
          <w:sz w:val="22"/>
          <w:szCs w:val="22"/>
        </w:rPr>
        <w:t>brygad WOT</w:t>
      </w:r>
      <w:r w:rsidRPr="005013BA">
        <w:rPr>
          <w:color w:val="auto"/>
          <w:sz w:val="22"/>
          <w:szCs w:val="22"/>
        </w:rPr>
        <w:t xml:space="preserve"> </w:t>
      </w:r>
      <w:r w:rsidR="00FD2F3E">
        <w:rPr>
          <w:color w:val="auto"/>
          <w:sz w:val="22"/>
          <w:szCs w:val="22"/>
        </w:rPr>
        <w:t xml:space="preserve">wraz z wynajęciem statku powietrznego z </w:t>
      </w:r>
      <w:r w:rsidR="00865775">
        <w:rPr>
          <w:color w:val="auto"/>
          <w:sz w:val="22"/>
          <w:szCs w:val="22"/>
        </w:rPr>
        <w:t>załogą</w:t>
      </w:r>
      <w:r w:rsidR="00FD2F3E" w:rsidRPr="005013BA" w:rsidDel="0029453C">
        <w:rPr>
          <w:color w:val="auto"/>
          <w:sz w:val="22"/>
          <w:szCs w:val="22"/>
        </w:rPr>
        <w:t xml:space="preserve"> </w:t>
      </w:r>
      <w:r w:rsidR="0029453C">
        <w:rPr>
          <w:color w:val="auto"/>
          <w:sz w:val="22"/>
          <w:szCs w:val="22"/>
        </w:rPr>
        <w:t>zgodnie z</w:t>
      </w:r>
      <w:r w:rsidRPr="005013BA">
        <w:rPr>
          <w:color w:val="auto"/>
          <w:sz w:val="22"/>
          <w:szCs w:val="22"/>
        </w:rPr>
        <w:t xml:space="preserve"> </w:t>
      </w:r>
      <w:r w:rsidR="0029453C" w:rsidRPr="005013BA">
        <w:rPr>
          <w:color w:val="auto"/>
          <w:sz w:val="22"/>
          <w:szCs w:val="22"/>
        </w:rPr>
        <w:t>przepis</w:t>
      </w:r>
      <w:r w:rsidR="0029453C">
        <w:rPr>
          <w:color w:val="auto"/>
          <w:sz w:val="22"/>
          <w:szCs w:val="22"/>
        </w:rPr>
        <w:t>ami</w:t>
      </w:r>
      <w:r w:rsidR="0029453C" w:rsidRPr="005013BA">
        <w:rPr>
          <w:color w:val="auto"/>
          <w:sz w:val="22"/>
          <w:szCs w:val="22"/>
        </w:rPr>
        <w:t xml:space="preserve"> ustawy</w:t>
      </w:r>
      <w:r w:rsidR="0029453C">
        <w:rPr>
          <w:color w:val="auto"/>
          <w:sz w:val="22"/>
          <w:szCs w:val="22"/>
        </w:rPr>
        <w:t xml:space="preserve"> z dnia 2 lipca 2002 r. -</w:t>
      </w:r>
      <w:r w:rsidR="0029453C" w:rsidRPr="005013BA">
        <w:rPr>
          <w:color w:val="auto"/>
          <w:sz w:val="22"/>
          <w:szCs w:val="22"/>
        </w:rPr>
        <w:t xml:space="preserve"> </w:t>
      </w:r>
      <w:r w:rsidRPr="005013BA">
        <w:rPr>
          <w:color w:val="auto"/>
          <w:sz w:val="22"/>
          <w:szCs w:val="22"/>
        </w:rPr>
        <w:t xml:space="preserve">Prawo Lotnicze (Dz. U. z </w:t>
      </w:r>
      <w:r w:rsidR="0029453C" w:rsidRPr="005013BA">
        <w:rPr>
          <w:color w:val="auto"/>
          <w:sz w:val="22"/>
          <w:szCs w:val="22"/>
        </w:rPr>
        <w:t>20</w:t>
      </w:r>
      <w:r w:rsidR="0029453C">
        <w:rPr>
          <w:color w:val="auto"/>
          <w:sz w:val="22"/>
          <w:szCs w:val="22"/>
        </w:rPr>
        <w:t xml:space="preserve">20 </w:t>
      </w:r>
      <w:r w:rsidR="0029453C" w:rsidRPr="005013BA">
        <w:rPr>
          <w:color w:val="auto"/>
          <w:sz w:val="22"/>
          <w:szCs w:val="22"/>
        </w:rPr>
        <w:t>r</w:t>
      </w:r>
      <w:r w:rsidRPr="005013BA">
        <w:rPr>
          <w:color w:val="auto"/>
          <w:sz w:val="22"/>
          <w:szCs w:val="22"/>
        </w:rPr>
        <w:t xml:space="preserve">. poz. </w:t>
      </w:r>
      <w:r w:rsidR="0029453C">
        <w:rPr>
          <w:color w:val="auto"/>
          <w:sz w:val="22"/>
          <w:szCs w:val="22"/>
        </w:rPr>
        <w:t xml:space="preserve">1970, z </w:t>
      </w:r>
      <w:proofErr w:type="spellStart"/>
      <w:r w:rsidR="0029453C">
        <w:rPr>
          <w:color w:val="auto"/>
          <w:sz w:val="22"/>
          <w:szCs w:val="22"/>
        </w:rPr>
        <w:t>późn</w:t>
      </w:r>
      <w:proofErr w:type="spellEnd"/>
      <w:r w:rsidR="0029453C">
        <w:rPr>
          <w:color w:val="auto"/>
          <w:sz w:val="22"/>
          <w:szCs w:val="22"/>
        </w:rPr>
        <w:t>. zm.</w:t>
      </w:r>
      <w:r w:rsidRPr="005013BA">
        <w:rPr>
          <w:color w:val="auto"/>
          <w:sz w:val="22"/>
          <w:szCs w:val="22"/>
        </w:rPr>
        <w:t xml:space="preserve">) dla grupy do </w:t>
      </w:r>
      <w:r w:rsidR="00C8150A">
        <w:rPr>
          <w:color w:val="auto"/>
          <w:sz w:val="22"/>
          <w:szCs w:val="22"/>
        </w:rPr>
        <w:t>2</w:t>
      </w:r>
      <w:r w:rsidR="00504CC9">
        <w:rPr>
          <w:color w:val="auto"/>
          <w:sz w:val="22"/>
          <w:szCs w:val="22"/>
        </w:rPr>
        <w:t>1</w:t>
      </w:r>
      <w:r w:rsidR="00C8150A">
        <w:rPr>
          <w:color w:val="auto"/>
          <w:sz w:val="22"/>
          <w:szCs w:val="22"/>
        </w:rPr>
        <w:t xml:space="preserve"> </w:t>
      </w:r>
      <w:r w:rsidRPr="005013BA">
        <w:rPr>
          <w:color w:val="auto"/>
          <w:sz w:val="22"/>
          <w:szCs w:val="22"/>
        </w:rPr>
        <w:t>osób</w:t>
      </w:r>
      <w:r w:rsidR="00504CC9">
        <w:rPr>
          <w:color w:val="auto"/>
          <w:sz w:val="22"/>
          <w:szCs w:val="22"/>
        </w:rPr>
        <w:t xml:space="preserve"> </w:t>
      </w:r>
      <w:r w:rsidR="00504CC9" w:rsidRPr="00741029">
        <w:rPr>
          <w:bCs/>
          <w:iCs/>
          <w:color w:val="auto"/>
          <w:sz w:val="22"/>
          <w:szCs w:val="22"/>
        </w:rPr>
        <w:t>zgodnie z Opisem przedmiotu zamówienia stanowiącym załącznik nr 2 do umowy</w:t>
      </w:r>
      <w:r w:rsidRPr="005013BA">
        <w:rPr>
          <w:color w:val="auto"/>
          <w:sz w:val="22"/>
          <w:szCs w:val="22"/>
        </w:rPr>
        <w:t>.</w:t>
      </w:r>
    </w:p>
    <w:p w14:paraId="3EA721C3" w14:textId="77777777" w:rsidR="00566757" w:rsidRPr="005013BA" w:rsidRDefault="00566757" w:rsidP="00047C1F">
      <w:pPr>
        <w:numPr>
          <w:ilvl w:val="0"/>
          <w:numId w:val="79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5013BA">
        <w:rPr>
          <w:sz w:val="22"/>
          <w:szCs w:val="22"/>
        </w:rPr>
        <w:t xml:space="preserve">Zakres </w:t>
      </w:r>
      <w:r w:rsidR="00903720">
        <w:rPr>
          <w:sz w:val="22"/>
          <w:szCs w:val="22"/>
        </w:rPr>
        <w:t>przedmiotu umowy, o którym mowa w ust. 1,</w:t>
      </w:r>
      <w:r w:rsidR="00903720" w:rsidRPr="005013BA">
        <w:rPr>
          <w:sz w:val="22"/>
          <w:szCs w:val="22"/>
        </w:rPr>
        <w:t xml:space="preserve"> </w:t>
      </w:r>
      <w:r w:rsidRPr="005013BA">
        <w:rPr>
          <w:sz w:val="22"/>
          <w:szCs w:val="22"/>
        </w:rPr>
        <w:t xml:space="preserve">obejmuje: </w:t>
      </w:r>
    </w:p>
    <w:p w14:paraId="2CC6FB26" w14:textId="77777777" w:rsidR="00566757" w:rsidRPr="005013BA" w:rsidRDefault="00865775" w:rsidP="00047C1F">
      <w:pPr>
        <w:numPr>
          <w:ilvl w:val="0"/>
          <w:numId w:val="78"/>
        </w:numPr>
        <w:spacing w:line="276" w:lineRule="auto"/>
        <w:ind w:left="851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566757" w:rsidRPr="005013BA">
        <w:rPr>
          <w:sz w:val="22"/>
          <w:szCs w:val="22"/>
        </w:rPr>
        <w:t xml:space="preserve">rzeprowadzenie szkolenia spadochronowego metodą </w:t>
      </w:r>
      <w:proofErr w:type="spellStart"/>
      <w:r w:rsidR="00566757" w:rsidRPr="005013BA">
        <w:rPr>
          <w:sz w:val="22"/>
          <w:szCs w:val="22"/>
        </w:rPr>
        <w:t>Accelerated</w:t>
      </w:r>
      <w:proofErr w:type="spellEnd"/>
      <w:r w:rsidR="00566757" w:rsidRPr="005013BA">
        <w:rPr>
          <w:sz w:val="22"/>
          <w:szCs w:val="22"/>
        </w:rPr>
        <w:t xml:space="preserve"> </w:t>
      </w:r>
      <w:proofErr w:type="spellStart"/>
      <w:r w:rsidR="00566757" w:rsidRPr="005013BA">
        <w:rPr>
          <w:sz w:val="22"/>
          <w:szCs w:val="22"/>
        </w:rPr>
        <w:t>Free</w:t>
      </w:r>
      <w:proofErr w:type="spellEnd"/>
      <w:r w:rsidR="00566757" w:rsidRPr="005013BA">
        <w:rPr>
          <w:sz w:val="22"/>
          <w:szCs w:val="22"/>
        </w:rPr>
        <w:t xml:space="preserve"> Fall (AFF) </w:t>
      </w:r>
      <w:r w:rsidR="00AC7755">
        <w:rPr>
          <w:sz w:val="22"/>
          <w:szCs w:val="22"/>
        </w:rPr>
        <w:t>zgodnie z</w:t>
      </w:r>
      <w:r w:rsidR="00566757" w:rsidRPr="005013BA">
        <w:rPr>
          <w:sz w:val="22"/>
          <w:szCs w:val="22"/>
        </w:rPr>
        <w:t xml:space="preserve"> </w:t>
      </w:r>
      <w:r w:rsidR="00AC7755" w:rsidRPr="005013BA">
        <w:rPr>
          <w:sz w:val="22"/>
          <w:szCs w:val="22"/>
        </w:rPr>
        <w:t>przepis</w:t>
      </w:r>
      <w:r w:rsidR="00AC7755">
        <w:rPr>
          <w:sz w:val="22"/>
          <w:szCs w:val="22"/>
        </w:rPr>
        <w:t>ami</w:t>
      </w:r>
      <w:r w:rsidR="00AC7755" w:rsidRPr="005013BA">
        <w:rPr>
          <w:sz w:val="22"/>
          <w:szCs w:val="22"/>
        </w:rPr>
        <w:t xml:space="preserve"> </w:t>
      </w:r>
      <w:r w:rsidR="00AC7755">
        <w:rPr>
          <w:sz w:val="22"/>
          <w:szCs w:val="22"/>
        </w:rPr>
        <w:t xml:space="preserve">ustawy z dnia 3 lipca 202 r. -Prawo lotnicze (Dz. U. z 2020 r. poz. 1970, z </w:t>
      </w:r>
      <w:proofErr w:type="spellStart"/>
      <w:r w:rsidR="00AC7755">
        <w:rPr>
          <w:sz w:val="22"/>
          <w:szCs w:val="22"/>
        </w:rPr>
        <w:t>późn</w:t>
      </w:r>
      <w:proofErr w:type="spellEnd"/>
      <w:r w:rsidR="00AC7755">
        <w:rPr>
          <w:sz w:val="22"/>
          <w:szCs w:val="22"/>
        </w:rPr>
        <w:t>. zm.) i aktami wykonawczymi do tej ustawy dla</w:t>
      </w:r>
      <w:r w:rsidR="00A76670">
        <w:rPr>
          <w:sz w:val="22"/>
          <w:szCs w:val="22"/>
        </w:rPr>
        <w:t xml:space="preserve"> 1</w:t>
      </w:r>
      <w:r w:rsidR="00241BEB">
        <w:rPr>
          <w:sz w:val="22"/>
          <w:szCs w:val="22"/>
        </w:rPr>
        <w:t>0</w:t>
      </w:r>
      <w:r w:rsidR="00566757" w:rsidRPr="005013BA">
        <w:rPr>
          <w:sz w:val="22"/>
          <w:szCs w:val="22"/>
        </w:rPr>
        <w:t xml:space="preserve"> </w:t>
      </w:r>
      <w:r w:rsidR="00AC7755" w:rsidRPr="005013BA">
        <w:rPr>
          <w:sz w:val="22"/>
          <w:szCs w:val="22"/>
        </w:rPr>
        <w:t>os</w:t>
      </w:r>
      <w:r w:rsidR="00AC7755">
        <w:rPr>
          <w:sz w:val="22"/>
          <w:szCs w:val="22"/>
        </w:rPr>
        <w:t>ób</w:t>
      </w:r>
      <w:r w:rsidR="00A76670">
        <w:rPr>
          <w:sz w:val="22"/>
          <w:szCs w:val="22"/>
        </w:rPr>
        <w:t>,</w:t>
      </w:r>
    </w:p>
    <w:p w14:paraId="689DBB51" w14:textId="77777777" w:rsidR="00566757" w:rsidRPr="005013BA" w:rsidRDefault="00A76670" w:rsidP="00047C1F">
      <w:pPr>
        <w:numPr>
          <w:ilvl w:val="0"/>
          <w:numId w:val="78"/>
        </w:numPr>
        <w:spacing w:line="276" w:lineRule="auto"/>
        <w:contextualSpacing/>
        <w:jc w:val="both"/>
        <w:rPr>
          <w:sz w:val="22"/>
          <w:szCs w:val="22"/>
        </w:rPr>
      </w:pPr>
      <w:r w:rsidRPr="005013BA">
        <w:rPr>
          <w:sz w:val="22"/>
          <w:szCs w:val="22"/>
        </w:rPr>
        <w:t xml:space="preserve">przeprowadzanie </w:t>
      </w:r>
      <w:r w:rsidR="00566757" w:rsidRPr="005013BA">
        <w:rPr>
          <w:sz w:val="22"/>
          <w:szCs w:val="22"/>
        </w:rPr>
        <w:t xml:space="preserve">szkolenia spadochronowego </w:t>
      </w:r>
      <w:r w:rsidR="00AC7755" w:rsidRPr="00AC7755">
        <w:rPr>
          <w:sz w:val="22"/>
          <w:szCs w:val="22"/>
        </w:rPr>
        <w:t xml:space="preserve"> </w:t>
      </w:r>
      <w:r w:rsidR="00AC7755">
        <w:rPr>
          <w:sz w:val="22"/>
          <w:szCs w:val="22"/>
        </w:rPr>
        <w:t>zgodnie z</w:t>
      </w:r>
      <w:r w:rsidR="00AC7755" w:rsidRPr="005013BA">
        <w:rPr>
          <w:sz w:val="22"/>
          <w:szCs w:val="22"/>
        </w:rPr>
        <w:t xml:space="preserve"> przepis</w:t>
      </w:r>
      <w:r w:rsidR="00AC7755">
        <w:rPr>
          <w:sz w:val="22"/>
          <w:szCs w:val="22"/>
        </w:rPr>
        <w:t>ami</w:t>
      </w:r>
      <w:r w:rsidR="00AC7755" w:rsidRPr="005013BA">
        <w:rPr>
          <w:sz w:val="22"/>
          <w:szCs w:val="22"/>
        </w:rPr>
        <w:t xml:space="preserve"> </w:t>
      </w:r>
      <w:r w:rsidR="00AC7755">
        <w:rPr>
          <w:sz w:val="22"/>
          <w:szCs w:val="22"/>
        </w:rPr>
        <w:t xml:space="preserve">ustawy z dnia 3 lipca 202 r. -Prawo lotnicze (Dz. U. z 2020 r. poz. 1970, z </w:t>
      </w:r>
      <w:proofErr w:type="spellStart"/>
      <w:r w:rsidR="00AC7755">
        <w:rPr>
          <w:sz w:val="22"/>
          <w:szCs w:val="22"/>
        </w:rPr>
        <w:t>późn</w:t>
      </w:r>
      <w:proofErr w:type="spellEnd"/>
      <w:r w:rsidR="00AC7755">
        <w:rPr>
          <w:sz w:val="22"/>
          <w:szCs w:val="22"/>
        </w:rPr>
        <w:t xml:space="preserve">. </w:t>
      </w:r>
      <w:r>
        <w:rPr>
          <w:sz w:val="22"/>
          <w:szCs w:val="22"/>
        </w:rPr>
        <w:t>zm</w:t>
      </w:r>
      <w:r w:rsidR="00AC7755">
        <w:rPr>
          <w:sz w:val="22"/>
          <w:szCs w:val="22"/>
        </w:rPr>
        <w:t xml:space="preserve">.) i aktami wykonawczymi do tej ustawy </w:t>
      </w:r>
      <w:r w:rsidR="00566757" w:rsidRPr="005013BA">
        <w:rPr>
          <w:sz w:val="22"/>
          <w:szCs w:val="22"/>
        </w:rPr>
        <w:t>wraz praktycznym wykonaniem skoków spadochronowych ,,</w:t>
      </w:r>
      <w:proofErr w:type="spellStart"/>
      <w:r w:rsidR="00566757" w:rsidRPr="005013BA">
        <w:rPr>
          <w:sz w:val="22"/>
          <w:szCs w:val="22"/>
        </w:rPr>
        <w:t>free</w:t>
      </w:r>
      <w:proofErr w:type="spellEnd"/>
      <w:r w:rsidR="00566757" w:rsidRPr="005013BA">
        <w:rPr>
          <w:sz w:val="22"/>
          <w:szCs w:val="22"/>
        </w:rPr>
        <w:t xml:space="preserve"> </w:t>
      </w:r>
      <w:proofErr w:type="spellStart"/>
      <w:r w:rsidR="00566757" w:rsidRPr="005013BA">
        <w:rPr>
          <w:sz w:val="22"/>
          <w:szCs w:val="22"/>
        </w:rPr>
        <w:t>fall</w:t>
      </w:r>
      <w:proofErr w:type="spellEnd"/>
      <w:r w:rsidR="00566757" w:rsidRPr="005013BA">
        <w:rPr>
          <w:sz w:val="22"/>
          <w:szCs w:val="22"/>
        </w:rPr>
        <w:t xml:space="preserve">” w ramach indywidualnego toku szkolenia </w:t>
      </w:r>
      <w:r w:rsidR="00AC7755">
        <w:rPr>
          <w:sz w:val="22"/>
          <w:szCs w:val="22"/>
        </w:rPr>
        <w:t>dla</w:t>
      </w:r>
      <w:r w:rsidR="00AC7755" w:rsidRPr="005013BA">
        <w:rPr>
          <w:sz w:val="22"/>
          <w:szCs w:val="22"/>
        </w:rPr>
        <w:t xml:space="preserve"> </w:t>
      </w:r>
      <w:r w:rsidR="00241BEB">
        <w:rPr>
          <w:sz w:val="22"/>
          <w:szCs w:val="22"/>
        </w:rPr>
        <w:t xml:space="preserve">8 </w:t>
      </w:r>
      <w:r w:rsidR="00AC7755" w:rsidRPr="005013BA">
        <w:rPr>
          <w:sz w:val="22"/>
          <w:szCs w:val="22"/>
        </w:rPr>
        <w:t>os</w:t>
      </w:r>
      <w:r w:rsidR="00AC7755">
        <w:rPr>
          <w:sz w:val="22"/>
          <w:szCs w:val="22"/>
        </w:rPr>
        <w:t>ób</w:t>
      </w:r>
      <w:r w:rsidR="00AC7755" w:rsidRPr="005013BA">
        <w:rPr>
          <w:sz w:val="22"/>
          <w:szCs w:val="22"/>
        </w:rPr>
        <w:t xml:space="preserve"> </w:t>
      </w:r>
      <w:r w:rsidR="00566757" w:rsidRPr="005013BA">
        <w:rPr>
          <w:sz w:val="22"/>
          <w:szCs w:val="22"/>
        </w:rPr>
        <w:lastRenderedPageBreak/>
        <w:t>mający</w:t>
      </w:r>
      <w:r w:rsidR="00AC7755">
        <w:rPr>
          <w:sz w:val="22"/>
          <w:szCs w:val="22"/>
        </w:rPr>
        <w:t>ch</w:t>
      </w:r>
      <w:r w:rsidR="00566757" w:rsidRPr="005013BA">
        <w:rPr>
          <w:sz w:val="22"/>
          <w:szCs w:val="22"/>
        </w:rPr>
        <w:t xml:space="preserve"> doświadczenie spadochronowe, a nie </w:t>
      </w:r>
      <w:r w:rsidR="00AC7755" w:rsidRPr="005013BA">
        <w:rPr>
          <w:sz w:val="22"/>
          <w:szCs w:val="22"/>
        </w:rPr>
        <w:t>posiadający</w:t>
      </w:r>
      <w:r w:rsidR="00AC7755">
        <w:rPr>
          <w:sz w:val="22"/>
          <w:szCs w:val="22"/>
        </w:rPr>
        <w:t>ch</w:t>
      </w:r>
      <w:r w:rsidR="00AC7755" w:rsidRPr="005013BA">
        <w:rPr>
          <w:sz w:val="22"/>
          <w:szCs w:val="22"/>
        </w:rPr>
        <w:t xml:space="preserve"> </w:t>
      </w:r>
      <w:r w:rsidR="00566757" w:rsidRPr="005013BA">
        <w:rPr>
          <w:sz w:val="22"/>
          <w:szCs w:val="22"/>
        </w:rPr>
        <w:t>świadectwa kwalifikacji PJ(B)</w:t>
      </w:r>
      <w:r>
        <w:rPr>
          <w:sz w:val="22"/>
          <w:szCs w:val="22"/>
        </w:rPr>
        <w:t>,</w:t>
      </w:r>
    </w:p>
    <w:p w14:paraId="0627FC74" w14:textId="77777777" w:rsidR="00566757" w:rsidRDefault="00A76670" w:rsidP="00047C1F">
      <w:pPr>
        <w:numPr>
          <w:ilvl w:val="0"/>
          <w:numId w:val="78"/>
        </w:numPr>
        <w:spacing w:line="276" w:lineRule="auto"/>
        <w:contextualSpacing/>
        <w:jc w:val="both"/>
        <w:rPr>
          <w:sz w:val="22"/>
          <w:szCs w:val="22"/>
        </w:rPr>
      </w:pPr>
      <w:r w:rsidRPr="005013BA">
        <w:rPr>
          <w:sz w:val="22"/>
          <w:szCs w:val="22"/>
        </w:rPr>
        <w:t xml:space="preserve">przeprowadzenie </w:t>
      </w:r>
      <w:r w:rsidR="00566757" w:rsidRPr="005013BA">
        <w:rPr>
          <w:sz w:val="22"/>
          <w:szCs w:val="22"/>
        </w:rPr>
        <w:t xml:space="preserve">szkolenia spadochronowego </w:t>
      </w:r>
      <w:r w:rsidR="00AC7755" w:rsidRPr="00AC7755">
        <w:rPr>
          <w:sz w:val="22"/>
          <w:szCs w:val="22"/>
        </w:rPr>
        <w:t xml:space="preserve"> </w:t>
      </w:r>
      <w:r w:rsidR="00AC7755">
        <w:rPr>
          <w:sz w:val="22"/>
          <w:szCs w:val="22"/>
        </w:rPr>
        <w:t>zgodnie z</w:t>
      </w:r>
      <w:r w:rsidR="00AC7755" w:rsidRPr="005013BA">
        <w:rPr>
          <w:sz w:val="22"/>
          <w:szCs w:val="22"/>
        </w:rPr>
        <w:t xml:space="preserve"> przepis</w:t>
      </w:r>
      <w:r w:rsidR="00AC7755">
        <w:rPr>
          <w:sz w:val="22"/>
          <w:szCs w:val="22"/>
        </w:rPr>
        <w:t>ami</w:t>
      </w:r>
      <w:r w:rsidR="00AC7755" w:rsidRPr="005013BA">
        <w:rPr>
          <w:sz w:val="22"/>
          <w:szCs w:val="22"/>
        </w:rPr>
        <w:t xml:space="preserve"> </w:t>
      </w:r>
      <w:r w:rsidR="00AC7755">
        <w:rPr>
          <w:sz w:val="22"/>
          <w:szCs w:val="22"/>
        </w:rPr>
        <w:t>ustawy z dnia 3 lipca 20</w:t>
      </w:r>
      <w:r w:rsidR="00E015AE">
        <w:rPr>
          <w:sz w:val="22"/>
          <w:szCs w:val="22"/>
        </w:rPr>
        <w:t>0</w:t>
      </w:r>
      <w:r w:rsidR="00AC7755">
        <w:rPr>
          <w:sz w:val="22"/>
          <w:szCs w:val="22"/>
        </w:rPr>
        <w:t>2 r. -</w:t>
      </w:r>
      <w:r w:rsidR="00E015AE">
        <w:rPr>
          <w:sz w:val="22"/>
          <w:szCs w:val="22"/>
        </w:rPr>
        <w:t xml:space="preserve"> </w:t>
      </w:r>
      <w:r w:rsidR="00AC7755">
        <w:rPr>
          <w:sz w:val="22"/>
          <w:szCs w:val="22"/>
        </w:rPr>
        <w:t>Prawo lotnicze (Dz. U. z 2020 r. poz. 1970, z</w:t>
      </w:r>
      <w:r>
        <w:rPr>
          <w:sz w:val="22"/>
          <w:szCs w:val="22"/>
        </w:rPr>
        <w:t xml:space="preserve"> </w:t>
      </w:r>
      <w:proofErr w:type="spellStart"/>
      <w:r w:rsidR="00AC7755">
        <w:rPr>
          <w:sz w:val="22"/>
          <w:szCs w:val="22"/>
        </w:rPr>
        <w:t>późn</w:t>
      </w:r>
      <w:proofErr w:type="spellEnd"/>
      <w:r w:rsidR="00AC7755">
        <w:rPr>
          <w:sz w:val="22"/>
          <w:szCs w:val="22"/>
        </w:rPr>
        <w:t xml:space="preserve">. </w:t>
      </w:r>
      <w:r>
        <w:rPr>
          <w:sz w:val="22"/>
          <w:szCs w:val="22"/>
        </w:rPr>
        <w:t>zm.</w:t>
      </w:r>
      <w:r w:rsidR="00AC7755">
        <w:rPr>
          <w:sz w:val="22"/>
          <w:szCs w:val="22"/>
        </w:rPr>
        <w:t xml:space="preserve">) i aktami wykonawczymi do tej ustawy </w:t>
      </w:r>
      <w:r w:rsidR="00566757" w:rsidRPr="005013BA">
        <w:rPr>
          <w:sz w:val="22"/>
          <w:szCs w:val="22"/>
        </w:rPr>
        <w:t>wraz z praktycznym wykonywaniem skoków spadochronowych ,,</w:t>
      </w:r>
      <w:proofErr w:type="spellStart"/>
      <w:r w:rsidR="00566757" w:rsidRPr="005013BA">
        <w:rPr>
          <w:sz w:val="22"/>
          <w:szCs w:val="22"/>
        </w:rPr>
        <w:t>free</w:t>
      </w:r>
      <w:proofErr w:type="spellEnd"/>
      <w:r w:rsidR="00566757" w:rsidRPr="005013BA">
        <w:rPr>
          <w:sz w:val="22"/>
          <w:szCs w:val="22"/>
        </w:rPr>
        <w:t xml:space="preserve"> </w:t>
      </w:r>
      <w:proofErr w:type="spellStart"/>
      <w:r w:rsidR="00566757" w:rsidRPr="005013BA">
        <w:rPr>
          <w:sz w:val="22"/>
          <w:szCs w:val="22"/>
        </w:rPr>
        <w:t>fall</w:t>
      </w:r>
      <w:proofErr w:type="spellEnd"/>
      <w:r w:rsidR="00566757" w:rsidRPr="005013BA">
        <w:rPr>
          <w:sz w:val="22"/>
          <w:szCs w:val="22"/>
        </w:rPr>
        <w:t xml:space="preserve">” </w:t>
      </w:r>
      <w:r w:rsidR="00AC7755">
        <w:rPr>
          <w:sz w:val="22"/>
          <w:szCs w:val="22"/>
        </w:rPr>
        <w:t>dla</w:t>
      </w:r>
      <w:r w:rsidR="00AC7755" w:rsidRPr="005013BA">
        <w:rPr>
          <w:sz w:val="22"/>
          <w:szCs w:val="22"/>
        </w:rPr>
        <w:t xml:space="preserve"> </w:t>
      </w:r>
      <w:r w:rsidR="00566757" w:rsidRPr="005013BA">
        <w:rPr>
          <w:sz w:val="22"/>
          <w:szCs w:val="22"/>
        </w:rPr>
        <w:t xml:space="preserve"> </w:t>
      </w:r>
      <w:r w:rsidR="00241BEB">
        <w:rPr>
          <w:sz w:val="22"/>
          <w:szCs w:val="22"/>
        </w:rPr>
        <w:t xml:space="preserve">3 </w:t>
      </w:r>
      <w:r w:rsidR="00AC7755" w:rsidRPr="005013BA">
        <w:rPr>
          <w:sz w:val="22"/>
          <w:szCs w:val="22"/>
        </w:rPr>
        <w:t>os</w:t>
      </w:r>
      <w:r w:rsidR="00AC7755">
        <w:rPr>
          <w:sz w:val="22"/>
          <w:szCs w:val="22"/>
        </w:rPr>
        <w:t>ób</w:t>
      </w:r>
      <w:r w:rsidR="00AC7755" w:rsidRPr="005013BA">
        <w:rPr>
          <w:sz w:val="22"/>
          <w:szCs w:val="22"/>
        </w:rPr>
        <w:t xml:space="preserve"> </w:t>
      </w:r>
      <w:r w:rsidR="00566757" w:rsidRPr="005013BA">
        <w:rPr>
          <w:sz w:val="22"/>
          <w:szCs w:val="22"/>
        </w:rPr>
        <w:t>posiadający</w:t>
      </w:r>
      <w:r w:rsidR="00AC7755">
        <w:rPr>
          <w:sz w:val="22"/>
          <w:szCs w:val="22"/>
        </w:rPr>
        <w:t>ch</w:t>
      </w:r>
      <w:r w:rsidR="00566757" w:rsidRPr="005013BA">
        <w:rPr>
          <w:sz w:val="22"/>
          <w:szCs w:val="22"/>
        </w:rPr>
        <w:t xml:space="preserve"> świadectwa kwalifikacji PJ (B, C, D)</w:t>
      </w:r>
      <w:r>
        <w:rPr>
          <w:sz w:val="22"/>
          <w:szCs w:val="22"/>
        </w:rPr>
        <w:t>,</w:t>
      </w:r>
    </w:p>
    <w:p w14:paraId="470CA271" w14:textId="77777777" w:rsidR="00A76670" w:rsidRPr="005013BA" w:rsidRDefault="00A76670" w:rsidP="00047C1F">
      <w:pPr>
        <w:numPr>
          <w:ilvl w:val="0"/>
          <w:numId w:val="78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wynajęcie statku powietrznego z załogą</w:t>
      </w:r>
      <w:r w:rsidRPr="005013BA" w:rsidDel="0029453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zgodnie</w:t>
      </w:r>
      <w:r w:rsidR="002C5BF0">
        <w:rPr>
          <w:color w:val="auto"/>
          <w:sz w:val="22"/>
          <w:szCs w:val="22"/>
        </w:rPr>
        <w:t xml:space="preserve"> z </w:t>
      </w:r>
      <w:r w:rsidR="002C5BF0" w:rsidRPr="005013BA">
        <w:rPr>
          <w:color w:val="auto"/>
          <w:sz w:val="22"/>
          <w:szCs w:val="22"/>
        </w:rPr>
        <w:t>przepis</w:t>
      </w:r>
      <w:r w:rsidR="002C5BF0">
        <w:rPr>
          <w:color w:val="auto"/>
          <w:sz w:val="22"/>
          <w:szCs w:val="22"/>
        </w:rPr>
        <w:t>ami</w:t>
      </w:r>
      <w:r w:rsidR="002C5BF0" w:rsidRPr="005013BA">
        <w:rPr>
          <w:color w:val="auto"/>
          <w:sz w:val="22"/>
          <w:szCs w:val="22"/>
        </w:rPr>
        <w:t xml:space="preserve"> ustawy</w:t>
      </w:r>
      <w:r w:rsidR="002C5BF0">
        <w:rPr>
          <w:color w:val="auto"/>
          <w:sz w:val="22"/>
          <w:szCs w:val="22"/>
        </w:rPr>
        <w:t xml:space="preserve"> z dnia 2 lipca 2002 r. -</w:t>
      </w:r>
      <w:r w:rsidR="002C5BF0" w:rsidRPr="005013BA">
        <w:rPr>
          <w:color w:val="auto"/>
          <w:sz w:val="22"/>
          <w:szCs w:val="22"/>
        </w:rPr>
        <w:t xml:space="preserve"> Prawo Lotnicze (Dz. U. z 20</w:t>
      </w:r>
      <w:r w:rsidR="002C5BF0">
        <w:rPr>
          <w:color w:val="auto"/>
          <w:sz w:val="22"/>
          <w:szCs w:val="22"/>
        </w:rPr>
        <w:t xml:space="preserve">20 </w:t>
      </w:r>
      <w:r w:rsidR="002C5BF0" w:rsidRPr="005013BA">
        <w:rPr>
          <w:color w:val="auto"/>
          <w:sz w:val="22"/>
          <w:szCs w:val="22"/>
        </w:rPr>
        <w:t xml:space="preserve">r. poz. </w:t>
      </w:r>
      <w:r w:rsidR="002C5BF0">
        <w:rPr>
          <w:color w:val="auto"/>
          <w:sz w:val="22"/>
          <w:szCs w:val="22"/>
        </w:rPr>
        <w:t xml:space="preserve">1970, z </w:t>
      </w:r>
      <w:proofErr w:type="spellStart"/>
      <w:r w:rsidR="002C5BF0">
        <w:rPr>
          <w:color w:val="auto"/>
          <w:sz w:val="22"/>
          <w:szCs w:val="22"/>
        </w:rPr>
        <w:t>późn</w:t>
      </w:r>
      <w:proofErr w:type="spellEnd"/>
      <w:r w:rsidR="002C5BF0">
        <w:rPr>
          <w:color w:val="auto"/>
          <w:sz w:val="22"/>
          <w:szCs w:val="22"/>
        </w:rPr>
        <w:t>. zm.</w:t>
      </w:r>
      <w:r w:rsidR="002C5BF0" w:rsidRPr="005013BA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>,</w:t>
      </w:r>
    </w:p>
    <w:p w14:paraId="4AC09AA6" w14:textId="77777777" w:rsidR="00566757" w:rsidRPr="005013BA" w:rsidRDefault="00AC7755" w:rsidP="00047C1F">
      <w:pPr>
        <w:numPr>
          <w:ilvl w:val="0"/>
          <w:numId w:val="78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C5BF0">
        <w:rPr>
          <w:sz w:val="22"/>
          <w:szCs w:val="22"/>
        </w:rPr>
        <w:t xml:space="preserve">przedmiot </w:t>
      </w:r>
      <w:r w:rsidR="0024344E">
        <w:rPr>
          <w:sz w:val="22"/>
          <w:szCs w:val="22"/>
        </w:rPr>
        <w:t>umowy, o którym mowa w ust. 1</w:t>
      </w:r>
      <w:r>
        <w:rPr>
          <w:sz w:val="22"/>
          <w:szCs w:val="22"/>
        </w:rPr>
        <w:t>,</w:t>
      </w:r>
      <w:r w:rsidR="0024344E">
        <w:rPr>
          <w:sz w:val="22"/>
          <w:szCs w:val="22"/>
        </w:rPr>
        <w:t xml:space="preserve"> obejmuje</w:t>
      </w:r>
      <w:r w:rsidR="00566757" w:rsidRPr="005013BA">
        <w:rPr>
          <w:sz w:val="22"/>
          <w:szCs w:val="22"/>
        </w:rPr>
        <w:t>:</w:t>
      </w:r>
    </w:p>
    <w:p w14:paraId="59F9A4B9" w14:textId="77777777" w:rsidR="00566757" w:rsidRPr="005013BA" w:rsidRDefault="00566757" w:rsidP="00566757">
      <w:pPr>
        <w:spacing w:line="276" w:lineRule="auto"/>
        <w:ind w:left="785"/>
        <w:contextualSpacing/>
        <w:jc w:val="both"/>
        <w:rPr>
          <w:sz w:val="22"/>
          <w:szCs w:val="22"/>
        </w:rPr>
      </w:pPr>
      <w:r w:rsidRPr="005013BA">
        <w:rPr>
          <w:sz w:val="22"/>
          <w:szCs w:val="22"/>
        </w:rPr>
        <w:t xml:space="preserve">- szkolenie teoretyczne </w:t>
      </w:r>
      <w:r w:rsidR="00241BEB">
        <w:rPr>
          <w:sz w:val="22"/>
          <w:szCs w:val="22"/>
        </w:rPr>
        <w:t xml:space="preserve">AFF </w:t>
      </w:r>
      <w:r w:rsidRPr="005013BA">
        <w:rPr>
          <w:sz w:val="22"/>
          <w:szCs w:val="22"/>
        </w:rPr>
        <w:t xml:space="preserve">dla </w:t>
      </w:r>
      <w:r w:rsidR="00241BEB">
        <w:rPr>
          <w:sz w:val="22"/>
          <w:szCs w:val="22"/>
        </w:rPr>
        <w:t>10</w:t>
      </w:r>
      <w:r w:rsidRPr="005013BA">
        <w:rPr>
          <w:sz w:val="22"/>
          <w:szCs w:val="22"/>
        </w:rPr>
        <w:t xml:space="preserve"> osób</w:t>
      </w:r>
    </w:p>
    <w:p w14:paraId="593145EA" w14:textId="77777777" w:rsidR="00566757" w:rsidRPr="005013BA" w:rsidRDefault="00566757" w:rsidP="00566757">
      <w:pPr>
        <w:spacing w:line="276" w:lineRule="auto"/>
        <w:ind w:left="785"/>
        <w:contextualSpacing/>
        <w:jc w:val="both"/>
        <w:rPr>
          <w:sz w:val="22"/>
          <w:szCs w:val="22"/>
        </w:rPr>
      </w:pPr>
      <w:r w:rsidRPr="005013BA">
        <w:rPr>
          <w:sz w:val="22"/>
          <w:szCs w:val="22"/>
        </w:rPr>
        <w:t xml:space="preserve">- </w:t>
      </w:r>
      <w:r w:rsidR="00241BEB">
        <w:rPr>
          <w:sz w:val="22"/>
          <w:szCs w:val="22"/>
        </w:rPr>
        <w:t>10</w:t>
      </w:r>
      <w:r w:rsidRPr="005013BA">
        <w:rPr>
          <w:sz w:val="22"/>
          <w:szCs w:val="22"/>
        </w:rPr>
        <w:t xml:space="preserve"> skoków spadochronowych szkolnych w układzie 1 szkolony x 2 instruktorów;</w:t>
      </w:r>
    </w:p>
    <w:p w14:paraId="525413C0" w14:textId="77777777" w:rsidR="00566757" w:rsidRPr="005013BA" w:rsidRDefault="00566757" w:rsidP="00566757">
      <w:pPr>
        <w:spacing w:line="276" w:lineRule="auto"/>
        <w:ind w:left="785"/>
        <w:contextualSpacing/>
        <w:jc w:val="both"/>
        <w:rPr>
          <w:sz w:val="22"/>
          <w:szCs w:val="22"/>
        </w:rPr>
      </w:pPr>
      <w:r w:rsidRPr="005013BA">
        <w:rPr>
          <w:sz w:val="22"/>
          <w:szCs w:val="22"/>
        </w:rPr>
        <w:t xml:space="preserve">- </w:t>
      </w:r>
      <w:r w:rsidR="00241BEB">
        <w:rPr>
          <w:sz w:val="22"/>
          <w:szCs w:val="22"/>
        </w:rPr>
        <w:t>80</w:t>
      </w:r>
      <w:r w:rsidRPr="005013BA">
        <w:rPr>
          <w:sz w:val="22"/>
          <w:szCs w:val="22"/>
        </w:rPr>
        <w:t xml:space="preserve"> skoków spadochronowych szkolnych w układzie 1 szkolony x 1 instruktor;</w:t>
      </w:r>
    </w:p>
    <w:p w14:paraId="7E867C3F" w14:textId="77777777" w:rsidR="00566757" w:rsidRPr="005013BA" w:rsidRDefault="00566757" w:rsidP="00566757">
      <w:pPr>
        <w:spacing w:line="276" w:lineRule="auto"/>
        <w:ind w:left="785"/>
        <w:contextualSpacing/>
        <w:jc w:val="both"/>
        <w:rPr>
          <w:sz w:val="22"/>
          <w:szCs w:val="22"/>
        </w:rPr>
      </w:pPr>
      <w:r w:rsidRPr="005013BA">
        <w:rPr>
          <w:sz w:val="22"/>
          <w:szCs w:val="22"/>
        </w:rPr>
        <w:t xml:space="preserve">- </w:t>
      </w:r>
      <w:r w:rsidR="00DE2C9B">
        <w:rPr>
          <w:sz w:val="22"/>
          <w:szCs w:val="22"/>
        </w:rPr>
        <w:t>660</w:t>
      </w:r>
      <w:r w:rsidR="00DE2C9B" w:rsidRPr="005013BA">
        <w:rPr>
          <w:sz w:val="22"/>
          <w:szCs w:val="22"/>
        </w:rPr>
        <w:t xml:space="preserve"> </w:t>
      </w:r>
      <w:r w:rsidRPr="005013BA">
        <w:rPr>
          <w:sz w:val="22"/>
          <w:szCs w:val="22"/>
        </w:rPr>
        <w:t>skoków doskonalących ,,</w:t>
      </w:r>
      <w:proofErr w:type="spellStart"/>
      <w:r w:rsidRPr="005013BA">
        <w:rPr>
          <w:sz w:val="22"/>
          <w:szCs w:val="22"/>
        </w:rPr>
        <w:t>free</w:t>
      </w:r>
      <w:proofErr w:type="spellEnd"/>
      <w:r w:rsidRPr="005013BA">
        <w:rPr>
          <w:sz w:val="22"/>
          <w:szCs w:val="22"/>
        </w:rPr>
        <w:t xml:space="preserve"> </w:t>
      </w:r>
      <w:proofErr w:type="spellStart"/>
      <w:r w:rsidRPr="005013BA">
        <w:rPr>
          <w:sz w:val="22"/>
          <w:szCs w:val="22"/>
        </w:rPr>
        <w:t>fall</w:t>
      </w:r>
      <w:proofErr w:type="spellEnd"/>
      <w:r w:rsidRPr="005013BA">
        <w:rPr>
          <w:sz w:val="22"/>
          <w:szCs w:val="22"/>
        </w:rPr>
        <w:t>”;</w:t>
      </w:r>
    </w:p>
    <w:p w14:paraId="08597261" w14:textId="77777777" w:rsidR="00566757" w:rsidRPr="005013BA" w:rsidRDefault="00566757" w:rsidP="00566757">
      <w:pPr>
        <w:spacing w:line="276" w:lineRule="auto"/>
        <w:ind w:left="785"/>
        <w:contextualSpacing/>
        <w:jc w:val="both"/>
        <w:rPr>
          <w:sz w:val="22"/>
          <w:szCs w:val="22"/>
        </w:rPr>
      </w:pPr>
      <w:r w:rsidRPr="005013BA">
        <w:rPr>
          <w:sz w:val="22"/>
          <w:szCs w:val="22"/>
        </w:rPr>
        <w:t>- 10 skoków w systemie tandem.</w:t>
      </w:r>
    </w:p>
    <w:p w14:paraId="6A859F85" w14:textId="77777777" w:rsidR="00566757" w:rsidRPr="005013BA" w:rsidRDefault="00566757" w:rsidP="00047C1F">
      <w:pPr>
        <w:numPr>
          <w:ilvl w:val="0"/>
          <w:numId w:val="79"/>
        </w:numPr>
        <w:spacing w:line="276" w:lineRule="auto"/>
        <w:ind w:left="426" w:hanging="426"/>
        <w:contextualSpacing/>
        <w:jc w:val="both"/>
        <w:rPr>
          <w:b/>
          <w:i/>
          <w:color w:val="00B050"/>
          <w:sz w:val="22"/>
          <w:szCs w:val="22"/>
        </w:rPr>
      </w:pPr>
      <w:r w:rsidRPr="005013BA">
        <w:rPr>
          <w:sz w:val="22"/>
          <w:szCs w:val="22"/>
        </w:rPr>
        <w:t xml:space="preserve">Ilości wskazane w ust. 1 są ilościami szacunkowymi i mogą ulec zmianie w zależności od potrzeb Zamawiającego. Wykonawca w przypadku zmniejszenia wartości szacunkowej nie będzie wnosił roszczeń względem Zamawiającego. </w:t>
      </w:r>
    </w:p>
    <w:p w14:paraId="23459892" w14:textId="77777777" w:rsidR="00566757" w:rsidRPr="005013BA" w:rsidRDefault="00566757" w:rsidP="00047C1F">
      <w:pPr>
        <w:numPr>
          <w:ilvl w:val="0"/>
          <w:numId w:val="79"/>
        </w:numPr>
        <w:spacing w:line="276" w:lineRule="auto"/>
        <w:ind w:left="426" w:hanging="426"/>
        <w:contextualSpacing/>
        <w:jc w:val="both"/>
        <w:rPr>
          <w:i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Ilekroć w niniejszej umowie jest mowa o dniach, Strony będą przez to rozumieć dni kalendarzowe, chyba że zostanie wyraźnie wskazane, że chodzi o dni robocze. Przez dni robocze Strony będą rozumieć dni powszednie od poniedziałku do piątku, nie będące sobotami lub świętami oraz dniami ustawowo wolnymi od pracy. </w:t>
      </w:r>
    </w:p>
    <w:p w14:paraId="3FFAD80E" w14:textId="77777777" w:rsidR="00566757" w:rsidRPr="005013BA" w:rsidRDefault="00566757" w:rsidP="00566757">
      <w:pPr>
        <w:spacing w:line="276" w:lineRule="auto"/>
        <w:ind w:left="720"/>
        <w:contextualSpacing/>
        <w:jc w:val="both"/>
        <w:rPr>
          <w:sz w:val="22"/>
          <w:szCs w:val="22"/>
        </w:rPr>
      </w:pPr>
    </w:p>
    <w:p w14:paraId="153F61B6" w14:textId="77777777" w:rsidR="00566757" w:rsidRPr="005013BA" w:rsidRDefault="00566757" w:rsidP="00566757">
      <w:pPr>
        <w:spacing w:line="276" w:lineRule="auto"/>
        <w:jc w:val="center"/>
        <w:rPr>
          <w:b/>
          <w:sz w:val="22"/>
          <w:szCs w:val="22"/>
        </w:rPr>
      </w:pPr>
      <w:r w:rsidRPr="005013BA">
        <w:rPr>
          <w:b/>
          <w:noProof/>
          <w:sz w:val="22"/>
          <w:szCs w:val="22"/>
        </w:rPr>
        <w:sym w:font="Arial Narrow" w:char="00A7"/>
      </w:r>
      <w:r w:rsidRPr="005013BA">
        <w:rPr>
          <w:b/>
          <w:sz w:val="22"/>
          <w:szCs w:val="22"/>
        </w:rPr>
        <w:t xml:space="preserve"> 2</w:t>
      </w:r>
    </w:p>
    <w:p w14:paraId="3B9447AD" w14:textId="77777777" w:rsidR="00566757" w:rsidRPr="005013BA" w:rsidRDefault="00566757" w:rsidP="00566757">
      <w:pPr>
        <w:spacing w:line="276" w:lineRule="auto"/>
        <w:jc w:val="center"/>
        <w:rPr>
          <w:b/>
          <w:sz w:val="22"/>
          <w:szCs w:val="22"/>
        </w:rPr>
      </w:pPr>
      <w:r w:rsidRPr="005013BA">
        <w:rPr>
          <w:b/>
          <w:sz w:val="22"/>
          <w:szCs w:val="22"/>
        </w:rPr>
        <w:t>Termin i miejsce wykonania przedmiotu umowy</w:t>
      </w:r>
    </w:p>
    <w:p w14:paraId="428E9968" w14:textId="77777777" w:rsidR="00CC0AB5" w:rsidRDefault="00566757" w:rsidP="00047C1F">
      <w:pPr>
        <w:numPr>
          <w:ilvl w:val="0"/>
          <w:numId w:val="77"/>
        </w:numPr>
        <w:spacing w:line="276" w:lineRule="auto"/>
        <w:ind w:left="360"/>
        <w:contextualSpacing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Termin realizacji umowy:  od </w:t>
      </w:r>
      <w:r w:rsidR="00504CC9">
        <w:rPr>
          <w:color w:val="auto"/>
          <w:sz w:val="22"/>
          <w:szCs w:val="22"/>
        </w:rPr>
        <w:t xml:space="preserve">dnia zawarcia umowy </w:t>
      </w:r>
      <w:r w:rsidRPr="005013BA">
        <w:rPr>
          <w:color w:val="auto"/>
          <w:sz w:val="22"/>
          <w:szCs w:val="22"/>
        </w:rPr>
        <w:t xml:space="preserve"> r. do </w:t>
      </w:r>
      <w:r w:rsidR="002C5BF0">
        <w:rPr>
          <w:color w:val="auto"/>
          <w:sz w:val="22"/>
          <w:szCs w:val="22"/>
        </w:rPr>
        <w:t>31</w:t>
      </w:r>
      <w:r w:rsidRPr="005013BA">
        <w:rPr>
          <w:color w:val="auto"/>
          <w:sz w:val="22"/>
          <w:szCs w:val="22"/>
        </w:rPr>
        <w:t>.</w:t>
      </w:r>
      <w:r w:rsidR="002C5BF0">
        <w:rPr>
          <w:color w:val="auto"/>
          <w:sz w:val="22"/>
          <w:szCs w:val="22"/>
        </w:rPr>
        <w:t>10</w:t>
      </w:r>
      <w:r w:rsidRPr="005013BA">
        <w:rPr>
          <w:color w:val="auto"/>
          <w:sz w:val="22"/>
          <w:szCs w:val="22"/>
        </w:rPr>
        <w:t>.2021 r.</w:t>
      </w:r>
    </w:p>
    <w:p w14:paraId="739FF149" w14:textId="77777777" w:rsidR="00566757" w:rsidRPr="005013BA" w:rsidRDefault="00D11670" w:rsidP="004D0615">
      <w:pPr>
        <w:spacing w:line="276" w:lineRule="auto"/>
        <w:ind w:left="360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Przewidywany termin szkolenia 06 -17.09.2021r.</w:t>
      </w:r>
    </w:p>
    <w:p w14:paraId="59F87ACC" w14:textId="77777777" w:rsidR="00566757" w:rsidRPr="005013BA" w:rsidRDefault="00566757" w:rsidP="00047C1F">
      <w:pPr>
        <w:numPr>
          <w:ilvl w:val="0"/>
          <w:numId w:val="77"/>
        </w:numPr>
        <w:spacing w:line="276" w:lineRule="auto"/>
        <w:ind w:left="426" w:hanging="426"/>
        <w:jc w:val="both"/>
        <w:rPr>
          <w:i/>
          <w:color w:val="auto"/>
          <w:sz w:val="22"/>
          <w:szCs w:val="22"/>
        </w:rPr>
      </w:pPr>
      <w:r w:rsidRPr="005013BA">
        <w:rPr>
          <w:sz w:val="22"/>
          <w:szCs w:val="22"/>
        </w:rPr>
        <w:t xml:space="preserve">Miejsce wykonania usługi: Lotnisko </w:t>
      </w:r>
      <w:r w:rsidR="00586108" w:rsidRPr="005013BA">
        <w:rPr>
          <w:sz w:val="22"/>
          <w:szCs w:val="22"/>
        </w:rPr>
        <w:t>……………………….</w:t>
      </w:r>
      <w:r w:rsidR="007F319C" w:rsidRPr="005013BA">
        <w:rPr>
          <w:sz w:val="22"/>
          <w:szCs w:val="22"/>
        </w:rPr>
        <w:t xml:space="preserve"> </w:t>
      </w:r>
    </w:p>
    <w:p w14:paraId="2C8BD8ED" w14:textId="77777777" w:rsidR="00566757" w:rsidRPr="005013BA" w:rsidRDefault="00566757" w:rsidP="00566757">
      <w:pPr>
        <w:spacing w:line="276" w:lineRule="auto"/>
        <w:jc w:val="center"/>
        <w:rPr>
          <w:b/>
          <w:sz w:val="22"/>
          <w:szCs w:val="22"/>
        </w:rPr>
      </w:pPr>
      <w:r w:rsidRPr="005013BA">
        <w:rPr>
          <w:b/>
          <w:noProof/>
          <w:sz w:val="22"/>
          <w:szCs w:val="22"/>
        </w:rPr>
        <w:sym w:font="Arial Narrow" w:char="00A7"/>
      </w:r>
      <w:r w:rsidRPr="005013BA">
        <w:rPr>
          <w:b/>
          <w:sz w:val="22"/>
          <w:szCs w:val="22"/>
        </w:rPr>
        <w:t xml:space="preserve"> 3</w:t>
      </w:r>
    </w:p>
    <w:p w14:paraId="0C0DB665" w14:textId="77777777" w:rsidR="00566757" w:rsidRDefault="00566757" w:rsidP="00566757">
      <w:pPr>
        <w:spacing w:line="276" w:lineRule="auto"/>
        <w:jc w:val="center"/>
        <w:rPr>
          <w:b/>
          <w:sz w:val="22"/>
          <w:szCs w:val="22"/>
        </w:rPr>
      </w:pPr>
      <w:r w:rsidRPr="005013BA">
        <w:rPr>
          <w:b/>
          <w:sz w:val="22"/>
          <w:szCs w:val="22"/>
        </w:rPr>
        <w:t>Nadzór nad wykonywaniem umowy</w:t>
      </w:r>
    </w:p>
    <w:p w14:paraId="051B004F" w14:textId="77777777" w:rsidR="000A2512" w:rsidRPr="005013BA" w:rsidRDefault="000A2512" w:rsidP="00566757">
      <w:pPr>
        <w:spacing w:line="276" w:lineRule="auto"/>
        <w:jc w:val="center"/>
        <w:rPr>
          <w:b/>
          <w:sz w:val="22"/>
          <w:szCs w:val="22"/>
        </w:rPr>
      </w:pPr>
    </w:p>
    <w:p w14:paraId="77E79257" w14:textId="77777777" w:rsidR="00566757" w:rsidRPr="005013BA" w:rsidRDefault="00566757" w:rsidP="00047C1F">
      <w:pPr>
        <w:numPr>
          <w:ilvl w:val="0"/>
          <w:numId w:val="94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5013BA">
        <w:rPr>
          <w:rFonts w:eastAsia="Calibri"/>
          <w:color w:val="auto"/>
          <w:sz w:val="22"/>
          <w:szCs w:val="22"/>
          <w:lang w:eastAsia="en-US"/>
        </w:rPr>
        <w:t>Osobami odpowiedzialnymi za realizację niniejszej umowy oraz upoważnionymi do kontaktów z Wykonawcą są:</w:t>
      </w:r>
    </w:p>
    <w:p w14:paraId="09E603ED" w14:textId="77777777" w:rsidR="00566757" w:rsidRPr="005013BA" w:rsidRDefault="00566757" w:rsidP="00047C1F">
      <w:pPr>
        <w:numPr>
          <w:ilvl w:val="0"/>
          <w:numId w:val="95"/>
        </w:numPr>
        <w:spacing w:after="200" w:line="276" w:lineRule="auto"/>
        <w:ind w:left="567" w:hanging="283"/>
        <w:contextualSpacing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5013BA">
        <w:rPr>
          <w:rFonts w:eastAsia="Calibri"/>
          <w:color w:val="auto"/>
          <w:sz w:val="22"/>
          <w:szCs w:val="22"/>
          <w:lang w:eastAsia="en-US"/>
        </w:rPr>
        <w:t>ze strony</w:t>
      </w:r>
      <w:r w:rsidRPr="005013BA">
        <w:rPr>
          <w:color w:val="auto"/>
          <w:sz w:val="22"/>
          <w:szCs w:val="22"/>
        </w:rPr>
        <w:t xml:space="preserve"> </w:t>
      </w:r>
      <w:r w:rsidR="00DA6785">
        <w:rPr>
          <w:color w:val="auto"/>
          <w:sz w:val="22"/>
          <w:szCs w:val="22"/>
        </w:rPr>
        <w:t>Odbiorcy</w:t>
      </w:r>
      <w:r w:rsidRPr="005013BA">
        <w:rPr>
          <w:bCs/>
          <w:color w:val="auto"/>
          <w:sz w:val="22"/>
          <w:szCs w:val="22"/>
        </w:rPr>
        <w:t>:</w:t>
      </w:r>
      <w:r w:rsidRPr="005013BA">
        <w:rPr>
          <w:rFonts w:eastAsia="Calibri"/>
          <w:color w:val="auto"/>
          <w:sz w:val="22"/>
          <w:szCs w:val="22"/>
          <w:lang w:eastAsia="en-US"/>
        </w:rPr>
        <w:t xml:space="preserve"> ...............................,</w:t>
      </w:r>
    </w:p>
    <w:p w14:paraId="5831595D" w14:textId="77777777" w:rsidR="00566757" w:rsidRPr="005013BA" w:rsidRDefault="00566757" w:rsidP="00047C1F">
      <w:pPr>
        <w:numPr>
          <w:ilvl w:val="0"/>
          <w:numId w:val="95"/>
        </w:numPr>
        <w:spacing w:after="200" w:line="276" w:lineRule="auto"/>
        <w:ind w:left="567" w:hanging="283"/>
        <w:contextualSpacing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5013BA">
        <w:rPr>
          <w:rFonts w:eastAsia="Calibri"/>
          <w:color w:val="auto"/>
          <w:sz w:val="22"/>
          <w:szCs w:val="22"/>
          <w:lang w:eastAsia="en-US"/>
        </w:rPr>
        <w:t>ze strony Zamawiającego .........................................,</w:t>
      </w:r>
    </w:p>
    <w:p w14:paraId="783E1C73" w14:textId="77777777" w:rsidR="00566757" w:rsidRPr="005013BA" w:rsidRDefault="00566757" w:rsidP="00047C1F">
      <w:pPr>
        <w:numPr>
          <w:ilvl w:val="0"/>
          <w:numId w:val="94"/>
        </w:numPr>
        <w:spacing w:after="200" w:line="276" w:lineRule="auto"/>
        <w:ind w:left="284" w:hanging="284"/>
        <w:contextualSpacing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5013BA">
        <w:rPr>
          <w:rFonts w:eastAsia="Calibri"/>
          <w:color w:val="auto"/>
          <w:sz w:val="22"/>
          <w:szCs w:val="22"/>
          <w:lang w:eastAsia="en-US"/>
        </w:rPr>
        <w:t>Osobą odpowiedzialną za realizację niniejszej umowy oraz upoważnioną do kontaktów z Zamawiającym jest:</w:t>
      </w:r>
    </w:p>
    <w:p w14:paraId="01D6558D" w14:textId="77777777" w:rsidR="00566757" w:rsidRPr="005013BA" w:rsidRDefault="00566757" w:rsidP="00566757">
      <w:pPr>
        <w:contextualSpacing/>
        <w:rPr>
          <w:rFonts w:eastAsia="Calibri"/>
          <w:color w:val="auto"/>
          <w:sz w:val="22"/>
          <w:szCs w:val="22"/>
          <w:lang w:eastAsia="en-US"/>
        </w:rPr>
      </w:pPr>
      <w:r w:rsidRPr="005013BA">
        <w:rPr>
          <w:rFonts w:eastAsia="Calibri"/>
          <w:color w:val="auto"/>
          <w:sz w:val="22"/>
          <w:szCs w:val="22"/>
          <w:lang w:eastAsia="en-US"/>
        </w:rPr>
        <w:t>ze strony Wykonawcy  …………………………………….., tel. …………………..</w:t>
      </w:r>
    </w:p>
    <w:p w14:paraId="169CB9BF" w14:textId="77777777" w:rsidR="00504CC9" w:rsidRDefault="00566757" w:rsidP="004D0615">
      <w:pPr>
        <w:numPr>
          <w:ilvl w:val="0"/>
          <w:numId w:val="94"/>
        </w:numPr>
        <w:spacing w:after="200" w:line="276" w:lineRule="auto"/>
        <w:ind w:left="284" w:hanging="284"/>
        <w:contextualSpacing/>
        <w:jc w:val="both"/>
        <w:rPr>
          <w:b/>
          <w:sz w:val="22"/>
          <w:szCs w:val="22"/>
        </w:rPr>
      </w:pPr>
      <w:r w:rsidRPr="005013BA">
        <w:rPr>
          <w:rFonts w:eastAsia="Calibri"/>
          <w:color w:val="auto"/>
          <w:sz w:val="22"/>
          <w:szCs w:val="22"/>
          <w:lang w:eastAsia="en-US"/>
        </w:rPr>
        <w:t>Zmiana osób</w:t>
      </w:r>
      <w:r w:rsidR="00DA6785">
        <w:rPr>
          <w:rFonts w:eastAsia="Calibri"/>
          <w:color w:val="auto"/>
          <w:sz w:val="22"/>
          <w:szCs w:val="22"/>
          <w:lang w:eastAsia="en-US"/>
        </w:rPr>
        <w:t>,</w:t>
      </w:r>
      <w:r w:rsidRPr="005013BA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DA6785">
        <w:rPr>
          <w:rFonts w:eastAsia="Calibri"/>
          <w:color w:val="auto"/>
          <w:sz w:val="22"/>
          <w:szCs w:val="22"/>
          <w:lang w:eastAsia="en-US"/>
        </w:rPr>
        <w:t>o</w:t>
      </w:r>
      <w:r w:rsidR="00DA6785" w:rsidRPr="005013BA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Pr="005013BA">
        <w:rPr>
          <w:rFonts w:eastAsia="Calibri"/>
          <w:color w:val="auto"/>
          <w:sz w:val="22"/>
          <w:szCs w:val="22"/>
          <w:lang w:eastAsia="en-US"/>
        </w:rPr>
        <w:t>który</w:t>
      </w:r>
      <w:r w:rsidR="00DA6785">
        <w:rPr>
          <w:rFonts w:eastAsia="Calibri"/>
          <w:color w:val="auto"/>
          <w:sz w:val="22"/>
          <w:szCs w:val="22"/>
          <w:lang w:eastAsia="en-US"/>
        </w:rPr>
        <w:t>ch</w:t>
      </w:r>
      <w:r w:rsidRPr="005013BA">
        <w:rPr>
          <w:rFonts w:eastAsia="Calibri"/>
          <w:color w:val="auto"/>
          <w:sz w:val="22"/>
          <w:szCs w:val="22"/>
          <w:lang w:eastAsia="en-US"/>
        </w:rPr>
        <w:t xml:space="preserve"> mowa w ust. 1 i 2</w:t>
      </w:r>
      <w:r w:rsidR="00DA6785">
        <w:rPr>
          <w:rFonts w:eastAsia="Calibri"/>
          <w:color w:val="auto"/>
          <w:sz w:val="22"/>
          <w:szCs w:val="22"/>
          <w:lang w:eastAsia="en-US"/>
        </w:rPr>
        <w:t xml:space="preserve">, </w:t>
      </w:r>
      <w:r w:rsidRPr="005013BA">
        <w:rPr>
          <w:rFonts w:eastAsia="Calibri"/>
          <w:color w:val="auto"/>
          <w:sz w:val="22"/>
          <w:szCs w:val="22"/>
          <w:lang w:eastAsia="en-US"/>
        </w:rPr>
        <w:t xml:space="preserve"> nie stanowi zmiany umowy i wymaga jedynie pisemnego poinformowania drugiej Strony.</w:t>
      </w:r>
    </w:p>
    <w:p w14:paraId="158E9EB9" w14:textId="77777777" w:rsidR="00566757" w:rsidRPr="005013BA" w:rsidRDefault="00566757" w:rsidP="00566757">
      <w:pPr>
        <w:spacing w:line="276" w:lineRule="auto"/>
        <w:jc w:val="center"/>
        <w:rPr>
          <w:b/>
          <w:sz w:val="22"/>
          <w:szCs w:val="22"/>
        </w:rPr>
      </w:pPr>
      <w:r w:rsidRPr="005013BA">
        <w:rPr>
          <w:b/>
          <w:sz w:val="22"/>
          <w:szCs w:val="22"/>
        </w:rPr>
        <w:t>§ 4</w:t>
      </w:r>
    </w:p>
    <w:p w14:paraId="1B6BCA85" w14:textId="77777777" w:rsidR="00566757" w:rsidRPr="005013BA" w:rsidRDefault="00566757" w:rsidP="00566757">
      <w:pPr>
        <w:spacing w:line="276" w:lineRule="auto"/>
        <w:jc w:val="center"/>
        <w:rPr>
          <w:b/>
          <w:sz w:val="22"/>
          <w:szCs w:val="22"/>
        </w:rPr>
      </w:pPr>
      <w:r w:rsidRPr="005013BA">
        <w:rPr>
          <w:b/>
          <w:sz w:val="22"/>
          <w:szCs w:val="22"/>
        </w:rPr>
        <w:t>Zobowiązania Wykonawcy</w:t>
      </w:r>
    </w:p>
    <w:p w14:paraId="11450359" w14:textId="77777777" w:rsidR="00566757" w:rsidRPr="005013BA" w:rsidRDefault="00566757" w:rsidP="00566757">
      <w:pPr>
        <w:spacing w:line="276" w:lineRule="auto"/>
        <w:rPr>
          <w:sz w:val="22"/>
          <w:szCs w:val="22"/>
        </w:rPr>
      </w:pPr>
      <w:r w:rsidRPr="005013BA">
        <w:rPr>
          <w:sz w:val="22"/>
          <w:szCs w:val="22"/>
        </w:rPr>
        <w:t xml:space="preserve">Wykonawca zobowiązuje się do: </w:t>
      </w:r>
    </w:p>
    <w:p w14:paraId="1F9E1532" w14:textId="77777777" w:rsidR="00566757" w:rsidRPr="005013BA" w:rsidRDefault="00566757" w:rsidP="003A7DA1">
      <w:pPr>
        <w:numPr>
          <w:ilvl w:val="0"/>
          <w:numId w:val="114"/>
        </w:numPr>
        <w:tabs>
          <w:tab w:val="left" w:pos="851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zapewnienia najwyższego poziomu usług, terminowość udostępnienia statku powietrznego oraz sprawności statku powietrznego, który musi być odpowiednio </w:t>
      </w:r>
      <w:r w:rsidRPr="005013BA">
        <w:rPr>
          <w:color w:val="auto"/>
          <w:sz w:val="22"/>
          <w:szCs w:val="22"/>
        </w:rPr>
        <w:lastRenderedPageBreak/>
        <w:t>przystosowany/wyposażony, a także zapewnienia odpowiednich kwalifikacji pracowników wykonujących usługę</w:t>
      </w:r>
      <w:r w:rsidR="003A7DA1">
        <w:rPr>
          <w:color w:val="auto"/>
          <w:sz w:val="22"/>
          <w:szCs w:val="22"/>
        </w:rPr>
        <w:t>;</w:t>
      </w:r>
    </w:p>
    <w:p w14:paraId="0E9FEAEB" w14:textId="77777777" w:rsidR="00566757" w:rsidRDefault="00566757" w:rsidP="003A7DA1">
      <w:pPr>
        <w:numPr>
          <w:ilvl w:val="0"/>
          <w:numId w:val="114"/>
        </w:numPr>
        <w:tabs>
          <w:tab w:val="left" w:pos="851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posiadania wszelkich wymaganych przepisami obowiązującego prawa ze szczególnym uwzględnieniem ustawy z dnia 3 lipca 2002 r. </w:t>
      </w:r>
      <w:r w:rsidR="00DA6785">
        <w:rPr>
          <w:color w:val="auto"/>
          <w:sz w:val="22"/>
          <w:szCs w:val="22"/>
        </w:rPr>
        <w:t xml:space="preserve">- </w:t>
      </w:r>
      <w:r w:rsidRPr="005013BA">
        <w:rPr>
          <w:color w:val="auto"/>
          <w:sz w:val="22"/>
          <w:szCs w:val="22"/>
        </w:rPr>
        <w:t xml:space="preserve">Prawa lotniczego (Dz. U. z </w:t>
      </w:r>
      <w:r w:rsidR="00DA6785" w:rsidRPr="005013BA">
        <w:rPr>
          <w:color w:val="auto"/>
          <w:sz w:val="22"/>
          <w:szCs w:val="22"/>
        </w:rPr>
        <w:t>20</w:t>
      </w:r>
      <w:r w:rsidR="00DA6785">
        <w:rPr>
          <w:color w:val="auto"/>
          <w:sz w:val="22"/>
          <w:szCs w:val="22"/>
        </w:rPr>
        <w:t>20</w:t>
      </w:r>
      <w:r w:rsidR="00DA6785" w:rsidRPr="005013BA">
        <w:rPr>
          <w:color w:val="auto"/>
          <w:sz w:val="22"/>
          <w:szCs w:val="22"/>
        </w:rPr>
        <w:t xml:space="preserve"> </w:t>
      </w:r>
      <w:r w:rsidRPr="005013BA">
        <w:rPr>
          <w:color w:val="auto"/>
          <w:sz w:val="22"/>
          <w:szCs w:val="22"/>
        </w:rPr>
        <w:t xml:space="preserve">r. poz. </w:t>
      </w:r>
      <w:r w:rsidR="00DA6785">
        <w:rPr>
          <w:color w:val="auto"/>
          <w:sz w:val="22"/>
          <w:szCs w:val="22"/>
        </w:rPr>
        <w:t>1970,</w:t>
      </w:r>
      <w:r w:rsidR="00DA6785" w:rsidRPr="005013BA">
        <w:rPr>
          <w:color w:val="auto"/>
          <w:sz w:val="22"/>
          <w:szCs w:val="22"/>
        </w:rPr>
        <w:t xml:space="preserve"> </w:t>
      </w:r>
      <w:r w:rsidRPr="005013BA">
        <w:rPr>
          <w:color w:val="auto"/>
          <w:sz w:val="22"/>
          <w:szCs w:val="22"/>
        </w:rPr>
        <w:t xml:space="preserve">z </w:t>
      </w:r>
      <w:proofErr w:type="spellStart"/>
      <w:r w:rsidRPr="005013BA">
        <w:rPr>
          <w:color w:val="auto"/>
          <w:sz w:val="22"/>
          <w:szCs w:val="22"/>
        </w:rPr>
        <w:t>późn</w:t>
      </w:r>
      <w:proofErr w:type="spellEnd"/>
      <w:r w:rsidRPr="005013BA">
        <w:rPr>
          <w:color w:val="auto"/>
          <w:sz w:val="22"/>
          <w:szCs w:val="22"/>
        </w:rPr>
        <w:t>. zm.) i odpowiednich aktów wykonawczych do przedmiotowej ustawy – licencje, pozwolenia oraz uprawnienia do prowadzenia działalności gospodarczej objętej przedmiotem niniejszej umowy. Okres ważności przedmiotowych dokumentów nie może być krótszy od terminu obowiązywania umowy</w:t>
      </w:r>
      <w:r w:rsidR="003A7DA1">
        <w:rPr>
          <w:color w:val="auto"/>
          <w:sz w:val="22"/>
          <w:szCs w:val="22"/>
        </w:rPr>
        <w:t>;</w:t>
      </w:r>
    </w:p>
    <w:p w14:paraId="2804055A" w14:textId="77777777" w:rsidR="00554367" w:rsidRPr="005013BA" w:rsidRDefault="00554367" w:rsidP="00554367">
      <w:pPr>
        <w:numPr>
          <w:ilvl w:val="0"/>
          <w:numId w:val="114"/>
        </w:numPr>
        <w:tabs>
          <w:tab w:val="left" w:pos="851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zrealizowania przedmiotu umowy z zachowanie procedur bezpieczeństwa </w:t>
      </w:r>
      <w:r w:rsidR="00207C5E">
        <w:rPr>
          <w:color w:val="auto"/>
          <w:sz w:val="22"/>
          <w:szCs w:val="22"/>
        </w:rPr>
        <w:t>związanych</w:t>
      </w:r>
      <w:r w:rsidRPr="005013BA">
        <w:rPr>
          <w:color w:val="auto"/>
          <w:sz w:val="22"/>
          <w:szCs w:val="22"/>
        </w:rPr>
        <w:t xml:space="preserve"> z wyst</w:t>
      </w:r>
      <w:r w:rsidR="00207C5E">
        <w:rPr>
          <w:color w:val="auto"/>
          <w:sz w:val="22"/>
          <w:szCs w:val="22"/>
        </w:rPr>
        <w:t>ępowaniem</w:t>
      </w:r>
      <w:r w:rsidRPr="005013BA">
        <w:rPr>
          <w:color w:val="auto"/>
          <w:sz w:val="22"/>
          <w:szCs w:val="22"/>
        </w:rPr>
        <w:t xml:space="preserve"> stanu epidemii COVID-19 </w:t>
      </w:r>
      <w:r w:rsidR="00207C5E">
        <w:rPr>
          <w:color w:val="auto"/>
          <w:sz w:val="22"/>
          <w:szCs w:val="22"/>
        </w:rPr>
        <w:t xml:space="preserve">określonych w </w:t>
      </w:r>
      <w:r w:rsidRPr="005013BA">
        <w:rPr>
          <w:color w:val="auto"/>
          <w:sz w:val="22"/>
          <w:szCs w:val="22"/>
        </w:rPr>
        <w:t xml:space="preserve"> rozporządzeni</w:t>
      </w:r>
      <w:r w:rsidR="00207C5E">
        <w:rPr>
          <w:color w:val="auto"/>
          <w:sz w:val="22"/>
          <w:szCs w:val="22"/>
        </w:rPr>
        <w:t>u</w:t>
      </w:r>
      <w:r w:rsidRPr="005013BA">
        <w:rPr>
          <w:color w:val="auto"/>
          <w:sz w:val="22"/>
          <w:szCs w:val="22"/>
        </w:rPr>
        <w:t xml:space="preserve"> Rady Ministrów </w:t>
      </w:r>
      <w:r w:rsidRPr="003A7DA1">
        <w:rPr>
          <w:color w:val="auto"/>
          <w:sz w:val="22"/>
          <w:szCs w:val="22"/>
        </w:rPr>
        <w:t>z dnia 6 maja 2021 r.</w:t>
      </w:r>
      <w:r w:rsidRPr="005013BA">
        <w:rPr>
          <w:color w:val="auto"/>
          <w:sz w:val="22"/>
          <w:szCs w:val="22"/>
        </w:rPr>
        <w:t xml:space="preserve"> w sprawie ustanowienia określonych ograniczeń, nakazów i zakazów w związku z wystąpieniem stanu epidemii</w:t>
      </w:r>
      <w:r>
        <w:rPr>
          <w:color w:val="auto"/>
          <w:sz w:val="22"/>
          <w:szCs w:val="22"/>
        </w:rPr>
        <w:t xml:space="preserve"> (Dz. U.  poz. 861, z </w:t>
      </w:r>
      <w:proofErr w:type="spellStart"/>
      <w:r>
        <w:rPr>
          <w:color w:val="auto"/>
          <w:sz w:val="22"/>
          <w:szCs w:val="22"/>
        </w:rPr>
        <w:t>późn</w:t>
      </w:r>
      <w:proofErr w:type="spellEnd"/>
      <w:r>
        <w:rPr>
          <w:color w:val="auto"/>
          <w:sz w:val="22"/>
          <w:szCs w:val="22"/>
        </w:rPr>
        <w:t>. zm.);</w:t>
      </w:r>
    </w:p>
    <w:p w14:paraId="3D4E0837" w14:textId="77777777" w:rsidR="00554367" w:rsidRPr="00F80FD3" w:rsidRDefault="00F80FD3" w:rsidP="00F80FD3">
      <w:pPr>
        <w:numPr>
          <w:ilvl w:val="0"/>
          <w:numId w:val="114"/>
        </w:numPr>
        <w:tabs>
          <w:tab w:val="left" w:pos="851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posiadania ubezpieczenia NNW (od następstw nieszczęśliwych wypadków) dla uczestników szkolenia na cały okres szkolenia na sumę 50000 zł dla jednego szkolonego. </w:t>
      </w:r>
      <w:r w:rsidR="00207C5E">
        <w:rPr>
          <w:color w:val="auto"/>
          <w:sz w:val="22"/>
          <w:szCs w:val="22"/>
        </w:rPr>
        <w:t xml:space="preserve">Ubezpieczenie </w:t>
      </w:r>
      <w:r>
        <w:rPr>
          <w:color w:val="auto"/>
          <w:sz w:val="22"/>
          <w:szCs w:val="22"/>
        </w:rPr>
        <w:t xml:space="preserve">obowiązkowe OC na sumę 10000 SDR </w:t>
      </w:r>
      <w:r w:rsidR="00207C5E">
        <w:rPr>
          <w:color w:val="auto"/>
          <w:sz w:val="22"/>
          <w:szCs w:val="22"/>
        </w:rPr>
        <w:t xml:space="preserve">uczestnicy kursu </w:t>
      </w:r>
      <w:r>
        <w:rPr>
          <w:color w:val="auto"/>
          <w:sz w:val="22"/>
          <w:szCs w:val="22"/>
        </w:rPr>
        <w:t>wykupią we własnym zakresie</w:t>
      </w:r>
      <w:r w:rsidR="00207C5E">
        <w:rPr>
          <w:color w:val="auto"/>
          <w:sz w:val="22"/>
          <w:szCs w:val="22"/>
        </w:rPr>
        <w:t>;</w:t>
      </w:r>
    </w:p>
    <w:p w14:paraId="759DFA7F" w14:textId="77777777" w:rsidR="00566757" w:rsidRPr="005013BA" w:rsidRDefault="00566757" w:rsidP="002C5BF0">
      <w:pPr>
        <w:numPr>
          <w:ilvl w:val="0"/>
          <w:numId w:val="114"/>
        </w:numPr>
        <w:tabs>
          <w:tab w:val="left" w:pos="851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ponoszenia pełnej odpowiedzialności za szkody </w:t>
      </w:r>
      <w:r w:rsidR="00207C5E">
        <w:rPr>
          <w:color w:val="auto"/>
          <w:sz w:val="22"/>
          <w:szCs w:val="22"/>
        </w:rPr>
        <w:t xml:space="preserve">wobec osób trzecich </w:t>
      </w:r>
      <w:r w:rsidRPr="005013BA">
        <w:rPr>
          <w:color w:val="auto"/>
          <w:sz w:val="22"/>
          <w:szCs w:val="22"/>
        </w:rPr>
        <w:t xml:space="preserve">wynikające z wypadków </w:t>
      </w:r>
      <w:r w:rsidR="00207C5E">
        <w:rPr>
          <w:color w:val="auto"/>
          <w:sz w:val="22"/>
          <w:szCs w:val="22"/>
        </w:rPr>
        <w:t xml:space="preserve">oraz innych </w:t>
      </w:r>
      <w:r w:rsidRPr="005013BA">
        <w:rPr>
          <w:color w:val="auto"/>
          <w:sz w:val="22"/>
          <w:szCs w:val="22"/>
        </w:rPr>
        <w:t>wszelkiego rodzaju zdarzeń wynikłych w czasie wykonywania usługi</w:t>
      </w:r>
      <w:r w:rsidR="00207C5E">
        <w:rPr>
          <w:color w:val="auto"/>
          <w:sz w:val="22"/>
          <w:szCs w:val="22"/>
        </w:rPr>
        <w:t>;</w:t>
      </w:r>
    </w:p>
    <w:p w14:paraId="489FD625" w14:textId="77777777" w:rsidR="00566757" w:rsidRPr="005013BA" w:rsidRDefault="00865E85" w:rsidP="003A7DA1">
      <w:pPr>
        <w:numPr>
          <w:ilvl w:val="0"/>
          <w:numId w:val="114"/>
        </w:numPr>
        <w:tabs>
          <w:tab w:val="left" w:pos="851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posiadania </w:t>
      </w:r>
      <w:r w:rsidR="00566757" w:rsidRPr="005013BA">
        <w:rPr>
          <w:color w:val="auto"/>
          <w:sz w:val="22"/>
          <w:szCs w:val="22"/>
        </w:rPr>
        <w:t>personelu latającego, naziemnego oraz instruktorów spadochronowych stosown</w:t>
      </w:r>
      <w:r w:rsidR="00AE6583">
        <w:rPr>
          <w:color w:val="auto"/>
          <w:sz w:val="22"/>
          <w:szCs w:val="22"/>
        </w:rPr>
        <w:t>ych</w:t>
      </w:r>
      <w:r w:rsidR="00566757" w:rsidRPr="005013BA">
        <w:rPr>
          <w:color w:val="auto"/>
          <w:sz w:val="22"/>
          <w:szCs w:val="22"/>
        </w:rPr>
        <w:t xml:space="preserve">, </w:t>
      </w:r>
      <w:r w:rsidR="00AE6583" w:rsidRPr="005013BA">
        <w:rPr>
          <w:color w:val="auto"/>
          <w:sz w:val="22"/>
          <w:szCs w:val="22"/>
        </w:rPr>
        <w:t>ważn</w:t>
      </w:r>
      <w:r w:rsidR="00AE6583">
        <w:rPr>
          <w:color w:val="auto"/>
          <w:sz w:val="22"/>
          <w:szCs w:val="22"/>
        </w:rPr>
        <w:t>ych</w:t>
      </w:r>
      <w:r w:rsidR="00AE6583" w:rsidRPr="005013BA">
        <w:rPr>
          <w:color w:val="auto"/>
          <w:sz w:val="22"/>
          <w:szCs w:val="22"/>
        </w:rPr>
        <w:t xml:space="preserve"> uprawnie</w:t>
      </w:r>
      <w:r w:rsidR="00AE6583">
        <w:rPr>
          <w:color w:val="auto"/>
          <w:sz w:val="22"/>
          <w:szCs w:val="22"/>
        </w:rPr>
        <w:t>ń</w:t>
      </w:r>
      <w:r w:rsidR="00AE6583" w:rsidRPr="005013BA">
        <w:rPr>
          <w:color w:val="auto"/>
          <w:sz w:val="22"/>
          <w:szCs w:val="22"/>
        </w:rPr>
        <w:t xml:space="preserve"> </w:t>
      </w:r>
      <w:r w:rsidR="00566757" w:rsidRPr="005013BA">
        <w:rPr>
          <w:color w:val="auto"/>
          <w:sz w:val="22"/>
          <w:szCs w:val="22"/>
        </w:rPr>
        <w:t xml:space="preserve">i </w:t>
      </w:r>
      <w:r w:rsidR="00AE6583" w:rsidRPr="005013BA">
        <w:rPr>
          <w:color w:val="auto"/>
          <w:sz w:val="22"/>
          <w:szCs w:val="22"/>
        </w:rPr>
        <w:t>dopuszcze</w:t>
      </w:r>
      <w:r w:rsidR="00AE6583">
        <w:rPr>
          <w:color w:val="auto"/>
          <w:sz w:val="22"/>
          <w:szCs w:val="22"/>
        </w:rPr>
        <w:t>ń</w:t>
      </w:r>
      <w:r w:rsidR="00AE6583" w:rsidRPr="005013BA">
        <w:rPr>
          <w:color w:val="auto"/>
          <w:sz w:val="22"/>
          <w:szCs w:val="22"/>
        </w:rPr>
        <w:t xml:space="preserve"> </w:t>
      </w:r>
      <w:r w:rsidR="00566757" w:rsidRPr="005013BA">
        <w:rPr>
          <w:color w:val="auto"/>
          <w:sz w:val="22"/>
          <w:szCs w:val="22"/>
        </w:rPr>
        <w:t xml:space="preserve">do wykonywania lotów </w:t>
      </w:r>
      <w:r w:rsidR="00440580">
        <w:rPr>
          <w:color w:val="auto"/>
          <w:sz w:val="22"/>
          <w:szCs w:val="22"/>
        </w:rPr>
        <w:t>z dokonywaniem</w:t>
      </w:r>
      <w:r w:rsidR="00207C5E">
        <w:rPr>
          <w:color w:val="auto"/>
          <w:sz w:val="22"/>
          <w:szCs w:val="22"/>
        </w:rPr>
        <w:t xml:space="preserve"> zrzutu</w:t>
      </w:r>
      <w:r w:rsidR="00566757" w:rsidRPr="005013BA">
        <w:rPr>
          <w:color w:val="auto"/>
          <w:sz w:val="22"/>
          <w:szCs w:val="22"/>
        </w:rPr>
        <w:t xml:space="preserve"> skoczków spadochronowych oraz do przeprowadzania szkoleń spadochronowych</w:t>
      </w:r>
      <w:r w:rsidR="00207C5E">
        <w:rPr>
          <w:color w:val="auto"/>
          <w:sz w:val="22"/>
          <w:szCs w:val="22"/>
        </w:rPr>
        <w:t>;</w:t>
      </w:r>
      <w:r w:rsidR="00566757" w:rsidRPr="005013BA">
        <w:rPr>
          <w:color w:val="auto"/>
          <w:sz w:val="22"/>
          <w:szCs w:val="22"/>
        </w:rPr>
        <w:t xml:space="preserve"> </w:t>
      </w:r>
    </w:p>
    <w:p w14:paraId="36E71498" w14:textId="77777777" w:rsidR="00C22307" w:rsidRPr="004D0615" w:rsidRDefault="00CD0F7C" w:rsidP="003A7DA1">
      <w:pPr>
        <w:numPr>
          <w:ilvl w:val="0"/>
          <w:numId w:val="114"/>
        </w:numPr>
        <w:tabs>
          <w:tab w:val="left" w:pos="851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przeprowadzenia szkolenia z użyciem statku powietrznego zabierającego na pokład </w:t>
      </w:r>
      <w:r w:rsidR="00566757" w:rsidRPr="005013BA">
        <w:rPr>
          <w:color w:val="auto"/>
          <w:sz w:val="22"/>
          <w:szCs w:val="22"/>
        </w:rPr>
        <w:t xml:space="preserve"> 15 </w:t>
      </w:r>
      <w:r>
        <w:rPr>
          <w:color w:val="auto"/>
          <w:sz w:val="22"/>
          <w:szCs w:val="22"/>
        </w:rPr>
        <w:t xml:space="preserve">osób, który </w:t>
      </w:r>
      <w:r w:rsidR="00566757" w:rsidRPr="005013BA">
        <w:rPr>
          <w:color w:val="auto"/>
          <w:sz w:val="22"/>
          <w:szCs w:val="22"/>
        </w:rPr>
        <w:t xml:space="preserve"> posiada wszystkie konieczne i obowiązujące zgodnie z polskim prawem dokumenty związane z </w:t>
      </w:r>
      <w:r>
        <w:rPr>
          <w:color w:val="auto"/>
          <w:sz w:val="22"/>
          <w:szCs w:val="22"/>
        </w:rPr>
        <w:t>doko</w:t>
      </w:r>
      <w:r w:rsidR="00C22307">
        <w:rPr>
          <w:color w:val="auto"/>
          <w:sz w:val="22"/>
          <w:szCs w:val="22"/>
        </w:rPr>
        <w:t xml:space="preserve">nywaniem zrzutu </w:t>
      </w:r>
      <w:r w:rsidR="00566757" w:rsidRPr="005013BA">
        <w:rPr>
          <w:color w:val="auto"/>
          <w:sz w:val="22"/>
          <w:szCs w:val="22"/>
        </w:rPr>
        <w:t>skoczków spadochronowych</w:t>
      </w:r>
      <w:r w:rsidR="00440580">
        <w:rPr>
          <w:color w:val="auto"/>
          <w:sz w:val="22"/>
          <w:szCs w:val="22"/>
        </w:rPr>
        <w:t>;</w:t>
      </w:r>
    </w:p>
    <w:p w14:paraId="5A0DEC2D" w14:textId="77777777" w:rsidR="00566757" w:rsidRPr="005013BA" w:rsidRDefault="00C22307" w:rsidP="003A7DA1">
      <w:pPr>
        <w:numPr>
          <w:ilvl w:val="0"/>
          <w:numId w:val="114"/>
        </w:numPr>
        <w:tabs>
          <w:tab w:val="left" w:pos="851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przeprowadzenia </w:t>
      </w:r>
      <w:r w:rsidR="00542A2E">
        <w:rPr>
          <w:color w:val="auto"/>
          <w:sz w:val="22"/>
          <w:szCs w:val="22"/>
        </w:rPr>
        <w:t xml:space="preserve"> skok</w:t>
      </w:r>
      <w:r>
        <w:rPr>
          <w:color w:val="auto"/>
          <w:sz w:val="22"/>
          <w:szCs w:val="22"/>
        </w:rPr>
        <w:t>ów</w:t>
      </w:r>
      <w:r w:rsidR="00542A2E">
        <w:rPr>
          <w:color w:val="auto"/>
          <w:sz w:val="22"/>
          <w:szCs w:val="22"/>
        </w:rPr>
        <w:t xml:space="preserve"> zarówno na kursie AFF oraz skok</w:t>
      </w:r>
      <w:r>
        <w:rPr>
          <w:color w:val="auto"/>
          <w:sz w:val="22"/>
          <w:szCs w:val="22"/>
        </w:rPr>
        <w:t>ów</w:t>
      </w:r>
      <w:r w:rsidR="00542A2E">
        <w:rPr>
          <w:color w:val="auto"/>
          <w:sz w:val="22"/>
          <w:szCs w:val="22"/>
        </w:rPr>
        <w:t xml:space="preserve"> doskonaląc</w:t>
      </w:r>
      <w:r>
        <w:rPr>
          <w:color w:val="auto"/>
          <w:sz w:val="22"/>
          <w:szCs w:val="22"/>
        </w:rPr>
        <w:t>ych</w:t>
      </w:r>
      <w:r w:rsidR="00542A2E">
        <w:rPr>
          <w:color w:val="auto"/>
          <w:sz w:val="22"/>
          <w:szCs w:val="22"/>
        </w:rPr>
        <w:t xml:space="preserve"> </w:t>
      </w:r>
      <w:r w:rsidR="00566757" w:rsidRPr="005013BA">
        <w:rPr>
          <w:color w:val="auto"/>
          <w:sz w:val="22"/>
          <w:szCs w:val="22"/>
        </w:rPr>
        <w:t>z wysokości</w:t>
      </w:r>
      <w:r w:rsidR="002C5BF0">
        <w:rPr>
          <w:color w:val="auto"/>
          <w:sz w:val="22"/>
          <w:szCs w:val="22"/>
        </w:rPr>
        <w:t xml:space="preserve"> </w:t>
      </w:r>
      <w:r w:rsidR="00566757" w:rsidRPr="005013BA">
        <w:rPr>
          <w:color w:val="auto"/>
          <w:sz w:val="22"/>
          <w:szCs w:val="22"/>
        </w:rPr>
        <w:t>nie mniejszej niż 3500 m AGL</w:t>
      </w:r>
      <w:r w:rsidR="00440580">
        <w:rPr>
          <w:color w:val="auto"/>
          <w:sz w:val="22"/>
          <w:szCs w:val="22"/>
        </w:rPr>
        <w:t>;</w:t>
      </w:r>
    </w:p>
    <w:p w14:paraId="632A55D5" w14:textId="77777777" w:rsidR="00566757" w:rsidRPr="004D0615" w:rsidRDefault="00566757" w:rsidP="003A7DA1">
      <w:pPr>
        <w:numPr>
          <w:ilvl w:val="0"/>
          <w:numId w:val="114"/>
        </w:numPr>
        <w:tabs>
          <w:tab w:val="left" w:pos="851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wyposażenia każdego szkolonego podczas wykonywania skoków spadochronowych w: ułożony, sprawny i adekwatny do umiejętności szkolonego spadochron plecy-plecy, kask spadochronowy, wysokościomierz, nóż spadochronowy oraz kombinezon oraz wszelkie inne wyposażenie niezbędne do prawidłowej realizacji usługi</w:t>
      </w:r>
      <w:r w:rsidR="00AE6583">
        <w:rPr>
          <w:color w:val="auto"/>
          <w:sz w:val="22"/>
          <w:szCs w:val="22"/>
        </w:rPr>
        <w:t>;</w:t>
      </w:r>
    </w:p>
    <w:p w14:paraId="6A2BC443" w14:textId="77777777" w:rsidR="0046717E" w:rsidRPr="005013BA" w:rsidRDefault="0046717E" w:rsidP="003A7DA1">
      <w:pPr>
        <w:numPr>
          <w:ilvl w:val="0"/>
          <w:numId w:val="114"/>
        </w:numPr>
        <w:tabs>
          <w:tab w:val="left" w:pos="851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dysponowania </w:t>
      </w:r>
      <w:r>
        <w:rPr>
          <w:sz w:val="22"/>
          <w:szCs w:val="22"/>
        </w:rPr>
        <w:t>w czasie szkolenia</w:t>
      </w:r>
      <w:r>
        <w:rPr>
          <w:color w:val="auto"/>
          <w:sz w:val="22"/>
          <w:szCs w:val="22"/>
        </w:rPr>
        <w:t xml:space="preserve"> co najmniej </w:t>
      </w:r>
      <w:r>
        <w:rPr>
          <w:sz w:val="22"/>
          <w:szCs w:val="22"/>
        </w:rPr>
        <w:t xml:space="preserve">6 instruktorami spadochronowymi posiadającymi aktualne </w:t>
      </w:r>
      <w:r w:rsidRPr="00A34686">
        <w:rPr>
          <w:sz w:val="22"/>
          <w:szCs w:val="22"/>
        </w:rPr>
        <w:t>uprawnienia instruktora INS(AFF)</w:t>
      </w:r>
      <w:r>
        <w:rPr>
          <w:sz w:val="22"/>
          <w:szCs w:val="22"/>
        </w:rPr>
        <w:t>;</w:t>
      </w:r>
      <w:r w:rsidRPr="00A34686">
        <w:rPr>
          <w:sz w:val="22"/>
          <w:szCs w:val="22"/>
        </w:rPr>
        <w:t xml:space="preserve"> </w:t>
      </w:r>
    </w:p>
    <w:p w14:paraId="2C153028" w14:textId="77777777" w:rsidR="00566757" w:rsidRPr="005013BA" w:rsidRDefault="00566757" w:rsidP="003A7DA1">
      <w:pPr>
        <w:numPr>
          <w:ilvl w:val="0"/>
          <w:numId w:val="114"/>
        </w:numPr>
        <w:tabs>
          <w:tab w:val="left" w:pos="851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wydania </w:t>
      </w:r>
      <w:r w:rsidR="00440580">
        <w:rPr>
          <w:color w:val="auto"/>
          <w:sz w:val="22"/>
          <w:szCs w:val="22"/>
        </w:rPr>
        <w:t>szkolonym po ukończeniu kursu</w:t>
      </w:r>
      <w:r w:rsidRPr="005013BA">
        <w:rPr>
          <w:color w:val="auto"/>
          <w:sz w:val="22"/>
          <w:szCs w:val="22"/>
        </w:rPr>
        <w:t>, który po raz pierwszy przystępują do szkolenia spadochronowego zaświadczenia o ukończeniu kursu</w:t>
      </w:r>
      <w:r w:rsidR="00AE6583">
        <w:rPr>
          <w:color w:val="auto"/>
          <w:sz w:val="22"/>
          <w:szCs w:val="22"/>
        </w:rPr>
        <w:t>;</w:t>
      </w:r>
      <w:r w:rsidR="00AE6583" w:rsidRPr="005013BA">
        <w:rPr>
          <w:color w:val="auto"/>
          <w:sz w:val="22"/>
          <w:szCs w:val="22"/>
        </w:rPr>
        <w:t xml:space="preserve"> </w:t>
      </w:r>
    </w:p>
    <w:p w14:paraId="43E54500" w14:textId="77777777" w:rsidR="00566757" w:rsidRPr="005013BA" w:rsidRDefault="00C22307" w:rsidP="003A7DA1">
      <w:pPr>
        <w:numPr>
          <w:ilvl w:val="0"/>
          <w:numId w:val="114"/>
        </w:numPr>
        <w:tabs>
          <w:tab w:val="left" w:pos="851"/>
        </w:tabs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bieżącego</w:t>
      </w:r>
      <w:r w:rsidR="00566757" w:rsidRPr="005013BA">
        <w:rPr>
          <w:color w:val="auto"/>
          <w:sz w:val="22"/>
          <w:szCs w:val="22"/>
        </w:rPr>
        <w:t xml:space="preserve"> aktualizowania Wykazu instruktorów realizujących zamówienie</w:t>
      </w:r>
      <w:r w:rsidR="00440580">
        <w:rPr>
          <w:color w:val="auto"/>
          <w:sz w:val="22"/>
          <w:szCs w:val="22"/>
        </w:rPr>
        <w:t xml:space="preserve">, którego wzór stanowi załącznik nr </w:t>
      </w:r>
      <w:r w:rsidR="00566757" w:rsidRPr="005013BA">
        <w:rPr>
          <w:color w:val="auto"/>
          <w:sz w:val="22"/>
          <w:szCs w:val="22"/>
        </w:rPr>
        <w:t xml:space="preserve"> 5 do umowy</w:t>
      </w:r>
      <w:r w:rsidR="00440580">
        <w:rPr>
          <w:color w:val="auto"/>
          <w:sz w:val="22"/>
          <w:szCs w:val="22"/>
        </w:rPr>
        <w:t>.</w:t>
      </w:r>
    </w:p>
    <w:p w14:paraId="4D94DC01" w14:textId="77777777" w:rsidR="00566757" w:rsidRPr="005013BA" w:rsidRDefault="00566757" w:rsidP="00566757">
      <w:pPr>
        <w:spacing w:line="276" w:lineRule="auto"/>
        <w:rPr>
          <w:b/>
          <w:noProof/>
          <w:sz w:val="22"/>
          <w:szCs w:val="22"/>
        </w:rPr>
      </w:pPr>
    </w:p>
    <w:p w14:paraId="62C8E562" w14:textId="77777777" w:rsidR="00E2517E" w:rsidRDefault="00E2517E" w:rsidP="00566757">
      <w:pPr>
        <w:spacing w:line="276" w:lineRule="auto"/>
        <w:ind w:left="11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§ </w:t>
      </w:r>
      <w:r w:rsidR="00AE6583">
        <w:rPr>
          <w:b/>
          <w:noProof/>
          <w:sz w:val="22"/>
          <w:szCs w:val="22"/>
        </w:rPr>
        <w:t>5</w:t>
      </w:r>
    </w:p>
    <w:p w14:paraId="5014C455" w14:textId="77777777" w:rsidR="00440580" w:rsidRPr="004D0615" w:rsidRDefault="00440580" w:rsidP="00566757">
      <w:pPr>
        <w:spacing w:line="276" w:lineRule="auto"/>
        <w:ind w:left="113"/>
        <w:jc w:val="center"/>
        <w:rPr>
          <w:b/>
          <w:noProof/>
          <w:sz w:val="22"/>
          <w:szCs w:val="22"/>
        </w:rPr>
      </w:pPr>
      <w:r w:rsidRPr="004C1BC1">
        <w:rPr>
          <w:b/>
          <w:noProof/>
          <w:sz w:val="22"/>
          <w:szCs w:val="22"/>
        </w:rPr>
        <w:t xml:space="preserve">Sposób realizacji </w:t>
      </w:r>
      <w:r w:rsidR="00E2517E" w:rsidRPr="004C1BC1">
        <w:rPr>
          <w:b/>
          <w:noProof/>
          <w:sz w:val="22"/>
          <w:szCs w:val="22"/>
        </w:rPr>
        <w:t>umowy</w:t>
      </w:r>
      <w:r w:rsidRPr="004C1BC1">
        <w:rPr>
          <w:b/>
          <w:noProof/>
          <w:sz w:val="22"/>
          <w:szCs w:val="22"/>
        </w:rPr>
        <w:t xml:space="preserve"> </w:t>
      </w:r>
    </w:p>
    <w:p w14:paraId="47BCC1A7" w14:textId="77777777" w:rsidR="00440580" w:rsidRPr="004D0615" w:rsidRDefault="00440580" w:rsidP="004D0615">
      <w:pPr>
        <w:pStyle w:val="Akapitzlist"/>
        <w:numPr>
          <w:ilvl w:val="0"/>
          <w:numId w:val="115"/>
        </w:numPr>
        <w:tabs>
          <w:tab w:val="left" w:pos="426"/>
        </w:tabs>
        <w:spacing w:line="276" w:lineRule="auto"/>
        <w:ind w:right="-2"/>
        <w:jc w:val="both"/>
        <w:rPr>
          <w:color w:val="auto"/>
          <w:sz w:val="22"/>
          <w:szCs w:val="22"/>
        </w:rPr>
      </w:pPr>
      <w:r w:rsidRPr="004D0615">
        <w:rPr>
          <w:color w:val="auto"/>
          <w:sz w:val="22"/>
          <w:szCs w:val="22"/>
        </w:rPr>
        <w:t>Wykonawca zapewnienia przestrzeń powietrzną w rejonie zrzutowiska oraz zabezpiecza kierowanie lotami na czas zrzutu skoczków.</w:t>
      </w:r>
    </w:p>
    <w:p w14:paraId="2F5DF62A" w14:textId="77777777" w:rsidR="00440580" w:rsidRPr="004D0615" w:rsidRDefault="00440580" w:rsidP="004D0615">
      <w:pPr>
        <w:pStyle w:val="Akapitzlist"/>
        <w:numPr>
          <w:ilvl w:val="0"/>
          <w:numId w:val="115"/>
        </w:numPr>
        <w:tabs>
          <w:tab w:val="left" w:pos="426"/>
        </w:tabs>
        <w:spacing w:line="276" w:lineRule="auto"/>
        <w:ind w:right="-2"/>
        <w:jc w:val="both"/>
        <w:rPr>
          <w:color w:val="auto"/>
          <w:sz w:val="22"/>
          <w:szCs w:val="22"/>
        </w:rPr>
      </w:pPr>
      <w:r w:rsidRPr="004D0615">
        <w:rPr>
          <w:color w:val="auto"/>
          <w:sz w:val="22"/>
          <w:szCs w:val="22"/>
        </w:rPr>
        <w:lastRenderedPageBreak/>
        <w:t xml:space="preserve">Kierownik lotów powinien znajdować się przy kierowniku </w:t>
      </w:r>
      <w:r w:rsidR="00B23B87" w:rsidRPr="004D0615">
        <w:rPr>
          <w:color w:val="auto"/>
          <w:sz w:val="22"/>
          <w:szCs w:val="22"/>
        </w:rPr>
        <w:t xml:space="preserve">skoków </w:t>
      </w:r>
      <w:r w:rsidRPr="004D0615">
        <w:rPr>
          <w:color w:val="auto"/>
          <w:sz w:val="22"/>
          <w:szCs w:val="22"/>
        </w:rPr>
        <w:t xml:space="preserve">od momentu rozpoczęcia skoków do zakończenia. </w:t>
      </w:r>
    </w:p>
    <w:p w14:paraId="42B98293" w14:textId="77777777" w:rsidR="003C188A" w:rsidRPr="004D0615" w:rsidRDefault="00440580" w:rsidP="004D0615">
      <w:pPr>
        <w:pStyle w:val="Akapitzlist"/>
        <w:numPr>
          <w:ilvl w:val="0"/>
          <w:numId w:val="115"/>
        </w:numPr>
        <w:tabs>
          <w:tab w:val="left" w:pos="426"/>
        </w:tabs>
        <w:spacing w:line="276" w:lineRule="auto"/>
        <w:ind w:right="-2"/>
        <w:jc w:val="both"/>
        <w:rPr>
          <w:color w:val="auto"/>
          <w:sz w:val="22"/>
          <w:szCs w:val="22"/>
        </w:rPr>
      </w:pPr>
      <w:r w:rsidRPr="004D0615">
        <w:rPr>
          <w:color w:val="auto"/>
          <w:sz w:val="22"/>
          <w:szCs w:val="22"/>
        </w:rPr>
        <w:t xml:space="preserve">Na wykorzystywanym przez Wykonawcę </w:t>
      </w:r>
      <w:r w:rsidR="003C188A" w:rsidRPr="004D0615">
        <w:rPr>
          <w:color w:val="auto"/>
          <w:sz w:val="22"/>
          <w:szCs w:val="22"/>
        </w:rPr>
        <w:t xml:space="preserve">do realizacji przedmiotu umowy </w:t>
      </w:r>
      <w:r w:rsidRPr="004D0615">
        <w:rPr>
          <w:color w:val="auto"/>
          <w:sz w:val="22"/>
          <w:szCs w:val="22"/>
        </w:rPr>
        <w:t>lotnisku w godzinach szkolenia nie mogą występować żadne ograniczenia związane z korzystaniem ze strefy zrzutu do wysokości min. 3500 metrów AGL</w:t>
      </w:r>
      <w:r w:rsidR="003C188A" w:rsidRPr="004D0615">
        <w:rPr>
          <w:color w:val="auto"/>
          <w:sz w:val="22"/>
          <w:szCs w:val="22"/>
        </w:rPr>
        <w:t>.</w:t>
      </w:r>
    </w:p>
    <w:p w14:paraId="61D308A8" w14:textId="77777777" w:rsidR="003C188A" w:rsidRPr="004D0615" w:rsidRDefault="00440580" w:rsidP="004D0615">
      <w:pPr>
        <w:pStyle w:val="Akapitzlist"/>
        <w:numPr>
          <w:ilvl w:val="0"/>
          <w:numId w:val="115"/>
        </w:numPr>
        <w:jc w:val="both"/>
        <w:rPr>
          <w:color w:val="auto"/>
          <w:sz w:val="22"/>
          <w:szCs w:val="22"/>
        </w:rPr>
      </w:pPr>
      <w:r w:rsidRPr="004D0615">
        <w:rPr>
          <w:color w:val="auto"/>
          <w:sz w:val="22"/>
          <w:szCs w:val="22"/>
        </w:rPr>
        <w:t xml:space="preserve">Decyzję o starcie w celu wykonania zrzutu skoczków podejmuje pilot statku powietrznego, z którego dokonywany będzie zrzut. </w:t>
      </w:r>
    </w:p>
    <w:p w14:paraId="78000B44" w14:textId="77777777" w:rsidR="001F0943" w:rsidRPr="004D0615" w:rsidRDefault="001F0943" w:rsidP="004D0615">
      <w:pPr>
        <w:pStyle w:val="Akapitzlist"/>
        <w:numPr>
          <w:ilvl w:val="0"/>
          <w:numId w:val="115"/>
        </w:numPr>
        <w:jc w:val="both"/>
        <w:rPr>
          <w:color w:val="auto"/>
          <w:sz w:val="22"/>
          <w:szCs w:val="22"/>
        </w:rPr>
      </w:pPr>
      <w:r w:rsidRPr="004D0615">
        <w:rPr>
          <w:color w:val="auto"/>
          <w:sz w:val="22"/>
          <w:szCs w:val="22"/>
        </w:rPr>
        <w:t>Strony ustalają, że preferowany</w:t>
      </w:r>
      <w:r w:rsidR="00C302D6" w:rsidRPr="004D0615">
        <w:rPr>
          <w:color w:val="auto"/>
          <w:sz w:val="22"/>
          <w:szCs w:val="22"/>
        </w:rPr>
        <w:t>m</w:t>
      </w:r>
      <w:r w:rsidRPr="004D0615">
        <w:rPr>
          <w:color w:val="auto"/>
          <w:sz w:val="22"/>
          <w:szCs w:val="22"/>
        </w:rPr>
        <w:t xml:space="preserve"> termin</w:t>
      </w:r>
      <w:r w:rsidR="00C302D6" w:rsidRPr="004D0615">
        <w:rPr>
          <w:color w:val="auto"/>
          <w:sz w:val="22"/>
          <w:szCs w:val="22"/>
        </w:rPr>
        <w:t>em</w:t>
      </w:r>
      <w:r w:rsidRPr="004D0615">
        <w:rPr>
          <w:color w:val="auto"/>
          <w:sz w:val="22"/>
          <w:szCs w:val="22"/>
        </w:rPr>
        <w:t xml:space="preserve"> przeprowadzenia kursu jest </w:t>
      </w:r>
      <w:r w:rsidR="00C302D6" w:rsidRPr="004D0615">
        <w:rPr>
          <w:b/>
          <w:bCs/>
          <w:color w:val="auto"/>
          <w:sz w:val="22"/>
          <w:szCs w:val="22"/>
        </w:rPr>
        <w:t>06-17.09.2021</w:t>
      </w:r>
      <w:r w:rsidR="00E015AE">
        <w:rPr>
          <w:b/>
          <w:bCs/>
          <w:color w:val="auto"/>
          <w:sz w:val="22"/>
          <w:szCs w:val="22"/>
        </w:rPr>
        <w:t> </w:t>
      </w:r>
      <w:r w:rsidR="00C302D6" w:rsidRPr="004D0615">
        <w:rPr>
          <w:b/>
          <w:bCs/>
          <w:color w:val="auto"/>
          <w:sz w:val="22"/>
          <w:szCs w:val="22"/>
        </w:rPr>
        <w:t>r</w:t>
      </w:r>
      <w:r w:rsidR="00C302D6" w:rsidRPr="004D0615">
        <w:rPr>
          <w:color w:val="auto"/>
          <w:sz w:val="22"/>
          <w:szCs w:val="22"/>
        </w:rPr>
        <w:t>.</w:t>
      </w:r>
      <w:r w:rsidRPr="004D0615">
        <w:rPr>
          <w:color w:val="auto"/>
          <w:sz w:val="22"/>
          <w:szCs w:val="22"/>
        </w:rPr>
        <w:t xml:space="preserve">  </w:t>
      </w:r>
    </w:p>
    <w:p w14:paraId="34BD21AC" w14:textId="77777777" w:rsidR="00440580" w:rsidRPr="004D0615" w:rsidRDefault="00E2517E" w:rsidP="004D0615">
      <w:pPr>
        <w:pStyle w:val="Akapitzlist"/>
        <w:numPr>
          <w:ilvl w:val="0"/>
          <w:numId w:val="115"/>
        </w:numPr>
        <w:jc w:val="both"/>
        <w:rPr>
          <w:color w:val="auto"/>
          <w:sz w:val="22"/>
          <w:szCs w:val="22"/>
        </w:rPr>
      </w:pPr>
      <w:r w:rsidRPr="004D0615">
        <w:rPr>
          <w:color w:val="auto"/>
          <w:sz w:val="22"/>
          <w:szCs w:val="22"/>
        </w:rPr>
        <w:t>Wykonawca zawiadamia Odbiorcę o terminie przeprowadzenia kursu minimum na 7 dni przed planowanym terminem.</w:t>
      </w:r>
    </w:p>
    <w:p w14:paraId="56C18199" w14:textId="77777777" w:rsidR="001F0943" w:rsidRPr="004D0615" w:rsidRDefault="00440580" w:rsidP="004D0615">
      <w:pPr>
        <w:pStyle w:val="Akapitzlist"/>
        <w:numPr>
          <w:ilvl w:val="0"/>
          <w:numId w:val="115"/>
        </w:numPr>
        <w:tabs>
          <w:tab w:val="left" w:pos="426"/>
        </w:tabs>
        <w:spacing w:line="276" w:lineRule="auto"/>
        <w:ind w:right="-2"/>
        <w:jc w:val="both"/>
        <w:rPr>
          <w:color w:val="auto"/>
          <w:sz w:val="22"/>
          <w:szCs w:val="22"/>
        </w:rPr>
      </w:pPr>
      <w:r w:rsidRPr="004D0615">
        <w:rPr>
          <w:color w:val="auto"/>
          <w:sz w:val="22"/>
          <w:szCs w:val="22"/>
        </w:rPr>
        <w:t xml:space="preserve">Odbiorca akceptuje planowany termin kursu albo w uzasadnionych przypadkach proponuje Wykonawcy inny termin przeprowadzenia kursu i informuję o tym fakcie Wykonawcę w terminie 2 dni od otrzymania zawiadomienia. </w:t>
      </w:r>
    </w:p>
    <w:p w14:paraId="5895BAAC" w14:textId="77777777" w:rsidR="001F0943" w:rsidRPr="004D0615" w:rsidRDefault="00440580" w:rsidP="004D0615">
      <w:pPr>
        <w:pStyle w:val="Akapitzlist"/>
        <w:numPr>
          <w:ilvl w:val="0"/>
          <w:numId w:val="115"/>
        </w:numPr>
        <w:tabs>
          <w:tab w:val="left" w:pos="426"/>
        </w:tabs>
        <w:spacing w:line="276" w:lineRule="auto"/>
        <w:ind w:right="-2"/>
        <w:jc w:val="both"/>
        <w:rPr>
          <w:color w:val="auto"/>
          <w:sz w:val="22"/>
          <w:szCs w:val="22"/>
        </w:rPr>
      </w:pPr>
      <w:r w:rsidRPr="004D0615">
        <w:rPr>
          <w:color w:val="auto"/>
          <w:sz w:val="22"/>
          <w:szCs w:val="22"/>
        </w:rPr>
        <w:t xml:space="preserve">W przypadku zaproponowania przez Odbiorcę innego terminu kursu Wykonawca w terminie 2 dni ustosunkowuje się do tej propozycji. </w:t>
      </w:r>
    </w:p>
    <w:p w14:paraId="03274E80" w14:textId="77777777" w:rsidR="001F0943" w:rsidRPr="004D0615" w:rsidRDefault="00440580" w:rsidP="004D0615">
      <w:pPr>
        <w:pStyle w:val="Akapitzlist"/>
        <w:numPr>
          <w:ilvl w:val="0"/>
          <w:numId w:val="115"/>
        </w:numPr>
        <w:tabs>
          <w:tab w:val="left" w:pos="426"/>
        </w:tabs>
        <w:spacing w:line="276" w:lineRule="auto"/>
        <w:ind w:right="-2"/>
        <w:jc w:val="both"/>
        <w:rPr>
          <w:color w:val="auto"/>
          <w:sz w:val="22"/>
          <w:szCs w:val="22"/>
        </w:rPr>
      </w:pPr>
      <w:r w:rsidRPr="004D0615">
        <w:rPr>
          <w:color w:val="auto"/>
          <w:sz w:val="22"/>
          <w:szCs w:val="22"/>
        </w:rPr>
        <w:t xml:space="preserve">W przypadku przewidywanych niekorzystnych warunków meteorologicznych </w:t>
      </w:r>
      <w:r w:rsidR="001F0943" w:rsidRPr="004D0615">
        <w:rPr>
          <w:color w:val="auto"/>
          <w:sz w:val="22"/>
          <w:szCs w:val="22"/>
        </w:rPr>
        <w:t xml:space="preserve">w dniu planowanego kursu, w rejonie jego przeprowadzenia, </w:t>
      </w:r>
      <w:r w:rsidRPr="004D0615">
        <w:rPr>
          <w:color w:val="auto"/>
          <w:sz w:val="22"/>
          <w:szCs w:val="22"/>
        </w:rPr>
        <w:t xml:space="preserve">Wykonawca </w:t>
      </w:r>
      <w:r w:rsidR="001F0943" w:rsidRPr="004D0615">
        <w:rPr>
          <w:color w:val="auto"/>
          <w:sz w:val="22"/>
          <w:szCs w:val="22"/>
        </w:rPr>
        <w:t xml:space="preserve">niezwłocznie </w:t>
      </w:r>
      <w:r w:rsidRPr="004D0615">
        <w:rPr>
          <w:color w:val="auto"/>
          <w:sz w:val="22"/>
          <w:szCs w:val="22"/>
        </w:rPr>
        <w:t>zawiadomi Odbiorcę o tym fakcie nie później jednak niż na 2 dni przed planowanym terminem kursu</w:t>
      </w:r>
      <w:r w:rsidR="006B09A6" w:rsidRPr="004D0615">
        <w:rPr>
          <w:color w:val="auto"/>
          <w:sz w:val="22"/>
          <w:szCs w:val="22"/>
        </w:rPr>
        <w:t>.</w:t>
      </w:r>
      <w:r w:rsidRPr="004D0615">
        <w:rPr>
          <w:color w:val="auto"/>
          <w:sz w:val="22"/>
          <w:szCs w:val="22"/>
        </w:rPr>
        <w:t xml:space="preserve"> </w:t>
      </w:r>
    </w:p>
    <w:p w14:paraId="15FB3B33" w14:textId="77777777" w:rsidR="001F0943" w:rsidRPr="004D0615" w:rsidRDefault="00440580" w:rsidP="004D0615">
      <w:pPr>
        <w:pStyle w:val="Akapitzlist"/>
        <w:numPr>
          <w:ilvl w:val="0"/>
          <w:numId w:val="115"/>
        </w:numPr>
        <w:tabs>
          <w:tab w:val="left" w:pos="426"/>
        </w:tabs>
        <w:spacing w:line="276" w:lineRule="auto"/>
        <w:ind w:right="-2"/>
        <w:jc w:val="both"/>
        <w:rPr>
          <w:color w:val="auto"/>
          <w:sz w:val="22"/>
          <w:szCs w:val="22"/>
        </w:rPr>
      </w:pPr>
      <w:r w:rsidRPr="004D0615">
        <w:rPr>
          <w:color w:val="auto"/>
          <w:sz w:val="22"/>
          <w:szCs w:val="22"/>
        </w:rPr>
        <w:t>W przypadku</w:t>
      </w:r>
      <w:r w:rsidR="001F0943" w:rsidRPr="004D0615">
        <w:rPr>
          <w:color w:val="auto"/>
          <w:sz w:val="22"/>
          <w:szCs w:val="22"/>
        </w:rPr>
        <w:t xml:space="preserve">, o którym mowa w ust. 9, </w:t>
      </w:r>
      <w:r w:rsidRPr="004D0615">
        <w:rPr>
          <w:color w:val="auto"/>
          <w:sz w:val="22"/>
          <w:szCs w:val="22"/>
        </w:rPr>
        <w:t>Wykonawca i Odbiorca uzgodnią inny termin przeprowadzeni</w:t>
      </w:r>
      <w:r w:rsidR="001F0943" w:rsidRPr="004D0615">
        <w:rPr>
          <w:color w:val="auto"/>
          <w:sz w:val="22"/>
          <w:szCs w:val="22"/>
        </w:rPr>
        <w:t>a</w:t>
      </w:r>
      <w:r w:rsidRPr="004D0615">
        <w:rPr>
          <w:color w:val="auto"/>
          <w:sz w:val="22"/>
          <w:szCs w:val="22"/>
        </w:rPr>
        <w:t xml:space="preserve"> szkolenia</w:t>
      </w:r>
      <w:r w:rsidR="001F0943" w:rsidRPr="004D0615">
        <w:rPr>
          <w:color w:val="auto"/>
          <w:sz w:val="22"/>
          <w:szCs w:val="22"/>
        </w:rPr>
        <w:t>, przepisy ust. 6-</w:t>
      </w:r>
      <w:r w:rsidR="00AE6583" w:rsidRPr="004D0615">
        <w:rPr>
          <w:color w:val="auto"/>
          <w:sz w:val="22"/>
          <w:szCs w:val="22"/>
        </w:rPr>
        <w:t>8</w:t>
      </w:r>
      <w:r w:rsidR="001F0943" w:rsidRPr="004D0615">
        <w:rPr>
          <w:color w:val="auto"/>
          <w:sz w:val="22"/>
          <w:szCs w:val="22"/>
        </w:rPr>
        <w:t xml:space="preserve"> stosuje się.</w:t>
      </w:r>
    </w:p>
    <w:p w14:paraId="621ADDEF" w14:textId="77777777" w:rsidR="00440580" w:rsidRPr="004D0615" w:rsidRDefault="001F0943" w:rsidP="004D0615">
      <w:pPr>
        <w:pStyle w:val="Akapitzlist"/>
        <w:numPr>
          <w:ilvl w:val="0"/>
          <w:numId w:val="115"/>
        </w:numPr>
        <w:tabs>
          <w:tab w:val="left" w:pos="426"/>
        </w:tabs>
        <w:spacing w:line="276" w:lineRule="auto"/>
        <w:ind w:right="-2"/>
        <w:jc w:val="both"/>
        <w:rPr>
          <w:color w:val="auto"/>
          <w:sz w:val="22"/>
          <w:szCs w:val="22"/>
        </w:rPr>
      </w:pPr>
      <w:r w:rsidRPr="004D0615">
        <w:rPr>
          <w:color w:val="auto"/>
          <w:sz w:val="22"/>
          <w:szCs w:val="22"/>
        </w:rPr>
        <w:t>W przypadku n</w:t>
      </w:r>
      <w:r w:rsidR="00440580" w:rsidRPr="004D0615">
        <w:rPr>
          <w:color w:val="auto"/>
          <w:sz w:val="22"/>
          <w:szCs w:val="22"/>
        </w:rPr>
        <w:t>iezawiadomieni</w:t>
      </w:r>
      <w:r w:rsidRPr="004D0615">
        <w:rPr>
          <w:color w:val="auto"/>
          <w:sz w:val="22"/>
          <w:szCs w:val="22"/>
        </w:rPr>
        <w:t>a</w:t>
      </w:r>
      <w:r w:rsidR="00440580" w:rsidRPr="004D0615">
        <w:rPr>
          <w:color w:val="auto"/>
          <w:sz w:val="22"/>
          <w:szCs w:val="22"/>
        </w:rPr>
        <w:t xml:space="preserve"> Odbiorcy w</w:t>
      </w:r>
      <w:r w:rsidRPr="004D0615">
        <w:rPr>
          <w:color w:val="auto"/>
          <w:sz w:val="22"/>
          <w:szCs w:val="22"/>
        </w:rPr>
        <w:t xml:space="preserve"> terminie i okolicznościach, o których mowa w ust. 9, uznane będzie </w:t>
      </w:r>
      <w:r w:rsidR="00440580" w:rsidRPr="004D0615">
        <w:rPr>
          <w:color w:val="auto"/>
          <w:sz w:val="22"/>
          <w:szCs w:val="22"/>
        </w:rPr>
        <w:t>jako niezrealizowanie umowy z przyczyn leżących po stronie Wykonawcy i będzie uprawniało Zamawia</w:t>
      </w:r>
      <w:r w:rsidR="00965E69">
        <w:rPr>
          <w:color w:val="auto"/>
          <w:sz w:val="22"/>
          <w:szCs w:val="22"/>
        </w:rPr>
        <w:t>jącego</w:t>
      </w:r>
      <w:r w:rsidR="00440580" w:rsidRPr="004D0615">
        <w:rPr>
          <w:color w:val="auto"/>
          <w:sz w:val="22"/>
          <w:szCs w:val="22"/>
        </w:rPr>
        <w:t xml:space="preserve"> do odstąpieniem od umowy i naliczenia stosownych kar umownych</w:t>
      </w:r>
      <w:r w:rsidR="00AE6583" w:rsidRPr="004D0615">
        <w:rPr>
          <w:color w:val="auto"/>
          <w:sz w:val="22"/>
          <w:szCs w:val="22"/>
        </w:rPr>
        <w:t>.</w:t>
      </w:r>
      <w:r w:rsidR="00440580" w:rsidRPr="004D0615">
        <w:rPr>
          <w:color w:val="auto"/>
          <w:sz w:val="22"/>
          <w:szCs w:val="22"/>
        </w:rPr>
        <w:t xml:space="preserve"> </w:t>
      </w:r>
    </w:p>
    <w:p w14:paraId="3BC0F277" w14:textId="77777777" w:rsidR="00AE6583" w:rsidRPr="004D0615" w:rsidRDefault="00AE6583" w:rsidP="004D0615">
      <w:pPr>
        <w:pStyle w:val="Akapitzlist"/>
        <w:numPr>
          <w:ilvl w:val="0"/>
          <w:numId w:val="115"/>
        </w:numPr>
        <w:tabs>
          <w:tab w:val="left" w:pos="567"/>
          <w:tab w:val="left" w:pos="851"/>
        </w:tabs>
        <w:spacing w:line="276" w:lineRule="auto"/>
        <w:ind w:right="-2"/>
        <w:jc w:val="both"/>
        <w:rPr>
          <w:color w:val="auto"/>
          <w:sz w:val="22"/>
          <w:szCs w:val="22"/>
        </w:rPr>
      </w:pPr>
      <w:r w:rsidRPr="004D0615">
        <w:rPr>
          <w:color w:val="auto"/>
          <w:sz w:val="22"/>
          <w:szCs w:val="22"/>
        </w:rPr>
        <w:t>W ramach wynagrodzenia, o którym mowa w § 7 ust. 1,</w:t>
      </w:r>
      <w:r w:rsidR="00440580" w:rsidRPr="004D0615">
        <w:rPr>
          <w:color w:val="auto"/>
          <w:sz w:val="22"/>
          <w:szCs w:val="22"/>
        </w:rPr>
        <w:t xml:space="preserve"> Wykonawca zapewni </w:t>
      </w:r>
      <w:r w:rsidRPr="004D0615">
        <w:rPr>
          <w:color w:val="auto"/>
          <w:sz w:val="22"/>
          <w:szCs w:val="22"/>
        </w:rPr>
        <w:t>miejsc</w:t>
      </w:r>
      <w:r w:rsidR="00E9672B">
        <w:rPr>
          <w:color w:val="auto"/>
          <w:sz w:val="22"/>
          <w:szCs w:val="22"/>
        </w:rPr>
        <w:t>a</w:t>
      </w:r>
      <w:r w:rsidRPr="004D0615">
        <w:rPr>
          <w:color w:val="auto"/>
          <w:sz w:val="22"/>
          <w:szCs w:val="22"/>
        </w:rPr>
        <w:t xml:space="preserve"> postojow</w:t>
      </w:r>
      <w:r w:rsidR="00B56A46">
        <w:rPr>
          <w:color w:val="auto"/>
          <w:sz w:val="22"/>
          <w:szCs w:val="22"/>
        </w:rPr>
        <w:t>e</w:t>
      </w:r>
      <w:r w:rsidRPr="004D0615">
        <w:rPr>
          <w:color w:val="auto"/>
          <w:sz w:val="22"/>
          <w:szCs w:val="22"/>
        </w:rPr>
        <w:t xml:space="preserve"> dla pojazdów wszystkich uczestników szkolenia </w:t>
      </w:r>
    </w:p>
    <w:p w14:paraId="7422947F" w14:textId="77777777" w:rsidR="00440580" w:rsidRDefault="00440580" w:rsidP="00566757">
      <w:pPr>
        <w:spacing w:line="276" w:lineRule="auto"/>
        <w:ind w:left="113"/>
        <w:jc w:val="center"/>
        <w:rPr>
          <w:b/>
          <w:noProof/>
          <w:sz w:val="22"/>
          <w:szCs w:val="22"/>
        </w:rPr>
      </w:pPr>
    </w:p>
    <w:p w14:paraId="6DA7C119" w14:textId="77777777" w:rsidR="00566757" w:rsidRPr="005013BA" w:rsidRDefault="00566757" w:rsidP="00566757">
      <w:pPr>
        <w:spacing w:line="276" w:lineRule="auto"/>
        <w:ind w:left="113"/>
        <w:jc w:val="center"/>
        <w:rPr>
          <w:b/>
          <w:sz w:val="22"/>
          <w:szCs w:val="22"/>
        </w:rPr>
      </w:pPr>
      <w:r w:rsidRPr="005013BA">
        <w:rPr>
          <w:b/>
          <w:noProof/>
          <w:sz w:val="22"/>
          <w:szCs w:val="22"/>
        </w:rPr>
        <w:sym w:font="Arial Narrow" w:char="00A7"/>
      </w:r>
      <w:r w:rsidRPr="005013BA">
        <w:rPr>
          <w:b/>
          <w:sz w:val="22"/>
          <w:szCs w:val="22"/>
        </w:rPr>
        <w:t xml:space="preserve"> </w:t>
      </w:r>
      <w:r w:rsidR="00AE6583">
        <w:rPr>
          <w:b/>
          <w:sz w:val="22"/>
          <w:szCs w:val="22"/>
        </w:rPr>
        <w:t>6</w:t>
      </w:r>
    </w:p>
    <w:p w14:paraId="57A7CAC0" w14:textId="77777777" w:rsidR="00566757" w:rsidRPr="005013BA" w:rsidRDefault="00566757" w:rsidP="00566757">
      <w:pPr>
        <w:spacing w:line="276" w:lineRule="auto"/>
        <w:jc w:val="center"/>
        <w:rPr>
          <w:b/>
          <w:sz w:val="22"/>
          <w:szCs w:val="22"/>
        </w:rPr>
      </w:pPr>
      <w:r w:rsidRPr="005013BA">
        <w:rPr>
          <w:b/>
          <w:sz w:val="22"/>
          <w:szCs w:val="22"/>
        </w:rPr>
        <w:t>Odbiór przedmiotu umowy</w:t>
      </w:r>
    </w:p>
    <w:p w14:paraId="5B1A0C87" w14:textId="77777777" w:rsidR="00566757" w:rsidRPr="005013BA" w:rsidRDefault="00566757" w:rsidP="00047C1F">
      <w:pPr>
        <w:numPr>
          <w:ilvl w:val="0"/>
          <w:numId w:val="81"/>
        </w:numPr>
        <w:spacing w:line="276" w:lineRule="auto"/>
        <w:jc w:val="both"/>
        <w:rPr>
          <w:sz w:val="22"/>
          <w:szCs w:val="22"/>
        </w:rPr>
      </w:pPr>
      <w:r w:rsidRPr="005013BA">
        <w:rPr>
          <w:sz w:val="22"/>
          <w:szCs w:val="22"/>
        </w:rPr>
        <w:t>Odbiór przedmiotu umowy nastąpi w miejscu wykonania usługi.</w:t>
      </w:r>
    </w:p>
    <w:p w14:paraId="115F7CA6" w14:textId="77777777" w:rsidR="00566757" w:rsidRPr="005013BA" w:rsidRDefault="00566757" w:rsidP="00047C1F">
      <w:pPr>
        <w:numPr>
          <w:ilvl w:val="0"/>
          <w:numId w:val="81"/>
        </w:numPr>
        <w:spacing w:line="276" w:lineRule="auto"/>
        <w:jc w:val="both"/>
        <w:rPr>
          <w:sz w:val="22"/>
          <w:szCs w:val="22"/>
        </w:rPr>
      </w:pPr>
      <w:r w:rsidRPr="005013BA">
        <w:rPr>
          <w:sz w:val="22"/>
          <w:szCs w:val="22"/>
        </w:rPr>
        <w:t>Z czynności odbioru sporządzony zostanie Protokół Odbioru Usługi</w:t>
      </w:r>
      <w:r w:rsidR="00E05645">
        <w:rPr>
          <w:sz w:val="22"/>
          <w:szCs w:val="22"/>
        </w:rPr>
        <w:t xml:space="preserve">, którego wzór stanowi </w:t>
      </w:r>
      <w:r w:rsidRPr="005013BA">
        <w:rPr>
          <w:sz w:val="22"/>
          <w:szCs w:val="22"/>
        </w:rPr>
        <w:t xml:space="preserve">załącznik nr </w:t>
      </w:r>
      <w:r w:rsidR="00505CC1">
        <w:rPr>
          <w:sz w:val="22"/>
          <w:szCs w:val="22"/>
        </w:rPr>
        <w:t>3</w:t>
      </w:r>
      <w:r w:rsidRPr="005013BA">
        <w:rPr>
          <w:sz w:val="22"/>
          <w:szCs w:val="22"/>
        </w:rPr>
        <w:t xml:space="preserve"> do umowy, zawierający wszelkie ustalenia dokonane w toku odbioru podpisany przez </w:t>
      </w:r>
      <w:r w:rsidR="00E05645">
        <w:rPr>
          <w:sz w:val="22"/>
          <w:szCs w:val="22"/>
        </w:rPr>
        <w:t xml:space="preserve">przedstawiciela Odbiorcy i Wykonawcy. Do protokołu Odbioru Usługi dołącza się </w:t>
      </w:r>
      <w:r w:rsidRPr="005013BA">
        <w:rPr>
          <w:sz w:val="22"/>
          <w:szCs w:val="22"/>
        </w:rPr>
        <w:t xml:space="preserve"> </w:t>
      </w:r>
      <w:r w:rsidR="00E05645" w:rsidRPr="005013BA">
        <w:rPr>
          <w:sz w:val="22"/>
          <w:szCs w:val="22"/>
        </w:rPr>
        <w:t>list</w:t>
      </w:r>
      <w:r w:rsidR="00E05645">
        <w:rPr>
          <w:sz w:val="22"/>
          <w:szCs w:val="22"/>
        </w:rPr>
        <w:t>ę</w:t>
      </w:r>
      <w:r w:rsidR="00E05645" w:rsidRPr="005013BA">
        <w:rPr>
          <w:sz w:val="22"/>
          <w:szCs w:val="22"/>
        </w:rPr>
        <w:t xml:space="preserve"> </w:t>
      </w:r>
      <w:r w:rsidRPr="005013BA">
        <w:rPr>
          <w:sz w:val="22"/>
          <w:szCs w:val="22"/>
        </w:rPr>
        <w:t>uczestników kursu</w:t>
      </w:r>
      <w:r w:rsidR="00E05645">
        <w:rPr>
          <w:sz w:val="22"/>
          <w:szCs w:val="22"/>
        </w:rPr>
        <w:t xml:space="preserve">, której wzór określa </w:t>
      </w:r>
      <w:r w:rsidRPr="005013BA">
        <w:rPr>
          <w:sz w:val="22"/>
          <w:szCs w:val="22"/>
        </w:rPr>
        <w:t xml:space="preserve"> załącznik nr </w:t>
      </w:r>
      <w:r w:rsidR="00505CC1">
        <w:rPr>
          <w:sz w:val="22"/>
          <w:szCs w:val="22"/>
        </w:rPr>
        <w:t>3</w:t>
      </w:r>
      <w:r w:rsidR="00E05645">
        <w:rPr>
          <w:sz w:val="22"/>
          <w:szCs w:val="22"/>
        </w:rPr>
        <w:t xml:space="preserve"> do umowy</w:t>
      </w:r>
      <w:r w:rsidRPr="005013BA">
        <w:rPr>
          <w:sz w:val="22"/>
          <w:szCs w:val="22"/>
        </w:rPr>
        <w:t xml:space="preserve">. </w:t>
      </w:r>
    </w:p>
    <w:p w14:paraId="173DAB79" w14:textId="77777777" w:rsidR="00566757" w:rsidRPr="005013BA" w:rsidRDefault="00566757" w:rsidP="00047C1F">
      <w:pPr>
        <w:numPr>
          <w:ilvl w:val="0"/>
          <w:numId w:val="81"/>
        </w:numPr>
        <w:suppressAutoHyphens/>
        <w:spacing w:line="276" w:lineRule="auto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Zamawiający może odmówić odbioru wadliwie wykonanej usługi. Odmowa wymaga uzasadnienia na piśmie.</w:t>
      </w:r>
    </w:p>
    <w:p w14:paraId="33E7F928" w14:textId="77777777" w:rsidR="00566757" w:rsidRPr="005013BA" w:rsidRDefault="00566757" w:rsidP="00047C1F">
      <w:pPr>
        <w:numPr>
          <w:ilvl w:val="0"/>
          <w:numId w:val="81"/>
        </w:numPr>
        <w:spacing w:line="276" w:lineRule="auto"/>
        <w:jc w:val="both"/>
        <w:rPr>
          <w:sz w:val="22"/>
          <w:szCs w:val="22"/>
        </w:rPr>
      </w:pPr>
      <w:r w:rsidRPr="005013BA">
        <w:rPr>
          <w:sz w:val="22"/>
          <w:szCs w:val="22"/>
        </w:rPr>
        <w:t>Podpisany bez zastrzeżeń, przez obie strony Protokół Odbioru Usługi stanowi podstawę do wystawienia przez Wykonawcę faktury VAT.</w:t>
      </w:r>
    </w:p>
    <w:p w14:paraId="654E2FD9" w14:textId="77777777" w:rsidR="00566757" w:rsidRPr="005013BA" w:rsidRDefault="00566757" w:rsidP="00566757">
      <w:pPr>
        <w:spacing w:line="276" w:lineRule="auto"/>
        <w:jc w:val="center"/>
        <w:rPr>
          <w:b/>
          <w:noProof/>
          <w:sz w:val="22"/>
          <w:szCs w:val="22"/>
        </w:rPr>
      </w:pPr>
    </w:p>
    <w:p w14:paraId="038E7A24" w14:textId="77777777" w:rsidR="00566757" w:rsidRPr="005013BA" w:rsidRDefault="00566757" w:rsidP="00566757">
      <w:pPr>
        <w:spacing w:line="276" w:lineRule="auto"/>
        <w:jc w:val="center"/>
        <w:rPr>
          <w:b/>
          <w:sz w:val="22"/>
          <w:szCs w:val="22"/>
        </w:rPr>
      </w:pPr>
      <w:r w:rsidRPr="005013BA">
        <w:rPr>
          <w:b/>
          <w:noProof/>
          <w:sz w:val="22"/>
          <w:szCs w:val="22"/>
        </w:rPr>
        <w:sym w:font="Arial Narrow" w:char="00A7"/>
      </w:r>
      <w:r w:rsidRPr="005013BA">
        <w:rPr>
          <w:b/>
          <w:sz w:val="22"/>
          <w:szCs w:val="22"/>
        </w:rPr>
        <w:t xml:space="preserve"> </w:t>
      </w:r>
      <w:r w:rsidR="00AE6583">
        <w:rPr>
          <w:b/>
          <w:sz w:val="22"/>
          <w:szCs w:val="22"/>
        </w:rPr>
        <w:t>7</w:t>
      </w:r>
    </w:p>
    <w:p w14:paraId="0BF0768C" w14:textId="77777777" w:rsidR="00566757" w:rsidRPr="005013BA" w:rsidRDefault="00566757" w:rsidP="00566757">
      <w:pPr>
        <w:spacing w:line="276" w:lineRule="auto"/>
        <w:jc w:val="center"/>
        <w:rPr>
          <w:b/>
          <w:sz w:val="22"/>
          <w:szCs w:val="22"/>
        </w:rPr>
      </w:pPr>
      <w:r w:rsidRPr="005013BA">
        <w:rPr>
          <w:b/>
          <w:sz w:val="22"/>
          <w:szCs w:val="22"/>
        </w:rPr>
        <w:t>Wartość umowy i warunki płatności</w:t>
      </w:r>
    </w:p>
    <w:p w14:paraId="23008691" w14:textId="77777777" w:rsidR="00566757" w:rsidRPr="005013BA" w:rsidRDefault="00566757" w:rsidP="00047C1F">
      <w:pPr>
        <w:numPr>
          <w:ilvl w:val="0"/>
          <w:numId w:val="80"/>
        </w:numPr>
        <w:spacing w:line="276" w:lineRule="auto"/>
        <w:ind w:left="720"/>
        <w:jc w:val="both"/>
        <w:rPr>
          <w:noProof/>
          <w:sz w:val="22"/>
          <w:szCs w:val="22"/>
        </w:rPr>
      </w:pPr>
      <w:r w:rsidRPr="005013BA">
        <w:rPr>
          <w:sz w:val="22"/>
          <w:szCs w:val="22"/>
        </w:rPr>
        <w:t xml:space="preserve">Za wykonanie przedmiotu umowy strony ustalają wynagrodzenie w wysokości </w:t>
      </w:r>
      <w:r w:rsidRPr="005013BA">
        <w:rPr>
          <w:noProof/>
          <w:sz w:val="22"/>
          <w:szCs w:val="22"/>
        </w:rPr>
        <w:t>netto …………….. złotych za …………………</w:t>
      </w:r>
    </w:p>
    <w:p w14:paraId="66373ADF" w14:textId="77777777" w:rsidR="00566757" w:rsidRPr="005013BA" w:rsidRDefault="00566757" w:rsidP="00566757">
      <w:pPr>
        <w:spacing w:line="276" w:lineRule="auto"/>
        <w:ind w:left="720"/>
        <w:jc w:val="both"/>
        <w:rPr>
          <w:noProof/>
          <w:sz w:val="22"/>
          <w:szCs w:val="22"/>
        </w:rPr>
      </w:pPr>
      <w:r w:rsidRPr="005013BA">
        <w:rPr>
          <w:noProof/>
          <w:sz w:val="22"/>
          <w:szCs w:val="22"/>
        </w:rPr>
        <w:t xml:space="preserve">podatek VAT ..................zł </w:t>
      </w:r>
    </w:p>
    <w:p w14:paraId="6FDA60D0" w14:textId="77777777" w:rsidR="00566757" w:rsidRPr="005013BA" w:rsidRDefault="00566757" w:rsidP="00566757">
      <w:pPr>
        <w:spacing w:line="276" w:lineRule="auto"/>
        <w:ind w:left="720"/>
        <w:jc w:val="both"/>
        <w:rPr>
          <w:noProof/>
          <w:sz w:val="22"/>
          <w:szCs w:val="22"/>
        </w:rPr>
      </w:pPr>
      <w:r w:rsidRPr="005013BA">
        <w:rPr>
          <w:noProof/>
          <w:sz w:val="22"/>
          <w:szCs w:val="22"/>
        </w:rPr>
        <w:lastRenderedPageBreak/>
        <w:t xml:space="preserve">brutto ………….... złotych za ………………….  </w:t>
      </w:r>
    </w:p>
    <w:p w14:paraId="27C109AB" w14:textId="77777777" w:rsidR="00566757" w:rsidRPr="005013BA" w:rsidRDefault="00566757" w:rsidP="00047C1F">
      <w:pPr>
        <w:numPr>
          <w:ilvl w:val="0"/>
          <w:numId w:val="80"/>
        </w:numPr>
        <w:spacing w:line="276" w:lineRule="auto"/>
        <w:ind w:left="720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Na wynagrodzenie o którym mowa w ust. 1 składa się wynagrodzenie za:</w:t>
      </w:r>
    </w:p>
    <w:p w14:paraId="339CB392" w14:textId="77777777" w:rsidR="00566757" w:rsidRPr="005013BA" w:rsidRDefault="00566757" w:rsidP="00047C1F">
      <w:pPr>
        <w:numPr>
          <w:ilvl w:val="0"/>
          <w:numId w:val="97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Szkolenie AFF dla </w:t>
      </w:r>
      <w:r w:rsidR="00391CA2">
        <w:rPr>
          <w:color w:val="auto"/>
          <w:sz w:val="22"/>
          <w:szCs w:val="22"/>
        </w:rPr>
        <w:t>10</w:t>
      </w:r>
      <w:r w:rsidRPr="005013BA">
        <w:rPr>
          <w:color w:val="auto"/>
          <w:sz w:val="22"/>
          <w:szCs w:val="22"/>
        </w:rPr>
        <w:t xml:space="preserve"> szkolonych (…….. zł). W tym na jednego szkolonego:</w:t>
      </w:r>
    </w:p>
    <w:p w14:paraId="1DA1C8B3" w14:textId="77777777" w:rsidR="00566757" w:rsidRPr="005013BA" w:rsidRDefault="00566757" w:rsidP="00566757">
      <w:pPr>
        <w:spacing w:line="276" w:lineRule="auto"/>
        <w:ind w:left="993"/>
        <w:contextualSpacing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- 1 szkolenie teoretyczne (……. zł) </w:t>
      </w:r>
    </w:p>
    <w:p w14:paraId="629D3AA4" w14:textId="77777777" w:rsidR="00566757" w:rsidRPr="005013BA" w:rsidRDefault="00566757" w:rsidP="00566757">
      <w:pPr>
        <w:spacing w:line="276" w:lineRule="auto"/>
        <w:ind w:left="993"/>
        <w:contextualSpacing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- 1 skok spadochronowy szkolny w układzie 2x1 (……. zł)</w:t>
      </w:r>
    </w:p>
    <w:p w14:paraId="44DF8796" w14:textId="77777777" w:rsidR="00566757" w:rsidRPr="005013BA" w:rsidRDefault="00566757" w:rsidP="00566757">
      <w:pPr>
        <w:spacing w:line="276" w:lineRule="auto"/>
        <w:ind w:left="993"/>
        <w:contextualSpacing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- 8 skoków spadochronowych w układzie 1x1 (każdy skok - …… zł)</w:t>
      </w:r>
    </w:p>
    <w:p w14:paraId="4E614F72" w14:textId="77777777" w:rsidR="00566757" w:rsidRPr="005013BA" w:rsidRDefault="00566757" w:rsidP="00566757">
      <w:pPr>
        <w:spacing w:line="276" w:lineRule="auto"/>
        <w:ind w:left="993"/>
        <w:contextualSpacing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- </w:t>
      </w:r>
      <w:r w:rsidR="00391CA2">
        <w:rPr>
          <w:color w:val="auto"/>
          <w:sz w:val="22"/>
          <w:szCs w:val="22"/>
        </w:rPr>
        <w:t>33</w:t>
      </w:r>
      <w:r w:rsidRPr="005013BA">
        <w:rPr>
          <w:color w:val="auto"/>
          <w:sz w:val="22"/>
          <w:szCs w:val="22"/>
        </w:rPr>
        <w:t xml:space="preserve"> skoków doskonalących „</w:t>
      </w:r>
      <w:proofErr w:type="spellStart"/>
      <w:r w:rsidRPr="005013BA">
        <w:rPr>
          <w:color w:val="auto"/>
          <w:sz w:val="22"/>
          <w:szCs w:val="22"/>
        </w:rPr>
        <w:t>free</w:t>
      </w:r>
      <w:proofErr w:type="spellEnd"/>
      <w:r w:rsidRPr="005013BA">
        <w:rPr>
          <w:color w:val="auto"/>
          <w:sz w:val="22"/>
          <w:szCs w:val="22"/>
        </w:rPr>
        <w:t xml:space="preserve"> </w:t>
      </w:r>
      <w:proofErr w:type="spellStart"/>
      <w:r w:rsidRPr="005013BA">
        <w:rPr>
          <w:color w:val="auto"/>
          <w:sz w:val="22"/>
          <w:szCs w:val="22"/>
        </w:rPr>
        <w:t>fall</w:t>
      </w:r>
      <w:proofErr w:type="spellEnd"/>
      <w:r w:rsidRPr="005013BA">
        <w:rPr>
          <w:color w:val="auto"/>
          <w:sz w:val="22"/>
          <w:szCs w:val="22"/>
        </w:rPr>
        <w:t>” po kursie AFF (każdy skok -…….. zł);</w:t>
      </w:r>
    </w:p>
    <w:p w14:paraId="0631ACF9" w14:textId="77777777" w:rsidR="00566757" w:rsidRPr="005013BA" w:rsidRDefault="00566757" w:rsidP="00047C1F">
      <w:pPr>
        <w:numPr>
          <w:ilvl w:val="0"/>
          <w:numId w:val="97"/>
        </w:numPr>
        <w:spacing w:line="276" w:lineRule="auto"/>
        <w:ind w:right="45"/>
        <w:contextualSpacing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Szkolenie spadochronowe doskonalące dla  </w:t>
      </w:r>
      <w:r w:rsidR="00391CA2">
        <w:rPr>
          <w:color w:val="auto"/>
          <w:sz w:val="22"/>
          <w:szCs w:val="22"/>
        </w:rPr>
        <w:t xml:space="preserve">11 </w:t>
      </w:r>
      <w:r w:rsidRPr="005013BA">
        <w:rPr>
          <w:color w:val="auto"/>
          <w:sz w:val="22"/>
          <w:szCs w:val="22"/>
        </w:rPr>
        <w:t>szkolonych (…….. zł). W tym na jednego szkolonego:</w:t>
      </w:r>
    </w:p>
    <w:p w14:paraId="3AC576CB" w14:textId="77777777" w:rsidR="00566757" w:rsidRPr="005013BA" w:rsidRDefault="00566757" w:rsidP="00566757">
      <w:pPr>
        <w:spacing w:line="276" w:lineRule="auto"/>
        <w:ind w:left="993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- </w:t>
      </w:r>
      <w:r w:rsidR="00391CA2">
        <w:rPr>
          <w:color w:val="auto"/>
          <w:sz w:val="22"/>
          <w:szCs w:val="22"/>
        </w:rPr>
        <w:t>30</w:t>
      </w:r>
      <w:r w:rsidRPr="005013BA">
        <w:rPr>
          <w:color w:val="auto"/>
          <w:sz w:val="22"/>
          <w:szCs w:val="22"/>
        </w:rPr>
        <w:t xml:space="preserve"> skoków doskonalących „</w:t>
      </w:r>
      <w:proofErr w:type="spellStart"/>
      <w:r w:rsidRPr="005013BA">
        <w:rPr>
          <w:color w:val="auto"/>
          <w:sz w:val="22"/>
          <w:szCs w:val="22"/>
        </w:rPr>
        <w:t>free</w:t>
      </w:r>
      <w:proofErr w:type="spellEnd"/>
      <w:r w:rsidRPr="005013BA">
        <w:rPr>
          <w:color w:val="auto"/>
          <w:sz w:val="22"/>
          <w:szCs w:val="22"/>
        </w:rPr>
        <w:t xml:space="preserve"> </w:t>
      </w:r>
      <w:proofErr w:type="spellStart"/>
      <w:r w:rsidRPr="005013BA">
        <w:rPr>
          <w:color w:val="auto"/>
          <w:sz w:val="22"/>
          <w:szCs w:val="22"/>
        </w:rPr>
        <w:t>fall</w:t>
      </w:r>
      <w:proofErr w:type="spellEnd"/>
      <w:r w:rsidRPr="005013BA">
        <w:rPr>
          <w:color w:val="auto"/>
          <w:sz w:val="22"/>
          <w:szCs w:val="22"/>
        </w:rPr>
        <w:t>” (każdy skok – ……. zł).</w:t>
      </w:r>
    </w:p>
    <w:p w14:paraId="446B1546" w14:textId="77777777" w:rsidR="00566757" w:rsidRPr="005013BA" w:rsidRDefault="00566757" w:rsidP="00047C1F">
      <w:pPr>
        <w:numPr>
          <w:ilvl w:val="0"/>
          <w:numId w:val="80"/>
        </w:numPr>
        <w:spacing w:line="276" w:lineRule="auto"/>
        <w:ind w:left="720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Szkolenie doskonalące dla </w:t>
      </w:r>
      <w:r w:rsidRPr="00391CA2">
        <w:rPr>
          <w:color w:val="auto"/>
          <w:sz w:val="22"/>
          <w:szCs w:val="22"/>
        </w:rPr>
        <w:t>10</w:t>
      </w:r>
      <w:r w:rsidRPr="005013BA">
        <w:rPr>
          <w:color w:val="auto"/>
          <w:sz w:val="22"/>
          <w:szCs w:val="22"/>
        </w:rPr>
        <w:t xml:space="preserve"> szkolonych (………….zł). W tym na jednego szkolonego:</w:t>
      </w:r>
    </w:p>
    <w:p w14:paraId="5B1BFBDD" w14:textId="77777777" w:rsidR="00566757" w:rsidRPr="005013BA" w:rsidRDefault="00566757" w:rsidP="00566757">
      <w:pPr>
        <w:spacing w:line="276" w:lineRule="auto"/>
        <w:ind w:left="720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- 1 skok w systemie tandem (każdy skok - ……….zł)</w:t>
      </w:r>
    </w:p>
    <w:p w14:paraId="5B9A3A87" w14:textId="77777777" w:rsidR="00E9672B" w:rsidRDefault="00E9672B" w:rsidP="00047C1F">
      <w:pPr>
        <w:numPr>
          <w:ilvl w:val="0"/>
          <w:numId w:val="80"/>
        </w:numPr>
        <w:spacing w:line="276" w:lineRule="auto"/>
        <w:ind w:left="720"/>
        <w:rPr>
          <w:color w:val="auto"/>
          <w:sz w:val="22"/>
          <w:szCs w:val="22"/>
        </w:rPr>
      </w:pPr>
      <w:r w:rsidRPr="00114FFA">
        <w:rPr>
          <w:rFonts w:eastAsia="SimSun"/>
          <w:bCs/>
        </w:rPr>
        <w:t xml:space="preserve">Zapłata za </w:t>
      </w:r>
      <w:r>
        <w:rPr>
          <w:rFonts w:eastAsia="SimSun"/>
          <w:bCs/>
        </w:rPr>
        <w:t xml:space="preserve">wykonaną usługę nastąpi na podstawie </w:t>
      </w:r>
      <w:r w:rsidRPr="00114FFA">
        <w:rPr>
          <w:rFonts w:eastAsia="SimSun"/>
          <w:bCs/>
        </w:rPr>
        <w:t xml:space="preserve"> cen jednostkowych, określonych </w:t>
      </w:r>
      <w:r>
        <w:rPr>
          <w:rFonts w:eastAsia="SimSun"/>
          <w:bCs/>
        </w:rPr>
        <w:t>w załączniku nr 1 do umowy –</w:t>
      </w:r>
      <w:r w:rsidRPr="00114FFA">
        <w:rPr>
          <w:rFonts w:eastAsia="SimSun"/>
          <w:bCs/>
        </w:rPr>
        <w:t>kopia formularza cenowego, w formie przelewu z rachunku bankowego Zamawiającego na rachunek bankowy Wykonawcy wskazany na fakturze VAT.</w:t>
      </w:r>
    </w:p>
    <w:p w14:paraId="46C446CD" w14:textId="77777777" w:rsidR="00566757" w:rsidRPr="005013BA" w:rsidRDefault="00566757" w:rsidP="00047C1F">
      <w:pPr>
        <w:numPr>
          <w:ilvl w:val="0"/>
          <w:numId w:val="80"/>
        </w:numPr>
        <w:spacing w:line="276" w:lineRule="auto"/>
        <w:ind w:left="720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W przypadku nierealizowania umowy w całości należność zostanie wypłacona proporcjonalnie do ilości wykonanych szkoleń teoretycznych AFF i </w:t>
      </w:r>
      <w:r w:rsidR="008B4759">
        <w:rPr>
          <w:color w:val="auto"/>
          <w:sz w:val="22"/>
          <w:szCs w:val="22"/>
        </w:rPr>
        <w:t>liczby</w:t>
      </w:r>
      <w:r w:rsidR="008B4759" w:rsidRPr="005013BA">
        <w:rPr>
          <w:color w:val="auto"/>
          <w:sz w:val="22"/>
          <w:szCs w:val="22"/>
        </w:rPr>
        <w:t xml:space="preserve"> </w:t>
      </w:r>
      <w:r w:rsidRPr="005013BA">
        <w:rPr>
          <w:color w:val="auto"/>
          <w:sz w:val="22"/>
          <w:szCs w:val="22"/>
        </w:rPr>
        <w:t xml:space="preserve">wykonanych skoków przez przeszkolonych. </w:t>
      </w:r>
    </w:p>
    <w:p w14:paraId="72DD06AE" w14:textId="77777777" w:rsidR="00566757" w:rsidRPr="005013BA" w:rsidRDefault="00566757" w:rsidP="00047C1F">
      <w:pPr>
        <w:numPr>
          <w:ilvl w:val="0"/>
          <w:numId w:val="80"/>
        </w:numPr>
        <w:suppressAutoHyphens/>
        <w:spacing w:line="276" w:lineRule="auto"/>
        <w:ind w:left="720"/>
        <w:jc w:val="both"/>
        <w:rPr>
          <w:color w:val="auto"/>
          <w:sz w:val="22"/>
          <w:szCs w:val="22"/>
        </w:rPr>
      </w:pPr>
      <w:r w:rsidRPr="005013BA">
        <w:rPr>
          <w:sz w:val="22"/>
          <w:szCs w:val="22"/>
        </w:rPr>
        <w:t xml:space="preserve">Wartość, o której mowa w ust. 2 może ulec zmianie w przypadku zmniejszenia ilości zrealizowanych usług lub w przypadku wyczerpania się kwoty określonej w ust. 2. </w:t>
      </w:r>
      <w:r w:rsidRPr="005013BA">
        <w:rPr>
          <w:color w:val="auto"/>
          <w:sz w:val="22"/>
          <w:szCs w:val="22"/>
        </w:rPr>
        <w:t>Wykonawcy nie będą przysługiwały z tego tytułu żadne roszczenia finansowe wobec Zamawiającego. Wynagrodzenie, o którym mowa w ust. 2, zostanie odpowiednio pomniejszone do wartości faktycznie zamówionego i wykonanego zakresu umowy.</w:t>
      </w:r>
    </w:p>
    <w:p w14:paraId="245623BE" w14:textId="77777777" w:rsidR="00566757" w:rsidRPr="005013BA" w:rsidRDefault="00566757" w:rsidP="00AE6583">
      <w:pPr>
        <w:numPr>
          <w:ilvl w:val="0"/>
          <w:numId w:val="80"/>
        </w:numPr>
        <w:spacing w:line="276" w:lineRule="auto"/>
        <w:ind w:left="720"/>
        <w:jc w:val="both"/>
        <w:rPr>
          <w:sz w:val="22"/>
          <w:szCs w:val="22"/>
        </w:rPr>
      </w:pPr>
      <w:r w:rsidRPr="005013BA">
        <w:rPr>
          <w:sz w:val="22"/>
          <w:szCs w:val="22"/>
        </w:rPr>
        <w:t xml:space="preserve">Rozliczenie Stron umowy odbywać się będzie jednorazowo po wykonanej usłudze, na podstawie faktury VAT wystawionej w oparciu o Protokół Odbioru Usługi (załącznik nr </w:t>
      </w:r>
      <w:r w:rsidR="00B37F12">
        <w:rPr>
          <w:sz w:val="22"/>
          <w:szCs w:val="22"/>
        </w:rPr>
        <w:t>3</w:t>
      </w:r>
      <w:r w:rsidRPr="005013BA">
        <w:rPr>
          <w:sz w:val="22"/>
          <w:szCs w:val="22"/>
        </w:rPr>
        <w:t xml:space="preserve">), </w:t>
      </w:r>
      <w:r w:rsidRPr="005013BA">
        <w:rPr>
          <w:noProof/>
          <w:sz w:val="22"/>
          <w:szCs w:val="22"/>
        </w:rPr>
        <w:t xml:space="preserve">podpisany bez zastrzerzeń przez </w:t>
      </w:r>
      <w:r w:rsidR="008B4759">
        <w:rPr>
          <w:noProof/>
          <w:sz w:val="22"/>
          <w:szCs w:val="22"/>
        </w:rPr>
        <w:t>przedstawiciea Odbiorcy i Wykoawcy</w:t>
      </w:r>
      <w:r w:rsidRPr="005013BA">
        <w:rPr>
          <w:noProof/>
          <w:sz w:val="22"/>
          <w:szCs w:val="22"/>
        </w:rPr>
        <w:t xml:space="preserve">. Do Protokołu Odbioru Usługi dołączona zostanie lista uczestników kursu (załącznik </w:t>
      </w:r>
      <w:r w:rsidR="00505CC1">
        <w:rPr>
          <w:noProof/>
          <w:sz w:val="22"/>
          <w:szCs w:val="22"/>
        </w:rPr>
        <w:t>3</w:t>
      </w:r>
      <w:r w:rsidRPr="005013BA">
        <w:rPr>
          <w:noProof/>
          <w:sz w:val="22"/>
          <w:szCs w:val="22"/>
        </w:rPr>
        <w:t>).</w:t>
      </w:r>
    </w:p>
    <w:p w14:paraId="17A60478" w14:textId="77777777" w:rsidR="00566757" w:rsidRPr="005013BA" w:rsidRDefault="00566757" w:rsidP="00BD7AF2">
      <w:pPr>
        <w:numPr>
          <w:ilvl w:val="0"/>
          <w:numId w:val="80"/>
        </w:numPr>
        <w:spacing w:line="276" w:lineRule="auto"/>
        <w:ind w:left="720"/>
        <w:jc w:val="both"/>
        <w:rPr>
          <w:noProof/>
          <w:sz w:val="22"/>
          <w:szCs w:val="22"/>
        </w:rPr>
      </w:pPr>
      <w:r w:rsidRPr="005013BA">
        <w:rPr>
          <w:sz w:val="22"/>
          <w:szCs w:val="22"/>
        </w:rPr>
        <w:t xml:space="preserve">Płatność nastąpi z konta Zamawiającego przelewem na rachunek Wykonawcy wskazany na fakturze VAT, w terminie 30 dni od daty dostarczenia Zamawiającemu prawidłowo wystawionej faktury VAT wraz z załącznikami. </w:t>
      </w:r>
    </w:p>
    <w:p w14:paraId="57063E44" w14:textId="77777777" w:rsidR="00566757" w:rsidRPr="005013BA" w:rsidRDefault="00566757" w:rsidP="004D0615">
      <w:pPr>
        <w:numPr>
          <w:ilvl w:val="0"/>
          <w:numId w:val="80"/>
        </w:numPr>
        <w:spacing w:line="276" w:lineRule="auto"/>
        <w:ind w:left="720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5013BA">
        <w:rPr>
          <w:rFonts w:eastAsia="Calibri"/>
          <w:color w:val="auto"/>
          <w:sz w:val="22"/>
          <w:szCs w:val="22"/>
          <w:lang w:eastAsia="en-US"/>
        </w:rPr>
        <w:t>W przypadku otrzymania błędnie wystawionej faktury VAT lub otrzymania faktury VAT</w:t>
      </w:r>
      <w:r w:rsidRPr="005013BA">
        <w:rPr>
          <w:rFonts w:eastAsia="Calibri"/>
          <w:b/>
          <w:color w:val="auto"/>
          <w:sz w:val="22"/>
          <w:szCs w:val="22"/>
          <w:lang w:eastAsia="en-US"/>
        </w:rPr>
        <w:t>.</w:t>
      </w:r>
      <w:r w:rsidRPr="005013BA">
        <w:rPr>
          <w:rFonts w:eastAsia="Calibri"/>
          <w:b/>
          <w:i/>
          <w:color w:val="auto"/>
          <w:sz w:val="22"/>
          <w:szCs w:val="22"/>
          <w:lang w:eastAsia="en-US"/>
        </w:rPr>
        <w:t xml:space="preserve"> </w:t>
      </w:r>
      <w:r w:rsidRPr="005013BA">
        <w:rPr>
          <w:rFonts w:eastAsia="Calibri"/>
          <w:color w:val="auto"/>
          <w:sz w:val="22"/>
          <w:szCs w:val="22"/>
          <w:lang w:eastAsia="en-US"/>
        </w:rPr>
        <w:t>Zamawiający poinformuje o tym Wykonawcę, a Wykonawca zobowiązany jest do skorygowania faktury VAT, zgodnie z obowiązującymi przepisami.</w:t>
      </w:r>
      <w:r w:rsidRPr="005013BA">
        <w:rPr>
          <w:rFonts w:eastAsia="Calibri"/>
          <w:color w:val="00B050"/>
          <w:sz w:val="22"/>
          <w:szCs w:val="22"/>
          <w:lang w:eastAsia="en-US"/>
        </w:rPr>
        <w:t xml:space="preserve"> </w:t>
      </w:r>
      <w:r w:rsidRPr="005013BA">
        <w:rPr>
          <w:rFonts w:eastAsia="Calibri"/>
          <w:color w:val="auto"/>
          <w:sz w:val="22"/>
          <w:szCs w:val="22"/>
          <w:lang w:eastAsia="en-US"/>
        </w:rPr>
        <w:t>Do czasu doręczenia Zamawiającemu prawidłowo skorygowanej faktury VAT</w:t>
      </w:r>
      <w:r w:rsidR="008B4759">
        <w:rPr>
          <w:rFonts w:eastAsia="Calibri"/>
          <w:color w:val="auto"/>
          <w:sz w:val="22"/>
          <w:szCs w:val="22"/>
          <w:lang w:eastAsia="en-US"/>
        </w:rPr>
        <w:t xml:space="preserve"> t</w:t>
      </w:r>
      <w:r w:rsidRPr="005013BA">
        <w:rPr>
          <w:rFonts w:eastAsia="Calibri"/>
          <w:color w:val="auto"/>
          <w:sz w:val="22"/>
          <w:szCs w:val="22"/>
          <w:lang w:eastAsia="en-US"/>
        </w:rPr>
        <w:t xml:space="preserve">ermin płatności faktury o którym mowa w ust. </w:t>
      </w:r>
      <w:r w:rsidR="008B4759">
        <w:rPr>
          <w:rFonts w:eastAsia="Calibri"/>
          <w:color w:val="auto"/>
          <w:sz w:val="22"/>
          <w:szCs w:val="22"/>
          <w:lang w:eastAsia="en-US"/>
        </w:rPr>
        <w:t>7</w:t>
      </w:r>
      <w:r w:rsidRPr="005013BA">
        <w:rPr>
          <w:rFonts w:eastAsia="Calibri"/>
          <w:color w:val="auto"/>
          <w:sz w:val="22"/>
          <w:szCs w:val="22"/>
          <w:lang w:eastAsia="en-US"/>
        </w:rPr>
        <w:t xml:space="preserve">, nie biegnie. </w:t>
      </w:r>
    </w:p>
    <w:p w14:paraId="258FAC44" w14:textId="77777777" w:rsidR="00566757" w:rsidRPr="005013BA" w:rsidRDefault="00566757" w:rsidP="00AE6583">
      <w:pPr>
        <w:numPr>
          <w:ilvl w:val="0"/>
          <w:numId w:val="80"/>
        </w:numPr>
        <w:spacing w:line="276" w:lineRule="auto"/>
        <w:ind w:left="720"/>
        <w:jc w:val="both"/>
        <w:rPr>
          <w:noProof/>
          <w:sz w:val="22"/>
          <w:szCs w:val="22"/>
        </w:rPr>
      </w:pPr>
      <w:r w:rsidRPr="005013BA">
        <w:rPr>
          <w:color w:val="0E0E0E"/>
          <w:sz w:val="22"/>
          <w:szCs w:val="22"/>
        </w:rPr>
        <w:t>Za dzień zapłaty uznaje się dzień obciążenia rachunku Zamawiającego.</w:t>
      </w:r>
    </w:p>
    <w:p w14:paraId="13D08652" w14:textId="77777777" w:rsidR="00566757" w:rsidRPr="005013BA" w:rsidRDefault="00566757" w:rsidP="00BD7AF2">
      <w:pPr>
        <w:numPr>
          <w:ilvl w:val="0"/>
          <w:numId w:val="80"/>
        </w:numPr>
        <w:spacing w:line="276" w:lineRule="auto"/>
        <w:ind w:left="720"/>
        <w:jc w:val="both"/>
        <w:rPr>
          <w:noProof/>
          <w:sz w:val="22"/>
          <w:szCs w:val="22"/>
        </w:rPr>
      </w:pPr>
      <w:r w:rsidRPr="005013BA">
        <w:rPr>
          <w:color w:val="0E0E0E"/>
          <w:sz w:val="22"/>
          <w:szCs w:val="22"/>
        </w:rPr>
        <w:t>Wykonawca gwarantuje stałą i niezmienną cenę usługi przez okres trwania umowy.</w:t>
      </w:r>
    </w:p>
    <w:p w14:paraId="41BDB48E" w14:textId="77777777" w:rsidR="00566757" w:rsidRPr="005013BA" w:rsidRDefault="00566757">
      <w:pPr>
        <w:numPr>
          <w:ilvl w:val="0"/>
          <w:numId w:val="80"/>
        </w:numPr>
        <w:spacing w:line="276" w:lineRule="auto"/>
        <w:ind w:left="720"/>
        <w:jc w:val="both"/>
        <w:rPr>
          <w:i/>
          <w:noProof/>
          <w:sz w:val="22"/>
          <w:szCs w:val="22"/>
        </w:rPr>
      </w:pPr>
      <w:r w:rsidRPr="004C1BC1">
        <w:rPr>
          <w:color w:val="0E0E0E"/>
          <w:sz w:val="22"/>
          <w:szCs w:val="22"/>
        </w:rPr>
        <w:t xml:space="preserve">Wynagrodzenie brutto, określone w ust. 1, obejmuje </w:t>
      </w:r>
      <w:r w:rsidRPr="004C1BC1">
        <w:rPr>
          <w:sz w:val="22"/>
          <w:szCs w:val="22"/>
        </w:rPr>
        <w:t xml:space="preserve">wszelkie koszty związane </w:t>
      </w:r>
      <w:r w:rsidRPr="004C1BC1">
        <w:rPr>
          <w:sz w:val="22"/>
          <w:szCs w:val="22"/>
        </w:rPr>
        <w:br/>
      </w:r>
      <w:r w:rsidRPr="00B37F12">
        <w:rPr>
          <w:sz w:val="22"/>
          <w:szCs w:val="22"/>
        </w:rPr>
        <w:t xml:space="preserve">z realizacją umowy, w tym podatek od towarów i usług VAT, inne opłaty </w:t>
      </w:r>
      <w:r w:rsidRPr="00B37F12">
        <w:rPr>
          <w:sz w:val="22"/>
          <w:szCs w:val="22"/>
        </w:rPr>
        <w:br/>
        <w:t xml:space="preserve">i podatki, opłaty celne, ubezpieczenia, koszty </w:t>
      </w:r>
      <w:r w:rsidR="008B4759" w:rsidRPr="002C5BF0">
        <w:rPr>
          <w:sz w:val="22"/>
          <w:szCs w:val="22"/>
        </w:rPr>
        <w:t xml:space="preserve">wynajmu samolotu, paliwa oraz </w:t>
      </w:r>
      <w:r w:rsidRPr="002C5BF0">
        <w:rPr>
          <w:sz w:val="22"/>
          <w:szCs w:val="22"/>
        </w:rPr>
        <w:t>koszty pracy zatrudnionych</w:t>
      </w:r>
      <w:r w:rsidRPr="005013BA">
        <w:rPr>
          <w:sz w:val="22"/>
          <w:szCs w:val="22"/>
        </w:rPr>
        <w:t xml:space="preserve"> przez Wykonawcę pracowników</w:t>
      </w:r>
      <w:r w:rsidRPr="005013BA">
        <w:rPr>
          <w:i/>
          <w:sz w:val="22"/>
          <w:szCs w:val="22"/>
        </w:rPr>
        <w:t xml:space="preserve">.  </w:t>
      </w:r>
    </w:p>
    <w:p w14:paraId="25C49157" w14:textId="77777777" w:rsidR="00566757" w:rsidRPr="005013BA" w:rsidRDefault="00566757">
      <w:pPr>
        <w:numPr>
          <w:ilvl w:val="0"/>
          <w:numId w:val="80"/>
        </w:numPr>
        <w:spacing w:line="276" w:lineRule="auto"/>
        <w:ind w:left="720"/>
        <w:jc w:val="both"/>
        <w:rPr>
          <w:noProof/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lastRenderedPageBreak/>
        <w:t>Wykonawca oświadcza, że jest czynnym/zwolnionym</w:t>
      </w:r>
      <w:r w:rsidRPr="005013BA">
        <w:rPr>
          <w:color w:val="auto"/>
          <w:sz w:val="22"/>
          <w:szCs w:val="22"/>
          <w:vertAlign w:val="superscript"/>
        </w:rPr>
        <w:footnoteReference w:id="3"/>
      </w:r>
      <w:r w:rsidRPr="005013BA">
        <w:rPr>
          <w:color w:val="auto"/>
          <w:sz w:val="22"/>
          <w:szCs w:val="22"/>
        </w:rPr>
        <w:t xml:space="preserve"> podatnikiem podatku od towarów i usług, co potwierdza wydruk z portalu podatkowego prowadzonego przez Ministerstwo Finansów, stanowiący załącznik nr 7 do umowy, oraz zobowiązuje się do poinformowania Zamawiającego o każdej zmianie statusu VAT najpóźniej z doręczeniem faktury. W przypadku niewypełnienia obowiązku informacyjnego Wykonawca zobowiązuje się do poniesienia obciążeń nałożonych na Zamawiającego przez administrację podatkową, z tego powodu.</w:t>
      </w:r>
    </w:p>
    <w:p w14:paraId="010883B6" w14:textId="77777777" w:rsidR="0046717E" w:rsidRDefault="0046717E" w:rsidP="00AE6583">
      <w:pPr>
        <w:spacing w:line="276" w:lineRule="auto"/>
        <w:ind w:left="357"/>
        <w:contextualSpacing/>
        <w:jc w:val="center"/>
        <w:rPr>
          <w:b/>
          <w:noProof/>
          <w:sz w:val="22"/>
          <w:szCs w:val="22"/>
        </w:rPr>
      </w:pPr>
    </w:p>
    <w:p w14:paraId="3EB18D12" w14:textId="77777777" w:rsidR="00566757" w:rsidRPr="005013BA" w:rsidRDefault="00566757" w:rsidP="004D0615">
      <w:pPr>
        <w:spacing w:line="276" w:lineRule="auto"/>
        <w:ind w:left="357"/>
        <w:contextualSpacing/>
        <w:jc w:val="center"/>
        <w:rPr>
          <w:b/>
          <w:sz w:val="22"/>
          <w:szCs w:val="22"/>
        </w:rPr>
      </w:pPr>
      <w:r w:rsidRPr="005013BA">
        <w:rPr>
          <w:b/>
          <w:noProof/>
          <w:sz w:val="22"/>
          <w:szCs w:val="22"/>
        </w:rPr>
        <w:sym w:font="Arial Narrow" w:char="00A7"/>
      </w:r>
      <w:r w:rsidRPr="005013BA">
        <w:rPr>
          <w:b/>
          <w:sz w:val="22"/>
          <w:szCs w:val="22"/>
        </w:rPr>
        <w:t xml:space="preserve"> </w:t>
      </w:r>
      <w:r w:rsidR="0046717E">
        <w:rPr>
          <w:b/>
          <w:sz w:val="22"/>
          <w:szCs w:val="22"/>
        </w:rPr>
        <w:t>8</w:t>
      </w:r>
    </w:p>
    <w:p w14:paraId="3C7DCEF8" w14:textId="77777777" w:rsidR="00566757" w:rsidRPr="005013BA" w:rsidRDefault="00566757" w:rsidP="004D0615">
      <w:pPr>
        <w:spacing w:line="276" w:lineRule="auto"/>
        <w:ind w:left="357"/>
        <w:contextualSpacing/>
        <w:jc w:val="center"/>
        <w:rPr>
          <w:b/>
          <w:noProof/>
          <w:color w:val="auto"/>
          <w:sz w:val="22"/>
          <w:szCs w:val="22"/>
        </w:rPr>
      </w:pPr>
      <w:r w:rsidRPr="005013BA">
        <w:rPr>
          <w:b/>
          <w:noProof/>
          <w:color w:val="auto"/>
          <w:sz w:val="22"/>
          <w:szCs w:val="22"/>
        </w:rPr>
        <w:t>Kary umowne</w:t>
      </w:r>
    </w:p>
    <w:p w14:paraId="4179E6D2" w14:textId="77777777" w:rsidR="00566757" w:rsidRPr="005013BA" w:rsidRDefault="00566757" w:rsidP="00AE6583">
      <w:pPr>
        <w:numPr>
          <w:ilvl w:val="0"/>
          <w:numId w:val="76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5013BA">
        <w:rPr>
          <w:color w:val="auto"/>
          <w:sz w:val="22"/>
          <w:szCs w:val="22"/>
        </w:rPr>
        <w:t>W przypadku niewykonania lub nienależytego wykonania</w:t>
      </w:r>
      <w:r w:rsidRPr="005013BA">
        <w:rPr>
          <w:sz w:val="22"/>
          <w:szCs w:val="22"/>
        </w:rPr>
        <w:t xml:space="preserve"> umowy Strony uprawnione są do dochodzenia swoich roszczeń na zasadach określonych w niniejszej umowie oraz na zasadach ogólnych Kodeksu cywilnego.</w:t>
      </w:r>
    </w:p>
    <w:p w14:paraId="7C98E140" w14:textId="77777777" w:rsidR="00566757" w:rsidRPr="005013BA" w:rsidRDefault="00566757">
      <w:pPr>
        <w:numPr>
          <w:ilvl w:val="0"/>
          <w:numId w:val="76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5013BA">
        <w:rPr>
          <w:sz w:val="22"/>
          <w:szCs w:val="22"/>
        </w:rPr>
        <w:t>W poniżej określonych przypadkach Zamawiający uprawniony jest do żądania od Wykonawcy zapłaty następujących kar umownych:</w:t>
      </w:r>
    </w:p>
    <w:p w14:paraId="100641B9" w14:textId="77777777" w:rsidR="00566757" w:rsidRPr="002C5BF0" w:rsidRDefault="00566757" w:rsidP="004C1BC1">
      <w:pPr>
        <w:numPr>
          <w:ilvl w:val="0"/>
          <w:numId w:val="87"/>
        </w:numPr>
        <w:spacing w:line="276" w:lineRule="auto"/>
        <w:ind w:left="1211"/>
        <w:contextualSpacing/>
        <w:jc w:val="both"/>
        <w:rPr>
          <w:sz w:val="22"/>
          <w:szCs w:val="22"/>
        </w:rPr>
      </w:pPr>
      <w:bookmarkStart w:id="5" w:name="_Hlk740155"/>
      <w:r w:rsidRPr="004C1BC1">
        <w:rPr>
          <w:sz w:val="22"/>
          <w:szCs w:val="22"/>
        </w:rPr>
        <w:t xml:space="preserve">20% </w:t>
      </w:r>
      <w:bookmarkStart w:id="6" w:name="_Hlk740229"/>
      <w:r w:rsidRPr="004C1BC1">
        <w:rPr>
          <w:sz w:val="22"/>
          <w:szCs w:val="22"/>
        </w:rPr>
        <w:t xml:space="preserve">wartości netto umowy, o której mowa w § </w:t>
      </w:r>
      <w:r w:rsidR="00AE6583" w:rsidRPr="002C5BF0">
        <w:rPr>
          <w:sz w:val="22"/>
          <w:szCs w:val="22"/>
        </w:rPr>
        <w:t xml:space="preserve">7 </w:t>
      </w:r>
      <w:r w:rsidRPr="002C5BF0">
        <w:rPr>
          <w:sz w:val="22"/>
          <w:szCs w:val="22"/>
        </w:rPr>
        <w:t xml:space="preserve">ust. 1, </w:t>
      </w:r>
      <w:bookmarkEnd w:id="6"/>
      <w:r w:rsidRPr="002C5BF0">
        <w:rPr>
          <w:sz w:val="22"/>
          <w:szCs w:val="22"/>
        </w:rPr>
        <w:t xml:space="preserve">– </w:t>
      </w:r>
      <w:r w:rsidRPr="002C5BF0">
        <w:rPr>
          <w:sz w:val="22"/>
          <w:szCs w:val="22"/>
        </w:rPr>
        <w:br/>
        <w:t xml:space="preserve">w wypadku odstąpienia </w:t>
      </w:r>
      <w:r w:rsidR="00AE6583" w:rsidRPr="002C5BF0">
        <w:rPr>
          <w:sz w:val="22"/>
          <w:szCs w:val="22"/>
        </w:rPr>
        <w:t xml:space="preserve">od umowy lub jej części </w:t>
      </w:r>
      <w:r w:rsidRPr="002C5BF0">
        <w:rPr>
          <w:sz w:val="22"/>
          <w:szCs w:val="22"/>
        </w:rPr>
        <w:t>albo rozwiązania umowy lub jej części przez Wykonawcę lub Zamawiającego z przyczyn leżących po stronie Wykonawcy</w:t>
      </w:r>
      <w:r w:rsidRPr="004D0615">
        <w:rPr>
          <w:sz w:val="22"/>
          <w:szCs w:val="22"/>
        </w:rPr>
        <w:t>;</w:t>
      </w:r>
      <w:r w:rsidR="002C5BF0" w:rsidRPr="004C1BC1" w:rsidDel="002C5BF0">
        <w:rPr>
          <w:sz w:val="22"/>
          <w:szCs w:val="22"/>
        </w:rPr>
        <w:t xml:space="preserve"> </w:t>
      </w:r>
    </w:p>
    <w:p w14:paraId="5B141838" w14:textId="77777777" w:rsidR="00566757" w:rsidRPr="005013BA" w:rsidRDefault="00865E85" w:rsidP="00047C1F">
      <w:pPr>
        <w:numPr>
          <w:ilvl w:val="0"/>
          <w:numId w:val="87"/>
        </w:numPr>
        <w:spacing w:line="276" w:lineRule="auto"/>
        <w:ind w:left="121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10% </w:t>
      </w:r>
      <w:r w:rsidRPr="005013BA">
        <w:rPr>
          <w:sz w:val="22"/>
          <w:szCs w:val="22"/>
        </w:rPr>
        <w:t xml:space="preserve">wartości netto umowy, o której mowa w § </w:t>
      </w:r>
      <w:r w:rsidR="00AE6583">
        <w:rPr>
          <w:sz w:val="22"/>
          <w:szCs w:val="22"/>
        </w:rPr>
        <w:t>7</w:t>
      </w:r>
      <w:r w:rsidRPr="005013BA">
        <w:rPr>
          <w:sz w:val="22"/>
          <w:szCs w:val="22"/>
        </w:rPr>
        <w:t xml:space="preserve"> ust. </w:t>
      </w:r>
      <w:r>
        <w:rPr>
          <w:sz w:val="22"/>
          <w:szCs w:val="22"/>
        </w:rPr>
        <w:t>1 za każdy stwierdzony przypadek mniejszej niż wymagana liczba instruktorów</w:t>
      </w:r>
      <w:r w:rsidR="0046717E">
        <w:rPr>
          <w:sz w:val="22"/>
          <w:szCs w:val="22"/>
        </w:rPr>
        <w:t xml:space="preserve"> posiadających uprawnienia, o których mowa w § 4 pkt 1</w:t>
      </w:r>
      <w:r w:rsidR="002C5BF0">
        <w:rPr>
          <w:sz w:val="22"/>
          <w:szCs w:val="22"/>
        </w:rPr>
        <w:t>0</w:t>
      </w:r>
      <w:r w:rsidR="0046717E">
        <w:rPr>
          <w:sz w:val="22"/>
          <w:szCs w:val="22"/>
        </w:rPr>
        <w:t xml:space="preserve">, </w:t>
      </w:r>
      <w:r>
        <w:rPr>
          <w:sz w:val="22"/>
          <w:szCs w:val="22"/>
        </w:rPr>
        <w:t>albo utraty przez</w:t>
      </w:r>
      <w:r w:rsidR="0046717E">
        <w:rPr>
          <w:sz w:val="22"/>
          <w:szCs w:val="22"/>
        </w:rPr>
        <w:t xml:space="preserve"> tych </w:t>
      </w:r>
      <w:r>
        <w:rPr>
          <w:sz w:val="22"/>
          <w:szCs w:val="22"/>
        </w:rPr>
        <w:t xml:space="preserve"> instruktorów wymaganiach </w:t>
      </w:r>
      <w:r w:rsidR="00846D64">
        <w:rPr>
          <w:sz w:val="22"/>
          <w:szCs w:val="22"/>
        </w:rPr>
        <w:t xml:space="preserve">uprawnień, ale nie więcej niż 20% </w:t>
      </w:r>
      <w:r w:rsidR="00846D64" w:rsidRPr="005013BA">
        <w:rPr>
          <w:sz w:val="22"/>
          <w:szCs w:val="22"/>
        </w:rPr>
        <w:t xml:space="preserve">wartości netto umowy, o której mowa w § </w:t>
      </w:r>
      <w:r w:rsidR="0046717E">
        <w:rPr>
          <w:sz w:val="22"/>
          <w:szCs w:val="22"/>
        </w:rPr>
        <w:t>7</w:t>
      </w:r>
      <w:r w:rsidR="00846D64" w:rsidRPr="005013BA">
        <w:rPr>
          <w:sz w:val="22"/>
          <w:szCs w:val="22"/>
        </w:rPr>
        <w:t xml:space="preserve"> ust. </w:t>
      </w:r>
      <w:r w:rsidR="00846D64">
        <w:rPr>
          <w:sz w:val="22"/>
          <w:szCs w:val="22"/>
        </w:rPr>
        <w:t xml:space="preserve">1; </w:t>
      </w:r>
    </w:p>
    <w:p w14:paraId="2CF1F729" w14:textId="77777777" w:rsidR="00566757" w:rsidRPr="005013BA" w:rsidRDefault="00846D64" w:rsidP="00047C1F">
      <w:pPr>
        <w:numPr>
          <w:ilvl w:val="0"/>
          <w:numId w:val="87"/>
        </w:numPr>
        <w:spacing w:line="276" w:lineRule="auto"/>
        <w:ind w:left="121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10% wartości </w:t>
      </w:r>
      <w:r w:rsidRPr="005013BA">
        <w:rPr>
          <w:sz w:val="22"/>
          <w:szCs w:val="22"/>
        </w:rPr>
        <w:t xml:space="preserve">netto umowy, o której mowa w § </w:t>
      </w:r>
      <w:r w:rsidR="0046717E">
        <w:rPr>
          <w:sz w:val="22"/>
          <w:szCs w:val="22"/>
        </w:rPr>
        <w:t>7</w:t>
      </w:r>
      <w:r w:rsidRPr="005013BA">
        <w:rPr>
          <w:sz w:val="22"/>
          <w:szCs w:val="22"/>
        </w:rPr>
        <w:t xml:space="preserve"> ust. </w:t>
      </w:r>
      <w:r>
        <w:rPr>
          <w:sz w:val="22"/>
          <w:szCs w:val="22"/>
        </w:rPr>
        <w:t xml:space="preserve">1, za każdy stwierdzony przypadek niezapewnienia stosownego wyposażenia dla szkolonego, ale nie więcej niż 20% </w:t>
      </w:r>
      <w:r w:rsidRPr="005013BA">
        <w:rPr>
          <w:sz w:val="22"/>
          <w:szCs w:val="22"/>
        </w:rPr>
        <w:t xml:space="preserve">wartości netto umowy, o której mowa w § </w:t>
      </w:r>
      <w:r w:rsidR="0046717E">
        <w:rPr>
          <w:sz w:val="22"/>
          <w:szCs w:val="22"/>
        </w:rPr>
        <w:t>7</w:t>
      </w:r>
      <w:r w:rsidRPr="005013BA">
        <w:rPr>
          <w:sz w:val="22"/>
          <w:szCs w:val="22"/>
        </w:rPr>
        <w:t xml:space="preserve"> ust. </w:t>
      </w:r>
      <w:r>
        <w:rPr>
          <w:sz w:val="22"/>
          <w:szCs w:val="22"/>
        </w:rPr>
        <w:t>1;</w:t>
      </w:r>
    </w:p>
    <w:p w14:paraId="59A39910" w14:textId="77777777" w:rsidR="00566757" w:rsidRDefault="00566757" w:rsidP="00047C1F">
      <w:pPr>
        <w:numPr>
          <w:ilvl w:val="0"/>
          <w:numId w:val="87"/>
        </w:numPr>
        <w:spacing w:line="276" w:lineRule="auto"/>
        <w:ind w:left="1134"/>
        <w:contextualSpacing/>
        <w:jc w:val="both"/>
        <w:rPr>
          <w:sz w:val="22"/>
          <w:szCs w:val="22"/>
        </w:rPr>
      </w:pPr>
      <w:bookmarkStart w:id="7" w:name="_Hlk740490"/>
      <w:bookmarkEnd w:id="5"/>
      <w:r w:rsidRPr="005013BA">
        <w:rPr>
          <w:sz w:val="22"/>
          <w:szCs w:val="22"/>
        </w:rPr>
        <w:t xml:space="preserve">0,5% wartości netto umowy, o której mowa w § </w:t>
      </w:r>
      <w:r w:rsidR="0046717E">
        <w:rPr>
          <w:sz w:val="22"/>
          <w:szCs w:val="22"/>
        </w:rPr>
        <w:t>7</w:t>
      </w:r>
      <w:r w:rsidR="0046717E" w:rsidRPr="005013BA">
        <w:rPr>
          <w:sz w:val="22"/>
          <w:szCs w:val="22"/>
        </w:rPr>
        <w:t xml:space="preserve"> </w:t>
      </w:r>
      <w:r w:rsidRPr="005013BA">
        <w:rPr>
          <w:sz w:val="22"/>
          <w:szCs w:val="22"/>
        </w:rPr>
        <w:t xml:space="preserve">ust. 1, za każdy rozpoczęty dzień </w:t>
      </w:r>
      <w:r w:rsidR="00912B30">
        <w:rPr>
          <w:sz w:val="22"/>
          <w:szCs w:val="22"/>
        </w:rPr>
        <w:t xml:space="preserve">zwłoki </w:t>
      </w:r>
      <w:r w:rsidR="00912B30" w:rsidRPr="005013BA">
        <w:rPr>
          <w:sz w:val="22"/>
          <w:szCs w:val="22"/>
        </w:rPr>
        <w:t xml:space="preserve"> </w:t>
      </w:r>
      <w:r w:rsidRPr="005013BA">
        <w:rPr>
          <w:sz w:val="22"/>
          <w:szCs w:val="22"/>
        </w:rPr>
        <w:t>w wykonaniu usługi</w:t>
      </w:r>
      <w:r w:rsidR="00846D64">
        <w:rPr>
          <w:sz w:val="22"/>
          <w:szCs w:val="22"/>
        </w:rPr>
        <w:t xml:space="preserve"> w </w:t>
      </w:r>
      <w:r w:rsidR="0046717E">
        <w:rPr>
          <w:sz w:val="22"/>
          <w:szCs w:val="22"/>
        </w:rPr>
        <w:t xml:space="preserve">uzgodnionym w trybie § </w:t>
      </w:r>
      <w:r w:rsidR="002C5BF0">
        <w:rPr>
          <w:sz w:val="22"/>
          <w:szCs w:val="22"/>
        </w:rPr>
        <w:t>5</w:t>
      </w:r>
      <w:r w:rsidR="0046717E">
        <w:rPr>
          <w:sz w:val="22"/>
          <w:szCs w:val="22"/>
        </w:rPr>
        <w:t xml:space="preserve"> ust. 6-</w:t>
      </w:r>
      <w:r w:rsidR="002C5BF0">
        <w:rPr>
          <w:sz w:val="22"/>
          <w:szCs w:val="22"/>
        </w:rPr>
        <w:t>10</w:t>
      </w:r>
      <w:r w:rsidR="0046717E">
        <w:rPr>
          <w:sz w:val="22"/>
          <w:szCs w:val="22"/>
        </w:rPr>
        <w:t xml:space="preserve"> </w:t>
      </w:r>
      <w:r w:rsidR="00846D64">
        <w:rPr>
          <w:sz w:val="22"/>
          <w:szCs w:val="22"/>
        </w:rPr>
        <w:t>terminie</w:t>
      </w:r>
      <w:r w:rsidRPr="005013BA">
        <w:rPr>
          <w:sz w:val="22"/>
          <w:szCs w:val="22"/>
        </w:rPr>
        <w:t xml:space="preserve">, ale nie więcej niż 20% wartości netto umowy, o której mowa w § </w:t>
      </w:r>
      <w:r w:rsidR="0046717E">
        <w:rPr>
          <w:sz w:val="22"/>
          <w:szCs w:val="22"/>
        </w:rPr>
        <w:t>7</w:t>
      </w:r>
      <w:r w:rsidR="0046717E" w:rsidRPr="005013BA">
        <w:rPr>
          <w:sz w:val="22"/>
          <w:szCs w:val="22"/>
        </w:rPr>
        <w:t xml:space="preserve"> </w:t>
      </w:r>
      <w:r w:rsidRPr="005013BA">
        <w:rPr>
          <w:sz w:val="22"/>
          <w:szCs w:val="22"/>
        </w:rPr>
        <w:t>ust. 1;</w:t>
      </w:r>
    </w:p>
    <w:p w14:paraId="7433EB5A" w14:textId="77777777" w:rsidR="0046717E" w:rsidRPr="005013BA" w:rsidRDefault="00BD7AF2" w:rsidP="00047C1F">
      <w:pPr>
        <w:numPr>
          <w:ilvl w:val="0"/>
          <w:numId w:val="87"/>
        </w:numPr>
        <w:spacing w:line="276" w:lineRule="auto"/>
        <w:ind w:left="113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Pr="005013BA">
        <w:rPr>
          <w:sz w:val="22"/>
          <w:szCs w:val="22"/>
        </w:rPr>
        <w:t xml:space="preserve">,5% wartości netto umowy, o której mowa w § </w:t>
      </w:r>
      <w:r>
        <w:rPr>
          <w:sz w:val="22"/>
          <w:szCs w:val="22"/>
        </w:rPr>
        <w:t>7</w:t>
      </w:r>
      <w:r w:rsidRPr="005013BA">
        <w:rPr>
          <w:sz w:val="22"/>
          <w:szCs w:val="22"/>
        </w:rPr>
        <w:t xml:space="preserve"> ust. 1, za każdy rozpoczęty dzień </w:t>
      </w:r>
      <w:r>
        <w:rPr>
          <w:sz w:val="22"/>
          <w:szCs w:val="22"/>
        </w:rPr>
        <w:t xml:space="preserve">zwłoki </w:t>
      </w:r>
      <w:r w:rsidRPr="005013BA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niedochowaniu terminów, o których mowa w § </w:t>
      </w:r>
      <w:r w:rsidR="006B09A6">
        <w:rPr>
          <w:sz w:val="22"/>
          <w:szCs w:val="22"/>
        </w:rPr>
        <w:t>5</w:t>
      </w:r>
      <w:r>
        <w:rPr>
          <w:sz w:val="22"/>
          <w:szCs w:val="22"/>
        </w:rPr>
        <w:t xml:space="preserve"> ust. 6-</w:t>
      </w:r>
      <w:r w:rsidR="006B09A6">
        <w:rPr>
          <w:sz w:val="22"/>
          <w:szCs w:val="22"/>
        </w:rPr>
        <w:t>10</w:t>
      </w:r>
      <w:r w:rsidRPr="005013BA">
        <w:rPr>
          <w:sz w:val="22"/>
          <w:szCs w:val="22"/>
        </w:rPr>
        <w:t xml:space="preserve">, ale nie więcej niż 20% wartości netto umowy, o której mowa w § </w:t>
      </w:r>
      <w:r>
        <w:rPr>
          <w:sz w:val="22"/>
          <w:szCs w:val="22"/>
        </w:rPr>
        <w:t>7</w:t>
      </w:r>
      <w:r w:rsidRPr="005013BA">
        <w:rPr>
          <w:sz w:val="22"/>
          <w:szCs w:val="22"/>
        </w:rPr>
        <w:t xml:space="preserve"> ust. 1</w:t>
      </w:r>
      <w:r>
        <w:rPr>
          <w:sz w:val="22"/>
          <w:szCs w:val="22"/>
        </w:rPr>
        <w:t>.</w:t>
      </w:r>
    </w:p>
    <w:bookmarkEnd w:id="7"/>
    <w:p w14:paraId="06D8D528" w14:textId="77777777" w:rsidR="00912B30" w:rsidRDefault="00912B30" w:rsidP="00047C1F">
      <w:pPr>
        <w:numPr>
          <w:ilvl w:val="0"/>
          <w:numId w:val="76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Łączna wysokość kar umownych nie może </w:t>
      </w:r>
      <w:r w:rsidR="00090A4F">
        <w:rPr>
          <w:sz w:val="22"/>
          <w:szCs w:val="22"/>
        </w:rPr>
        <w:t xml:space="preserve">być wyższa niż 30% </w:t>
      </w:r>
      <w:r w:rsidR="00090A4F" w:rsidRPr="005013BA">
        <w:rPr>
          <w:sz w:val="22"/>
          <w:szCs w:val="22"/>
        </w:rPr>
        <w:t xml:space="preserve">wartości netto umowy, o której mowa w § </w:t>
      </w:r>
      <w:r w:rsidR="006B09A6">
        <w:rPr>
          <w:sz w:val="22"/>
          <w:szCs w:val="22"/>
        </w:rPr>
        <w:t>7</w:t>
      </w:r>
      <w:r w:rsidR="00090A4F" w:rsidRPr="005013BA">
        <w:rPr>
          <w:sz w:val="22"/>
          <w:szCs w:val="22"/>
        </w:rPr>
        <w:t xml:space="preserve"> ust. 1</w:t>
      </w:r>
      <w:r w:rsidR="00090A4F">
        <w:rPr>
          <w:sz w:val="22"/>
          <w:szCs w:val="22"/>
        </w:rPr>
        <w:t>.</w:t>
      </w:r>
    </w:p>
    <w:p w14:paraId="477623F1" w14:textId="77777777" w:rsidR="00566757" w:rsidRPr="005013BA" w:rsidRDefault="00566757" w:rsidP="00047C1F">
      <w:pPr>
        <w:numPr>
          <w:ilvl w:val="0"/>
          <w:numId w:val="76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5013BA">
        <w:rPr>
          <w:sz w:val="22"/>
          <w:szCs w:val="22"/>
        </w:rPr>
        <w:t xml:space="preserve">W przypadku, gdy kary umowne nie pokrywają szkody wyrządzonej Zamawiającemu z tytułu niewykonania lub nienależytego wykonania umowy, </w:t>
      </w:r>
      <w:r w:rsidRPr="005013BA">
        <w:rPr>
          <w:sz w:val="22"/>
          <w:szCs w:val="22"/>
        </w:rPr>
        <w:br/>
        <w:t xml:space="preserve"> także w przypadkach, dla których nie zastrzeżono kar umownych, Zamawiający ma prawo dochodzić odszkodowania uzupełniającego na zasadach ogólnych Kodeksu cywilnego.</w:t>
      </w:r>
    </w:p>
    <w:p w14:paraId="1A4DA82C" w14:textId="77777777" w:rsidR="00566757" w:rsidRPr="005013BA" w:rsidRDefault="00566757" w:rsidP="00047C1F">
      <w:pPr>
        <w:numPr>
          <w:ilvl w:val="0"/>
          <w:numId w:val="76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5013BA">
        <w:rPr>
          <w:sz w:val="22"/>
          <w:szCs w:val="22"/>
        </w:rPr>
        <w:t>Termin zapłaty kar umownych wynosi 7 dni od dostarczenia dokumentu obciążającego karami umownymi (noty księgowej).</w:t>
      </w:r>
    </w:p>
    <w:p w14:paraId="30396EBC" w14:textId="77777777" w:rsidR="00566757" w:rsidRPr="005013BA" w:rsidRDefault="00566757" w:rsidP="00047C1F">
      <w:pPr>
        <w:numPr>
          <w:ilvl w:val="0"/>
          <w:numId w:val="76"/>
        </w:numPr>
        <w:spacing w:line="276" w:lineRule="auto"/>
        <w:ind w:left="720"/>
        <w:contextualSpacing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lastRenderedPageBreak/>
        <w:t>Zamawiający jest uprawniony do potrącania kar umownych z wynagrodzenia Wykonawcy, lub z wierzytelności należnych Wykonawcy z innych tytułów,</w:t>
      </w:r>
      <w:r w:rsidRPr="005013BA">
        <w:rPr>
          <w:color w:val="auto"/>
          <w:sz w:val="22"/>
          <w:szCs w:val="22"/>
        </w:rPr>
        <w:br/>
        <w:t>w tym z innych umów zawartych z Zamawiającym, na co Wykonawca wyraża zgodę.</w:t>
      </w:r>
    </w:p>
    <w:p w14:paraId="2659F877" w14:textId="77777777" w:rsidR="00566757" w:rsidRPr="005013BA" w:rsidRDefault="00566757" w:rsidP="00047C1F">
      <w:pPr>
        <w:numPr>
          <w:ilvl w:val="0"/>
          <w:numId w:val="76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5013BA">
        <w:rPr>
          <w:sz w:val="22"/>
          <w:szCs w:val="22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jego podwykonawców lub inne podmioty.</w:t>
      </w:r>
    </w:p>
    <w:p w14:paraId="649DC2B9" w14:textId="77777777" w:rsidR="00566757" w:rsidRPr="005013BA" w:rsidRDefault="00566757" w:rsidP="00047C1F">
      <w:pPr>
        <w:numPr>
          <w:ilvl w:val="0"/>
          <w:numId w:val="76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5013BA">
        <w:rPr>
          <w:sz w:val="22"/>
          <w:szCs w:val="22"/>
        </w:rPr>
        <w:t xml:space="preserve">Zapłata kar umownych nie zwalnia Wykonawcy z wykonania obowiązków określonych w niniejszej umowie, o ile Zamawiający nie podjął decyzji </w:t>
      </w:r>
      <w:r w:rsidRPr="005013BA">
        <w:rPr>
          <w:sz w:val="22"/>
          <w:szCs w:val="22"/>
        </w:rPr>
        <w:br/>
        <w:t>w przedmiocie odstąpienia lub rozwiązania umowy, lub dokonania jej zmiany.</w:t>
      </w:r>
    </w:p>
    <w:p w14:paraId="134416B7" w14:textId="77777777" w:rsidR="00566757" w:rsidRPr="005013BA" w:rsidRDefault="00566757" w:rsidP="00566757">
      <w:pPr>
        <w:spacing w:line="276" w:lineRule="auto"/>
        <w:ind w:left="720"/>
        <w:contextualSpacing/>
        <w:jc w:val="both"/>
        <w:rPr>
          <w:sz w:val="22"/>
          <w:szCs w:val="22"/>
        </w:rPr>
      </w:pPr>
    </w:p>
    <w:p w14:paraId="36282659" w14:textId="77777777" w:rsidR="00566757" w:rsidRPr="005013BA" w:rsidRDefault="00566757" w:rsidP="00566757">
      <w:pPr>
        <w:spacing w:line="276" w:lineRule="auto"/>
        <w:jc w:val="center"/>
        <w:rPr>
          <w:b/>
          <w:sz w:val="22"/>
          <w:szCs w:val="22"/>
        </w:rPr>
      </w:pPr>
      <w:r w:rsidRPr="005013BA">
        <w:rPr>
          <w:b/>
          <w:noProof/>
          <w:sz w:val="22"/>
          <w:szCs w:val="22"/>
        </w:rPr>
        <w:sym w:font="Arial Narrow" w:char="00A7"/>
      </w:r>
      <w:r w:rsidRPr="005013BA">
        <w:rPr>
          <w:b/>
          <w:sz w:val="22"/>
          <w:szCs w:val="22"/>
        </w:rPr>
        <w:t xml:space="preserve"> </w:t>
      </w:r>
      <w:r w:rsidR="00BD7AF2">
        <w:rPr>
          <w:b/>
          <w:sz w:val="22"/>
          <w:szCs w:val="22"/>
        </w:rPr>
        <w:t>9</w:t>
      </w:r>
    </w:p>
    <w:p w14:paraId="3D540331" w14:textId="77777777" w:rsidR="00566757" w:rsidRPr="005013BA" w:rsidRDefault="00566757" w:rsidP="00566757">
      <w:pPr>
        <w:spacing w:line="276" w:lineRule="auto"/>
        <w:jc w:val="center"/>
        <w:rPr>
          <w:b/>
          <w:noProof/>
          <w:sz w:val="22"/>
          <w:szCs w:val="22"/>
        </w:rPr>
      </w:pPr>
      <w:r w:rsidRPr="005013BA">
        <w:rPr>
          <w:b/>
          <w:noProof/>
          <w:sz w:val="22"/>
          <w:szCs w:val="22"/>
        </w:rPr>
        <w:t>Rozwiązanie umowy oraz odstąpienie od umowy</w:t>
      </w:r>
    </w:p>
    <w:p w14:paraId="5B0B46FD" w14:textId="77777777" w:rsidR="00566757" w:rsidRPr="005013BA" w:rsidRDefault="00566757" w:rsidP="00047C1F">
      <w:pPr>
        <w:numPr>
          <w:ilvl w:val="0"/>
          <w:numId w:val="82"/>
        </w:numPr>
        <w:suppressAutoHyphens/>
        <w:spacing w:line="276" w:lineRule="auto"/>
        <w:ind w:left="720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Zamawiający ma prawo odstąpić od niniejszej umowy w całości lub w części lub rozwiązać umowę w trybie natychmiastowym w całości lub w części, jeżeli Wykonawca naruszy jakiekolwiek jej istotne postanowienie, w tym w szczególności, jeżeli:</w:t>
      </w:r>
    </w:p>
    <w:p w14:paraId="5AAF5018" w14:textId="77777777" w:rsidR="00566757" w:rsidRPr="005013BA" w:rsidRDefault="00912B30" w:rsidP="00047C1F">
      <w:pPr>
        <w:numPr>
          <w:ilvl w:val="0"/>
          <w:numId w:val="86"/>
        </w:numPr>
        <w:spacing w:line="276" w:lineRule="auto"/>
        <w:ind w:left="1134" w:hanging="425"/>
        <w:jc w:val="both"/>
        <w:rPr>
          <w:color w:val="auto"/>
          <w:sz w:val="22"/>
          <w:szCs w:val="22"/>
        </w:rPr>
      </w:pPr>
      <w:r>
        <w:rPr>
          <w:bCs/>
          <w:sz w:val="22"/>
          <w:szCs w:val="22"/>
        </w:rPr>
        <w:t>pozostaje w zwłoce z</w:t>
      </w:r>
      <w:r w:rsidR="00566757" w:rsidRPr="005013BA">
        <w:rPr>
          <w:bCs/>
          <w:sz w:val="22"/>
          <w:szCs w:val="22"/>
        </w:rPr>
        <w:t xml:space="preserve"> wykonaniem usług</w:t>
      </w:r>
      <w:r w:rsidR="00BD7AF2">
        <w:rPr>
          <w:bCs/>
          <w:sz w:val="22"/>
          <w:szCs w:val="22"/>
        </w:rPr>
        <w:t>i</w:t>
      </w:r>
      <w:r w:rsidR="00566757" w:rsidRPr="005013BA">
        <w:rPr>
          <w:bCs/>
          <w:sz w:val="22"/>
          <w:szCs w:val="22"/>
        </w:rPr>
        <w:t xml:space="preserve"> </w:t>
      </w:r>
      <w:r w:rsidR="00BD7AF2" w:rsidRPr="005013BA">
        <w:rPr>
          <w:bCs/>
          <w:sz w:val="22"/>
          <w:szCs w:val="22"/>
        </w:rPr>
        <w:t>stanowiąc</w:t>
      </w:r>
      <w:r w:rsidR="00BD7AF2">
        <w:rPr>
          <w:bCs/>
          <w:sz w:val="22"/>
          <w:szCs w:val="22"/>
        </w:rPr>
        <w:t xml:space="preserve">ej </w:t>
      </w:r>
      <w:r w:rsidR="00566757" w:rsidRPr="005013BA">
        <w:rPr>
          <w:bCs/>
          <w:sz w:val="22"/>
          <w:szCs w:val="22"/>
        </w:rPr>
        <w:t>przedmiot umowy tak dalece, że nie jest możliwe ich ukończenie w terminie;</w:t>
      </w:r>
    </w:p>
    <w:p w14:paraId="12A0900C" w14:textId="77777777" w:rsidR="00566757" w:rsidRPr="005013BA" w:rsidRDefault="00566757" w:rsidP="00047C1F">
      <w:pPr>
        <w:numPr>
          <w:ilvl w:val="0"/>
          <w:numId w:val="86"/>
        </w:numPr>
        <w:spacing w:line="276" w:lineRule="auto"/>
        <w:ind w:left="1134" w:hanging="425"/>
        <w:jc w:val="both"/>
        <w:rPr>
          <w:color w:val="auto"/>
          <w:sz w:val="22"/>
          <w:szCs w:val="22"/>
        </w:rPr>
      </w:pPr>
      <w:r w:rsidRPr="005013BA">
        <w:rPr>
          <w:bCs/>
          <w:sz w:val="22"/>
          <w:szCs w:val="22"/>
        </w:rPr>
        <w:t>wykonuje przedmiot umowy niezgodnie z jej postanowieniami;</w:t>
      </w:r>
    </w:p>
    <w:p w14:paraId="34C2E258" w14:textId="77777777" w:rsidR="00566757" w:rsidRPr="005013BA" w:rsidRDefault="00566757" w:rsidP="00047C1F">
      <w:pPr>
        <w:numPr>
          <w:ilvl w:val="0"/>
          <w:numId w:val="86"/>
        </w:numPr>
        <w:spacing w:line="276" w:lineRule="auto"/>
        <w:ind w:left="1134" w:hanging="425"/>
        <w:jc w:val="both"/>
        <w:rPr>
          <w:color w:val="auto"/>
          <w:sz w:val="22"/>
          <w:szCs w:val="22"/>
        </w:rPr>
      </w:pPr>
      <w:r w:rsidRPr="005013BA">
        <w:rPr>
          <w:bCs/>
          <w:sz w:val="22"/>
          <w:szCs w:val="22"/>
        </w:rPr>
        <w:t>wobec Wykonawcy wydany został nakaz zajęcia jego majątku;</w:t>
      </w:r>
    </w:p>
    <w:p w14:paraId="33721679" w14:textId="77777777" w:rsidR="00566757" w:rsidRPr="005013BA" w:rsidRDefault="00566757" w:rsidP="00047C1F">
      <w:pPr>
        <w:numPr>
          <w:ilvl w:val="0"/>
          <w:numId w:val="86"/>
        </w:numPr>
        <w:spacing w:line="276" w:lineRule="auto"/>
        <w:ind w:left="1134" w:hanging="425"/>
        <w:jc w:val="both"/>
        <w:rPr>
          <w:color w:val="auto"/>
          <w:sz w:val="22"/>
          <w:szCs w:val="22"/>
        </w:rPr>
      </w:pPr>
      <w:r w:rsidRPr="005013BA">
        <w:rPr>
          <w:bCs/>
          <w:color w:val="auto"/>
          <w:sz w:val="22"/>
          <w:szCs w:val="22"/>
        </w:rPr>
        <w:t>zaprzestał prowadzenia działalności;</w:t>
      </w:r>
    </w:p>
    <w:p w14:paraId="3AD4E4E4" w14:textId="77777777" w:rsidR="00566757" w:rsidRPr="005013BA" w:rsidRDefault="00566757" w:rsidP="00047C1F">
      <w:pPr>
        <w:numPr>
          <w:ilvl w:val="0"/>
          <w:numId w:val="86"/>
        </w:numPr>
        <w:spacing w:line="276" w:lineRule="auto"/>
        <w:ind w:left="1134" w:hanging="425"/>
        <w:jc w:val="both"/>
        <w:rPr>
          <w:color w:val="auto"/>
          <w:sz w:val="22"/>
          <w:szCs w:val="22"/>
        </w:rPr>
      </w:pPr>
      <w:r w:rsidRPr="005013BA">
        <w:rPr>
          <w:rFonts w:eastAsia="Calibri"/>
          <w:color w:val="auto"/>
          <w:sz w:val="22"/>
          <w:szCs w:val="22"/>
          <w:lang w:eastAsia="en-US"/>
        </w:rPr>
        <w:t>utracił uprawnienia do prowadzenia działalności;</w:t>
      </w:r>
    </w:p>
    <w:p w14:paraId="145DDCDE" w14:textId="77777777" w:rsidR="00566757" w:rsidRPr="005013BA" w:rsidRDefault="006B09A6" w:rsidP="00047C1F">
      <w:pPr>
        <w:numPr>
          <w:ilvl w:val="0"/>
          <w:numId w:val="86"/>
        </w:numPr>
        <w:spacing w:line="276" w:lineRule="auto"/>
        <w:ind w:left="1069"/>
        <w:contextualSpacing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nie zabezpieczył</w:t>
      </w:r>
      <w:r w:rsidR="00566757" w:rsidRPr="005013BA">
        <w:rPr>
          <w:color w:val="auto"/>
          <w:sz w:val="22"/>
          <w:szCs w:val="22"/>
        </w:rPr>
        <w:t xml:space="preserve"> niezbędnego wyposażenia do wykonania szkolenia. </w:t>
      </w:r>
    </w:p>
    <w:p w14:paraId="6FEEE28C" w14:textId="77777777" w:rsidR="00566757" w:rsidRPr="005013BA" w:rsidRDefault="00566757" w:rsidP="00047C1F">
      <w:pPr>
        <w:numPr>
          <w:ilvl w:val="0"/>
          <w:numId w:val="86"/>
        </w:numPr>
        <w:spacing w:line="276" w:lineRule="auto"/>
        <w:ind w:left="1069"/>
        <w:contextualSpacing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nie zabezpieczył minimalnej liczby instruktorów do przeprowadzenia </w:t>
      </w:r>
      <w:r w:rsidR="00F45366">
        <w:rPr>
          <w:color w:val="auto"/>
          <w:sz w:val="22"/>
          <w:szCs w:val="22"/>
        </w:rPr>
        <w:t xml:space="preserve">szkolenia oraz </w:t>
      </w:r>
      <w:r w:rsidRPr="005013BA">
        <w:rPr>
          <w:color w:val="auto"/>
          <w:sz w:val="22"/>
          <w:szCs w:val="22"/>
        </w:rPr>
        <w:t>skoków spadochronowych</w:t>
      </w:r>
      <w:r w:rsidR="006B09A6">
        <w:rPr>
          <w:color w:val="auto"/>
          <w:sz w:val="22"/>
          <w:szCs w:val="22"/>
        </w:rPr>
        <w:t xml:space="preserve"> lub</w:t>
      </w:r>
      <w:r w:rsidRPr="005013BA">
        <w:rPr>
          <w:color w:val="auto"/>
          <w:sz w:val="22"/>
          <w:szCs w:val="22"/>
        </w:rPr>
        <w:t>,</w:t>
      </w:r>
    </w:p>
    <w:p w14:paraId="3A761403" w14:textId="77777777" w:rsidR="00566757" w:rsidRPr="004D0615" w:rsidRDefault="00566757" w:rsidP="00047C1F">
      <w:pPr>
        <w:numPr>
          <w:ilvl w:val="0"/>
          <w:numId w:val="86"/>
        </w:numPr>
        <w:spacing w:line="276" w:lineRule="auto"/>
        <w:ind w:left="1134" w:hanging="425"/>
        <w:jc w:val="both"/>
        <w:rPr>
          <w:color w:val="auto"/>
          <w:sz w:val="22"/>
          <w:szCs w:val="22"/>
        </w:rPr>
      </w:pPr>
      <w:r w:rsidRPr="005013BA">
        <w:rPr>
          <w:rFonts w:eastAsia="Calibri"/>
          <w:color w:val="auto"/>
          <w:sz w:val="22"/>
          <w:szCs w:val="22"/>
          <w:lang w:eastAsia="en-US"/>
        </w:rPr>
        <w:t>powierzył wykonanie przedmiotu umowy w zakresie nieprzewidzianym przez Zamawiającego osobom trzecim;</w:t>
      </w:r>
    </w:p>
    <w:p w14:paraId="5EEA9A5E" w14:textId="77777777" w:rsidR="00BD7AF2" w:rsidRPr="004D0615" w:rsidRDefault="00BD7AF2" w:rsidP="00047C1F">
      <w:pPr>
        <w:numPr>
          <w:ilvl w:val="0"/>
          <w:numId w:val="86"/>
        </w:numPr>
        <w:spacing w:line="276" w:lineRule="auto"/>
        <w:ind w:left="1134" w:hanging="425"/>
        <w:jc w:val="both"/>
        <w:rPr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nie zawiadomił Odbiorcy, w terminie, o którym mowa w § </w:t>
      </w:r>
      <w:r w:rsidR="006B09A6">
        <w:rPr>
          <w:rFonts w:eastAsia="Calibri"/>
          <w:color w:val="auto"/>
          <w:sz w:val="22"/>
          <w:szCs w:val="22"/>
          <w:lang w:eastAsia="en-US"/>
        </w:rPr>
        <w:t>5</w:t>
      </w:r>
      <w:r>
        <w:rPr>
          <w:rFonts w:eastAsia="Calibri"/>
          <w:color w:val="auto"/>
          <w:sz w:val="22"/>
          <w:szCs w:val="22"/>
          <w:lang w:eastAsia="en-US"/>
        </w:rPr>
        <w:t xml:space="preserve"> ust. 9  o </w:t>
      </w:r>
      <w:r>
        <w:rPr>
          <w:color w:val="auto"/>
        </w:rPr>
        <w:t>przewidywanych niekorzystnych warunkach meteorologicznych w dniu planowanego kursu, w rejonie jego przeprowadzenia;</w:t>
      </w:r>
    </w:p>
    <w:p w14:paraId="6930FBD6" w14:textId="77777777" w:rsidR="00846D64" w:rsidRPr="005013BA" w:rsidRDefault="00846D64" w:rsidP="00047C1F">
      <w:pPr>
        <w:numPr>
          <w:ilvl w:val="0"/>
          <w:numId w:val="86"/>
        </w:numPr>
        <w:spacing w:line="276" w:lineRule="auto"/>
        <w:ind w:left="1134" w:hanging="425"/>
        <w:jc w:val="both"/>
        <w:rPr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łączna wysokość kar umownych przekroczy 30% </w:t>
      </w:r>
      <w:r w:rsidRPr="005013BA">
        <w:rPr>
          <w:sz w:val="22"/>
          <w:szCs w:val="22"/>
        </w:rPr>
        <w:t xml:space="preserve">wartości netto umowy, o której mowa w § </w:t>
      </w:r>
      <w:r w:rsidR="006B09A6">
        <w:rPr>
          <w:sz w:val="22"/>
          <w:szCs w:val="22"/>
        </w:rPr>
        <w:t>7</w:t>
      </w:r>
      <w:r w:rsidRPr="005013BA">
        <w:rPr>
          <w:sz w:val="22"/>
          <w:szCs w:val="22"/>
        </w:rPr>
        <w:t xml:space="preserve">ust. </w:t>
      </w:r>
      <w:r>
        <w:rPr>
          <w:sz w:val="22"/>
          <w:szCs w:val="22"/>
        </w:rPr>
        <w:t>1.</w:t>
      </w:r>
    </w:p>
    <w:p w14:paraId="173A2BF8" w14:textId="77777777" w:rsidR="00566757" w:rsidRPr="005013BA" w:rsidRDefault="00566757" w:rsidP="00047C1F">
      <w:pPr>
        <w:numPr>
          <w:ilvl w:val="0"/>
          <w:numId w:val="8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Zamawiający może odstąpić od umowy w terminie 30 dni od powzięcia wiadomości o okolicznościach, o których mowa w ust. 1.</w:t>
      </w:r>
    </w:p>
    <w:p w14:paraId="2DB579CC" w14:textId="77777777" w:rsidR="00566757" w:rsidRPr="005013BA" w:rsidRDefault="00566757" w:rsidP="00047C1F">
      <w:pPr>
        <w:numPr>
          <w:ilvl w:val="0"/>
          <w:numId w:val="8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013BA">
        <w:rPr>
          <w:sz w:val="22"/>
          <w:szCs w:val="22"/>
        </w:rPr>
        <w:t xml:space="preserve">W razie zaistnienia istotnej zmiany okoliczności powodującej, że wykonanie umowy nie leży w interesie publicznym, czego nie można było przewidzieć </w:t>
      </w:r>
      <w:r w:rsidRPr="005013BA">
        <w:rPr>
          <w:sz w:val="22"/>
          <w:szCs w:val="22"/>
        </w:rPr>
        <w:br/>
        <w:t>w chwili zawarcia umowy, Zamawiający może odstąpić od umowy w terminie 30 dni od powzięcia wiadomości o tych okolicznościach.</w:t>
      </w:r>
    </w:p>
    <w:p w14:paraId="260E637F" w14:textId="77777777" w:rsidR="00566757" w:rsidRPr="005013BA" w:rsidRDefault="00566757" w:rsidP="00047C1F">
      <w:pPr>
        <w:numPr>
          <w:ilvl w:val="0"/>
          <w:numId w:val="82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W przypadku, o którym mowa w ust. 1 i </w:t>
      </w:r>
      <w:r w:rsidR="00090A4F" w:rsidRPr="005013BA">
        <w:rPr>
          <w:color w:val="auto"/>
          <w:sz w:val="22"/>
          <w:szCs w:val="22"/>
        </w:rPr>
        <w:t>3</w:t>
      </w:r>
      <w:r w:rsidRPr="005013BA">
        <w:rPr>
          <w:color w:val="auto"/>
          <w:sz w:val="22"/>
          <w:szCs w:val="22"/>
        </w:rPr>
        <w:t xml:space="preserve"> , Wykonawca może żądać wyłącznie wynagrodzenia należnego z tytułu wykonania części umowy.</w:t>
      </w:r>
    </w:p>
    <w:p w14:paraId="110BD78E" w14:textId="77777777" w:rsidR="00566757" w:rsidRPr="00965E69" w:rsidRDefault="00566757" w:rsidP="00047C1F">
      <w:pPr>
        <w:numPr>
          <w:ilvl w:val="0"/>
          <w:numId w:val="8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Odstąpienie od umowy oraz jej rozwiązanie musi nastąpić w formie pisemnej pod rygorem nieważności wraz z podaniem uzasadnienia. </w:t>
      </w:r>
    </w:p>
    <w:p w14:paraId="0E5922F4" w14:textId="77777777" w:rsidR="00965E69" w:rsidRDefault="00965E69" w:rsidP="00965E69">
      <w:pPr>
        <w:spacing w:line="276" w:lineRule="auto"/>
        <w:jc w:val="both"/>
        <w:rPr>
          <w:color w:val="auto"/>
          <w:sz w:val="22"/>
          <w:szCs w:val="22"/>
        </w:rPr>
      </w:pPr>
    </w:p>
    <w:p w14:paraId="0C9E9F3E" w14:textId="77777777" w:rsidR="00965E69" w:rsidRPr="005013BA" w:rsidRDefault="00965E69" w:rsidP="00965E69">
      <w:pPr>
        <w:spacing w:line="276" w:lineRule="auto"/>
        <w:jc w:val="both"/>
        <w:rPr>
          <w:sz w:val="22"/>
          <w:szCs w:val="22"/>
        </w:rPr>
      </w:pPr>
    </w:p>
    <w:p w14:paraId="3C4FD4A2" w14:textId="77777777" w:rsidR="00566757" w:rsidRPr="005013BA" w:rsidRDefault="00566757" w:rsidP="00566757">
      <w:pPr>
        <w:autoSpaceDE w:val="0"/>
        <w:autoSpaceDN w:val="0"/>
        <w:adjustRightInd w:val="0"/>
        <w:spacing w:line="276" w:lineRule="auto"/>
        <w:ind w:left="426" w:hanging="426"/>
        <w:jc w:val="center"/>
        <w:rPr>
          <w:b/>
          <w:bCs/>
          <w:color w:val="auto"/>
          <w:sz w:val="22"/>
          <w:szCs w:val="22"/>
        </w:rPr>
      </w:pPr>
    </w:p>
    <w:p w14:paraId="5D9D0CC9" w14:textId="77777777" w:rsidR="00566757" w:rsidRPr="005013BA" w:rsidRDefault="00566757" w:rsidP="0056675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5013BA">
        <w:rPr>
          <w:b/>
          <w:bCs/>
          <w:color w:val="auto"/>
          <w:sz w:val="22"/>
          <w:szCs w:val="22"/>
        </w:rPr>
        <w:lastRenderedPageBreak/>
        <w:t xml:space="preserve">§ </w:t>
      </w:r>
      <w:r w:rsidR="00BD7AF2">
        <w:rPr>
          <w:b/>
          <w:bCs/>
          <w:color w:val="auto"/>
          <w:sz w:val="22"/>
          <w:szCs w:val="22"/>
        </w:rPr>
        <w:t>10</w:t>
      </w:r>
    </w:p>
    <w:p w14:paraId="6D00753A" w14:textId="77777777" w:rsidR="00566757" w:rsidRPr="005013BA" w:rsidRDefault="00566757" w:rsidP="0056675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5013BA">
        <w:rPr>
          <w:b/>
          <w:bCs/>
          <w:color w:val="auto"/>
          <w:sz w:val="22"/>
          <w:szCs w:val="22"/>
        </w:rPr>
        <w:t>Podwykonawcy</w:t>
      </w:r>
    </w:p>
    <w:p w14:paraId="459E15BA" w14:textId="77777777" w:rsidR="00566757" w:rsidRPr="005013BA" w:rsidRDefault="00566757" w:rsidP="00047C1F">
      <w:pPr>
        <w:numPr>
          <w:ilvl w:val="0"/>
          <w:numId w:val="88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Wykonawca zobowiązuje się wykonać przedmiot umowy siłami własnymi bez udziału podwykonawców</w:t>
      </w:r>
    </w:p>
    <w:p w14:paraId="5CB44A86" w14:textId="77777777" w:rsidR="00566757" w:rsidRPr="005013BA" w:rsidRDefault="00566757" w:rsidP="00566757">
      <w:p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lub </w:t>
      </w:r>
    </w:p>
    <w:p w14:paraId="0B9BDB3D" w14:textId="77777777" w:rsidR="00566757" w:rsidRPr="005013BA" w:rsidRDefault="00566757" w:rsidP="00566757">
      <w:p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Wykonawca oświadcza, że wykonanie umowy w następującym zakresie ....................................................... …………………………………………………..</w:t>
      </w:r>
    </w:p>
    <w:p w14:paraId="75365D7E" w14:textId="77777777" w:rsidR="00566757" w:rsidRPr="005013BA" w:rsidRDefault="00566757" w:rsidP="00566757">
      <w:p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zleci podwykonawcy …………………………………..(nazwa podwykonawcy)</w:t>
      </w:r>
    </w:p>
    <w:p w14:paraId="41AD9CAA" w14:textId="77777777" w:rsidR="00566757" w:rsidRPr="005013BA" w:rsidRDefault="00566757" w:rsidP="00047C1F">
      <w:pPr>
        <w:numPr>
          <w:ilvl w:val="0"/>
          <w:numId w:val="88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Wykonawca ponosi pełną odpowiedzialność za wykonanie powierzonej podwykonawcy części przedmiotu zamówienia jak za własne działania lub zaniechania, niezależnie od osobistej odpowiedzialności podwykonawcy wobec Zamawiającego.</w:t>
      </w:r>
    </w:p>
    <w:p w14:paraId="3C600332" w14:textId="77777777" w:rsidR="00566757" w:rsidRPr="005013BA" w:rsidRDefault="00566757" w:rsidP="00047C1F">
      <w:pPr>
        <w:numPr>
          <w:ilvl w:val="0"/>
          <w:numId w:val="88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Wykonawca zapewnia, że podwykonawcy będą przestrzegać wszelkich postanowień niniejszej umowy.</w:t>
      </w:r>
    </w:p>
    <w:p w14:paraId="4A675C0C" w14:textId="77777777" w:rsidR="00566757" w:rsidRPr="005013BA" w:rsidRDefault="00566757" w:rsidP="00047C1F">
      <w:pPr>
        <w:numPr>
          <w:ilvl w:val="0"/>
          <w:numId w:val="88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Wykonawca zobowiązuje się do zapewnienia, że wskazani podwykonawcy nie będą powierzali wykonania całości lub części powierzonych im prac dalszym podwykonawcom, chyba że Wykonawca uzyska pisemną zgodę Zamawiającego.</w:t>
      </w:r>
    </w:p>
    <w:p w14:paraId="7A430BC0" w14:textId="77777777" w:rsidR="00566757" w:rsidRPr="005013BA" w:rsidRDefault="00566757" w:rsidP="00047C1F">
      <w:pPr>
        <w:numPr>
          <w:ilvl w:val="0"/>
          <w:numId w:val="88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Wszelkie rozliczenia dotyczące realizacji umowy będą dokonywane wyłącznie z Wykonawcą.</w:t>
      </w:r>
    </w:p>
    <w:p w14:paraId="7926CB51" w14:textId="77777777" w:rsidR="00566757" w:rsidRPr="005013BA" w:rsidRDefault="00566757" w:rsidP="00047C1F">
      <w:pPr>
        <w:numPr>
          <w:ilvl w:val="0"/>
          <w:numId w:val="88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Ograniczenie, zmiana, wyłączenie lub zniesienie odpowiedzialności Wykonawcy względem Zamawiającego w drodze zawartej umowy Wykonawcy z podwykonawcą jest niedopuszczalne i nie wywołuje żadnych skutków prawnych w stosunku do Zamawiającego.</w:t>
      </w:r>
    </w:p>
    <w:p w14:paraId="6052EB51" w14:textId="77777777" w:rsidR="00566757" w:rsidRPr="005013BA" w:rsidRDefault="00566757" w:rsidP="00566757">
      <w:pPr>
        <w:spacing w:line="276" w:lineRule="auto"/>
        <w:ind w:left="426"/>
        <w:jc w:val="both"/>
        <w:rPr>
          <w:color w:val="auto"/>
          <w:sz w:val="22"/>
          <w:szCs w:val="22"/>
        </w:rPr>
      </w:pPr>
    </w:p>
    <w:p w14:paraId="681A7D3B" w14:textId="77777777" w:rsidR="00566757" w:rsidRPr="005013BA" w:rsidRDefault="00566757" w:rsidP="0056675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5013BA">
        <w:rPr>
          <w:b/>
          <w:bCs/>
          <w:color w:val="auto"/>
          <w:sz w:val="22"/>
          <w:szCs w:val="22"/>
        </w:rPr>
        <w:t xml:space="preserve">§ </w:t>
      </w:r>
      <w:r w:rsidR="00BD7AF2" w:rsidRPr="005013BA">
        <w:rPr>
          <w:b/>
          <w:bCs/>
          <w:color w:val="auto"/>
          <w:sz w:val="22"/>
          <w:szCs w:val="22"/>
        </w:rPr>
        <w:t>1</w:t>
      </w:r>
      <w:r w:rsidR="00BD7AF2">
        <w:rPr>
          <w:b/>
          <w:bCs/>
          <w:color w:val="auto"/>
          <w:sz w:val="22"/>
          <w:szCs w:val="22"/>
        </w:rPr>
        <w:t>1</w:t>
      </w:r>
    </w:p>
    <w:p w14:paraId="5B433578" w14:textId="77777777" w:rsidR="00566757" w:rsidRPr="005013BA" w:rsidRDefault="00566757" w:rsidP="0056675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5013BA">
        <w:rPr>
          <w:b/>
          <w:bCs/>
          <w:color w:val="auto"/>
          <w:sz w:val="22"/>
          <w:szCs w:val="22"/>
        </w:rPr>
        <w:t>Zmiana umowy</w:t>
      </w:r>
    </w:p>
    <w:p w14:paraId="3C673228" w14:textId="77777777" w:rsidR="00566757" w:rsidRPr="005013BA" w:rsidRDefault="00566757" w:rsidP="00047C1F">
      <w:pPr>
        <w:numPr>
          <w:ilvl w:val="0"/>
          <w:numId w:val="89"/>
        </w:numPr>
        <w:spacing w:line="276" w:lineRule="auto"/>
        <w:ind w:left="720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Zamawiający zgodnie z art. 455 ustawy </w:t>
      </w:r>
      <w:proofErr w:type="spellStart"/>
      <w:r w:rsidRPr="005013BA">
        <w:rPr>
          <w:color w:val="auto"/>
          <w:sz w:val="22"/>
          <w:szCs w:val="22"/>
        </w:rPr>
        <w:t>Pzp</w:t>
      </w:r>
      <w:proofErr w:type="spellEnd"/>
      <w:r w:rsidRPr="005013BA">
        <w:rPr>
          <w:color w:val="auto"/>
          <w:sz w:val="22"/>
          <w:szCs w:val="22"/>
        </w:rPr>
        <w:t xml:space="preserve"> przewiduje możliwość prowadzenia zmian do treści zawartej umowy w przypadku:</w:t>
      </w:r>
    </w:p>
    <w:p w14:paraId="5DFC0225" w14:textId="77777777" w:rsidR="00566757" w:rsidRPr="005013BA" w:rsidRDefault="00566757" w:rsidP="00047C1F">
      <w:pPr>
        <w:numPr>
          <w:ilvl w:val="0"/>
          <w:numId w:val="9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5013BA">
        <w:rPr>
          <w:sz w:val="22"/>
          <w:szCs w:val="22"/>
        </w:rPr>
        <w:t>wystąpienia siły wyższej (rozumianej, jako zdarzenie zewnętrzne, niemożliwe do przewidzenia, którego skutkom nie można było zapobiec)</w:t>
      </w:r>
      <w:r w:rsidR="00090A4F">
        <w:rPr>
          <w:sz w:val="22"/>
          <w:szCs w:val="22"/>
        </w:rPr>
        <w:t>,</w:t>
      </w:r>
      <w:r w:rsidR="00090A4F" w:rsidRPr="00090A4F">
        <w:t xml:space="preserve"> </w:t>
      </w:r>
      <w:r w:rsidR="00090A4F" w:rsidRPr="00A34AA9">
        <w:t>za siłę wyższą warunkującą zmianę umowy uważać się będzie w szczególności powódź, pożar i inne klęski żywiołowe, zamieszki, strajki, ataki terrorystyczne, działania wojenne, nagłe załamania warunków atmosferycznych, nagłe przerwy w dostawie energii elektrycznej, które mają istotny wpływ na ciągłość usług</w:t>
      </w:r>
      <w:r w:rsidRPr="005013BA">
        <w:rPr>
          <w:sz w:val="22"/>
          <w:szCs w:val="22"/>
        </w:rPr>
        <w:t>;</w:t>
      </w:r>
    </w:p>
    <w:p w14:paraId="27EB2893" w14:textId="77777777" w:rsidR="00566757" w:rsidRPr="005013BA" w:rsidRDefault="00566757" w:rsidP="00047C1F">
      <w:pPr>
        <w:numPr>
          <w:ilvl w:val="0"/>
          <w:numId w:val="9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5013BA">
        <w:rPr>
          <w:sz w:val="22"/>
          <w:szCs w:val="22"/>
        </w:rPr>
        <w:t>rezygnacji Zamawiającego z części przedmiotu umowy w przypadku wprowadzenia zmian organizacyjnych oraz zmian w realizacja zabezpieczenia finansowego i logistycznego jednostek organizacyjnych resortu obrony narodowej przydzielonych mu na zaopatrzenie zgodnie z planem przydziałów gospodarczych resortu obrony narodowej;</w:t>
      </w:r>
    </w:p>
    <w:p w14:paraId="03804ECC" w14:textId="77777777" w:rsidR="00566757" w:rsidRPr="005013BA" w:rsidRDefault="00566757" w:rsidP="00047C1F">
      <w:pPr>
        <w:numPr>
          <w:ilvl w:val="0"/>
          <w:numId w:val="90"/>
        </w:numPr>
        <w:ind w:left="1134" w:hanging="425"/>
        <w:jc w:val="both"/>
        <w:rPr>
          <w:sz w:val="22"/>
          <w:szCs w:val="22"/>
        </w:rPr>
      </w:pPr>
      <w:r w:rsidRPr="005013BA">
        <w:rPr>
          <w:sz w:val="22"/>
          <w:szCs w:val="22"/>
        </w:rPr>
        <w:t xml:space="preserve">zmiany Wykonawcy, jeżeli nowy Wykonawca ma zastąpić dotychczasowego Wykonawcę: </w:t>
      </w:r>
    </w:p>
    <w:p w14:paraId="6C5B8ED8" w14:textId="77777777" w:rsidR="00566757" w:rsidRPr="005013BA" w:rsidRDefault="00566757" w:rsidP="00047C1F">
      <w:pPr>
        <w:numPr>
          <w:ilvl w:val="0"/>
          <w:numId w:val="91"/>
        </w:numPr>
        <w:jc w:val="both"/>
        <w:rPr>
          <w:sz w:val="22"/>
          <w:szCs w:val="22"/>
        </w:rPr>
      </w:pPr>
      <w:r w:rsidRPr="005013BA">
        <w:rPr>
          <w:sz w:val="22"/>
          <w:szCs w:val="22"/>
        </w:rPr>
        <w:t xml:space="preserve">w wyniku sukcesji, wstępując w prawa i obowiązki wykonawcy, w 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</w:t>
      </w:r>
      <w:r w:rsidRPr="005013BA">
        <w:rPr>
          <w:sz w:val="22"/>
          <w:szCs w:val="22"/>
        </w:rPr>
        <w:lastRenderedPageBreak/>
        <w:t xml:space="preserve">pociąga to za sobą innych istotnych zmian umowy, a także nie ma na celu uniknięcia stosowania przepisów ustawy, lub </w:t>
      </w:r>
    </w:p>
    <w:p w14:paraId="0F83F127" w14:textId="77777777" w:rsidR="00566757" w:rsidRPr="005013BA" w:rsidRDefault="00566757" w:rsidP="00047C1F">
      <w:pPr>
        <w:numPr>
          <w:ilvl w:val="0"/>
          <w:numId w:val="91"/>
        </w:numPr>
        <w:jc w:val="both"/>
        <w:rPr>
          <w:sz w:val="22"/>
          <w:szCs w:val="22"/>
        </w:rPr>
      </w:pPr>
      <w:r w:rsidRPr="005013BA">
        <w:rPr>
          <w:sz w:val="22"/>
          <w:szCs w:val="22"/>
        </w:rPr>
        <w:t xml:space="preserve">w wyniku przejęcia przez zamawiającego zobowiązań wykonawcy względem jego podwykonawców, w przypadku, o którym mowa w art. 465 ust. 1 ustawy </w:t>
      </w:r>
      <w:proofErr w:type="spellStart"/>
      <w:r w:rsidRPr="005013BA">
        <w:rPr>
          <w:sz w:val="22"/>
          <w:szCs w:val="22"/>
        </w:rPr>
        <w:t>Pzp</w:t>
      </w:r>
      <w:proofErr w:type="spellEnd"/>
      <w:r w:rsidRPr="005013BA">
        <w:rPr>
          <w:sz w:val="22"/>
          <w:szCs w:val="22"/>
        </w:rPr>
        <w:t xml:space="preserve">; </w:t>
      </w:r>
    </w:p>
    <w:p w14:paraId="53C7223C" w14:textId="77777777" w:rsidR="00566757" w:rsidRPr="005013BA" w:rsidRDefault="00566757" w:rsidP="00047C1F">
      <w:pPr>
        <w:numPr>
          <w:ilvl w:val="0"/>
          <w:numId w:val="9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5013BA">
        <w:rPr>
          <w:sz w:val="22"/>
          <w:szCs w:val="22"/>
        </w:rPr>
        <w:t xml:space="preserve">zmiany w zakresie podwykonawców, wskazanych w ofercie do realizacji części zamówienia, na wniosek złożony przez Wykonawcę, z zastrzeżeniem, że jeżeli Wykonawca powołał się na spełnienie warunków udziału w postępowaniu na zasadach art. 118 ustawy </w:t>
      </w:r>
      <w:proofErr w:type="spellStart"/>
      <w:r w:rsidRPr="005013BA">
        <w:rPr>
          <w:sz w:val="22"/>
          <w:szCs w:val="22"/>
        </w:rPr>
        <w:t>Pzp</w:t>
      </w:r>
      <w:proofErr w:type="spellEnd"/>
      <w:r w:rsidRPr="005013BA">
        <w:rPr>
          <w:sz w:val="22"/>
          <w:szCs w:val="22"/>
        </w:rPr>
        <w:t>, nowo wskazany podwykonawca wykaże spełnienie tych warunków;</w:t>
      </w:r>
    </w:p>
    <w:p w14:paraId="19793310" w14:textId="77777777" w:rsidR="00566757" w:rsidRPr="005013BA" w:rsidRDefault="00566757" w:rsidP="00047C1F">
      <w:pPr>
        <w:numPr>
          <w:ilvl w:val="0"/>
          <w:numId w:val="9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5013BA">
        <w:rPr>
          <w:sz w:val="22"/>
          <w:szCs w:val="22"/>
        </w:rPr>
        <w:t>gdy zaistnieje inna okoliczność prawna, ekonomiczna lub techniczna skutkująca niemożliwością wykonania lub należytego wykonania umowy zgodnie z SIWZ.</w:t>
      </w:r>
    </w:p>
    <w:p w14:paraId="59A8A96E" w14:textId="77777777" w:rsidR="00566757" w:rsidRPr="005013BA" w:rsidRDefault="00566757" w:rsidP="00047C1F">
      <w:pPr>
        <w:numPr>
          <w:ilvl w:val="0"/>
          <w:numId w:val="89"/>
        </w:numPr>
        <w:spacing w:line="276" w:lineRule="auto"/>
        <w:ind w:left="720"/>
        <w:jc w:val="both"/>
        <w:rPr>
          <w:sz w:val="22"/>
          <w:szCs w:val="22"/>
        </w:rPr>
      </w:pPr>
      <w:r w:rsidRPr="005013BA">
        <w:rPr>
          <w:sz w:val="22"/>
          <w:szCs w:val="22"/>
        </w:rPr>
        <w:t xml:space="preserve">Zakres zmian umowy obejmuje przypadku, </w:t>
      </w:r>
      <w:r w:rsidR="0055333F">
        <w:rPr>
          <w:sz w:val="22"/>
          <w:szCs w:val="22"/>
        </w:rPr>
        <w:t xml:space="preserve">o </w:t>
      </w:r>
      <w:r w:rsidRPr="005013BA">
        <w:rPr>
          <w:sz w:val="22"/>
          <w:szCs w:val="22"/>
        </w:rPr>
        <w:t>którym mowa w ust. 1</w:t>
      </w:r>
      <w:r w:rsidR="0055333F">
        <w:rPr>
          <w:sz w:val="22"/>
          <w:szCs w:val="22"/>
        </w:rPr>
        <w:t>,</w:t>
      </w:r>
      <w:r w:rsidRPr="005013BA">
        <w:rPr>
          <w:sz w:val="22"/>
          <w:szCs w:val="22"/>
        </w:rPr>
        <w:t xml:space="preserve"> w:</w:t>
      </w:r>
    </w:p>
    <w:p w14:paraId="3678B8C7" w14:textId="77777777" w:rsidR="00566757" w:rsidRPr="005013BA" w:rsidRDefault="00566757" w:rsidP="00047C1F">
      <w:pPr>
        <w:numPr>
          <w:ilvl w:val="0"/>
          <w:numId w:val="92"/>
        </w:numPr>
        <w:spacing w:line="276" w:lineRule="auto"/>
        <w:ind w:left="1134"/>
        <w:jc w:val="both"/>
        <w:rPr>
          <w:sz w:val="22"/>
          <w:szCs w:val="22"/>
        </w:rPr>
      </w:pPr>
      <w:r w:rsidRPr="005013BA">
        <w:rPr>
          <w:sz w:val="22"/>
          <w:szCs w:val="22"/>
        </w:rPr>
        <w:t>pkt 1 - odstąpienie od umowy bez naliczania kar umownych, przedłużenie terminu realizacji umowy, zmniejszenie zakresu realizacji umowy;</w:t>
      </w:r>
    </w:p>
    <w:p w14:paraId="50557FA3" w14:textId="77777777" w:rsidR="00566757" w:rsidRPr="005013BA" w:rsidRDefault="00566757" w:rsidP="00047C1F">
      <w:pPr>
        <w:numPr>
          <w:ilvl w:val="0"/>
          <w:numId w:val="92"/>
        </w:numPr>
        <w:spacing w:line="276" w:lineRule="auto"/>
        <w:ind w:left="1134"/>
        <w:jc w:val="both"/>
        <w:rPr>
          <w:sz w:val="22"/>
          <w:szCs w:val="22"/>
        </w:rPr>
      </w:pPr>
      <w:r w:rsidRPr="005013BA">
        <w:rPr>
          <w:sz w:val="22"/>
          <w:szCs w:val="22"/>
        </w:rPr>
        <w:t>pkt 2 - zmniejszenie zakresu realizacji umowy oraz zmniejszenie wynagrodzenia Wykonawcy;</w:t>
      </w:r>
    </w:p>
    <w:p w14:paraId="7B0E65C8" w14:textId="77777777" w:rsidR="00566757" w:rsidRPr="005013BA" w:rsidRDefault="00566757" w:rsidP="00047C1F">
      <w:pPr>
        <w:numPr>
          <w:ilvl w:val="0"/>
          <w:numId w:val="92"/>
        </w:numPr>
        <w:spacing w:line="276" w:lineRule="auto"/>
        <w:ind w:left="1134"/>
        <w:jc w:val="both"/>
        <w:rPr>
          <w:sz w:val="22"/>
          <w:szCs w:val="22"/>
        </w:rPr>
      </w:pPr>
      <w:r w:rsidRPr="005013BA">
        <w:rPr>
          <w:sz w:val="22"/>
          <w:szCs w:val="22"/>
        </w:rPr>
        <w:t>pkt 3 - zmianę wykonawcy;</w:t>
      </w:r>
    </w:p>
    <w:p w14:paraId="72639420" w14:textId="77777777" w:rsidR="00566757" w:rsidRPr="005013BA" w:rsidRDefault="00566757" w:rsidP="00047C1F">
      <w:pPr>
        <w:numPr>
          <w:ilvl w:val="0"/>
          <w:numId w:val="92"/>
        </w:numPr>
        <w:spacing w:line="276" w:lineRule="auto"/>
        <w:ind w:left="1134"/>
        <w:jc w:val="both"/>
        <w:rPr>
          <w:sz w:val="22"/>
          <w:szCs w:val="22"/>
        </w:rPr>
      </w:pPr>
      <w:r w:rsidRPr="005013BA">
        <w:rPr>
          <w:sz w:val="22"/>
          <w:szCs w:val="22"/>
        </w:rPr>
        <w:t>pkt 4 – zmianę podwykonawcy;</w:t>
      </w:r>
    </w:p>
    <w:p w14:paraId="7136942C" w14:textId="77777777" w:rsidR="00566757" w:rsidRPr="005013BA" w:rsidRDefault="00566757" w:rsidP="00047C1F">
      <w:pPr>
        <w:numPr>
          <w:ilvl w:val="0"/>
          <w:numId w:val="92"/>
        </w:numPr>
        <w:spacing w:line="276" w:lineRule="auto"/>
        <w:ind w:left="1134"/>
        <w:jc w:val="both"/>
        <w:rPr>
          <w:sz w:val="22"/>
          <w:szCs w:val="22"/>
        </w:rPr>
      </w:pPr>
      <w:r w:rsidRPr="005013BA">
        <w:rPr>
          <w:sz w:val="22"/>
          <w:szCs w:val="22"/>
        </w:rPr>
        <w:t>pkt 5 - przedłużenie terminu realizacji umowy, zmniejszenie zakresu realizacji umowy, odstąpienie od umowy bez naliczania kar umownych.</w:t>
      </w:r>
    </w:p>
    <w:p w14:paraId="55DF4243" w14:textId="77777777" w:rsidR="00566757" w:rsidRPr="005013BA" w:rsidRDefault="00566757" w:rsidP="00047C1F">
      <w:pPr>
        <w:numPr>
          <w:ilvl w:val="0"/>
          <w:numId w:val="89"/>
        </w:numPr>
        <w:spacing w:line="276" w:lineRule="auto"/>
        <w:ind w:left="720"/>
        <w:jc w:val="both"/>
        <w:rPr>
          <w:sz w:val="22"/>
          <w:szCs w:val="22"/>
        </w:rPr>
      </w:pPr>
      <w:r w:rsidRPr="005013BA">
        <w:rPr>
          <w:sz w:val="22"/>
          <w:szCs w:val="22"/>
        </w:rPr>
        <w:t>Zamawiający dopuszcza możliwość dokonania zmian umowy, gdy łączna wartość zmian jest mniejsza niż progi unijne i jest niższa niż 10% wartości pierwotnej umowy.</w:t>
      </w:r>
    </w:p>
    <w:p w14:paraId="70FDDBEE" w14:textId="77777777" w:rsidR="00566757" w:rsidRPr="005013BA" w:rsidRDefault="00566757" w:rsidP="00047C1F">
      <w:pPr>
        <w:numPr>
          <w:ilvl w:val="0"/>
          <w:numId w:val="89"/>
        </w:numPr>
        <w:tabs>
          <w:tab w:val="center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5013BA">
        <w:rPr>
          <w:sz w:val="22"/>
          <w:szCs w:val="22"/>
        </w:rPr>
        <w:t>Zamawiający zastrzega sobie prawo do zmniejszenia zakresu usługi w przypadku zaistnienia okoliczności organizacyjnych i formalnych, a także zmiany uwarunkowań prawnych, bądź zmian organizacyjnych struktur użytkownika o nie więcej niż 50% wartości określonej w niniejszej umowie.</w:t>
      </w:r>
    </w:p>
    <w:p w14:paraId="55EB2043" w14:textId="77777777" w:rsidR="00566757" w:rsidRPr="005013BA" w:rsidRDefault="00566757" w:rsidP="00047C1F">
      <w:pPr>
        <w:numPr>
          <w:ilvl w:val="0"/>
          <w:numId w:val="89"/>
        </w:numPr>
        <w:tabs>
          <w:tab w:val="center" w:pos="851"/>
        </w:tabs>
        <w:spacing w:line="276" w:lineRule="auto"/>
        <w:ind w:left="851" w:hanging="425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Zmiana umowy w przypadkach, o których mowa w ust. 1-4, wymagają zachowania formy pisemnej (w formie aneksu) pod rygorem nieważności.</w:t>
      </w:r>
    </w:p>
    <w:p w14:paraId="38418C46" w14:textId="77777777" w:rsidR="004C1BC1" w:rsidRPr="005013BA" w:rsidRDefault="004C1BC1" w:rsidP="00566757">
      <w:pPr>
        <w:autoSpaceDE w:val="0"/>
        <w:autoSpaceDN w:val="0"/>
        <w:adjustRightInd w:val="0"/>
        <w:spacing w:line="276" w:lineRule="auto"/>
        <w:rPr>
          <w:b/>
          <w:bCs/>
          <w:color w:val="auto"/>
          <w:sz w:val="22"/>
          <w:szCs w:val="22"/>
        </w:rPr>
      </w:pPr>
    </w:p>
    <w:p w14:paraId="45AF1C6A" w14:textId="77777777" w:rsidR="00BD7AF2" w:rsidRDefault="00BD7AF2" w:rsidP="0056675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69E1F72E" w14:textId="77777777" w:rsidR="00566757" w:rsidRPr="005013BA" w:rsidRDefault="00566757" w:rsidP="0056675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5013BA">
        <w:rPr>
          <w:b/>
          <w:bCs/>
          <w:color w:val="auto"/>
          <w:sz w:val="22"/>
          <w:szCs w:val="22"/>
        </w:rPr>
        <w:t xml:space="preserve">§ </w:t>
      </w:r>
      <w:r w:rsidR="00BD7AF2" w:rsidRPr="005013BA">
        <w:rPr>
          <w:b/>
          <w:bCs/>
          <w:color w:val="auto"/>
          <w:sz w:val="22"/>
          <w:szCs w:val="22"/>
        </w:rPr>
        <w:t>1</w:t>
      </w:r>
      <w:r w:rsidR="00BD7AF2">
        <w:rPr>
          <w:b/>
          <w:bCs/>
          <w:color w:val="auto"/>
          <w:sz w:val="22"/>
          <w:szCs w:val="22"/>
        </w:rPr>
        <w:t>2</w:t>
      </w:r>
    </w:p>
    <w:p w14:paraId="1CD49666" w14:textId="77777777" w:rsidR="00566757" w:rsidRPr="005013BA" w:rsidRDefault="00566757" w:rsidP="00566757">
      <w:pPr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5013BA">
        <w:rPr>
          <w:b/>
          <w:bCs/>
          <w:color w:val="auto"/>
          <w:sz w:val="22"/>
          <w:szCs w:val="22"/>
        </w:rPr>
        <w:t>Ochrona informacji niejawnych</w:t>
      </w:r>
    </w:p>
    <w:p w14:paraId="229A961B" w14:textId="77777777" w:rsidR="00566757" w:rsidRPr="005013BA" w:rsidRDefault="00566757" w:rsidP="00047C1F">
      <w:pPr>
        <w:numPr>
          <w:ilvl w:val="0"/>
          <w:numId w:val="83"/>
        </w:numPr>
        <w:autoSpaceDE w:val="0"/>
        <w:autoSpaceDN w:val="0"/>
        <w:adjustRightInd w:val="0"/>
        <w:spacing w:line="276" w:lineRule="auto"/>
        <w:ind w:left="720"/>
        <w:jc w:val="both"/>
        <w:rPr>
          <w:color w:val="auto"/>
          <w:sz w:val="22"/>
          <w:szCs w:val="22"/>
        </w:rPr>
      </w:pPr>
      <w:r w:rsidRPr="005013BA">
        <w:rPr>
          <w:bCs/>
          <w:color w:val="auto"/>
          <w:sz w:val="22"/>
          <w:szCs w:val="22"/>
        </w:rPr>
        <w:t>W</w:t>
      </w:r>
      <w:r w:rsidRPr="005013BA">
        <w:rPr>
          <w:color w:val="auto"/>
          <w:sz w:val="22"/>
          <w:szCs w:val="22"/>
        </w:rPr>
        <w:t xml:space="preserve"> zakresie ochrony informacji niejawnych Wykonawca zobowiązany jest do stosowania przepisów ustawy z dnia 5 sierpnia 2010 r. o ochronie informacji niejawnych (Dz. U. z 2019</w:t>
      </w:r>
      <w:r w:rsidR="006B09A6">
        <w:rPr>
          <w:color w:val="auto"/>
          <w:sz w:val="22"/>
          <w:szCs w:val="22"/>
        </w:rPr>
        <w:t xml:space="preserve"> r.</w:t>
      </w:r>
      <w:r w:rsidRPr="005013BA">
        <w:rPr>
          <w:color w:val="auto"/>
          <w:sz w:val="22"/>
          <w:szCs w:val="22"/>
        </w:rPr>
        <w:t xml:space="preserve"> poz. 742).</w:t>
      </w:r>
    </w:p>
    <w:p w14:paraId="1F7D557D" w14:textId="77777777" w:rsidR="00566757" w:rsidRPr="005013BA" w:rsidRDefault="00566757" w:rsidP="00047C1F">
      <w:pPr>
        <w:numPr>
          <w:ilvl w:val="0"/>
          <w:numId w:val="83"/>
        </w:numPr>
        <w:autoSpaceDE w:val="0"/>
        <w:autoSpaceDN w:val="0"/>
        <w:adjustRightInd w:val="0"/>
        <w:spacing w:line="276" w:lineRule="auto"/>
        <w:ind w:left="720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Wejście obcokrajowców na tereny chronione odbywa się ze stosownym pozwoleniem zgodnie z decyzją nr 145/MON Ministra Obrony Narodowej z dnia 24 stycznia 2017 r. w sprawie organizowania współpracy międzynarodowej w resorcie obrony narodowej (Dz. Urz. Min. Obr. Nar. poz. 18);</w:t>
      </w:r>
    </w:p>
    <w:p w14:paraId="2645616C" w14:textId="77777777" w:rsidR="00566757" w:rsidRPr="005013BA" w:rsidRDefault="00566757" w:rsidP="00047C1F">
      <w:pPr>
        <w:numPr>
          <w:ilvl w:val="0"/>
          <w:numId w:val="83"/>
        </w:numPr>
        <w:autoSpaceDE w:val="0"/>
        <w:autoSpaceDN w:val="0"/>
        <w:adjustRightInd w:val="0"/>
        <w:spacing w:line="276" w:lineRule="auto"/>
        <w:ind w:left="720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Na terenach administrowanych przez 26 Wojskowy Oddział Gospodarczy obowiązuje zakaz używania bezzałogowych statków powietrznych typu „DRON” lub innych aparatów latających.</w:t>
      </w:r>
    </w:p>
    <w:p w14:paraId="4EB72AE0" w14:textId="77777777" w:rsidR="00566757" w:rsidRPr="005013BA" w:rsidRDefault="00566757" w:rsidP="0056675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63F4A785" w14:textId="77777777" w:rsidR="00965E69" w:rsidRDefault="00965E69" w:rsidP="0056675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3BCB727B" w14:textId="77777777" w:rsidR="00965E69" w:rsidRDefault="00965E69" w:rsidP="0056675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06F3B85F" w14:textId="77777777" w:rsidR="00566757" w:rsidRPr="005013BA" w:rsidRDefault="00566757" w:rsidP="0056675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5013BA">
        <w:rPr>
          <w:b/>
          <w:bCs/>
          <w:color w:val="auto"/>
          <w:sz w:val="22"/>
          <w:szCs w:val="22"/>
        </w:rPr>
        <w:lastRenderedPageBreak/>
        <w:t xml:space="preserve">§ </w:t>
      </w:r>
      <w:r w:rsidR="00965E69">
        <w:rPr>
          <w:b/>
          <w:bCs/>
          <w:color w:val="auto"/>
          <w:sz w:val="22"/>
          <w:szCs w:val="22"/>
        </w:rPr>
        <w:t>13</w:t>
      </w:r>
    </w:p>
    <w:p w14:paraId="4EF4C643" w14:textId="77777777" w:rsidR="00566757" w:rsidRPr="005013BA" w:rsidRDefault="00566757" w:rsidP="0056675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5013BA">
        <w:rPr>
          <w:b/>
          <w:bCs/>
          <w:color w:val="auto"/>
          <w:sz w:val="22"/>
          <w:szCs w:val="22"/>
        </w:rPr>
        <w:t>Ochrona danych osobowych</w:t>
      </w:r>
    </w:p>
    <w:p w14:paraId="1F66E98F" w14:textId="77777777" w:rsidR="00566757" w:rsidRPr="005013BA" w:rsidRDefault="00566757" w:rsidP="00047C1F">
      <w:pPr>
        <w:numPr>
          <w:ilvl w:val="0"/>
          <w:numId w:val="93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5013BA">
        <w:rPr>
          <w:sz w:val="22"/>
          <w:szCs w:val="22"/>
        </w:rPr>
        <w:t>W zakresie objętym ochroną danych osobowych Zamawiający i Wykonawca zobowiązani są do przestrzegania i stosowania przepisów Rozporządzenia Parlamentu Europejskiego i Rady (UE) 2016/679 z dnia 27 kwietnia 2016 r</w:t>
      </w:r>
      <w:r w:rsidRPr="005013BA">
        <w:rPr>
          <w:i/>
          <w:sz w:val="22"/>
          <w:szCs w:val="22"/>
        </w:rPr>
        <w:t xml:space="preserve">. w sprawie ochrony osób fizycznych w związku z przetwarzaniem danych osobowych i w sprawie swobodnego przepływu takich danych oraz uchylenia dyrektywy 95/46/WE (ogólne rozporządzenie o ochronie danych) </w:t>
      </w:r>
      <w:r w:rsidRPr="005013BA">
        <w:rPr>
          <w:sz w:val="22"/>
          <w:szCs w:val="22"/>
        </w:rPr>
        <w:t>/Dz. Urz. UE L 119 z 04.05.2016</w:t>
      </w:r>
      <w:r w:rsidRPr="005013BA">
        <w:rPr>
          <w:i/>
          <w:sz w:val="22"/>
          <w:szCs w:val="22"/>
        </w:rPr>
        <w:t>/</w:t>
      </w:r>
      <w:r w:rsidRPr="005013BA">
        <w:rPr>
          <w:sz w:val="22"/>
          <w:szCs w:val="22"/>
        </w:rPr>
        <w:t xml:space="preserve">, a także ustawy z dnia 10 maja 2018 r. </w:t>
      </w:r>
      <w:r w:rsidRPr="005013BA">
        <w:rPr>
          <w:i/>
          <w:sz w:val="22"/>
          <w:szCs w:val="22"/>
        </w:rPr>
        <w:t>o ochronie danych osobowych</w:t>
      </w:r>
      <w:r w:rsidRPr="005013BA">
        <w:rPr>
          <w:sz w:val="22"/>
          <w:szCs w:val="22"/>
        </w:rPr>
        <w:t xml:space="preserve"> (</w:t>
      </w:r>
      <w:r w:rsidRPr="005013BA">
        <w:rPr>
          <w:color w:val="auto"/>
          <w:sz w:val="22"/>
          <w:szCs w:val="22"/>
        </w:rPr>
        <w:t>Dz. U. z 2019 r. poz. 1781</w:t>
      </w:r>
      <w:r w:rsidRPr="005013BA">
        <w:rPr>
          <w:sz w:val="22"/>
          <w:szCs w:val="22"/>
        </w:rPr>
        <w:t>);</w:t>
      </w:r>
    </w:p>
    <w:p w14:paraId="4A1AD808" w14:textId="77777777" w:rsidR="00566757" w:rsidRPr="005013BA" w:rsidRDefault="00566757" w:rsidP="00047C1F">
      <w:pPr>
        <w:numPr>
          <w:ilvl w:val="0"/>
          <w:numId w:val="93"/>
        </w:numPr>
        <w:spacing w:line="276" w:lineRule="auto"/>
        <w:ind w:left="720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Wykonawca zobowiązuje się do przekazania wszystkim osobom fizycznym zaangażowanym do realizacji Umowy klauzuli informacyjnej z art. 13 i art. 14 Rozporządzenia Parlamentu Europejskiego i Rady (UE) 2016/679 z dnia 27 kwietnia 2016 r. </w:t>
      </w:r>
      <w:r w:rsidRPr="005013BA">
        <w:rPr>
          <w:i/>
          <w:color w:val="auto"/>
          <w:sz w:val="22"/>
          <w:szCs w:val="22"/>
        </w:rPr>
        <w:t>w sprawie ochrony osób fizycznych w związku z przetwarzaniem danych osobowych i w sprawie swobodnego przepływu takich danych oraz uchylenia dyrektywy 95/46/WE (ogólne rozporządzenie o ochronie danych)</w:t>
      </w:r>
      <w:r w:rsidRPr="005013BA">
        <w:rPr>
          <w:color w:val="auto"/>
          <w:sz w:val="22"/>
          <w:szCs w:val="22"/>
        </w:rPr>
        <w:t xml:space="preserve"> (Dz. Urz. UE L 119 z 04.05.2016) dostępnej na stronach internetowych: www.26wog.wp.mil.pl/pl/ </w:t>
      </w:r>
      <w:proofErr w:type="spellStart"/>
      <w:r w:rsidRPr="005013BA">
        <w:rPr>
          <w:color w:val="auto"/>
          <w:sz w:val="22"/>
          <w:szCs w:val="22"/>
        </w:rPr>
        <w:t>pages</w:t>
      </w:r>
      <w:proofErr w:type="spellEnd"/>
      <w:r w:rsidRPr="005013BA">
        <w:rPr>
          <w:color w:val="auto"/>
          <w:sz w:val="22"/>
          <w:szCs w:val="22"/>
        </w:rPr>
        <w:t>/</w:t>
      </w:r>
      <w:proofErr w:type="spellStart"/>
      <w:r w:rsidRPr="005013BA">
        <w:rPr>
          <w:color w:val="auto"/>
          <w:sz w:val="22"/>
          <w:szCs w:val="22"/>
        </w:rPr>
        <w:t>rodo</w:t>
      </w:r>
      <w:proofErr w:type="spellEnd"/>
      <w:r w:rsidRPr="005013BA">
        <w:rPr>
          <w:color w:val="auto"/>
          <w:sz w:val="22"/>
          <w:szCs w:val="22"/>
        </w:rPr>
        <w:t xml:space="preserve">.  </w:t>
      </w:r>
    </w:p>
    <w:p w14:paraId="02DE96E2" w14:textId="77777777" w:rsidR="00566757" w:rsidRPr="005013BA" w:rsidRDefault="00566757" w:rsidP="00047C1F">
      <w:pPr>
        <w:numPr>
          <w:ilvl w:val="0"/>
          <w:numId w:val="93"/>
        </w:numPr>
        <w:spacing w:line="276" w:lineRule="auto"/>
        <w:ind w:left="720"/>
        <w:jc w:val="both"/>
        <w:rPr>
          <w:sz w:val="22"/>
          <w:szCs w:val="22"/>
        </w:rPr>
      </w:pPr>
      <w:r w:rsidRPr="005013BA">
        <w:rPr>
          <w:sz w:val="22"/>
          <w:szCs w:val="22"/>
        </w:rPr>
        <w:t>W przypadku gdy realizacja Umowy będzie wiązała się z koniecznością powierzenia danych osobowych w rozumieniu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 L 119) Wykonawca i Zamawiający zobowiązani będą do zawarcia umowy powierzenia przetwarzania danych osobowych.</w:t>
      </w:r>
    </w:p>
    <w:p w14:paraId="304F05C3" w14:textId="77777777" w:rsidR="00566757" w:rsidRPr="005013BA" w:rsidRDefault="00965E69" w:rsidP="0056675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14</w:t>
      </w:r>
    </w:p>
    <w:p w14:paraId="629CE361" w14:textId="77777777" w:rsidR="00566757" w:rsidRPr="005013BA" w:rsidRDefault="00566757" w:rsidP="0056675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5013BA">
        <w:rPr>
          <w:b/>
          <w:bCs/>
          <w:color w:val="auto"/>
          <w:sz w:val="22"/>
          <w:szCs w:val="22"/>
        </w:rPr>
        <w:t>Zasady kontaktu z innymi wykonawcami</w:t>
      </w:r>
    </w:p>
    <w:p w14:paraId="37CBF367" w14:textId="77777777" w:rsidR="00566757" w:rsidRPr="005013BA" w:rsidRDefault="00566757" w:rsidP="00047C1F">
      <w:pPr>
        <w:numPr>
          <w:ilvl w:val="0"/>
          <w:numId w:val="84"/>
        </w:numPr>
        <w:spacing w:line="276" w:lineRule="auto"/>
        <w:ind w:left="720"/>
        <w:contextualSpacing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Wykonawca przyjmuje do wiadomości i akceptuje, że w związku z wykonaniem przez niego Umowy istnieje prawdopodobieństwo kontaktu z innymi wykonawcami – świadczącymi usługi bądź inne czynności na rzecz Zamawiającego.</w:t>
      </w:r>
    </w:p>
    <w:p w14:paraId="2645973A" w14:textId="77777777" w:rsidR="00566757" w:rsidRPr="005013BA" w:rsidRDefault="00566757" w:rsidP="00047C1F">
      <w:pPr>
        <w:numPr>
          <w:ilvl w:val="0"/>
          <w:numId w:val="84"/>
        </w:numPr>
        <w:spacing w:line="276" w:lineRule="auto"/>
        <w:ind w:left="720"/>
        <w:contextualSpacing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Zasady kontaktu z takimi innymi wykonawcami określone zostały w załączniku do decyzji nr 145/MON Ministra Obrony Narodowej z dnia 13 lipca 2017 r. w sprawie zasad postępowania w kontaktach z wykonawcami (Dz. Urz. Min. Obr. Nar. poz. 157).</w:t>
      </w:r>
    </w:p>
    <w:p w14:paraId="56C7599F" w14:textId="77777777" w:rsidR="00566757" w:rsidRPr="005013BA" w:rsidRDefault="00566757" w:rsidP="00047C1F">
      <w:pPr>
        <w:numPr>
          <w:ilvl w:val="0"/>
          <w:numId w:val="84"/>
        </w:numPr>
        <w:spacing w:line="276" w:lineRule="auto"/>
        <w:ind w:left="720"/>
        <w:contextualSpacing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Wykonawca, jak również osoby, którym wykonanie zobowiązania powierzy zobowiązane są ściśle przestrzegać zapisów </w:t>
      </w:r>
      <w:r w:rsidR="0055333F" w:rsidRPr="005013BA">
        <w:rPr>
          <w:color w:val="auto"/>
          <w:sz w:val="22"/>
          <w:szCs w:val="22"/>
        </w:rPr>
        <w:t xml:space="preserve">decyzji </w:t>
      </w:r>
      <w:r w:rsidRPr="005013BA">
        <w:rPr>
          <w:color w:val="auto"/>
          <w:sz w:val="22"/>
          <w:szCs w:val="22"/>
        </w:rPr>
        <w:t>nr 145/MON Ministra Obrony Narodowej z dnia 13 lipca 2017 r. w sprawie zasad postępowania w kontaktach z Wykonawcami.</w:t>
      </w:r>
    </w:p>
    <w:p w14:paraId="38C60287" w14:textId="77777777" w:rsidR="006B09A6" w:rsidRDefault="00566757" w:rsidP="001D0995">
      <w:pPr>
        <w:numPr>
          <w:ilvl w:val="0"/>
          <w:numId w:val="84"/>
        </w:numPr>
        <w:spacing w:line="276" w:lineRule="auto"/>
        <w:ind w:left="720"/>
        <w:contextualSpacing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Zamawiający uprawniony jest do rozwiązania Umowy w całości lub w części ze skutkiem natychmiastowym w przypadku zawinionego podjęcia działań lub zaniechań przez Wykonawcę lub osoby, z pomocą których będzie on wykonywał swoje zobowiązania umowne, jak również osoby, którym wykonanie  tych zobowiązań powierzył – które to działania lub zaniechania byłby sprzeczne z zasadami wynikającymi z </w:t>
      </w:r>
      <w:r w:rsidR="0055333F">
        <w:rPr>
          <w:color w:val="auto"/>
          <w:sz w:val="22"/>
          <w:szCs w:val="22"/>
        </w:rPr>
        <w:t>d</w:t>
      </w:r>
      <w:r w:rsidRPr="005013BA">
        <w:rPr>
          <w:color w:val="auto"/>
          <w:sz w:val="22"/>
          <w:szCs w:val="22"/>
        </w:rPr>
        <w:t>ecyzji nr 145/MON.</w:t>
      </w:r>
    </w:p>
    <w:p w14:paraId="1F5BBFC0" w14:textId="77777777" w:rsidR="00861007" w:rsidRDefault="00861007" w:rsidP="00861007">
      <w:pPr>
        <w:spacing w:line="276" w:lineRule="auto"/>
        <w:contextualSpacing/>
        <w:jc w:val="both"/>
        <w:rPr>
          <w:color w:val="auto"/>
          <w:sz w:val="22"/>
          <w:szCs w:val="22"/>
        </w:rPr>
      </w:pPr>
    </w:p>
    <w:p w14:paraId="1DD7DFE6" w14:textId="77777777" w:rsidR="00861007" w:rsidRDefault="00861007" w:rsidP="00861007">
      <w:pPr>
        <w:spacing w:line="276" w:lineRule="auto"/>
        <w:contextualSpacing/>
        <w:jc w:val="both"/>
        <w:rPr>
          <w:color w:val="auto"/>
          <w:sz w:val="22"/>
          <w:szCs w:val="22"/>
        </w:rPr>
      </w:pPr>
    </w:p>
    <w:p w14:paraId="7DB54867" w14:textId="77777777" w:rsidR="00861007" w:rsidRDefault="00861007" w:rsidP="00861007">
      <w:pPr>
        <w:spacing w:line="276" w:lineRule="auto"/>
        <w:contextualSpacing/>
        <w:jc w:val="both"/>
        <w:rPr>
          <w:color w:val="auto"/>
          <w:sz w:val="22"/>
          <w:szCs w:val="22"/>
        </w:rPr>
      </w:pPr>
    </w:p>
    <w:p w14:paraId="2EA78D0F" w14:textId="77777777" w:rsidR="00861007" w:rsidRPr="001D0995" w:rsidRDefault="00861007" w:rsidP="00861007">
      <w:pPr>
        <w:spacing w:line="276" w:lineRule="auto"/>
        <w:contextualSpacing/>
        <w:jc w:val="both"/>
        <w:rPr>
          <w:color w:val="auto"/>
          <w:sz w:val="22"/>
          <w:szCs w:val="22"/>
        </w:rPr>
      </w:pPr>
    </w:p>
    <w:p w14:paraId="6CDB32D1" w14:textId="77777777" w:rsidR="00566757" w:rsidRPr="005013BA" w:rsidRDefault="00566757" w:rsidP="0056675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5013BA">
        <w:rPr>
          <w:b/>
          <w:bCs/>
          <w:color w:val="auto"/>
          <w:sz w:val="22"/>
          <w:szCs w:val="22"/>
        </w:rPr>
        <w:lastRenderedPageBreak/>
        <w:t>§ 1</w:t>
      </w:r>
      <w:r w:rsidR="00965E69">
        <w:rPr>
          <w:b/>
          <w:bCs/>
          <w:color w:val="auto"/>
          <w:sz w:val="22"/>
          <w:szCs w:val="22"/>
        </w:rPr>
        <w:t>5</w:t>
      </w:r>
    </w:p>
    <w:p w14:paraId="303968DF" w14:textId="77777777" w:rsidR="00566757" w:rsidRPr="005013BA" w:rsidRDefault="00566757" w:rsidP="0056675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5013BA">
        <w:rPr>
          <w:b/>
          <w:bCs/>
          <w:color w:val="auto"/>
          <w:sz w:val="22"/>
          <w:szCs w:val="22"/>
        </w:rPr>
        <w:t>Cesja Wierzytelności</w:t>
      </w:r>
    </w:p>
    <w:p w14:paraId="2579110C" w14:textId="77777777" w:rsidR="00566757" w:rsidRDefault="00566757" w:rsidP="00566757">
      <w:pPr>
        <w:autoSpaceDE w:val="0"/>
        <w:autoSpaceDN w:val="0"/>
        <w:adjustRightInd w:val="0"/>
        <w:spacing w:line="276" w:lineRule="auto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Wykonawca nie może bez uprzedniej zgody Zamawiającego wyrażonej na piśmie pod rygorem nieważności dokonać przekazania swojej wierzytelności, wynikających </w:t>
      </w:r>
      <w:r w:rsidRPr="005013BA">
        <w:rPr>
          <w:color w:val="auto"/>
          <w:sz w:val="22"/>
          <w:szCs w:val="22"/>
        </w:rPr>
        <w:br/>
        <w:t>z zawartej umowy na osobę trzecią.</w:t>
      </w:r>
    </w:p>
    <w:p w14:paraId="308FD1A0" w14:textId="77777777" w:rsidR="00566757" w:rsidRPr="005013BA" w:rsidRDefault="00566757" w:rsidP="001D0995">
      <w:pPr>
        <w:spacing w:before="240" w:line="276" w:lineRule="auto"/>
        <w:jc w:val="center"/>
        <w:rPr>
          <w:b/>
          <w:sz w:val="22"/>
          <w:szCs w:val="22"/>
        </w:rPr>
      </w:pPr>
      <w:r w:rsidRPr="005013BA">
        <w:rPr>
          <w:b/>
          <w:sz w:val="22"/>
          <w:szCs w:val="22"/>
        </w:rPr>
        <w:sym w:font="Times New Roman" w:char="00A7"/>
      </w:r>
      <w:r w:rsidRPr="005013BA">
        <w:rPr>
          <w:b/>
          <w:sz w:val="22"/>
          <w:szCs w:val="22"/>
        </w:rPr>
        <w:t xml:space="preserve"> 1</w:t>
      </w:r>
      <w:r w:rsidR="00965E69">
        <w:rPr>
          <w:b/>
          <w:sz w:val="22"/>
          <w:szCs w:val="22"/>
        </w:rPr>
        <w:t>6</w:t>
      </w:r>
    </w:p>
    <w:p w14:paraId="1869BFEB" w14:textId="77777777" w:rsidR="00566757" w:rsidRPr="005013BA" w:rsidRDefault="00566757" w:rsidP="00566757">
      <w:pPr>
        <w:spacing w:line="276" w:lineRule="auto"/>
        <w:jc w:val="center"/>
        <w:rPr>
          <w:b/>
          <w:sz w:val="22"/>
          <w:szCs w:val="22"/>
        </w:rPr>
      </w:pPr>
      <w:r w:rsidRPr="005013BA">
        <w:rPr>
          <w:b/>
          <w:sz w:val="22"/>
          <w:szCs w:val="22"/>
        </w:rPr>
        <w:t>Postanowienia końcowe</w:t>
      </w:r>
    </w:p>
    <w:p w14:paraId="2BF45737" w14:textId="77777777" w:rsidR="00566757" w:rsidRPr="005013BA" w:rsidRDefault="00566757" w:rsidP="00047C1F">
      <w:pPr>
        <w:numPr>
          <w:ilvl w:val="0"/>
          <w:numId w:val="85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W sprawach nieuregulowanych niniejszą umową mają zastosowanie przepisy ustawy z dnia 11 września 2019 r. - Prawo zamówień publicznych (Dz. U. </w:t>
      </w:r>
      <w:r w:rsidRPr="005013BA">
        <w:rPr>
          <w:color w:val="auto"/>
          <w:sz w:val="22"/>
          <w:szCs w:val="22"/>
        </w:rPr>
        <w:br/>
        <w:t xml:space="preserve">poz. </w:t>
      </w:r>
      <w:r w:rsidR="0055333F">
        <w:rPr>
          <w:color w:val="auto"/>
          <w:sz w:val="22"/>
          <w:szCs w:val="22"/>
        </w:rPr>
        <w:t xml:space="preserve">2019, </w:t>
      </w:r>
      <w:r w:rsidR="0055333F" w:rsidRPr="005013BA">
        <w:rPr>
          <w:color w:val="auto"/>
          <w:sz w:val="22"/>
          <w:szCs w:val="22"/>
        </w:rPr>
        <w:t xml:space="preserve"> </w:t>
      </w:r>
      <w:r w:rsidRPr="005013BA">
        <w:rPr>
          <w:color w:val="auto"/>
          <w:sz w:val="22"/>
          <w:szCs w:val="22"/>
        </w:rPr>
        <w:t xml:space="preserve">z </w:t>
      </w:r>
      <w:proofErr w:type="spellStart"/>
      <w:r w:rsidRPr="005013BA">
        <w:rPr>
          <w:color w:val="auto"/>
          <w:sz w:val="22"/>
          <w:szCs w:val="22"/>
        </w:rPr>
        <w:t>późń</w:t>
      </w:r>
      <w:proofErr w:type="spellEnd"/>
      <w:r w:rsidRPr="005013BA">
        <w:rPr>
          <w:color w:val="auto"/>
          <w:sz w:val="22"/>
          <w:szCs w:val="22"/>
        </w:rPr>
        <w:t>. zm.)</w:t>
      </w:r>
      <w:r w:rsidR="00A570D6">
        <w:rPr>
          <w:color w:val="auto"/>
          <w:sz w:val="22"/>
          <w:szCs w:val="22"/>
        </w:rPr>
        <w:t>,</w:t>
      </w:r>
      <w:r w:rsidRPr="005013BA">
        <w:rPr>
          <w:color w:val="auto"/>
          <w:sz w:val="22"/>
          <w:szCs w:val="22"/>
        </w:rPr>
        <w:t xml:space="preserve"> </w:t>
      </w:r>
      <w:r w:rsidRPr="005013BA">
        <w:rPr>
          <w:sz w:val="22"/>
          <w:szCs w:val="22"/>
        </w:rPr>
        <w:t xml:space="preserve">ustawy z dnia 23 kwietnia 1964 r. - Kodeks cywilny </w:t>
      </w:r>
      <w:r w:rsidRPr="005013BA">
        <w:rPr>
          <w:color w:val="auto"/>
          <w:sz w:val="22"/>
          <w:szCs w:val="22"/>
        </w:rPr>
        <w:t xml:space="preserve">(Dz. U. z </w:t>
      </w:r>
      <w:r w:rsidR="0055333F">
        <w:rPr>
          <w:color w:val="auto"/>
          <w:sz w:val="22"/>
          <w:szCs w:val="22"/>
        </w:rPr>
        <w:t>2020 r.</w:t>
      </w:r>
      <w:r w:rsidR="0055333F" w:rsidRPr="005013BA">
        <w:rPr>
          <w:color w:val="auto"/>
          <w:sz w:val="22"/>
          <w:szCs w:val="22"/>
        </w:rPr>
        <w:t xml:space="preserve">  </w:t>
      </w:r>
      <w:r w:rsidRPr="005013BA">
        <w:rPr>
          <w:color w:val="auto"/>
          <w:sz w:val="22"/>
          <w:szCs w:val="22"/>
        </w:rPr>
        <w:t xml:space="preserve">poz. </w:t>
      </w:r>
      <w:r w:rsidR="0055333F">
        <w:rPr>
          <w:color w:val="auto"/>
          <w:sz w:val="22"/>
          <w:szCs w:val="22"/>
        </w:rPr>
        <w:t xml:space="preserve">1740, z </w:t>
      </w:r>
      <w:proofErr w:type="spellStart"/>
      <w:r w:rsidR="0055333F">
        <w:rPr>
          <w:color w:val="auto"/>
          <w:sz w:val="22"/>
          <w:szCs w:val="22"/>
        </w:rPr>
        <w:t>późn</w:t>
      </w:r>
      <w:proofErr w:type="spellEnd"/>
      <w:r w:rsidR="0055333F">
        <w:rPr>
          <w:color w:val="auto"/>
          <w:sz w:val="22"/>
          <w:szCs w:val="22"/>
        </w:rPr>
        <w:t>. zm.</w:t>
      </w:r>
      <w:r w:rsidRPr="005013BA">
        <w:rPr>
          <w:color w:val="auto"/>
          <w:sz w:val="22"/>
          <w:szCs w:val="22"/>
        </w:rPr>
        <w:t>)</w:t>
      </w:r>
      <w:r w:rsidR="00A570D6">
        <w:rPr>
          <w:color w:val="auto"/>
          <w:sz w:val="22"/>
          <w:szCs w:val="22"/>
        </w:rPr>
        <w:t xml:space="preserve"> </w:t>
      </w:r>
      <w:r w:rsidR="00A570D6" w:rsidRPr="005013BA">
        <w:rPr>
          <w:color w:val="auto"/>
          <w:sz w:val="22"/>
          <w:szCs w:val="22"/>
        </w:rPr>
        <w:t xml:space="preserve">oraz </w:t>
      </w:r>
      <w:r w:rsidR="00A570D6">
        <w:rPr>
          <w:sz w:val="22"/>
          <w:szCs w:val="22"/>
        </w:rPr>
        <w:t xml:space="preserve">ustawy z dnia 3 lipca 202 r. -Prawo lotnicze (Dz. U. z 2020 r. poz. 1970, z </w:t>
      </w:r>
      <w:proofErr w:type="spellStart"/>
      <w:r w:rsidR="00A570D6">
        <w:rPr>
          <w:sz w:val="22"/>
          <w:szCs w:val="22"/>
        </w:rPr>
        <w:t>późn</w:t>
      </w:r>
      <w:proofErr w:type="spellEnd"/>
      <w:r w:rsidR="00A570D6">
        <w:rPr>
          <w:sz w:val="22"/>
          <w:szCs w:val="22"/>
        </w:rPr>
        <w:t>. zm.)</w:t>
      </w:r>
      <w:r w:rsidRPr="005013BA">
        <w:rPr>
          <w:color w:val="auto"/>
          <w:sz w:val="22"/>
          <w:szCs w:val="22"/>
        </w:rPr>
        <w:t>.</w:t>
      </w:r>
    </w:p>
    <w:p w14:paraId="57C29F56" w14:textId="77777777" w:rsidR="00566757" w:rsidRPr="005013BA" w:rsidRDefault="00566757" w:rsidP="00047C1F">
      <w:pPr>
        <w:numPr>
          <w:ilvl w:val="0"/>
          <w:numId w:val="85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5013BA">
        <w:rPr>
          <w:sz w:val="22"/>
          <w:szCs w:val="22"/>
        </w:rPr>
        <w:t>Wykonawca zobowiązuje się do informowania Zamawiającego o zmianie formy prowadzonej działalności oraz zmianie adresu siedziby firmy</w:t>
      </w:r>
      <w:r w:rsidRPr="005013BA">
        <w:rPr>
          <w:bCs/>
          <w:color w:val="auto"/>
          <w:kern w:val="3"/>
          <w:sz w:val="22"/>
          <w:szCs w:val="22"/>
          <w:lang w:eastAsia="zh-CN"/>
        </w:rPr>
        <w:t xml:space="preserve"> i danych identyfikacyjnych firmy oraz numeru rachunku bankowego</w:t>
      </w:r>
      <w:r w:rsidRPr="005013BA">
        <w:rPr>
          <w:sz w:val="22"/>
          <w:szCs w:val="22"/>
        </w:rPr>
        <w:t xml:space="preserve">, </w:t>
      </w:r>
      <w:r w:rsidRPr="005013BA">
        <w:rPr>
          <w:bCs/>
          <w:color w:val="auto"/>
          <w:kern w:val="3"/>
          <w:sz w:val="22"/>
          <w:szCs w:val="22"/>
          <w:lang w:eastAsia="zh-CN"/>
        </w:rPr>
        <w:t xml:space="preserve">pod rygorem poniesienia kosztów związanych z brakiem właściwych danych u Zamawiającego oraz </w:t>
      </w:r>
      <w:r w:rsidRPr="005013BA">
        <w:rPr>
          <w:sz w:val="22"/>
          <w:szCs w:val="22"/>
        </w:rPr>
        <w:t xml:space="preserve">pod rygorem uznania korespondencji kierowanej na ostatni podany przez Wykonawcę adres za doręczony. Powyższe zobowiązanie dotyczy okresu obowiązywania umowy, gwarancji oraz niezakończonych rozliczeń wynikających z umowy. </w:t>
      </w:r>
      <w:r w:rsidRPr="005013BA">
        <w:rPr>
          <w:color w:val="auto"/>
          <w:kern w:val="3"/>
          <w:sz w:val="22"/>
          <w:szCs w:val="22"/>
          <w:lang w:eastAsia="zh-CN"/>
        </w:rPr>
        <w:t>Zmiany te nie wymagają sporządzenia aneksu do umowy.</w:t>
      </w:r>
    </w:p>
    <w:p w14:paraId="60679595" w14:textId="77777777" w:rsidR="00566757" w:rsidRPr="005013BA" w:rsidRDefault="00566757" w:rsidP="00047C1F">
      <w:pPr>
        <w:numPr>
          <w:ilvl w:val="0"/>
          <w:numId w:val="85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5013BA">
        <w:rPr>
          <w:sz w:val="22"/>
          <w:szCs w:val="22"/>
        </w:rPr>
        <w:t>Zmiana postanowień umownych wymaga formy pisemnej uzgodnionej przez Strony pod rygorem ich nieważności.</w:t>
      </w:r>
    </w:p>
    <w:p w14:paraId="00E27230" w14:textId="77777777" w:rsidR="00566757" w:rsidRPr="005013BA" w:rsidRDefault="00566757" w:rsidP="00047C1F">
      <w:pPr>
        <w:numPr>
          <w:ilvl w:val="0"/>
          <w:numId w:val="85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5013BA">
        <w:rPr>
          <w:sz w:val="22"/>
          <w:szCs w:val="22"/>
        </w:rPr>
        <w:t xml:space="preserve"> Spory wynikłe z niniejszej umowy rozstrzygać będzie sąd powszechny właściwy dla siedziby Zamawiającego.</w:t>
      </w:r>
    </w:p>
    <w:p w14:paraId="0A4354FC" w14:textId="77777777" w:rsidR="00566757" w:rsidRPr="005013BA" w:rsidRDefault="00566757" w:rsidP="00047C1F">
      <w:pPr>
        <w:numPr>
          <w:ilvl w:val="0"/>
          <w:numId w:val="85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5013BA">
        <w:rPr>
          <w:sz w:val="22"/>
          <w:szCs w:val="22"/>
        </w:rPr>
        <w:t>Załączniki do umowy stanowiące jej integralną część:</w:t>
      </w:r>
    </w:p>
    <w:p w14:paraId="54200E34" w14:textId="77777777" w:rsidR="00566757" w:rsidRPr="005013BA" w:rsidRDefault="00566757" w:rsidP="00566757">
      <w:pPr>
        <w:spacing w:line="276" w:lineRule="auto"/>
        <w:ind w:left="720"/>
        <w:contextualSpacing/>
        <w:jc w:val="both"/>
        <w:rPr>
          <w:sz w:val="22"/>
          <w:szCs w:val="22"/>
        </w:rPr>
      </w:pPr>
      <w:r w:rsidRPr="005013BA">
        <w:rPr>
          <w:sz w:val="22"/>
          <w:szCs w:val="22"/>
        </w:rPr>
        <w:t xml:space="preserve">- załącznik nr 1 - </w:t>
      </w:r>
      <w:r w:rsidR="00586108" w:rsidRPr="005013BA">
        <w:rPr>
          <w:sz w:val="22"/>
          <w:szCs w:val="22"/>
        </w:rPr>
        <w:t>K</w:t>
      </w:r>
      <w:r w:rsidRPr="005013BA">
        <w:rPr>
          <w:sz w:val="22"/>
          <w:szCs w:val="22"/>
        </w:rPr>
        <w:t>serokopia formularza cenowego Wykonawcy</w:t>
      </w:r>
    </w:p>
    <w:p w14:paraId="6CCDD13E" w14:textId="77777777" w:rsidR="004E3728" w:rsidRPr="005013BA" w:rsidRDefault="004E3728" w:rsidP="00566757">
      <w:pPr>
        <w:spacing w:line="276" w:lineRule="auto"/>
        <w:ind w:left="720"/>
        <w:contextualSpacing/>
        <w:jc w:val="both"/>
        <w:rPr>
          <w:sz w:val="22"/>
          <w:szCs w:val="22"/>
        </w:rPr>
      </w:pPr>
      <w:r w:rsidRPr="005013BA">
        <w:rPr>
          <w:sz w:val="22"/>
          <w:szCs w:val="22"/>
        </w:rPr>
        <w:t>- załącznik nr 2 – Opis przedmiotu zamówienia</w:t>
      </w:r>
    </w:p>
    <w:p w14:paraId="2EE132B5" w14:textId="77777777" w:rsidR="00566757" w:rsidRPr="005013BA" w:rsidRDefault="00566757" w:rsidP="00566757">
      <w:pPr>
        <w:spacing w:line="276" w:lineRule="auto"/>
        <w:ind w:left="720"/>
        <w:contextualSpacing/>
        <w:jc w:val="both"/>
        <w:rPr>
          <w:sz w:val="22"/>
          <w:szCs w:val="22"/>
        </w:rPr>
      </w:pPr>
      <w:r w:rsidRPr="005013BA">
        <w:rPr>
          <w:sz w:val="22"/>
          <w:szCs w:val="22"/>
        </w:rPr>
        <w:t xml:space="preserve">- załącznik nr </w:t>
      </w:r>
      <w:r w:rsidR="004E3728" w:rsidRPr="005013BA">
        <w:rPr>
          <w:sz w:val="22"/>
          <w:szCs w:val="22"/>
        </w:rPr>
        <w:t>3</w:t>
      </w:r>
      <w:r w:rsidRPr="005013BA">
        <w:rPr>
          <w:sz w:val="22"/>
          <w:szCs w:val="22"/>
        </w:rPr>
        <w:t xml:space="preserve"> - Protokół odbioru usługi</w:t>
      </w:r>
    </w:p>
    <w:p w14:paraId="106314E9" w14:textId="77777777" w:rsidR="00566757" w:rsidRPr="005013BA" w:rsidRDefault="00566757" w:rsidP="00B32192">
      <w:pPr>
        <w:spacing w:line="276" w:lineRule="auto"/>
        <w:ind w:left="720"/>
        <w:contextualSpacing/>
        <w:jc w:val="both"/>
        <w:rPr>
          <w:i/>
          <w:color w:val="00B050"/>
          <w:sz w:val="22"/>
          <w:szCs w:val="22"/>
        </w:rPr>
      </w:pPr>
      <w:r w:rsidRPr="005013BA">
        <w:rPr>
          <w:sz w:val="22"/>
          <w:szCs w:val="22"/>
        </w:rPr>
        <w:t xml:space="preserve">- załącznik nr </w:t>
      </w:r>
      <w:r w:rsidR="004E3728" w:rsidRPr="005013BA">
        <w:rPr>
          <w:sz w:val="22"/>
          <w:szCs w:val="22"/>
        </w:rPr>
        <w:t>4</w:t>
      </w:r>
      <w:r w:rsidRPr="005013BA">
        <w:rPr>
          <w:sz w:val="22"/>
          <w:szCs w:val="22"/>
        </w:rPr>
        <w:t xml:space="preserve"> – </w:t>
      </w:r>
      <w:r w:rsidRPr="005013BA">
        <w:rPr>
          <w:color w:val="auto"/>
          <w:sz w:val="22"/>
          <w:szCs w:val="22"/>
        </w:rPr>
        <w:t>Lista Uczestników</w:t>
      </w:r>
    </w:p>
    <w:p w14:paraId="4425E93D" w14:textId="77777777" w:rsidR="00566757" w:rsidRPr="005013BA" w:rsidRDefault="00566757" w:rsidP="00566757">
      <w:pPr>
        <w:spacing w:line="276" w:lineRule="auto"/>
        <w:ind w:left="720"/>
        <w:contextualSpacing/>
        <w:jc w:val="both"/>
        <w:rPr>
          <w:sz w:val="22"/>
          <w:szCs w:val="22"/>
        </w:rPr>
      </w:pPr>
      <w:r w:rsidRPr="005013BA">
        <w:rPr>
          <w:sz w:val="22"/>
          <w:szCs w:val="22"/>
        </w:rPr>
        <w:t xml:space="preserve">- załącznik nr </w:t>
      </w:r>
      <w:r w:rsidR="00B32192" w:rsidRPr="005013BA">
        <w:rPr>
          <w:sz w:val="22"/>
          <w:szCs w:val="22"/>
        </w:rPr>
        <w:t>5</w:t>
      </w:r>
      <w:r w:rsidRPr="005013BA">
        <w:rPr>
          <w:sz w:val="22"/>
          <w:szCs w:val="22"/>
        </w:rPr>
        <w:t xml:space="preserve"> – Wykaz instruktorów realizujących Zamówienie</w:t>
      </w:r>
    </w:p>
    <w:p w14:paraId="7D71A4A5" w14:textId="77777777" w:rsidR="00B32192" w:rsidRPr="005013BA" w:rsidRDefault="00B32192" w:rsidP="00566757">
      <w:pPr>
        <w:spacing w:line="276" w:lineRule="auto"/>
        <w:ind w:left="720"/>
        <w:contextualSpacing/>
        <w:jc w:val="both"/>
        <w:rPr>
          <w:sz w:val="22"/>
          <w:szCs w:val="22"/>
        </w:rPr>
      </w:pPr>
      <w:r w:rsidRPr="005013BA">
        <w:rPr>
          <w:sz w:val="22"/>
          <w:szCs w:val="22"/>
        </w:rPr>
        <w:t>- załącznik nr 6 – Odpis CEIDG/KRS</w:t>
      </w:r>
    </w:p>
    <w:p w14:paraId="0BC645D5" w14:textId="77777777" w:rsidR="00B32192" w:rsidRPr="005013BA" w:rsidRDefault="00B32192" w:rsidP="00566757">
      <w:pPr>
        <w:spacing w:line="276" w:lineRule="auto"/>
        <w:ind w:left="720"/>
        <w:contextualSpacing/>
        <w:jc w:val="both"/>
        <w:rPr>
          <w:sz w:val="22"/>
          <w:szCs w:val="22"/>
        </w:rPr>
      </w:pPr>
      <w:r w:rsidRPr="005013BA">
        <w:rPr>
          <w:sz w:val="22"/>
          <w:szCs w:val="22"/>
        </w:rPr>
        <w:t>- załącznik nr 7 – Wydruk z Portalu Podatkowego</w:t>
      </w:r>
    </w:p>
    <w:p w14:paraId="5071A178" w14:textId="77777777" w:rsidR="00566757" w:rsidRPr="005013BA" w:rsidRDefault="00566757" w:rsidP="00047C1F">
      <w:pPr>
        <w:numPr>
          <w:ilvl w:val="0"/>
          <w:numId w:val="85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5013BA">
        <w:rPr>
          <w:sz w:val="22"/>
          <w:szCs w:val="22"/>
        </w:rPr>
        <w:t xml:space="preserve">Umowę niniejszą sporządzono w </w:t>
      </w:r>
      <w:r w:rsidR="00586108" w:rsidRPr="005013BA">
        <w:rPr>
          <w:sz w:val="22"/>
          <w:szCs w:val="22"/>
        </w:rPr>
        <w:t>pięciu</w:t>
      </w:r>
      <w:r w:rsidRPr="005013BA">
        <w:rPr>
          <w:sz w:val="22"/>
          <w:szCs w:val="22"/>
        </w:rPr>
        <w:t xml:space="preserve"> jednobrzmiących egzemplarzach: </w:t>
      </w:r>
    </w:p>
    <w:p w14:paraId="324C4F10" w14:textId="77777777" w:rsidR="00566757" w:rsidRPr="005013BA" w:rsidRDefault="00566757" w:rsidP="00586108">
      <w:pPr>
        <w:spacing w:line="276" w:lineRule="auto"/>
        <w:ind w:left="1440"/>
        <w:contextualSpacing/>
        <w:jc w:val="both"/>
        <w:rPr>
          <w:sz w:val="22"/>
          <w:szCs w:val="22"/>
        </w:rPr>
      </w:pPr>
      <w:r w:rsidRPr="005013BA">
        <w:rPr>
          <w:color w:val="auto"/>
          <w:sz w:val="22"/>
          <w:szCs w:val="22"/>
        </w:rPr>
        <w:t>Egzemplarz nr 1  - Pion Głównego Księgowego,</w:t>
      </w:r>
    </w:p>
    <w:p w14:paraId="3481E3D1" w14:textId="77777777" w:rsidR="00566757" w:rsidRPr="005013BA" w:rsidRDefault="00566757" w:rsidP="00586108">
      <w:pPr>
        <w:spacing w:line="276" w:lineRule="auto"/>
        <w:ind w:left="1440"/>
        <w:contextualSpacing/>
        <w:jc w:val="both"/>
        <w:rPr>
          <w:sz w:val="22"/>
          <w:szCs w:val="22"/>
        </w:rPr>
      </w:pPr>
      <w:r w:rsidRPr="005013BA">
        <w:rPr>
          <w:color w:val="auto"/>
          <w:sz w:val="22"/>
          <w:szCs w:val="22"/>
        </w:rPr>
        <w:t>Egzemplarz nr 2 – Sekcja Zamówień Publicznych,</w:t>
      </w:r>
    </w:p>
    <w:p w14:paraId="760D9BF1" w14:textId="77777777" w:rsidR="00566757" w:rsidRPr="005013BA" w:rsidRDefault="00566757" w:rsidP="00586108">
      <w:pPr>
        <w:autoSpaceDE w:val="0"/>
        <w:autoSpaceDN w:val="0"/>
        <w:adjustRightInd w:val="0"/>
        <w:spacing w:line="276" w:lineRule="auto"/>
        <w:ind w:left="1440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Egzemplarz nr 3  - Sekcja Zabezpieczenia Szkolenia</w:t>
      </w:r>
    </w:p>
    <w:p w14:paraId="032476A6" w14:textId="77777777" w:rsidR="00566757" w:rsidRPr="005013BA" w:rsidRDefault="00566757" w:rsidP="00586108">
      <w:pPr>
        <w:autoSpaceDE w:val="0"/>
        <w:autoSpaceDN w:val="0"/>
        <w:adjustRightInd w:val="0"/>
        <w:spacing w:line="276" w:lineRule="auto"/>
        <w:ind w:left="1440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Egzemplarz nr 4 – Odbiorca Dowództwo Wojsk Obrony Terytorialnej </w:t>
      </w:r>
    </w:p>
    <w:p w14:paraId="28E868CA" w14:textId="77777777" w:rsidR="00566757" w:rsidRPr="005013BA" w:rsidRDefault="00566757" w:rsidP="00586108">
      <w:pPr>
        <w:autoSpaceDE w:val="0"/>
        <w:autoSpaceDN w:val="0"/>
        <w:adjustRightInd w:val="0"/>
        <w:spacing w:line="276" w:lineRule="auto"/>
        <w:ind w:left="1440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Egzemplarz nr 5 -  Wykonawca</w:t>
      </w:r>
    </w:p>
    <w:p w14:paraId="7708E6D9" w14:textId="77777777" w:rsidR="00566757" w:rsidRPr="005013BA" w:rsidRDefault="00566757" w:rsidP="00566757">
      <w:pPr>
        <w:spacing w:line="276" w:lineRule="auto"/>
        <w:jc w:val="both"/>
        <w:rPr>
          <w:sz w:val="22"/>
          <w:szCs w:val="22"/>
        </w:rPr>
      </w:pPr>
    </w:p>
    <w:p w14:paraId="2B8CFF08" w14:textId="77777777" w:rsidR="00566757" w:rsidRPr="005013BA" w:rsidRDefault="00566757" w:rsidP="00566757">
      <w:pPr>
        <w:spacing w:line="276" w:lineRule="auto"/>
        <w:jc w:val="both"/>
        <w:rPr>
          <w:b/>
          <w:sz w:val="22"/>
          <w:szCs w:val="22"/>
        </w:rPr>
      </w:pPr>
      <w:r w:rsidRPr="005013BA">
        <w:rPr>
          <w:sz w:val="22"/>
          <w:szCs w:val="22"/>
        </w:rPr>
        <w:tab/>
      </w:r>
      <w:r w:rsidRPr="005013BA">
        <w:rPr>
          <w:b/>
          <w:sz w:val="22"/>
          <w:szCs w:val="22"/>
        </w:rPr>
        <w:t>ZAMAWIAJĄCY</w:t>
      </w:r>
      <w:r w:rsidRPr="005013BA">
        <w:rPr>
          <w:b/>
          <w:sz w:val="22"/>
          <w:szCs w:val="22"/>
        </w:rPr>
        <w:tab/>
      </w:r>
      <w:r w:rsidRPr="005013BA">
        <w:rPr>
          <w:b/>
          <w:sz w:val="22"/>
          <w:szCs w:val="22"/>
        </w:rPr>
        <w:tab/>
      </w:r>
      <w:r w:rsidRPr="005013BA">
        <w:rPr>
          <w:b/>
          <w:sz w:val="22"/>
          <w:szCs w:val="22"/>
        </w:rPr>
        <w:tab/>
        <w:t xml:space="preserve">                                    WYKONAWCA</w:t>
      </w:r>
    </w:p>
    <w:p w14:paraId="5B209478" w14:textId="77777777" w:rsidR="00566757" w:rsidRPr="005013BA" w:rsidRDefault="00566757" w:rsidP="00566757">
      <w:pPr>
        <w:spacing w:line="276" w:lineRule="auto"/>
        <w:rPr>
          <w:sz w:val="22"/>
          <w:szCs w:val="22"/>
        </w:rPr>
      </w:pPr>
    </w:p>
    <w:p w14:paraId="0BECB323" w14:textId="77777777" w:rsidR="00566757" w:rsidRPr="005013BA" w:rsidRDefault="00566757" w:rsidP="00566757">
      <w:pPr>
        <w:spacing w:line="276" w:lineRule="auto"/>
        <w:rPr>
          <w:sz w:val="22"/>
          <w:szCs w:val="22"/>
        </w:rPr>
      </w:pPr>
    </w:p>
    <w:p w14:paraId="12A0FCA4" w14:textId="77777777" w:rsidR="00566757" w:rsidRPr="005013BA" w:rsidRDefault="00566757" w:rsidP="00566757">
      <w:pPr>
        <w:spacing w:line="276" w:lineRule="auto"/>
        <w:rPr>
          <w:sz w:val="22"/>
          <w:szCs w:val="22"/>
        </w:rPr>
      </w:pPr>
    </w:p>
    <w:p w14:paraId="4508D886" w14:textId="77777777" w:rsidR="00566757" w:rsidRPr="005013BA" w:rsidRDefault="00566757" w:rsidP="00566757">
      <w:pPr>
        <w:spacing w:line="276" w:lineRule="auto"/>
        <w:rPr>
          <w:sz w:val="22"/>
          <w:szCs w:val="22"/>
        </w:rPr>
      </w:pPr>
    </w:p>
    <w:p w14:paraId="7F676850" w14:textId="77777777" w:rsidR="004E3728" w:rsidRPr="00531249" w:rsidRDefault="00861007" w:rsidP="00861007">
      <w:pPr>
        <w:spacing w:line="276" w:lineRule="auto"/>
        <w:rPr>
          <w:b/>
          <w:sz w:val="22"/>
          <w:szCs w:val="22"/>
        </w:rPr>
        <w:sectPr w:rsidR="004E3728" w:rsidRPr="00531249" w:rsidSect="00566757">
          <w:pgSz w:w="11906" w:h="16838"/>
          <w:pgMar w:top="1985" w:right="1418" w:bottom="1418" w:left="1985" w:header="113" w:footer="708" w:gutter="0"/>
          <w:pgNumType w:start="133"/>
          <w:cols w:space="708"/>
          <w:docGrid w:linePitch="360"/>
        </w:sectPr>
      </w:pPr>
      <w:r>
        <w:rPr>
          <w:b/>
          <w:sz w:val="22"/>
          <w:szCs w:val="22"/>
        </w:rPr>
        <w:t xml:space="preserve">          </w:t>
      </w:r>
      <w:r w:rsidR="00586108" w:rsidRPr="005013BA">
        <w:rPr>
          <w:b/>
          <w:sz w:val="22"/>
          <w:szCs w:val="22"/>
        </w:rPr>
        <w:t>ODBIORCA</w:t>
      </w:r>
    </w:p>
    <w:p w14:paraId="3D19CAE3" w14:textId="77777777" w:rsidR="00566757" w:rsidRPr="005013BA" w:rsidRDefault="00566757" w:rsidP="00566757">
      <w:pPr>
        <w:spacing w:line="276" w:lineRule="auto"/>
        <w:jc w:val="both"/>
        <w:rPr>
          <w:sz w:val="22"/>
          <w:szCs w:val="22"/>
        </w:rPr>
      </w:pPr>
    </w:p>
    <w:p w14:paraId="218929D4" w14:textId="77777777" w:rsidR="004E3728" w:rsidRPr="005013BA" w:rsidRDefault="004E3728" w:rsidP="004E3728">
      <w:pPr>
        <w:jc w:val="right"/>
        <w:rPr>
          <w:rFonts w:eastAsia="Calibri"/>
          <w:b/>
          <w:color w:val="auto"/>
          <w:sz w:val="22"/>
          <w:szCs w:val="22"/>
          <w:lang w:eastAsia="en-US"/>
        </w:rPr>
      </w:pPr>
      <w:r w:rsidRPr="005013BA">
        <w:rPr>
          <w:rFonts w:eastAsia="Calibri"/>
          <w:b/>
          <w:color w:val="auto"/>
          <w:sz w:val="22"/>
          <w:szCs w:val="22"/>
          <w:lang w:eastAsia="en-US"/>
        </w:rPr>
        <w:t xml:space="preserve">Załącznik nr </w:t>
      </w:r>
      <w:r w:rsidR="00B32192" w:rsidRPr="005013BA">
        <w:rPr>
          <w:rFonts w:eastAsia="Calibri"/>
          <w:b/>
          <w:color w:val="auto"/>
          <w:sz w:val="22"/>
          <w:szCs w:val="22"/>
          <w:lang w:eastAsia="en-US"/>
        </w:rPr>
        <w:t>2</w:t>
      </w:r>
      <w:r w:rsidRPr="005013BA">
        <w:rPr>
          <w:rFonts w:eastAsia="Calibri"/>
          <w:b/>
          <w:color w:val="auto"/>
          <w:sz w:val="22"/>
          <w:szCs w:val="22"/>
          <w:lang w:eastAsia="en-US"/>
        </w:rPr>
        <w:t xml:space="preserve"> do umowy</w:t>
      </w:r>
    </w:p>
    <w:p w14:paraId="261668CF" w14:textId="77777777" w:rsidR="004E3728" w:rsidRPr="005013BA" w:rsidRDefault="004E3728" w:rsidP="00566757">
      <w:pPr>
        <w:spacing w:line="276" w:lineRule="auto"/>
        <w:jc w:val="both"/>
        <w:rPr>
          <w:sz w:val="22"/>
          <w:szCs w:val="22"/>
        </w:rPr>
      </w:pPr>
    </w:p>
    <w:p w14:paraId="44BF88EB" w14:textId="77777777" w:rsidR="004E3728" w:rsidRPr="005013BA" w:rsidRDefault="004E3728" w:rsidP="004E3728">
      <w:pPr>
        <w:ind w:right="45"/>
        <w:jc w:val="center"/>
        <w:rPr>
          <w:b/>
          <w:color w:val="auto"/>
          <w:sz w:val="22"/>
          <w:szCs w:val="22"/>
        </w:rPr>
      </w:pPr>
      <w:bookmarkStart w:id="8" w:name="OLE_LINK1"/>
      <w:bookmarkStart w:id="9" w:name="OLE_LINK2"/>
      <w:r w:rsidRPr="005013BA">
        <w:rPr>
          <w:b/>
          <w:color w:val="auto"/>
          <w:sz w:val="22"/>
          <w:szCs w:val="22"/>
        </w:rPr>
        <w:t>OPIS PRZEDMIOTU ZAMÓWIENIA</w:t>
      </w:r>
    </w:p>
    <w:p w14:paraId="02F4704C" w14:textId="77777777" w:rsidR="004E3728" w:rsidRPr="005013BA" w:rsidRDefault="004E3728" w:rsidP="004E3728">
      <w:pPr>
        <w:ind w:right="45"/>
        <w:jc w:val="center"/>
        <w:rPr>
          <w:b/>
          <w:color w:val="auto"/>
          <w:sz w:val="22"/>
          <w:szCs w:val="22"/>
        </w:rPr>
      </w:pPr>
    </w:p>
    <w:p w14:paraId="7684CDAD" w14:textId="77777777" w:rsidR="004E3728" w:rsidRPr="005013BA" w:rsidRDefault="004E3728" w:rsidP="004E3728">
      <w:pPr>
        <w:ind w:right="45"/>
        <w:jc w:val="center"/>
        <w:rPr>
          <w:b/>
          <w:color w:val="auto"/>
          <w:sz w:val="22"/>
          <w:szCs w:val="22"/>
        </w:rPr>
      </w:pPr>
    </w:p>
    <w:p w14:paraId="5FD35D49" w14:textId="77777777" w:rsidR="004E3728" w:rsidRPr="005013BA" w:rsidRDefault="004E3728" w:rsidP="004E3728">
      <w:pPr>
        <w:spacing w:line="360" w:lineRule="auto"/>
        <w:ind w:right="45"/>
        <w:jc w:val="both"/>
        <w:rPr>
          <w:color w:val="auto"/>
          <w:sz w:val="22"/>
          <w:szCs w:val="22"/>
        </w:rPr>
      </w:pPr>
      <w:r w:rsidRPr="005013BA">
        <w:rPr>
          <w:b/>
          <w:color w:val="auto"/>
          <w:sz w:val="22"/>
          <w:szCs w:val="22"/>
          <w:u w:val="single"/>
        </w:rPr>
        <w:t>Przedsięwzięcie obejmuje</w:t>
      </w:r>
      <w:r w:rsidRPr="005013BA">
        <w:rPr>
          <w:color w:val="auto"/>
          <w:sz w:val="22"/>
          <w:szCs w:val="22"/>
        </w:rPr>
        <w:t>:</w:t>
      </w:r>
    </w:p>
    <w:p w14:paraId="4AAE989A" w14:textId="77777777" w:rsidR="004E3728" w:rsidRPr="005013BA" w:rsidRDefault="004E3728" w:rsidP="004E3728">
      <w:pPr>
        <w:spacing w:line="360" w:lineRule="auto"/>
        <w:ind w:right="45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- Przeprowadzenie szkolenia spadochronowego metodą </w:t>
      </w:r>
      <w:proofErr w:type="spellStart"/>
      <w:r w:rsidRPr="005013BA">
        <w:rPr>
          <w:color w:val="auto"/>
          <w:sz w:val="22"/>
          <w:szCs w:val="22"/>
        </w:rPr>
        <w:t>Accelerated</w:t>
      </w:r>
      <w:proofErr w:type="spellEnd"/>
      <w:r w:rsidRPr="005013BA">
        <w:rPr>
          <w:color w:val="auto"/>
          <w:sz w:val="22"/>
          <w:szCs w:val="22"/>
        </w:rPr>
        <w:t xml:space="preserve"> </w:t>
      </w:r>
      <w:proofErr w:type="spellStart"/>
      <w:r w:rsidRPr="005013BA">
        <w:rPr>
          <w:color w:val="auto"/>
          <w:sz w:val="22"/>
          <w:szCs w:val="22"/>
        </w:rPr>
        <w:t>Free</w:t>
      </w:r>
      <w:proofErr w:type="spellEnd"/>
      <w:r w:rsidRPr="005013BA">
        <w:rPr>
          <w:color w:val="auto"/>
          <w:sz w:val="22"/>
          <w:szCs w:val="22"/>
        </w:rPr>
        <w:t xml:space="preserve"> Fall (AFF) – szkolenie teoretyczne i praktyczne wykonywanie skoków z </w:t>
      </w:r>
      <w:r w:rsidR="00391CA2">
        <w:rPr>
          <w:b/>
          <w:color w:val="auto"/>
          <w:sz w:val="22"/>
          <w:szCs w:val="22"/>
        </w:rPr>
        <w:t>10</w:t>
      </w:r>
      <w:r w:rsidRPr="005013BA">
        <w:rPr>
          <w:b/>
          <w:color w:val="auto"/>
          <w:sz w:val="22"/>
          <w:szCs w:val="22"/>
        </w:rPr>
        <w:t xml:space="preserve"> </w:t>
      </w:r>
      <w:r w:rsidRPr="005013BA">
        <w:rPr>
          <w:color w:val="auto"/>
          <w:sz w:val="22"/>
          <w:szCs w:val="22"/>
        </w:rPr>
        <w:t xml:space="preserve">osobami </w:t>
      </w:r>
      <w:r w:rsidRPr="005013BA">
        <w:rPr>
          <w:color w:val="auto"/>
          <w:sz w:val="22"/>
          <w:szCs w:val="22"/>
        </w:rPr>
        <w:br/>
        <w:t xml:space="preserve">wg programu szkolenia metodą AFF </w:t>
      </w:r>
      <w:r w:rsidR="00A5002C">
        <w:rPr>
          <w:sz w:val="22"/>
          <w:szCs w:val="22"/>
        </w:rPr>
        <w:t>zgodnie z</w:t>
      </w:r>
      <w:r w:rsidR="00A5002C" w:rsidRPr="005013BA">
        <w:rPr>
          <w:sz w:val="22"/>
          <w:szCs w:val="22"/>
        </w:rPr>
        <w:t xml:space="preserve"> przepis</w:t>
      </w:r>
      <w:r w:rsidR="00A5002C">
        <w:rPr>
          <w:sz w:val="22"/>
          <w:szCs w:val="22"/>
        </w:rPr>
        <w:t>ami</w:t>
      </w:r>
      <w:r w:rsidR="00A5002C" w:rsidRPr="005013BA">
        <w:rPr>
          <w:sz w:val="22"/>
          <w:szCs w:val="22"/>
        </w:rPr>
        <w:t xml:space="preserve"> </w:t>
      </w:r>
      <w:r w:rsidR="00A5002C">
        <w:rPr>
          <w:sz w:val="22"/>
          <w:szCs w:val="22"/>
        </w:rPr>
        <w:t xml:space="preserve">ustawy z dnia 3 lipca 202 r. -Prawo lotnicze (Dz. U. z 2020 r. poz. 1970, z </w:t>
      </w:r>
      <w:proofErr w:type="spellStart"/>
      <w:r w:rsidR="00A5002C">
        <w:rPr>
          <w:sz w:val="22"/>
          <w:szCs w:val="22"/>
        </w:rPr>
        <w:t>późn</w:t>
      </w:r>
      <w:proofErr w:type="spellEnd"/>
      <w:r w:rsidR="00A5002C">
        <w:rPr>
          <w:sz w:val="22"/>
          <w:szCs w:val="22"/>
        </w:rPr>
        <w:t>. Zm.) i aktami wykonawczymi do tej ustawy</w:t>
      </w:r>
      <w:r w:rsidRPr="005013BA">
        <w:rPr>
          <w:color w:val="auto"/>
          <w:sz w:val="22"/>
          <w:szCs w:val="22"/>
        </w:rPr>
        <w:t>.</w:t>
      </w:r>
      <w:r w:rsidR="005F2D6B">
        <w:rPr>
          <w:color w:val="auto"/>
          <w:sz w:val="22"/>
          <w:szCs w:val="22"/>
        </w:rPr>
        <w:t xml:space="preserve"> Po zakończonym szkoleniu wykonawca wystawi certyfikat ukończenia kursu AFF, uprawniający szkolonego do samodzielnego wykonywania skoku spadochronowego pod nadzorem instruktora spadochronowego.</w:t>
      </w:r>
    </w:p>
    <w:p w14:paraId="2721390B" w14:textId="77777777" w:rsidR="004E3728" w:rsidRPr="005013BA" w:rsidRDefault="004E3728" w:rsidP="004E3728">
      <w:pPr>
        <w:spacing w:line="360" w:lineRule="auto"/>
        <w:ind w:right="45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- Przeprowadzenie doskonalącego szkolenia spadochronowego wg. indywidulnego toku szkolenia obejmującego praktyczne wykonywanie skoków spadochronowych „</w:t>
      </w:r>
      <w:proofErr w:type="spellStart"/>
      <w:r w:rsidRPr="005013BA">
        <w:rPr>
          <w:color w:val="auto"/>
          <w:sz w:val="22"/>
          <w:szCs w:val="22"/>
        </w:rPr>
        <w:t>free</w:t>
      </w:r>
      <w:proofErr w:type="spellEnd"/>
      <w:r w:rsidRPr="005013BA">
        <w:rPr>
          <w:color w:val="auto"/>
          <w:sz w:val="22"/>
          <w:szCs w:val="22"/>
        </w:rPr>
        <w:t xml:space="preserve"> </w:t>
      </w:r>
      <w:proofErr w:type="spellStart"/>
      <w:r w:rsidRPr="005013BA">
        <w:rPr>
          <w:color w:val="auto"/>
          <w:sz w:val="22"/>
          <w:szCs w:val="22"/>
        </w:rPr>
        <w:t>fall</w:t>
      </w:r>
      <w:proofErr w:type="spellEnd"/>
      <w:r w:rsidRPr="005013BA">
        <w:rPr>
          <w:color w:val="auto"/>
          <w:sz w:val="22"/>
          <w:szCs w:val="22"/>
        </w:rPr>
        <w:t xml:space="preserve">” </w:t>
      </w:r>
      <w:r w:rsidRPr="005013BA">
        <w:rPr>
          <w:color w:val="auto"/>
          <w:sz w:val="22"/>
          <w:szCs w:val="22"/>
        </w:rPr>
        <w:br/>
        <w:t xml:space="preserve">z </w:t>
      </w:r>
      <w:r w:rsidR="007E2CD4" w:rsidRPr="007E2CD4">
        <w:rPr>
          <w:b/>
          <w:color w:val="auto"/>
          <w:sz w:val="22"/>
          <w:szCs w:val="22"/>
        </w:rPr>
        <w:t>8</w:t>
      </w:r>
      <w:r w:rsidRPr="005013BA">
        <w:rPr>
          <w:color w:val="auto"/>
          <w:sz w:val="22"/>
          <w:szCs w:val="22"/>
        </w:rPr>
        <w:t xml:space="preserve"> osobami mającymi doświadczenie spadochronowe, a nie posiadającymi świadectwa kwalifikacji PJ (B). </w:t>
      </w:r>
    </w:p>
    <w:p w14:paraId="40962074" w14:textId="77777777" w:rsidR="004E3728" w:rsidRPr="005013BA" w:rsidRDefault="004E3728" w:rsidP="004E3728">
      <w:pPr>
        <w:spacing w:line="360" w:lineRule="auto"/>
        <w:ind w:right="45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- Przeprowadzenie doskonalącego szkolenia spadochronowego obejmującego praktyczne wykonywanie skoków spadochronowych „</w:t>
      </w:r>
      <w:proofErr w:type="spellStart"/>
      <w:r w:rsidRPr="005013BA">
        <w:rPr>
          <w:color w:val="auto"/>
          <w:sz w:val="22"/>
          <w:szCs w:val="22"/>
        </w:rPr>
        <w:t>free</w:t>
      </w:r>
      <w:proofErr w:type="spellEnd"/>
      <w:r w:rsidRPr="005013BA">
        <w:rPr>
          <w:color w:val="auto"/>
          <w:sz w:val="22"/>
          <w:szCs w:val="22"/>
        </w:rPr>
        <w:t xml:space="preserve"> </w:t>
      </w:r>
      <w:proofErr w:type="spellStart"/>
      <w:r w:rsidRPr="005013BA">
        <w:rPr>
          <w:color w:val="auto"/>
          <w:sz w:val="22"/>
          <w:szCs w:val="22"/>
        </w:rPr>
        <w:t>fall</w:t>
      </w:r>
      <w:proofErr w:type="spellEnd"/>
      <w:r w:rsidRPr="005013BA">
        <w:rPr>
          <w:color w:val="auto"/>
          <w:sz w:val="22"/>
          <w:szCs w:val="22"/>
        </w:rPr>
        <w:t xml:space="preserve">” z </w:t>
      </w:r>
      <w:r w:rsidR="00391CA2" w:rsidRPr="007E2CD4">
        <w:rPr>
          <w:b/>
          <w:color w:val="auto"/>
          <w:sz w:val="22"/>
          <w:szCs w:val="22"/>
        </w:rPr>
        <w:t>3</w:t>
      </w:r>
      <w:r w:rsidRPr="005013BA">
        <w:rPr>
          <w:color w:val="auto"/>
          <w:sz w:val="22"/>
          <w:szCs w:val="22"/>
        </w:rPr>
        <w:t xml:space="preserve"> osobami posiadającymi świadectwo kwalifikacji PJ (B,C,D).</w:t>
      </w:r>
    </w:p>
    <w:p w14:paraId="5A67EA97" w14:textId="77777777" w:rsidR="004E3728" w:rsidRPr="005013BA" w:rsidRDefault="004E3728" w:rsidP="004E3728">
      <w:pPr>
        <w:spacing w:line="360" w:lineRule="auto"/>
        <w:ind w:right="45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- </w:t>
      </w:r>
      <w:r w:rsidR="005F2D6B">
        <w:rPr>
          <w:color w:val="auto"/>
          <w:sz w:val="22"/>
          <w:szCs w:val="22"/>
        </w:rPr>
        <w:t xml:space="preserve">Przeprowadzenie szkolenia doskonalącego obejmującego praktyczne wykonywanie skoków spadochronowych typu </w:t>
      </w:r>
      <w:r w:rsidRPr="005013BA">
        <w:rPr>
          <w:color w:val="auto"/>
          <w:sz w:val="22"/>
          <w:szCs w:val="22"/>
        </w:rPr>
        <w:t>tandem.</w:t>
      </w:r>
    </w:p>
    <w:p w14:paraId="5F9F84A3" w14:textId="77777777" w:rsidR="004E3728" w:rsidRPr="005013BA" w:rsidRDefault="004E3728" w:rsidP="004E3728">
      <w:pPr>
        <w:spacing w:line="360" w:lineRule="auto"/>
        <w:ind w:right="45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Łącznie w ramach przedsięwzięcia planuje się wykonać:</w:t>
      </w:r>
    </w:p>
    <w:p w14:paraId="05B03CA2" w14:textId="77777777" w:rsidR="004E3728" w:rsidRPr="005013BA" w:rsidRDefault="004E3728" w:rsidP="004E3728">
      <w:pPr>
        <w:spacing w:line="360" w:lineRule="auto"/>
        <w:ind w:right="45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- szkolenie teoretyczne  </w:t>
      </w:r>
      <w:r w:rsidR="00391CA2">
        <w:rPr>
          <w:color w:val="auto"/>
          <w:sz w:val="22"/>
          <w:szCs w:val="22"/>
        </w:rPr>
        <w:t>10-</w:t>
      </w:r>
      <w:r w:rsidRPr="005013BA">
        <w:rPr>
          <w:color w:val="auto"/>
          <w:sz w:val="22"/>
          <w:szCs w:val="22"/>
        </w:rPr>
        <w:t xml:space="preserve">osób </w:t>
      </w:r>
    </w:p>
    <w:p w14:paraId="5512B70A" w14:textId="77777777" w:rsidR="004E3728" w:rsidRPr="005013BA" w:rsidRDefault="004E3728" w:rsidP="004E3728">
      <w:pPr>
        <w:spacing w:line="360" w:lineRule="auto"/>
        <w:ind w:right="45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-  </w:t>
      </w:r>
      <w:r w:rsidR="00391CA2">
        <w:rPr>
          <w:color w:val="auto"/>
          <w:sz w:val="22"/>
          <w:szCs w:val="22"/>
        </w:rPr>
        <w:t>10</w:t>
      </w:r>
      <w:r w:rsidR="004C1BC1">
        <w:rPr>
          <w:color w:val="auto"/>
          <w:sz w:val="22"/>
          <w:szCs w:val="22"/>
        </w:rPr>
        <w:t xml:space="preserve"> </w:t>
      </w:r>
      <w:r w:rsidRPr="005013BA">
        <w:rPr>
          <w:color w:val="auto"/>
          <w:sz w:val="22"/>
          <w:szCs w:val="22"/>
        </w:rPr>
        <w:t>skoków spadochronowych szkolnych w układzie 1 szkolony x 2 instruktorów;</w:t>
      </w:r>
    </w:p>
    <w:p w14:paraId="4A04F092" w14:textId="77777777" w:rsidR="004E3728" w:rsidRPr="005013BA" w:rsidRDefault="004E3728" w:rsidP="004E3728">
      <w:pPr>
        <w:spacing w:line="360" w:lineRule="auto"/>
        <w:ind w:right="45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- </w:t>
      </w:r>
      <w:r w:rsidR="00391CA2">
        <w:rPr>
          <w:color w:val="auto"/>
          <w:sz w:val="22"/>
          <w:szCs w:val="22"/>
        </w:rPr>
        <w:t>80</w:t>
      </w:r>
      <w:r w:rsidRPr="005013BA">
        <w:rPr>
          <w:color w:val="auto"/>
          <w:sz w:val="22"/>
          <w:szCs w:val="22"/>
        </w:rPr>
        <w:t xml:space="preserve"> skoków spadochronowych szkolnych w układzie 1 szkolony x 1 instruktor;</w:t>
      </w:r>
    </w:p>
    <w:p w14:paraId="3A8DE722" w14:textId="77777777" w:rsidR="004E3728" w:rsidRPr="005013BA" w:rsidRDefault="004E3728" w:rsidP="004E3728">
      <w:pPr>
        <w:spacing w:line="360" w:lineRule="auto"/>
        <w:ind w:right="45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- </w:t>
      </w:r>
      <w:r w:rsidR="00391CA2">
        <w:rPr>
          <w:color w:val="auto"/>
          <w:sz w:val="22"/>
          <w:szCs w:val="22"/>
        </w:rPr>
        <w:t>660</w:t>
      </w:r>
      <w:r w:rsidRPr="005013BA">
        <w:rPr>
          <w:color w:val="auto"/>
          <w:sz w:val="22"/>
          <w:szCs w:val="22"/>
        </w:rPr>
        <w:t xml:space="preserve"> skoków doskonalących „</w:t>
      </w:r>
      <w:proofErr w:type="spellStart"/>
      <w:r w:rsidRPr="005013BA">
        <w:rPr>
          <w:color w:val="auto"/>
          <w:sz w:val="22"/>
          <w:szCs w:val="22"/>
        </w:rPr>
        <w:t>free</w:t>
      </w:r>
      <w:proofErr w:type="spellEnd"/>
      <w:r w:rsidRPr="005013BA">
        <w:rPr>
          <w:color w:val="auto"/>
          <w:sz w:val="22"/>
          <w:szCs w:val="22"/>
        </w:rPr>
        <w:t xml:space="preserve"> </w:t>
      </w:r>
      <w:proofErr w:type="spellStart"/>
      <w:r w:rsidRPr="005013BA">
        <w:rPr>
          <w:color w:val="auto"/>
          <w:sz w:val="22"/>
          <w:szCs w:val="22"/>
        </w:rPr>
        <w:t>fall</w:t>
      </w:r>
      <w:proofErr w:type="spellEnd"/>
      <w:r w:rsidRPr="005013BA">
        <w:rPr>
          <w:color w:val="auto"/>
          <w:sz w:val="22"/>
          <w:szCs w:val="22"/>
        </w:rPr>
        <w:t>”,</w:t>
      </w:r>
    </w:p>
    <w:p w14:paraId="70E8D1E0" w14:textId="77777777" w:rsidR="004E3728" w:rsidRPr="005013BA" w:rsidRDefault="004E3728" w:rsidP="004E3728">
      <w:pPr>
        <w:spacing w:line="360" w:lineRule="auto"/>
        <w:ind w:right="45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- 10 skoków w systemie tandem.</w:t>
      </w:r>
    </w:p>
    <w:p w14:paraId="2EC86601" w14:textId="77777777" w:rsidR="004E3728" w:rsidRPr="005013BA" w:rsidRDefault="004E3728" w:rsidP="004E3728">
      <w:pPr>
        <w:spacing w:line="360" w:lineRule="auto"/>
        <w:ind w:right="45"/>
        <w:jc w:val="both"/>
        <w:rPr>
          <w:b/>
          <w:color w:val="auto"/>
          <w:sz w:val="22"/>
          <w:szCs w:val="22"/>
        </w:rPr>
      </w:pPr>
      <w:r w:rsidRPr="005013BA">
        <w:rPr>
          <w:b/>
          <w:color w:val="auto"/>
          <w:sz w:val="22"/>
          <w:szCs w:val="22"/>
          <w:u w:val="single"/>
        </w:rPr>
        <w:t>Wymagania uzupełniające</w:t>
      </w:r>
      <w:r w:rsidRPr="005013BA">
        <w:rPr>
          <w:b/>
          <w:color w:val="auto"/>
          <w:sz w:val="22"/>
          <w:szCs w:val="22"/>
        </w:rPr>
        <w:t>:</w:t>
      </w:r>
    </w:p>
    <w:p w14:paraId="58FDEFEE" w14:textId="77777777" w:rsidR="004E3728" w:rsidRPr="005013BA" w:rsidRDefault="004E3728" w:rsidP="004E3728">
      <w:pPr>
        <w:spacing w:line="360" w:lineRule="auto"/>
        <w:ind w:right="45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Dopuszcza się zamienne wykonanie skoków przez szkolonych stosując przelicznik skoków w stosunku:</w:t>
      </w:r>
    </w:p>
    <w:p w14:paraId="20EA66D0" w14:textId="77777777" w:rsidR="004E3728" w:rsidRPr="005013BA" w:rsidRDefault="004E3728" w:rsidP="004E3728">
      <w:pPr>
        <w:spacing w:line="360" w:lineRule="auto"/>
        <w:ind w:right="45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- </w:t>
      </w:r>
      <w:r w:rsidR="005F2D6B">
        <w:rPr>
          <w:color w:val="auto"/>
          <w:sz w:val="22"/>
          <w:szCs w:val="22"/>
        </w:rPr>
        <w:t xml:space="preserve">1 skok spadochronowy szkolny w układzie </w:t>
      </w:r>
      <w:r w:rsidRPr="005013BA">
        <w:rPr>
          <w:color w:val="auto"/>
          <w:sz w:val="22"/>
          <w:szCs w:val="22"/>
        </w:rPr>
        <w:t>1 szkolony x 2 instruktorów wymiennie na 5 skoków doskonalących,</w:t>
      </w:r>
    </w:p>
    <w:p w14:paraId="5B76FBDF" w14:textId="77777777" w:rsidR="004E3728" w:rsidRPr="005013BA" w:rsidRDefault="004E3728" w:rsidP="004E3728">
      <w:pPr>
        <w:spacing w:line="360" w:lineRule="auto"/>
        <w:ind w:right="45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- </w:t>
      </w:r>
      <w:r w:rsidR="00212449">
        <w:rPr>
          <w:color w:val="auto"/>
          <w:sz w:val="22"/>
          <w:szCs w:val="22"/>
        </w:rPr>
        <w:t xml:space="preserve">1 skok spadochronowy szkolny w układzie </w:t>
      </w:r>
      <w:r w:rsidRPr="005013BA">
        <w:rPr>
          <w:color w:val="auto"/>
          <w:sz w:val="22"/>
          <w:szCs w:val="22"/>
        </w:rPr>
        <w:t>1 szkolony x 1 instruktor wymiennie na 4 skoki doskonalące</w:t>
      </w:r>
    </w:p>
    <w:p w14:paraId="7EA990B2" w14:textId="77777777" w:rsidR="004E3728" w:rsidRPr="005013BA" w:rsidRDefault="004E3728" w:rsidP="004E3728">
      <w:pPr>
        <w:spacing w:line="360" w:lineRule="auto"/>
        <w:ind w:right="45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- 1 skok tandem wymiennie na 4 skoki doskonalące</w:t>
      </w:r>
    </w:p>
    <w:p w14:paraId="4A20F214" w14:textId="77777777" w:rsidR="004E3728" w:rsidRPr="005013BA" w:rsidRDefault="004E3728" w:rsidP="004E3728">
      <w:pPr>
        <w:spacing w:line="360" w:lineRule="auto"/>
        <w:ind w:right="45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lastRenderedPageBreak/>
        <w:t>lub odwrotnie:</w:t>
      </w:r>
    </w:p>
    <w:p w14:paraId="6CF3B504" w14:textId="77777777" w:rsidR="004E3728" w:rsidRPr="005013BA" w:rsidRDefault="004E3728" w:rsidP="004E3728">
      <w:pPr>
        <w:spacing w:line="360" w:lineRule="auto"/>
        <w:ind w:right="45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- 5 skoków doskonalących wymiennie na </w:t>
      </w:r>
      <w:r w:rsidR="00212449">
        <w:rPr>
          <w:color w:val="auto"/>
          <w:sz w:val="22"/>
          <w:szCs w:val="22"/>
        </w:rPr>
        <w:t xml:space="preserve">1 skok spadochronowy w układzie </w:t>
      </w:r>
      <w:r w:rsidRPr="005013BA">
        <w:rPr>
          <w:color w:val="auto"/>
          <w:sz w:val="22"/>
          <w:szCs w:val="22"/>
        </w:rPr>
        <w:t>1 szkolony x 2 instruktorów</w:t>
      </w:r>
    </w:p>
    <w:p w14:paraId="5C744CCB" w14:textId="77777777" w:rsidR="004E3728" w:rsidRPr="005013BA" w:rsidRDefault="004E3728" w:rsidP="004E3728">
      <w:pPr>
        <w:spacing w:line="360" w:lineRule="auto"/>
        <w:ind w:right="45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- 4 skoki doskonalące wymiennie na </w:t>
      </w:r>
      <w:r w:rsidR="00212449">
        <w:rPr>
          <w:color w:val="auto"/>
          <w:sz w:val="22"/>
          <w:szCs w:val="22"/>
        </w:rPr>
        <w:t xml:space="preserve">1 skok spadochronowy w układzie </w:t>
      </w:r>
      <w:r w:rsidRPr="005013BA">
        <w:rPr>
          <w:color w:val="auto"/>
          <w:sz w:val="22"/>
          <w:szCs w:val="22"/>
        </w:rPr>
        <w:t xml:space="preserve">1 szkolony x 1 instruktor </w:t>
      </w:r>
    </w:p>
    <w:p w14:paraId="74B2E8C6" w14:textId="77777777" w:rsidR="004E3728" w:rsidRPr="005013BA" w:rsidRDefault="004E3728" w:rsidP="004E3728">
      <w:pPr>
        <w:spacing w:line="360" w:lineRule="auto"/>
        <w:ind w:right="45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>- 4 skoki doskonalące wymiennie na 1 skok tandem</w:t>
      </w:r>
    </w:p>
    <w:p w14:paraId="0E98FCC1" w14:textId="77777777" w:rsidR="004E3728" w:rsidRPr="005013BA" w:rsidRDefault="004E3728" w:rsidP="004E3728">
      <w:pPr>
        <w:spacing w:line="360" w:lineRule="auto"/>
        <w:ind w:right="45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Wszystkie skoki muszą być wykonane ze sprawnego samolotu mającego możliwość zabrania na pokład minimum 15 </w:t>
      </w:r>
      <w:r w:rsidR="000F2413">
        <w:rPr>
          <w:color w:val="auto"/>
          <w:sz w:val="22"/>
          <w:szCs w:val="22"/>
        </w:rPr>
        <w:t xml:space="preserve">osób </w:t>
      </w:r>
      <w:r w:rsidRPr="005013BA">
        <w:rPr>
          <w:color w:val="auto"/>
          <w:sz w:val="22"/>
          <w:szCs w:val="22"/>
        </w:rPr>
        <w:t xml:space="preserve"> oraz posiadającego konieczne i obowiązujące zgodnie z polskim prawem dokumenty związane z wykonywaniem skoków spadochronowych z wysokości: dla skoków na kursie AFF oraz „</w:t>
      </w:r>
      <w:proofErr w:type="spellStart"/>
      <w:r w:rsidRPr="005013BA">
        <w:rPr>
          <w:color w:val="auto"/>
          <w:sz w:val="22"/>
          <w:szCs w:val="22"/>
        </w:rPr>
        <w:t>free</w:t>
      </w:r>
      <w:proofErr w:type="spellEnd"/>
      <w:r w:rsidRPr="005013BA">
        <w:rPr>
          <w:color w:val="auto"/>
          <w:sz w:val="22"/>
          <w:szCs w:val="22"/>
        </w:rPr>
        <w:t xml:space="preserve"> </w:t>
      </w:r>
      <w:proofErr w:type="spellStart"/>
      <w:r w:rsidRPr="005013BA">
        <w:rPr>
          <w:color w:val="auto"/>
          <w:sz w:val="22"/>
          <w:szCs w:val="22"/>
        </w:rPr>
        <w:t>fall</w:t>
      </w:r>
      <w:proofErr w:type="spellEnd"/>
      <w:r w:rsidRPr="005013BA">
        <w:rPr>
          <w:color w:val="auto"/>
          <w:sz w:val="22"/>
          <w:szCs w:val="22"/>
        </w:rPr>
        <w:t>” - nie mniejszej niż 3500m AGL. Personel latający, naziemny oraz instruktorzy spadochronowi muszą posiadać stosowne, ważne uprawnienia i dopuszczenia do wykonania lotów i zrzutów skoczków spadochronowych oraz do przeprowadzenia ww. szkoleń spadochronowych.</w:t>
      </w:r>
    </w:p>
    <w:p w14:paraId="1E251F4E" w14:textId="77777777" w:rsidR="004E3728" w:rsidRPr="005013BA" w:rsidRDefault="00965E69" w:rsidP="004E3728">
      <w:pPr>
        <w:spacing w:line="360" w:lineRule="auto"/>
        <w:ind w:right="4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</w:t>
      </w:r>
      <w:r w:rsidR="004E3728" w:rsidRPr="005013BA">
        <w:rPr>
          <w:color w:val="auto"/>
          <w:sz w:val="22"/>
          <w:szCs w:val="22"/>
        </w:rPr>
        <w:t xml:space="preserve"> zapewni dla każdego wykonującego skok spadochronowy: ułożony, sprawny spadochron plecy-plecy, kask spadochronowy, wysokościomierz, nóż spadochronowy oraz kombinezon. </w:t>
      </w:r>
      <w:r>
        <w:rPr>
          <w:color w:val="auto"/>
          <w:sz w:val="22"/>
          <w:szCs w:val="22"/>
        </w:rPr>
        <w:t>Wykonawca</w:t>
      </w:r>
      <w:r w:rsidR="004E3728" w:rsidRPr="005013BA">
        <w:rPr>
          <w:color w:val="auto"/>
          <w:sz w:val="22"/>
          <w:szCs w:val="22"/>
        </w:rPr>
        <w:t xml:space="preserve"> nie będzie organizował skoków z innymi zorganizowanymi podmiotami na terenie lotniska</w:t>
      </w:r>
      <w:r>
        <w:rPr>
          <w:color w:val="auto"/>
          <w:sz w:val="22"/>
          <w:szCs w:val="22"/>
        </w:rPr>
        <w:t xml:space="preserve"> w</w:t>
      </w:r>
      <w:r w:rsidR="004E3728" w:rsidRPr="005013BA">
        <w:rPr>
          <w:color w:val="auto"/>
          <w:sz w:val="22"/>
          <w:szCs w:val="22"/>
        </w:rPr>
        <w:t xml:space="preserve"> terminie</w:t>
      </w:r>
      <w:r>
        <w:rPr>
          <w:color w:val="auto"/>
          <w:sz w:val="22"/>
          <w:szCs w:val="22"/>
        </w:rPr>
        <w:t xml:space="preserve"> wykonywania skoków w ramach umowy.</w:t>
      </w:r>
      <w:r w:rsidR="004E3728" w:rsidRPr="005013BA">
        <w:rPr>
          <w:color w:val="auto"/>
          <w:sz w:val="22"/>
          <w:szCs w:val="22"/>
        </w:rPr>
        <w:t xml:space="preserve"> Koszt jednostkowego skoku spadochronowego dla </w:t>
      </w:r>
      <w:r>
        <w:rPr>
          <w:color w:val="auto"/>
          <w:sz w:val="22"/>
          <w:szCs w:val="22"/>
        </w:rPr>
        <w:t>Zamawiającego</w:t>
      </w:r>
      <w:r w:rsidR="004E3728" w:rsidRPr="005013BA">
        <w:rPr>
          <w:color w:val="auto"/>
          <w:sz w:val="22"/>
          <w:szCs w:val="22"/>
        </w:rPr>
        <w:t xml:space="preserve"> nie może przekroczyć ceny jednostkowego skoku spadochronowego oferowanego przez </w:t>
      </w:r>
      <w:r>
        <w:rPr>
          <w:color w:val="auto"/>
          <w:sz w:val="22"/>
          <w:szCs w:val="22"/>
        </w:rPr>
        <w:t>Wykonawcę</w:t>
      </w:r>
      <w:r w:rsidR="004E3728" w:rsidRPr="005013BA">
        <w:rPr>
          <w:color w:val="auto"/>
          <w:sz w:val="22"/>
          <w:szCs w:val="22"/>
        </w:rPr>
        <w:t xml:space="preserve"> osobie fizycznej.</w:t>
      </w:r>
    </w:p>
    <w:p w14:paraId="112EA6BD" w14:textId="77777777" w:rsidR="004E3728" w:rsidRPr="005013BA" w:rsidRDefault="004E3728" w:rsidP="004E3728">
      <w:pPr>
        <w:spacing w:line="360" w:lineRule="auto"/>
        <w:ind w:right="45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  <w:u w:val="single"/>
        </w:rPr>
        <w:t>Miejsce realizacji</w:t>
      </w:r>
      <w:r w:rsidRPr="005013BA">
        <w:rPr>
          <w:color w:val="auto"/>
          <w:sz w:val="22"/>
          <w:szCs w:val="22"/>
        </w:rPr>
        <w:t>: Lotnisko na terytorium RP</w:t>
      </w:r>
    </w:p>
    <w:p w14:paraId="45BF6B5D" w14:textId="77777777" w:rsidR="00B56A46" w:rsidRDefault="004E3728" w:rsidP="00B56A46">
      <w:pPr>
        <w:spacing w:line="360" w:lineRule="auto"/>
        <w:ind w:right="45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  <w:u w:val="single"/>
        </w:rPr>
        <w:t>Termin realizacji</w:t>
      </w:r>
      <w:r w:rsidR="00B56A46">
        <w:rPr>
          <w:color w:val="auto"/>
          <w:sz w:val="22"/>
          <w:szCs w:val="22"/>
          <w:u w:val="single"/>
        </w:rPr>
        <w:t xml:space="preserve"> szkolenia</w:t>
      </w:r>
      <w:r w:rsidRPr="005013BA">
        <w:rPr>
          <w:color w:val="auto"/>
          <w:sz w:val="22"/>
          <w:szCs w:val="22"/>
        </w:rPr>
        <w:t xml:space="preserve">: </w:t>
      </w:r>
      <w:r w:rsidR="00212449">
        <w:rPr>
          <w:color w:val="auto"/>
          <w:sz w:val="22"/>
          <w:szCs w:val="22"/>
        </w:rPr>
        <w:t xml:space="preserve">do 31.10 2021 r. </w:t>
      </w:r>
    </w:p>
    <w:p w14:paraId="5B86AC4B" w14:textId="77777777" w:rsidR="00B56A46" w:rsidRPr="001D0995" w:rsidRDefault="00D11670" w:rsidP="001D0995">
      <w:pPr>
        <w:spacing w:line="360" w:lineRule="auto"/>
        <w:ind w:right="45"/>
        <w:jc w:val="both"/>
        <w:rPr>
          <w:color w:val="auto"/>
          <w:sz w:val="22"/>
          <w:szCs w:val="22"/>
        </w:rPr>
      </w:pPr>
      <w:r w:rsidRPr="001D0995">
        <w:rPr>
          <w:color w:val="auto"/>
          <w:sz w:val="22"/>
          <w:szCs w:val="22"/>
        </w:rPr>
        <w:t>Z przewidywanym</w:t>
      </w:r>
      <w:r w:rsidR="00B56A46" w:rsidRPr="001D0995">
        <w:rPr>
          <w:color w:val="auto"/>
          <w:sz w:val="22"/>
          <w:szCs w:val="22"/>
        </w:rPr>
        <w:t xml:space="preserve"> terminem przeprowadzenia kursu  06-17.09.2021 r.  </w:t>
      </w:r>
    </w:p>
    <w:p w14:paraId="588CAD75" w14:textId="77777777" w:rsidR="00B56A46" w:rsidRPr="00F878E8" w:rsidRDefault="00B56A46" w:rsidP="004D0615">
      <w:pPr>
        <w:pStyle w:val="Akapitzlist"/>
        <w:numPr>
          <w:ilvl w:val="0"/>
          <w:numId w:val="117"/>
        </w:numPr>
        <w:jc w:val="both"/>
        <w:rPr>
          <w:color w:val="auto"/>
          <w:sz w:val="22"/>
          <w:szCs w:val="22"/>
        </w:rPr>
      </w:pPr>
      <w:r w:rsidRPr="00F878E8">
        <w:rPr>
          <w:color w:val="auto"/>
          <w:sz w:val="22"/>
          <w:szCs w:val="22"/>
        </w:rPr>
        <w:t>Wykonawca zawiad</w:t>
      </w:r>
      <w:r>
        <w:rPr>
          <w:color w:val="auto"/>
          <w:sz w:val="22"/>
          <w:szCs w:val="22"/>
        </w:rPr>
        <w:t>omi</w:t>
      </w:r>
      <w:r w:rsidRPr="00F878E8">
        <w:rPr>
          <w:color w:val="auto"/>
          <w:sz w:val="22"/>
          <w:szCs w:val="22"/>
        </w:rPr>
        <w:t xml:space="preserve"> Odbiorcę o terminie przeprowadzenia kursu minimum na 7 dni przed planowanym terminem.</w:t>
      </w:r>
    </w:p>
    <w:p w14:paraId="27E75725" w14:textId="77777777" w:rsidR="00B56A46" w:rsidRPr="00F878E8" w:rsidRDefault="00B56A46" w:rsidP="004D0615">
      <w:pPr>
        <w:pStyle w:val="Akapitzlist"/>
        <w:numPr>
          <w:ilvl w:val="0"/>
          <w:numId w:val="117"/>
        </w:numPr>
        <w:tabs>
          <w:tab w:val="left" w:pos="426"/>
        </w:tabs>
        <w:spacing w:line="276" w:lineRule="auto"/>
        <w:ind w:right="-2"/>
        <w:jc w:val="both"/>
        <w:rPr>
          <w:color w:val="auto"/>
          <w:sz w:val="22"/>
          <w:szCs w:val="22"/>
        </w:rPr>
      </w:pPr>
      <w:r w:rsidRPr="00F878E8">
        <w:rPr>
          <w:color w:val="auto"/>
          <w:sz w:val="22"/>
          <w:szCs w:val="22"/>
        </w:rPr>
        <w:t xml:space="preserve">Odbiorca akceptuje planowany termin kursu albo w uzasadnionych przypadkach </w:t>
      </w:r>
      <w:r w:rsidR="00965E69">
        <w:rPr>
          <w:color w:val="auto"/>
          <w:sz w:val="22"/>
          <w:szCs w:val="22"/>
        </w:rPr>
        <w:t>za</w:t>
      </w:r>
      <w:r w:rsidRPr="00F878E8">
        <w:rPr>
          <w:color w:val="auto"/>
          <w:sz w:val="22"/>
          <w:szCs w:val="22"/>
        </w:rPr>
        <w:t xml:space="preserve">proponuje Wykonawcy inny termin przeprowadzenia kursu i informuję o tym fakcie Wykonawcę w terminie 2 dni od otrzymania zawiadomienia. </w:t>
      </w:r>
    </w:p>
    <w:p w14:paraId="7106E0A8" w14:textId="77777777" w:rsidR="00B56A46" w:rsidRPr="00F878E8" w:rsidRDefault="00B56A46" w:rsidP="004D0615">
      <w:pPr>
        <w:pStyle w:val="Akapitzlist"/>
        <w:numPr>
          <w:ilvl w:val="0"/>
          <w:numId w:val="117"/>
        </w:numPr>
        <w:tabs>
          <w:tab w:val="left" w:pos="426"/>
        </w:tabs>
        <w:spacing w:line="276" w:lineRule="auto"/>
        <w:ind w:right="-2"/>
        <w:jc w:val="both"/>
        <w:rPr>
          <w:color w:val="auto"/>
          <w:sz w:val="22"/>
          <w:szCs w:val="22"/>
        </w:rPr>
      </w:pPr>
      <w:r w:rsidRPr="00F878E8">
        <w:rPr>
          <w:color w:val="auto"/>
          <w:sz w:val="22"/>
          <w:szCs w:val="22"/>
        </w:rPr>
        <w:t xml:space="preserve">W przypadku zaproponowania przez Odbiorcę innego terminu kursu Wykonawca w terminie 2 dni ustosunkowuje się do tej propozycji. </w:t>
      </w:r>
    </w:p>
    <w:p w14:paraId="2FE59268" w14:textId="77777777" w:rsidR="00B56A46" w:rsidRPr="00B56A46" w:rsidRDefault="00B56A46" w:rsidP="004D0615">
      <w:pPr>
        <w:pStyle w:val="Akapitzlist"/>
        <w:numPr>
          <w:ilvl w:val="0"/>
          <w:numId w:val="117"/>
        </w:numPr>
        <w:tabs>
          <w:tab w:val="left" w:pos="426"/>
        </w:tabs>
        <w:spacing w:line="276" w:lineRule="auto"/>
        <w:ind w:right="-2"/>
        <w:jc w:val="both"/>
        <w:rPr>
          <w:color w:val="auto"/>
          <w:sz w:val="22"/>
          <w:szCs w:val="22"/>
        </w:rPr>
      </w:pPr>
      <w:r w:rsidRPr="00B56A46">
        <w:rPr>
          <w:color w:val="auto"/>
          <w:sz w:val="22"/>
          <w:szCs w:val="22"/>
        </w:rPr>
        <w:t xml:space="preserve">W przypadku przewidywanych niekorzystnych warunków meteorologicznych w dniu planowanego kursu, w rejonie </w:t>
      </w:r>
      <w:r w:rsidRPr="00741117">
        <w:rPr>
          <w:color w:val="auto"/>
          <w:sz w:val="22"/>
          <w:szCs w:val="22"/>
        </w:rPr>
        <w:t xml:space="preserve">jego </w:t>
      </w:r>
      <w:r w:rsidRPr="00624272">
        <w:rPr>
          <w:color w:val="auto"/>
          <w:sz w:val="22"/>
          <w:szCs w:val="22"/>
        </w:rPr>
        <w:t>przeprowadzenia</w:t>
      </w:r>
      <w:r w:rsidRPr="00E015AE">
        <w:rPr>
          <w:color w:val="auto"/>
          <w:sz w:val="22"/>
          <w:szCs w:val="22"/>
        </w:rPr>
        <w:t>, Wykonawca niezwłocznie zawiadomi Odbiorcę o tym fakcie nie później jednak niż na 2 dni przed planowanym terminem kursu. W</w:t>
      </w:r>
      <w:r w:rsidRPr="00B56A46">
        <w:rPr>
          <w:color w:val="auto"/>
          <w:sz w:val="22"/>
          <w:szCs w:val="22"/>
        </w:rPr>
        <w:t xml:space="preserve"> takim przypadku Wykonawca i Odbiorca uzgodnią inny termin przeprowadzenia szkolenia, przepisy ust. 6-8 stosuje się.</w:t>
      </w:r>
    </w:p>
    <w:p w14:paraId="152E5F8C" w14:textId="77777777" w:rsidR="00B56A46" w:rsidRPr="00F878E8" w:rsidRDefault="00B56A46" w:rsidP="004D0615">
      <w:pPr>
        <w:pStyle w:val="Akapitzlist"/>
        <w:numPr>
          <w:ilvl w:val="0"/>
          <w:numId w:val="117"/>
        </w:numPr>
        <w:tabs>
          <w:tab w:val="left" w:pos="426"/>
        </w:tabs>
        <w:spacing w:line="276" w:lineRule="auto"/>
        <w:ind w:right="-2"/>
        <w:jc w:val="both"/>
        <w:rPr>
          <w:color w:val="auto"/>
          <w:sz w:val="22"/>
          <w:szCs w:val="22"/>
        </w:rPr>
      </w:pPr>
      <w:r w:rsidRPr="00F878E8">
        <w:rPr>
          <w:color w:val="auto"/>
          <w:sz w:val="22"/>
          <w:szCs w:val="22"/>
        </w:rPr>
        <w:t xml:space="preserve">W przypadku niezawiadomienia Odbiorcy w terminie </w:t>
      </w:r>
      <w:r>
        <w:rPr>
          <w:color w:val="auto"/>
          <w:sz w:val="22"/>
          <w:szCs w:val="22"/>
        </w:rPr>
        <w:t>o</w:t>
      </w:r>
      <w:r w:rsidRPr="00F878E8">
        <w:rPr>
          <w:color w:val="auto"/>
          <w:sz w:val="22"/>
          <w:szCs w:val="22"/>
        </w:rPr>
        <w:t xml:space="preserve"> </w:t>
      </w:r>
      <w:r w:rsidRPr="00B56A46">
        <w:rPr>
          <w:color w:val="auto"/>
          <w:sz w:val="22"/>
          <w:szCs w:val="22"/>
        </w:rPr>
        <w:t>przewidywanych niekorzystnych warunk</w:t>
      </w:r>
      <w:r w:rsidR="00965E69">
        <w:rPr>
          <w:color w:val="auto"/>
          <w:sz w:val="22"/>
          <w:szCs w:val="22"/>
        </w:rPr>
        <w:t>ach</w:t>
      </w:r>
      <w:r w:rsidRPr="00B56A46">
        <w:rPr>
          <w:color w:val="auto"/>
          <w:sz w:val="22"/>
          <w:szCs w:val="22"/>
        </w:rPr>
        <w:t xml:space="preserve"> meteorologicznych w dniu planowanego kursu, </w:t>
      </w:r>
      <w:r w:rsidRPr="00F878E8">
        <w:rPr>
          <w:color w:val="auto"/>
          <w:sz w:val="22"/>
          <w:szCs w:val="22"/>
        </w:rPr>
        <w:t>w rejonie jego przeprowadzenia, uznane będzie jako niezrealizowanie umowy z przyczyn leżących po stronie Wykona</w:t>
      </w:r>
      <w:r w:rsidR="00965E69">
        <w:rPr>
          <w:color w:val="auto"/>
          <w:sz w:val="22"/>
          <w:szCs w:val="22"/>
        </w:rPr>
        <w:t>wcy i będzie uprawniało Zamawiającego</w:t>
      </w:r>
      <w:r w:rsidRPr="00F878E8">
        <w:rPr>
          <w:color w:val="auto"/>
          <w:sz w:val="22"/>
          <w:szCs w:val="22"/>
        </w:rPr>
        <w:t xml:space="preserve"> do odstąpieniem od umowy i naliczenia stosownych kar umownych. </w:t>
      </w:r>
    </w:p>
    <w:p w14:paraId="2F144771" w14:textId="77777777" w:rsidR="00B56A46" w:rsidRPr="004D0615" w:rsidRDefault="00B56A46" w:rsidP="004D0615">
      <w:pPr>
        <w:tabs>
          <w:tab w:val="left" w:pos="567"/>
          <w:tab w:val="left" w:pos="851"/>
        </w:tabs>
        <w:spacing w:line="276" w:lineRule="auto"/>
        <w:ind w:right="-2"/>
        <w:jc w:val="both"/>
        <w:rPr>
          <w:color w:val="auto"/>
          <w:sz w:val="22"/>
          <w:szCs w:val="22"/>
        </w:rPr>
      </w:pPr>
      <w:r w:rsidRPr="004D0615">
        <w:rPr>
          <w:color w:val="auto"/>
          <w:sz w:val="22"/>
          <w:szCs w:val="22"/>
        </w:rPr>
        <w:lastRenderedPageBreak/>
        <w:t xml:space="preserve">W ramach wynagrodzenia Wykonawca zapewni miejsca postojowe dla pojazdów wszystkich uczestników szkolenia </w:t>
      </w:r>
    </w:p>
    <w:p w14:paraId="38057BC4" w14:textId="77777777" w:rsidR="00B56A46" w:rsidRPr="005013BA" w:rsidRDefault="00B56A46" w:rsidP="004E3728">
      <w:pPr>
        <w:spacing w:line="360" w:lineRule="auto"/>
        <w:ind w:right="45"/>
        <w:jc w:val="both"/>
        <w:rPr>
          <w:color w:val="auto"/>
          <w:sz w:val="22"/>
          <w:szCs w:val="22"/>
        </w:rPr>
      </w:pPr>
    </w:p>
    <w:p w14:paraId="4569CD25" w14:textId="77777777" w:rsidR="004E3728" w:rsidRPr="005013BA" w:rsidRDefault="004E3728" w:rsidP="004E3728">
      <w:pPr>
        <w:spacing w:line="360" w:lineRule="auto"/>
        <w:ind w:right="45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  <w:u w:val="single"/>
        </w:rPr>
        <w:t>Osoba do kontaktów roboczych</w:t>
      </w:r>
      <w:r w:rsidRPr="005013BA">
        <w:rPr>
          <w:color w:val="auto"/>
          <w:sz w:val="22"/>
          <w:szCs w:val="22"/>
        </w:rPr>
        <w:t xml:space="preserve">: </w:t>
      </w:r>
      <w:r w:rsidR="000F2413">
        <w:rPr>
          <w:color w:val="auto"/>
          <w:sz w:val="22"/>
          <w:szCs w:val="22"/>
        </w:rPr>
        <w:t> </w:t>
      </w:r>
      <w:r w:rsidR="00D11670">
        <w:rPr>
          <w:color w:val="auto"/>
          <w:sz w:val="22"/>
          <w:szCs w:val="22"/>
        </w:rPr>
        <w:t>Przedstawiciel</w:t>
      </w:r>
      <w:r w:rsidR="000F2413">
        <w:rPr>
          <w:color w:val="auto"/>
          <w:sz w:val="22"/>
          <w:szCs w:val="22"/>
        </w:rPr>
        <w:t xml:space="preserve"> Odbiorcy</w:t>
      </w:r>
      <w:r w:rsidRPr="005013BA">
        <w:rPr>
          <w:color w:val="auto"/>
          <w:sz w:val="22"/>
          <w:szCs w:val="22"/>
        </w:rPr>
        <w:t>.</w:t>
      </w:r>
    </w:p>
    <w:p w14:paraId="06EFCE1A" w14:textId="77777777" w:rsidR="004E3728" w:rsidRPr="005013BA" w:rsidRDefault="004E3728" w:rsidP="004E3728">
      <w:pPr>
        <w:spacing w:line="360" w:lineRule="auto"/>
        <w:ind w:right="45"/>
        <w:jc w:val="both"/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  <w:u w:val="single"/>
        </w:rPr>
        <w:t>Uwagi:</w:t>
      </w:r>
      <w:r w:rsidRPr="005013BA">
        <w:rPr>
          <w:color w:val="auto"/>
          <w:sz w:val="22"/>
          <w:szCs w:val="22"/>
        </w:rPr>
        <w:t xml:space="preserve"> W przypadku niezależnych od stron </w:t>
      </w:r>
      <w:r w:rsidR="00624272">
        <w:rPr>
          <w:color w:val="auto"/>
          <w:sz w:val="22"/>
          <w:szCs w:val="22"/>
        </w:rPr>
        <w:t>okoliczności  uniemożliwiając</w:t>
      </w:r>
      <w:r w:rsidR="00A570D6">
        <w:rPr>
          <w:color w:val="auto"/>
          <w:sz w:val="22"/>
          <w:szCs w:val="22"/>
        </w:rPr>
        <w:t>ych</w:t>
      </w:r>
      <w:r w:rsidR="00624272">
        <w:rPr>
          <w:color w:val="auto"/>
          <w:sz w:val="22"/>
          <w:szCs w:val="22"/>
        </w:rPr>
        <w:t xml:space="preserve"> przeprowadzenie </w:t>
      </w:r>
      <w:r w:rsidR="00A570D6">
        <w:rPr>
          <w:color w:val="auto"/>
          <w:sz w:val="22"/>
          <w:szCs w:val="22"/>
        </w:rPr>
        <w:t xml:space="preserve">szkolenia </w:t>
      </w:r>
      <w:r w:rsidR="00624272">
        <w:rPr>
          <w:color w:val="auto"/>
          <w:sz w:val="22"/>
          <w:szCs w:val="22"/>
        </w:rPr>
        <w:t xml:space="preserve">w preferowanym terminie </w:t>
      </w:r>
      <w:r w:rsidRPr="005013BA">
        <w:rPr>
          <w:color w:val="auto"/>
          <w:sz w:val="22"/>
          <w:szCs w:val="22"/>
        </w:rPr>
        <w:t>np. ograniczenia związane z COVID-19</w:t>
      </w:r>
      <w:r w:rsidR="00A570D6">
        <w:rPr>
          <w:color w:val="auto"/>
          <w:sz w:val="22"/>
          <w:szCs w:val="22"/>
        </w:rPr>
        <w:t>,</w:t>
      </w:r>
      <w:r w:rsidRPr="005013BA">
        <w:rPr>
          <w:color w:val="auto"/>
          <w:sz w:val="22"/>
          <w:szCs w:val="22"/>
        </w:rPr>
        <w:t xml:space="preserve"> </w:t>
      </w:r>
      <w:r w:rsidR="009C1865">
        <w:rPr>
          <w:color w:val="auto"/>
          <w:sz w:val="22"/>
          <w:szCs w:val="22"/>
        </w:rPr>
        <w:t xml:space="preserve">niesprzyjające warunki atmosferyczne, awaria samolotu </w:t>
      </w:r>
      <w:r w:rsidRPr="005013BA">
        <w:rPr>
          <w:color w:val="auto"/>
          <w:sz w:val="22"/>
          <w:szCs w:val="22"/>
        </w:rPr>
        <w:t>szkolenie zostanie zrealizowane w innym ustalonym</w:t>
      </w:r>
      <w:r w:rsidR="00624272">
        <w:rPr>
          <w:color w:val="auto"/>
          <w:sz w:val="22"/>
          <w:szCs w:val="22"/>
        </w:rPr>
        <w:t xml:space="preserve">, </w:t>
      </w:r>
      <w:r w:rsidRPr="005013BA">
        <w:rPr>
          <w:color w:val="auto"/>
          <w:sz w:val="22"/>
          <w:szCs w:val="22"/>
        </w:rPr>
        <w:t xml:space="preserve"> przez strony </w:t>
      </w:r>
      <w:r w:rsidR="00624272">
        <w:rPr>
          <w:color w:val="auto"/>
          <w:sz w:val="22"/>
          <w:szCs w:val="22"/>
        </w:rPr>
        <w:t>we wskazanym wyżej trybie,</w:t>
      </w:r>
      <w:r w:rsidR="00624272" w:rsidRPr="005013BA">
        <w:rPr>
          <w:color w:val="auto"/>
          <w:sz w:val="22"/>
          <w:szCs w:val="22"/>
        </w:rPr>
        <w:t xml:space="preserve"> </w:t>
      </w:r>
      <w:r w:rsidRPr="005013BA">
        <w:rPr>
          <w:color w:val="auto"/>
          <w:sz w:val="22"/>
          <w:szCs w:val="22"/>
        </w:rPr>
        <w:t xml:space="preserve">terminie, jednak nie później niż do 31.10.2021 r. </w:t>
      </w:r>
      <w:bookmarkEnd w:id="8"/>
      <w:bookmarkEnd w:id="9"/>
    </w:p>
    <w:p w14:paraId="38C25DC3" w14:textId="77777777" w:rsidR="004E3728" w:rsidRPr="005013BA" w:rsidRDefault="004E3728" w:rsidP="00566757">
      <w:pPr>
        <w:spacing w:line="276" w:lineRule="auto"/>
        <w:jc w:val="both"/>
        <w:rPr>
          <w:sz w:val="22"/>
          <w:szCs w:val="22"/>
        </w:rPr>
      </w:pPr>
    </w:p>
    <w:p w14:paraId="1393E306" w14:textId="77777777" w:rsidR="004E3728" w:rsidRPr="005013BA" w:rsidRDefault="004E3728" w:rsidP="00566757">
      <w:pPr>
        <w:spacing w:line="276" w:lineRule="auto"/>
        <w:jc w:val="both"/>
        <w:rPr>
          <w:sz w:val="22"/>
          <w:szCs w:val="22"/>
        </w:rPr>
      </w:pPr>
    </w:p>
    <w:p w14:paraId="2B792736" w14:textId="77777777" w:rsidR="004E3728" w:rsidRPr="005013BA" w:rsidRDefault="004E3728" w:rsidP="00566757">
      <w:pPr>
        <w:spacing w:line="276" w:lineRule="auto"/>
        <w:jc w:val="both"/>
        <w:rPr>
          <w:sz w:val="22"/>
          <w:szCs w:val="22"/>
        </w:rPr>
      </w:pPr>
    </w:p>
    <w:p w14:paraId="61E207C6" w14:textId="77777777" w:rsidR="004E3728" w:rsidRPr="005013BA" w:rsidRDefault="004E3728" w:rsidP="00566757">
      <w:pPr>
        <w:spacing w:line="276" w:lineRule="auto"/>
        <w:jc w:val="both"/>
        <w:rPr>
          <w:sz w:val="22"/>
          <w:szCs w:val="22"/>
        </w:rPr>
      </w:pPr>
    </w:p>
    <w:p w14:paraId="375129DF" w14:textId="77777777" w:rsidR="004E3728" w:rsidRPr="005013BA" w:rsidRDefault="004E3728" w:rsidP="00566757">
      <w:pPr>
        <w:spacing w:line="276" w:lineRule="auto"/>
        <w:jc w:val="both"/>
        <w:rPr>
          <w:sz w:val="22"/>
          <w:szCs w:val="22"/>
        </w:rPr>
      </w:pPr>
    </w:p>
    <w:p w14:paraId="3FC01BEA" w14:textId="77777777" w:rsidR="004E3728" w:rsidRPr="005013BA" w:rsidRDefault="004E3728" w:rsidP="00566757">
      <w:pPr>
        <w:spacing w:line="276" w:lineRule="auto"/>
        <w:jc w:val="both"/>
        <w:rPr>
          <w:sz w:val="22"/>
          <w:szCs w:val="22"/>
        </w:rPr>
      </w:pPr>
    </w:p>
    <w:p w14:paraId="47FBB9EC" w14:textId="77777777" w:rsidR="004E3728" w:rsidRPr="005013BA" w:rsidRDefault="004E3728" w:rsidP="00566757">
      <w:pPr>
        <w:spacing w:line="276" w:lineRule="auto"/>
        <w:jc w:val="both"/>
        <w:rPr>
          <w:sz w:val="22"/>
          <w:szCs w:val="22"/>
        </w:rPr>
      </w:pPr>
    </w:p>
    <w:p w14:paraId="1F186B60" w14:textId="77777777" w:rsidR="004E3728" w:rsidRPr="005013BA" w:rsidRDefault="004E3728" w:rsidP="00566757">
      <w:pPr>
        <w:spacing w:line="276" w:lineRule="auto"/>
        <w:jc w:val="both"/>
        <w:rPr>
          <w:sz w:val="22"/>
          <w:szCs w:val="22"/>
        </w:rPr>
      </w:pPr>
    </w:p>
    <w:p w14:paraId="06DC1726" w14:textId="77777777" w:rsidR="004E3728" w:rsidRPr="005013BA" w:rsidRDefault="004E3728" w:rsidP="00566757">
      <w:pPr>
        <w:spacing w:line="276" w:lineRule="auto"/>
        <w:jc w:val="both"/>
        <w:rPr>
          <w:sz w:val="22"/>
          <w:szCs w:val="22"/>
        </w:rPr>
      </w:pPr>
    </w:p>
    <w:p w14:paraId="4470B50B" w14:textId="77777777" w:rsidR="004E3728" w:rsidRPr="005013BA" w:rsidRDefault="004E3728" w:rsidP="00566757">
      <w:pPr>
        <w:spacing w:line="276" w:lineRule="auto"/>
        <w:jc w:val="both"/>
        <w:rPr>
          <w:sz w:val="22"/>
          <w:szCs w:val="22"/>
        </w:rPr>
      </w:pPr>
    </w:p>
    <w:p w14:paraId="32DE2F3A" w14:textId="77777777" w:rsidR="004E3728" w:rsidRPr="005013BA" w:rsidRDefault="004E3728" w:rsidP="00566757">
      <w:pPr>
        <w:spacing w:line="276" w:lineRule="auto"/>
        <w:jc w:val="both"/>
        <w:rPr>
          <w:sz w:val="22"/>
          <w:szCs w:val="22"/>
        </w:rPr>
      </w:pPr>
    </w:p>
    <w:p w14:paraId="10C6A1CF" w14:textId="77777777" w:rsidR="004E3728" w:rsidRPr="005013BA" w:rsidRDefault="004E3728" w:rsidP="00566757">
      <w:pPr>
        <w:spacing w:line="276" w:lineRule="auto"/>
        <w:jc w:val="both"/>
        <w:rPr>
          <w:sz w:val="22"/>
          <w:szCs w:val="22"/>
        </w:rPr>
      </w:pPr>
    </w:p>
    <w:p w14:paraId="2F3A3E98" w14:textId="77777777" w:rsidR="004E3728" w:rsidRPr="005013BA" w:rsidRDefault="004E3728" w:rsidP="00566757">
      <w:pPr>
        <w:spacing w:line="276" w:lineRule="auto"/>
        <w:jc w:val="both"/>
        <w:rPr>
          <w:sz w:val="22"/>
          <w:szCs w:val="22"/>
        </w:rPr>
      </w:pPr>
    </w:p>
    <w:p w14:paraId="68801021" w14:textId="77777777" w:rsidR="004E3728" w:rsidRPr="005013BA" w:rsidRDefault="004E3728" w:rsidP="00566757">
      <w:pPr>
        <w:spacing w:line="276" w:lineRule="auto"/>
        <w:jc w:val="both"/>
        <w:rPr>
          <w:sz w:val="22"/>
          <w:szCs w:val="22"/>
        </w:rPr>
      </w:pPr>
    </w:p>
    <w:p w14:paraId="13F7A3B3" w14:textId="77777777" w:rsidR="004E3728" w:rsidRPr="005013BA" w:rsidRDefault="004E3728" w:rsidP="00566757">
      <w:pPr>
        <w:spacing w:line="276" w:lineRule="auto"/>
        <w:jc w:val="both"/>
        <w:rPr>
          <w:sz w:val="22"/>
          <w:szCs w:val="22"/>
        </w:rPr>
      </w:pPr>
    </w:p>
    <w:p w14:paraId="1E4FB81C" w14:textId="77777777" w:rsidR="004E3728" w:rsidRPr="005013BA" w:rsidRDefault="004E3728" w:rsidP="00566757">
      <w:pPr>
        <w:spacing w:line="276" w:lineRule="auto"/>
        <w:jc w:val="both"/>
        <w:rPr>
          <w:sz w:val="22"/>
          <w:szCs w:val="22"/>
        </w:rPr>
      </w:pPr>
    </w:p>
    <w:p w14:paraId="7356D8D8" w14:textId="77777777" w:rsidR="004E3728" w:rsidRPr="005013BA" w:rsidRDefault="004E3728" w:rsidP="00566757">
      <w:pPr>
        <w:spacing w:line="276" w:lineRule="auto"/>
        <w:jc w:val="both"/>
        <w:rPr>
          <w:sz w:val="22"/>
          <w:szCs w:val="22"/>
        </w:rPr>
      </w:pPr>
    </w:p>
    <w:p w14:paraId="65C9CC07" w14:textId="77777777" w:rsidR="00B32192" w:rsidRPr="005013BA" w:rsidRDefault="00B32192" w:rsidP="00566757">
      <w:pPr>
        <w:spacing w:line="276" w:lineRule="auto"/>
        <w:jc w:val="both"/>
        <w:rPr>
          <w:sz w:val="22"/>
          <w:szCs w:val="22"/>
        </w:rPr>
      </w:pPr>
    </w:p>
    <w:p w14:paraId="09A52899" w14:textId="77777777" w:rsidR="00B32192" w:rsidRPr="005013BA" w:rsidRDefault="00B32192" w:rsidP="00566757">
      <w:pPr>
        <w:spacing w:line="276" w:lineRule="auto"/>
        <w:jc w:val="both"/>
        <w:rPr>
          <w:sz w:val="22"/>
          <w:szCs w:val="22"/>
        </w:rPr>
      </w:pPr>
    </w:p>
    <w:p w14:paraId="20133952" w14:textId="77777777" w:rsidR="004E3728" w:rsidRDefault="004E3728" w:rsidP="00566757">
      <w:pPr>
        <w:spacing w:line="276" w:lineRule="auto"/>
        <w:jc w:val="both"/>
        <w:rPr>
          <w:sz w:val="22"/>
          <w:szCs w:val="22"/>
        </w:rPr>
      </w:pPr>
    </w:p>
    <w:p w14:paraId="1C8ABA0F" w14:textId="77777777" w:rsidR="00531249" w:rsidRDefault="00531249" w:rsidP="00566757">
      <w:pPr>
        <w:spacing w:line="276" w:lineRule="auto"/>
        <w:jc w:val="both"/>
        <w:rPr>
          <w:sz w:val="22"/>
          <w:szCs w:val="22"/>
        </w:rPr>
      </w:pPr>
    </w:p>
    <w:p w14:paraId="11109EEE" w14:textId="77777777" w:rsidR="00531249" w:rsidRDefault="00531249" w:rsidP="00566757">
      <w:pPr>
        <w:spacing w:line="276" w:lineRule="auto"/>
        <w:jc w:val="both"/>
        <w:rPr>
          <w:sz w:val="22"/>
          <w:szCs w:val="22"/>
        </w:rPr>
      </w:pPr>
    </w:p>
    <w:p w14:paraId="45ADBCE5" w14:textId="77777777" w:rsidR="001527B7" w:rsidRDefault="001527B7" w:rsidP="00566757">
      <w:pPr>
        <w:spacing w:line="276" w:lineRule="auto"/>
        <w:jc w:val="both"/>
        <w:rPr>
          <w:sz w:val="22"/>
          <w:szCs w:val="22"/>
        </w:rPr>
      </w:pPr>
    </w:p>
    <w:p w14:paraId="35346C04" w14:textId="77777777" w:rsidR="001527B7" w:rsidRDefault="001527B7" w:rsidP="00566757">
      <w:pPr>
        <w:spacing w:line="276" w:lineRule="auto"/>
        <w:jc w:val="both"/>
        <w:rPr>
          <w:sz w:val="22"/>
          <w:szCs w:val="22"/>
        </w:rPr>
      </w:pPr>
    </w:p>
    <w:p w14:paraId="3720B297" w14:textId="77777777" w:rsidR="001527B7" w:rsidRDefault="001527B7" w:rsidP="00566757">
      <w:pPr>
        <w:spacing w:line="276" w:lineRule="auto"/>
        <w:jc w:val="both"/>
        <w:rPr>
          <w:sz w:val="22"/>
          <w:szCs w:val="22"/>
        </w:rPr>
      </w:pPr>
    </w:p>
    <w:p w14:paraId="7C701C39" w14:textId="77777777" w:rsidR="001527B7" w:rsidRDefault="001527B7" w:rsidP="00566757">
      <w:pPr>
        <w:spacing w:line="276" w:lineRule="auto"/>
        <w:jc w:val="both"/>
        <w:rPr>
          <w:sz w:val="22"/>
          <w:szCs w:val="22"/>
        </w:rPr>
      </w:pPr>
    </w:p>
    <w:p w14:paraId="73F7C0F2" w14:textId="77777777" w:rsidR="001527B7" w:rsidRDefault="001527B7" w:rsidP="00566757">
      <w:pPr>
        <w:spacing w:line="276" w:lineRule="auto"/>
        <w:jc w:val="both"/>
        <w:rPr>
          <w:sz w:val="22"/>
          <w:szCs w:val="22"/>
        </w:rPr>
      </w:pPr>
    </w:p>
    <w:p w14:paraId="02B20911" w14:textId="77777777" w:rsidR="001527B7" w:rsidRDefault="001527B7" w:rsidP="00566757">
      <w:pPr>
        <w:spacing w:line="276" w:lineRule="auto"/>
        <w:jc w:val="both"/>
        <w:rPr>
          <w:sz w:val="22"/>
          <w:szCs w:val="22"/>
        </w:rPr>
      </w:pPr>
    </w:p>
    <w:p w14:paraId="03127C1D" w14:textId="77777777" w:rsidR="001527B7" w:rsidRDefault="001527B7" w:rsidP="00566757">
      <w:pPr>
        <w:spacing w:line="276" w:lineRule="auto"/>
        <w:jc w:val="both"/>
        <w:rPr>
          <w:sz w:val="22"/>
          <w:szCs w:val="22"/>
        </w:rPr>
      </w:pPr>
    </w:p>
    <w:p w14:paraId="77301B15" w14:textId="77777777" w:rsidR="001527B7" w:rsidRDefault="001527B7" w:rsidP="00566757">
      <w:pPr>
        <w:spacing w:line="276" w:lineRule="auto"/>
        <w:jc w:val="both"/>
        <w:rPr>
          <w:sz w:val="22"/>
          <w:szCs w:val="22"/>
        </w:rPr>
      </w:pPr>
    </w:p>
    <w:p w14:paraId="0B8BEE76" w14:textId="77777777" w:rsidR="001527B7" w:rsidRDefault="001527B7" w:rsidP="00566757">
      <w:pPr>
        <w:spacing w:line="276" w:lineRule="auto"/>
        <w:jc w:val="both"/>
        <w:rPr>
          <w:sz w:val="22"/>
          <w:szCs w:val="22"/>
        </w:rPr>
      </w:pPr>
    </w:p>
    <w:p w14:paraId="1247DE31" w14:textId="77777777" w:rsidR="001527B7" w:rsidRDefault="001527B7" w:rsidP="00566757">
      <w:pPr>
        <w:spacing w:line="276" w:lineRule="auto"/>
        <w:jc w:val="both"/>
        <w:rPr>
          <w:sz w:val="22"/>
          <w:szCs w:val="22"/>
        </w:rPr>
      </w:pPr>
    </w:p>
    <w:p w14:paraId="6A23AF8D" w14:textId="77777777" w:rsidR="001527B7" w:rsidRDefault="001527B7" w:rsidP="00566757">
      <w:pPr>
        <w:spacing w:line="276" w:lineRule="auto"/>
        <w:jc w:val="both"/>
        <w:rPr>
          <w:sz w:val="22"/>
          <w:szCs w:val="22"/>
        </w:rPr>
      </w:pPr>
    </w:p>
    <w:p w14:paraId="7612A570" w14:textId="77777777" w:rsidR="001527B7" w:rsidRDefault="001527B7" w:rsidP="00566757">
      <w:pPr>
        <w:spacing w:line="276" w:lineRule="auto"/>
        <w:jc w:val="both"/>
        <w:rPr>
          <w:sz w:val="22"/>
          <w:szCs w:val="22"/>
        </w:rPr>
      </w:pPr>
    </w:p>
    <w:p w14:paraId="4461A522" w14:textId="77777777" w:rsidR="001527B7" w:rsidRDefault="001527B7" w:rsidP="00566757">
      <w:pPr>
        <w:spacing w:line="276" w:lineRule="auto"/>
        <w:jc w:val="both"/>
        <w:rPr>
          <w:sz w:val="22"/>
          <w:szCs w:val="22"/>
        </w:rPr>
      </w:pPr>
    </w:p>
    <w:p w14:paraId="7108F578" w14:textId="77777777" w:rsidR="001527B7" w:rsidRPr="005013BA" w:rsidRDefault="001527B7" w:rsidP="00566757">
      <w:pPr>
        <w:spacing w:line="276" w:lineRule="auto"/>
        <w:jc w:val="both"/>
        <w:rPr>
          <w:sz w:val="22"/>
          <w:szCs w:val="22"/>
        </w:rPr>
      </w:pPr>
    </w:p>
    <w:p w14:paraId="7FBE00EA" w14:textId="77777777" w:rsidR="004E3728" w:rsidRPr="005013BA" w:rsidRDefault="004E3728" w:rsidP="00566757">
      <w:pPr>
        <w:spacing w:line="276" w:lineRule="auto"/>
        <w:jc w:val="both"/>
        <w:rPr>
          <w:sz w:val="22"/>
          <w:szCs w:val="22"/>
        </w:rPr>
      </w:pPr>
    </w:p>
    <w:p w14:paraId="373608D2" w14:textId="77777777" w:rsidR="004E3728" w:rsidRPr="005013BA" w:rsidRDefault="004E3728" w:rsidP="00566757">
      <w:pPr>
        <w:spacing w:line="276" w:lineRule="auto"/>
        <w:jc w:val="both"/>
        <w:rPr>
          <w:sz w:val="22"/>
          <w:szCs w:val="22"/>
        </w:rPr>
      </w:pPr>
    </w:p>
    <w:p w14:paraId="2EFD24DA" w14:textId="77777777" w:rsidR="00566757" w:rsidRPr="005013BA" w:rsidRDefault="00566757" w:rsidP="00566757">
      <w:pPr>
        <w:jc w:val="right"/>
        <w:rPr>
          <w:rFonts w:eastAsia="Calibri"/>
          <w:b/>
          <w:color w:val="auto"/>
          <w:sz w:val="22"/>
          <w:szCs w:val="22"/>
          <w:lang w:eastAsia="en-US"/>
        </w:rPr>
      </w:pPr>
      <w:r w:rsidRPr="005013BA">
        <w:rPr>
          <w:rFonts w:eastAsia="Calibri"/>
          <w:b/>
          <w:color w:val="auto"/>
          <w:sz w:val="22"/>
          <w:szCs w:val="22"/>
          <w:lang w:eastAsia="en-US"/>
        </w:rPr>
        <w:t xml:space="preserve">Załącznik nr </w:t>
      </w:r>
      <w:r w:rsidR="00B32192" w:rsidRPr="005013BA">
        <w:rPr>
          <w:rFonts w:eastAsia="Calibri"/>
          <w:b/>
          <w:color w:val="auto"/>
          <w:sz w:val="22"/>
          <w:szCs w:val="22"/>
          <w:lang w:eastAsia="en-US"/>
        </w:rPr>
        <w:t>3</w:t>
      </w:r>
      <w:r w:rsidR="00586108" w:rsidRPr="005013BA">
        <w:rPr>
          <w:rFonts w:eastAsia="Calibri"/>
          <w:b/>
          <w:color w:val="auto"/>
          <w:sz w:val="22"/>
          <w:szCs w:val="22"/>
          <w:lang w:eastAsia="en-US"/>
        </w:rPr>
        <w:t xml:space="preserve"> do umowy</w:t>
      </w:r>
    </w:p>
    <w:p w14:paraId="407B7A64" w14:textId="77777777" w:rsidR="00586108" w:rsidRPr="005013BA" w:rsidRDefault="00586108" w:rsidP="00566757">
      <w:pPr>
        <w:jc w:val="right"/>
        <w:rPr>
          <w:rFonts w:eastAsia="Calibri"/>
          <w:b/>
          <w:color w:val="auto"/>
          <w:sz w:val="22"/>
          <w:szCs w:val="22"/>
          <w:lang w:eastAsia="en-US"/>
        </w:rPr>
      </w:pPr>
    </w:p>
    <w:p w14:paraId="5C1314D6" w14:textId="77777777" w:rsidR="00566757" w:rsidRPr="005013BA" w:rsidRDefault="00566757" w:rsidP="00566757">
      <w:pPr>
        <w:jc w:val="center"/>
        <w:rPr>
          <w:rFonts w:eastAsia="Calibri"/>
          <w:b/>
          <w:color w:val="auto"/>
          <w:sz w:val="22"/>
          <w:szCs w:val="22"/>
          <w:lang w:eastAsia="en-US"/>
        </w:rPr>
      </w:pPr>
      <w:r w:rsidRPr="005013BA">
        <w:rPr>
          <w:rFonts w:eastAsia="Calibri"/>
          <w:b/>
          <w:color w:val="auto"/>
          <w:sz w:val="22"/>
          <w:szCs w:val="22"/>
          <w:lang w:eastAsia="en-US"/>
        </w:rPr>
        <w:t>PROTOKÓŁ ODBIORU USŁUGI</w:t>
      </w:r>
    </w:p>
    <w:p w14:paraId="63132CA8" w14:textId="77777777" w:rsidR="00566757" w:rsidRPr="005013BA" w:rsidRDefault="00566757" w:rsidP="00566757">
      <w:pPr>
        <w:rPr>
          <w:rFonts w:eastAsia="Calibri"/>
          <w:color w:val="auto"/>
          <w:sz w:val="22"/>
          <w:szCs w:val="22"/>
          <w:lang w:eastAsia="en-US"/>
        </w:rPr>
      </w:pPr>
    </w:p>
    <w:p w14:paraId="71A51DD7" w14:textId="77777777" w:rsidR="00566757" w:rsidRPr="005013BA" w:rsidRDefault="00586108" w:rsidP="00586108">
      <w:pPr>
        <w:jc w:val="both"/>
        <w:rPr>
          <w:b/>
          <w:i/>
          <w:color w:val="auto"/>
          <w:sz w:val="22"/>
          <w:szCs w:val="22"/>
        </w:rPr>
      </w:pPr>
      <w:r w:rsidRPr="005013BA">
        <w:rPr>
          <w:rFonts w:eastAsia="Calibri"/>
          <w:color w:val="auto"/>
          <w:sz w:val="22"/>
          <w:szCs w:val="22"/>
          <w:lang w:eastAsia="en-US"/>
        </w:rPr>
        <w:t xml:space="preserve">W postępowaniu na </w:t>
      </w:r>
      <w:r w:rsidR="00A570D6" w:rsidRPr="004D0615">
        <w:rPr>
          <w:b/>
          <w:bCs/>
          <w:color w:val="auto"/>
          <w:sz w:val="22"/>
          <w:szCs w:val="22"/>
        </w:rPr>
        <w:t>przygotowanie i przeprowadzenie kursu spadochronowego AFF z dodatkowymi skokami doszkalającymi dla brygad WOT wraz z wynajęciem statku powietrznego z załogą</w:t>
      </w:r>
      <w:r w:rsidR="00A570D6" w:rsidRPr="004D0615" w:rsidDel="0029453C">
        <w:rPr>
          <w:b/>
          <w:bCs/>
          <w:color w:val="auto"/>
          <w:sz w:val="22"/>
          <w:szCs w:val="22"/>
        </w:rPr>
        <w:t xml:space="preserve"> </w:t>
      </w:r>
      <w:r w:rsidR="00A570D6" w:rsidRPr="004D0615">
        <w:rPr>
          <w:b/>
          <w:bCs/>
          <w:color w:val="auto"/>
          <w:sz w:val="22"/>
          <w:szCs w:val="22"/>
        </w:rPr>
        <w:t xml:space="preserve">zgodnie z przepisami ustawy z dnia 2 lipca 2002 r. - Prawo Lotnicze (Dz. U. z 2020 r. poz. 1970, z </w:t>
      </w:r>
      <w:proofErr w:type="spellStart"/>
      <w:r w:rsidR="00A570D6" w:rsidRPr="004D0615">
        <w:rPr>
          <w:b/>
          <w:bCs/>
          <w:color w:val="auto"/>
          <w:sz w:val="22"/>
          <w:szCs w:val="22"/>
        </w:rPr>
        <w:t>późn</w:t>
      </w:r>
      <w:proofErr w:type="spellEnd"/>
      <w:r w:rsidR="00A570D6" w:rsidRPr="004D0615">
        <w:rPr>
          <w:b/>
          <w:bCs/>
          <w:color w:val="auto"/>
          <w:sz w:val="22"/>
          <w:szCs w:val="22"/>
        </w:rPr>
        <w:t xml:space="preserve">. zm.) </w:t>
      </w:r>
    </w:p>
    <w:p w14:paraId="6676C820" w14:textId="77777777" w:rsidR="00566757" w:rsidRPr="005013BA" w:rsidRDefault="00566757" w:rsidP="00566757">
      <w:pPr>
        <w:spacing w:line="360" w:lineRule="auto"/>
        <w:rPr>
          <w:i/>
          <w:color w:val="auto"/>
          <w:sz w:val="22"/>
          <w:szCs w:val="22"/>
        </w:rPr>
      </w:pPr>
    </w:p>
    <w:p w14:paraId="75E859C0" w14:textId="77777777" w:rsidR="00566757" w:rsidRPr="005013BA" w:rsidRDefault="00566757" w:rsidP="00566757">
      <w:pPr>
        <w:spacing w:line="360" w:lineRule="auto"/>
        <w:jc w:val="center"/>
        <w:rPr>
          <w:b/>
          <w:i/>
          <w:color w:val="auto"/>
          <w:sz w:val="22"/>
          <w:szCs w:val="22"/>
        </w:rPr>
      </w:pPr>
    </w:p>
    <w:p w14:paraId="6DC80AB1" w14:textId="77777777" w:rsidR="00566757" w:rsidRPr="005013BA" w:rsidRDefault="00566757" w:rsidP="00566757">
      <w:pPr>
        <w:spacing w:line="360" w:lineRule="auto"/>
        <w:ind w:left="1701" w:hanging="1701"/>
        <w:rPr>
          <w:rFonts w:eastAsia="Calibri"/>
          <w:color w:val="auto"/>
          <w:sz w:val="22"/>
          <w:szCs w:val="22"/>
          <w:lang w:eastAsia="en-US"/>
        </w:rPr>
      </w:pPr>
      <w:r w:rsidRPr="005013BA">
        <w:rPr>
          <w:rFonts w:eastAsia="Calibri"/>
          <w:color w:val="auto"/>
          <w:sz w:val="22"/>
          <w:szCs w:val="22"/>
          <w:lang w:eastAsia="en-US"/>
        </w:rPr>
        <w:t>Wykonanej przez: ………………………………………………….</w:t>
      </w:r>
    </w:p>
    <w:p w14:paraId="2E4F1087" w14:textId="77777777" w:rsidR="00566757" w:rsidRPr="005013BA" w:rsidRDefault="00566757" w:rsidP="00566757">
      <w:pPr>
        <w:spacing w:line="360" w:lineRule="auto"/>
        <w:ind w:left="1701" w:hanging="1701"/>
        <w:rPr>
          <w:rFonts w:eastAsia="Calibri"/>
          <w:color w:val="auto"/>
          <w:sz w:val="22"/>
          <w:szCs w:val="22"/>
          <w:lang w:eastAsia="en-US"/>
        </w:rPr>
      </w:pPr>
    </w:p>
    <w:p w14:paraId="2A39D7FF" w14:textId="77777777" w:rsidR="00566757" w:rsidRPr="005013BA" w:rsidRDefault="00566757" w:rsidP="00566757">
      <w:pPr>
        <w:spacing w:line="360" w:lineRule="auto"/>
        <w:ind w:left="1701" w:hanging="1701"/>
        <w:rPr>
          <w:rFonts w:eastAsia="Calibri"/>
          <w:color w:val="auto"/>
          <w:sz w:val="22"/>
          <w:szCs w:val="22"/>
          <w:lang w:eastAsia="en-US"/>
        </w:rPr>
      </w:pPr>
      <w:r w:rsidRPr="005013BA">
        <w:rPr>
          <w:rFonts w:eastAsia="Calibri"/>
          <w:color w:val="auto"/>
          <w:sz w:val="22"/>
          <w:szCs w:val="22"/>
          <w:lang w:eastAsia="en-US"/>
        </w:rPr>
        <w:t>Na podstawie: umowy nr …………….…../SZKOL/2021 z dnia ………………</w:t>
      </w:r>
    </w:p>
    <w:p w14:paraId="08201A05" w14:textId="77777777" w:rsidR="00566757" w:rsidRPr="005013BA" w:rsidRDefault="00566757" w:rsidP="00566757">
      <w:pPr>
        <w:spacing w:line="360" w:lineRule="auto"/>
        <w:ind w:left="1701" w:hanging="1701"/>
        <w:rPr>
          <w:rFonts w:eastAsia="Calibri"/>
          <w:color w:val="auto"/>
          <w:sz w:val="22"/>
          <w:szCs w:val="22"/>
          <w:lang w:eastAsia="en-US"/>
        </w:rPr>
      </w:pPr>
    </w:p>
    <w:p w14:paraId="5292F720" w14:textId="77777777" w:rsidR="00566757" w:rsidRPr="005013BA" w:rsidRDefault="00566757" w:rsidP="00566757">
      <w:pPr>
        <w:spacing w:line="360" w:lineRule="auto"/>
        <w:ind w:left="1701" w:hanging="1701"/>
        <w:rPr>
          <w:rFonts w:eastAsia="Calibri"/>
          <w:color w:val="auto"/>
          <w:sz w:val="22"/>
          <w:szCs w:val="22"/>
          <w:lang w:eastAsia="en-US"/>
        </w:rPr>
      </w:pPr>
      <w:r w:rsidRPr="005013BA">
        <w:rPr>
          <w:rFonts w:eastAsia="Calibri"/>
          <w:color w:val="auto"/>
          <w:sz w:val="22"/>
          <w:szCs w:val="22"/>
          <w:lang w:eastAsia="en-US"/>
        </w:rPr>
        <w:t>Stwierdza się, że usługa wyszczególniona na fakturze:</w:t>
      </w:r>
    </w:p>
    <w:p w14:paraId="6B1F6123" w14:textId="77777777" w:rsidR="00566757" w:rsidRPr="005013BA" w:rsidRDefault="00566757" w:rsidP="00566757">
      <w:pPr>
        <w:spacing w:line="360" w:lineRule="auto"/>
        <w:rPr>
          <w:rFonts w:eastAsia="Calibri"/>
          <w:color w:val="auto"/>
          <w:sz w:val="22"/>
          <w:szCs w:val="22"/>
          <w:lang w:eastAsia="en-US"/>
        </w:rPr>
      </w:pPr>
      <w:r w:rsidRPr="005013BA">
        <w:rPr>
          <w:rFonts w:eastAsia="Calibri"/>
          <w:color w:val="auto"/>
          <w:sz w:val="22"/>
          <w:szCs w:val="22"/>
          <w:lang w:eastAsia="en-US"/>
        </w:rPr>
        <w:t>nr ……………………z dnia……………………….</w:t>
      </w:r>
    </w:p>
    <w:p w14:paraId="2DDE65BD" w14:textId="77777777" w:rsidR="00566757" w:rsidRPr="005013BA" w:rsidRDefault="00566757" w:rsidP="00566757">
      <w:pPr>
        <w:spacing w:line="360" w:lineRule="auto"/>
        <w:rPr>
          <w:rFonts w:eastAsia="Calibri"/>
          <w:color w:val="auto"/>
          <w:sz w:val="22"/>
          <w:szCs w:val="22"/>
          <w:lang w:eastAsia="en-US"/>
        </w:rPr>
      </w:pPr>
      <w:r w:rsidRPr="005013BA">
        <w:rPr>
          <w:rFonts w:eastAsia="Calibri"/>
          <w:color w:val="auto"/>
          <w:sz w:val="22"/>
          <w:szCs w:val="22"/>
          <w:lang w:eastAsia="en-US"/>
        </w:rPr>
        <w:t xml:space="preserve">została wykonana zgodnie/niezgodnie* z wyżej wymienioną umową i nie wnosi się do niej zastrzeżeń/wnosi się następujące zastrzeżenia*: </w:t>
      </w:r>
    </w:p>
    <w:p w14:paraId="47F1DE66" w14:textId="77777777" w:rsidR="00566757" w:rsidRPr="005013BA" w:rsidRDefault="00566757" w:rsidP="00566757">
      <w:pPr>
        <w:spacing w:line="360" w:lineRule="auto"/>
        <w:ind w:left="284"/>
        <w:rPr>
          <w:rFonts w:eastAsia="Calibri"/>
          <w:color w:val="auto"/>
          <w:sz w:val="22"/>
          <w:szCs w:val="22"/>
          <w:lang w:eastAsia="en-US"/>
        </w:rPr>
      </w:pPr>
      <w:r w:rsidRPr="005013BA">
        <w:rPr>
          <w:rFonts w:eastAsia="Calibri"/>
          <w:color w:val="auto"/>
          <w:sz w:val="22"/>
          <w:szCs w:val="22"/>
          <w:lang w:eastAsia="en-US"/>
        </w:rPr>
        <w:t>Szkolenie teoretyczne ....................................................................................</w:t>
      </w:r>
    </w:p>
    <w:p w14:paraId="24EDC79F" w14:textId="77777777" w:rsidR="00566757" w:rsidRPr="005013BA" w:rsidRDefault="00566757" w:rsidP="00566757">
      <w:pPr>
        <w:spacing w:line="360" w:lineRule="auto"/>
        <w:ind w:left="284"/>
        <w:rPr>
          <w:rFonts w:eastAsia="Calibri"/>
          <w:color w:val="auto"/>
          <w:sz w:val="22"/>
          <w:szCs w:val="22"/>
          <w:lang w:eastAsia="en-US"/>
        </w:rPr>
      </w:pPr>
      <w:r w:rsidRPr="005013BA">
        <w:rPr>
          <w:rFonts w:eastAsia="Calibri"/>
          <w:color w:val="auto"/>
          <w:sz w:val="22"/>
          <w:szCs w:val="22"/>
          <w:lang w:eastAsia="en-US"/>
        </w:rPr>
        <w:t>Liczba skoków w układzie 2+1 ......................................................................</w:t>
      </w:r>
    </w:p>
    <w:p w14:paraId="510FED10" w14:textId="77777777" w:rsidR="00566757" w:rsidRPr="005013BA" w:rsidRDefault="00566757" w:rsidP="00566757">
      <w:pPr>
        <w:spacing w:line="360" w:lineRule="auto"/>
        <w:ind w:left="284"/>
        <w:rPr>
          <w:rFonts w:eastAsia="Calibri"/>
          <w:color w:val="auto"/>
          <w:sz w:val="22"/>
          <w:szCs w:val="22"/>
          <w:lang w:eastAsia="en-US"/>
        </w:rPr>
      </w:pPr>
      <w:r w:rsidRPr="005013BA">
        <w:rPr>
          <w:rFonts w:eastAsia="Calibri"/>
          <w:color w:val="auto"/>
          <w:sz w:val="22"/>
          <w:szCs w:val="22"/>
          <w:lang w:eastAsia="en-US"/>
        </w:rPr>
        <w:t>Liczba skoków w układzie 1+1 ......................................................................</w:t>
      </w:r>
    </w:p>
    <w:p w14:paraId="6B065188" w14:textId="77777777" w:rsidR="00566757" w:rsidRPr="005013BA" w:rsidRDefault="00566757" w:rsidP="00566757">
      <w:pPr>
        <w:spacing w:line="360" w:lineRule="auto"/>
        <w:ind w:left="284"/>
        <w:rPr>
          <w:rFonts w:eastAsia="Calibri"/>
          <w:color w:val="auto"/>
          <w:sz w:val="22"/>
          <w:szCs w:val="22"/>
          <w:lang w:eastAsia="en-US"/>
        </w:rPr>
      </w:pPr>
      <w:r w:rsidRPr="005013BA">
        <w:rPr>
          <w:rFonts w:eastAsia="Calibri"/>
          <w:color w:val="auto"/>
          <w:sz w:val="22"/>
          <w:szCs w:val="22"/>
          <w:lang w:eastAsia="en-US"/>
        </w:rPr>
        <w:t xml:space="preserve">Liczba skoków </w:t>
      </w:r>
      <w:proofErr w:type="spellStart"/>
      <w:r w:rsidRPr="005013BA">
        <w:rPr>
          <w:rFonts w:eastAsia="Calibri"/>
          <w:color w:val="auto"/>
          <w:sz w:val="22"/>
          <w:szCs w:val="22"/>
          <w:lang w:eastAsia="en-US"/>
        </w:rPr>
        <w:t>free</w:t>
      </w:r>
      <w:proofErr w:type="spellEnd"/>
      <w:r w:rsidRPr="005013BA">
        <w:rPr>
          <w:rFonts w:eastAsia="Calibri"/>
          <w:color w:val="auto"/>
          <w:sz w:val="22"/>
          <w:szCs w:val="22"/>
          <w:lang w:eastAsia="en-US"/>
        </w:rPr>
        <w:t xml:space="preserve"> </w:t>
      </w:r>
      <w:proofErr w:type="spellStart"/>
      <w:r w:rsidRPr="005013BA">
        <w:rPr>
          <w:rFonts w:eastAsia="Calibri"/>
          <w:color w:val="auto"/>
          <w:sz w:val="22"/>
          <w:szCs w:val="22"/>
          <w:lang w:eastAsia="en-US"/>
        </w:rPr>
        <w:t>fall</w:t>
      </w:r>
      <w:proofErr w:type="spellEnd"/>
      <w:r w:rsidRPr="005013BA">
        <w:rPr>
          <w:rFonts w:eastAsia="Calibri"/>
          <w:color w:val="auto"/>
          <w:sz w:val="22"/>
          <w:szCs w:val="22"/>
          <w:lang w:eastAsia="en-US"/>
        </w:rPr>
        <w:t xml:space="preserve"> .................................................................................</w:t>
      </w:r>
    </w:p>
    <w:p w14:paraId="6C72BCA0" w14:textId="77777777" w:rsidR="00566757" w:rsidRPr="005013BA" w:rsidRDefault="00566757" w:rsidP="00566757">
      <w:pPr>
        <w:spacing w:line="360" w:lineRule="auto"/>
        <w:ind w:left="284"/>
        <w:rPr>
          <w:rFonts w:eastAsia="Calibri"/>
          <w:color w:val="auto"/>
          <w:sz w:val="22"/>
          <w:szCs w:val="22"/>
          <w:lang w:eastAsia="en-US"/>
        </w:rPr>
      </w:pPr>
      <w:r w:rsidRPr="005013BA">
        <w:rPr>
          <w:rFonts w:eastAsia="Calibri"/>
          <w:color w:val="auto"/>
          <w:sz w:val="22"/>
          <w:szCs w:val="22"/>
          <w:lang w:eastAsia="en-US"/>
        </w:rPr>
        <w:t>Liczba skoków w systemie tandem…………………………………………</w:t>
      </w:r>
    </w:p>
    <w:p w14:paraId="08BB2776" w14:textId="77777777" w:rsidR="00566757" w:rsidRPr="005013BA" w:rsidRDefault="00566757" w:rsidP="00566757">
      <w:pPr>
        <w:spacing w:line="360" w:lineRule="auto"/>
        <w:ind w:left="284"/>
        <w:rPr>
          <w:rFonts w:eastAsia="Calibri"/>
          <w:color w:val="auto"/>
          <w:sz w:val="22"/>
          <w:szCs w:val="22"/>
          <w:lang w:eastAsia="en-US"/>
        </w:rPr>
      </w:pPr>
      <w:r w:rsidRPr="005013BA">
        <w:rPr>
          <w:rFonts w:eastAsia="Calibri"/>
          <w:color w:val="auto"/>
          <w:sz w:val="22"/>
          <w:szCs w:val="22"/>
          <w:lang w:eastAsia="en-US"/>
        </w:rPr>
        <w:t>Liczba wydanych Zaświadczeń o ukończeniu kursu spadochronowego AFF ....................</w:t>
      </w:r>
    </w:p>
    <w:p w14:paraId="0EE58B8C" w14:textId="77777777" w:rsidR="00566757" w:rsidRPr="005013BA" w:rsidRDefault="00566757" w:rsidP="00566757">
      <w:pPr>
        <w:spacing w:line="360" w:lineRule="auto"/>
        <w:rPr>
          <w:rFonts w:eastAsia="Calibri"/>
          <w:color w:val="auto"/>
          <w:sz w:val="22"/>
          <w:szCs w:val="22"/>
          <w:lang w:eastAsia="en-US"/>
        </w:rPr>
      </w:pPr>
    </w:p>
    <w:p w14:paraId="17273DBF" w14:textId="77777777" w:rsidR="00566757" w:rsidRPr="005013BA" w:rsidRDefault="00566757" w:rsidP="00566757">
      <w:pPr>
        <w:spacing w:line="360" w:lineRule="auto"/>
        <w:rPr>
          <w:rFonts w:eastAsia="Calibri"/>
          <w:color w:val="auto"/>
          <w:sz w:val="22"/>
          <w:szCs w:val="22"/>
          <w:lang w:eastAsia="en-US"/>
        </w:rPr>
      </w:pPr>
    </w:p>
    <w:p w14:paraId="57789197" w14:textId="77777777" w:rsidR="00566757" w:rsidRPr="005013BA" w:rsidRDefault="00566757" w:rsidP="00566757">
      <w:pPr>
        <w:spacing w:line="360" w:lineRule="auto"/>
        <w:ind w:firstLine="2977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5013BA">
        <w:rPr>
          <w:rFonts w:eastAsia="Calibri"/>
          <w:color w:val="auto"/>
          <w:sz w:val="22"/>
          <w:szCs w:val="22"/>
          <w:lang w:eastAsia="en-US"/>
        </w:rPr>
        <w:t>Koordynator</w:t>
      </w:r>
    </w:p>
    <w:p w14:paraId="47763974" w14:textId="77777777" w:rsidR="00566757" w:rsidRPr="005013BA" w:rsidRDefault="00566757" w:rsidP="00566757">
      <w:pPr>
        <w:spacing w:line="360" w:lineRule="auto"/>
        <w:ind w:firstLine="2977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5013BA">
        <w:rPr>
          <w:rFonts w:eastAsia="Calibri"/>
          <w:color w:val="auto"/>
          <w:sz w:val="22"/>
          <w:szCs w:val="22"/>
          <w:lang w:eastAsia="en-US"/>
        </w:rPr>
        <w:t>z Dowództwa Wojsk Obrony Terytorialnej</w:t>
      </w:r>
    </w:p>
    <w:p w14:paraId="1D86EAB0" w14:textId="77777777" w:rsidR="00566757" w:rsidRPr="005013BA" w:rsidRDefault="00566757" w:rsidP="00566757">
      <w:pPr>
        <w:spacing w:line="360" w:lineRule="auto"/>
        <w:ind w:firstLine="2977"/>
        <w:jc w:val="center"/>
        <w:rPr>
          <w:rFonts w:eastAsia="Calibri"/>
          <w:color w:val="auto"/>
          <w:sz w:val="22"/>
          <w:szCs w:val="22"/>
          <w:lang w:eastAsia="en-US"/>
        </w:rPr>
      </w:pPr>
    </w:p>
    <w:p w14:paraId="5BE629B8" w14:textId="77777777" w:rsidR="00566757" w:rsidRPr="005013BA" w:rsidRDefault="00566757" w:rsidP="00566757">
      <w:pPr>
        <w:spacing w:line="360" w:lineRule="auto"/>
        <w:ind w:firstLine="2977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5013BA">
        <w:rPr>
          <w:rFonts w:eastAsia="Calibri"/>
          <w:color w:val="auto"/>
          <w:sz w:val="22"/>
          <w:szCs w:val="22"/>
          <w:lang w:eastAsia="en-US"/>
        </w:rPr>
        <w:t>……………………………………………….</w:t>
      </w:r>
    </w:p>
    <w:p w14:paraId="27DB5222" w14:textId="77777777" w:rsidR="00566757" w:rsidRPr="005013BA" w:rsidRDefault="00566757" w:rsidP="00566757">
      <w:pPr>
        <w:ind w:firstLine="2977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5013BA">
        <w:rPr>
          <w:rFonts w:eastAsia="Calibri"/>
          <w:color w:val="auto"/>
          <w:sz w:val="22"/>
          <w:szCs w:val="22"/>
          <w:lang w:eastAsia="en-US"/>
        </w:rPr>
        <w:t>imię nazwisko, podpis</w:t>
      </w:r>
    </w:p>
    <w:p w14:paraId="23EAB779" w14:textId="77777777" w:rsidR="00566757" w:rsidRPr="005013BA" w:rsidRDefault="00566757" w:rsidP="00566757">
      <w:pPr>
        <w:rPr>
          <w:rFonts w:eastAsia="Calibri"/>
          <w:color w:val="auto"/>
          <w:sz w:val="22"/>
          <w:szCs w:val="22"/>
          <w:lang w:eastAsia="en-US"/>
        </w:rPr>
      </w:pPr>
      <w:r w:rsidRPr="005013BA">
        <w:rPr>
          <w:rFonts w:eastAsia="Calibri"/>
          <w:color w:val="auto"/>
          <w:sz w:val="22"/>
          <w:szCs w:val="22"/>
          <w:lang w:eastAsia="en-US"/>
        </w:rPr>
        <w:t xml:space="preserve">                                                                                          (czytelny podpis)      </w:t>
      </w:r>
    </w:p>
    <w:p w14:paraId="7E8D5D9E" w14:textId="77777777" w:rsidR="00566757" w:rsidRPr="005013BA" w:rsidRDefault="00566757" w:rsidP="00566757">
      <w:pPr>
        <w:rPr>
          <w:color w:val="auto"/>
          <w:sz w:val="22"/>
          <w:szCs w:val="22"/>
        </w:rPr>
      </w:pPr>
    </w:p>
    <w:p w14:paraId="104D6D3D" w14:textId="77777777" w:rsidR="00566757" w:rsidRPr="005013BA" w:rsidRDefault="00566757" w:rsidP="00566757">
      <w:pPr>
        <w:rPr>
          <w:color w:val="auto"/>
          <w:sz w:val="22"/>
          <w:szCs w:val="22"/>
        </w:rPr>
      </w:pPr>
    </w:p>
    <w:p w14:paraId="056473F0" w14:textId="77777777" w:rsidR="00566757" w:rsidRPr="005013BA" w:rsidRDefault="00566757" w:rsidP="00566757">
      <w:pPr>
        <w:rPr>
          <w:color w:val="auto"/>
          <w:sz w:val="22"/>
          <w:szCs w:val="22"/>
        </w:rPr>
      </w:pPr>
    </w:p>
    <w:p w14:paraId="79C06931" w14:textId="77777777" w:rsidR="00566757" w:rsidRPr="005013BA" w:rsidRDefault="00566757" w:rsidP="00566757">
      <w:pPr>
        <w:rPr>
          <w:color w:val="auto"/>
          <w:sz w:val="22"/>
          <w:szCs w:val="22"/>
        </w:rPr>
      </w:pPr>
    </w:p>
    <w:p w14:paraId="6590870B" w14:textId="77777777" w:rsidR="00212449" w:rsidRDefault="00212449" w:rsidP="00566757">
      <w:pPr>
        <w:rPr>
          <w:color w:val="auto"/>
          <w:sz w:val="22"/>
          <w:szCs w:val="22"/>
        </w:rPr>
      </w:pPr>
    </w:p>
    <w:p w14:paraId="74998FC7" w14:textId="77777777" w:rsidR="00212449" w:rsidRPr="005013BA" w:rsidRDefault="00212449" w:rsidP="00566757">
      <w:pPr>
        <w:rPr>
          <w:color w:val="auto"/>
          <w:sz w:val="22"/>
          <w:szCs w:val="22"/>
        </w:rPr>
      </w:pPr>
    </w:p>
    <w:p w14:paraId="422DBCE1" w14:textId="77777777" w:rsidR="00566757" w:rsidRDefault="00566757" w:rsidP="00566757">
      <w:pPr>
        <w:rPr>
          <w:color w:val="auto"/>
          <w:sz w:val="22"/>
          <w:szCs w:val="22"/>
        </w:rPr>
      </w:pPr>
    </w:p>
    <w:p w14:paraId="6FB3D9AE" w14:textId="77777777" w:rsidR="001527B7" w:rsidRDefault="001527B7" w:rsidP="00566757">
      <w:pPr>
        <w:rPr>
          <w:color w:val="auto"/>
          <w:sz w:val="22"/>
          <w:szCs w:val="22"/>
        </w:rPr>
      </w:pPr>
    </w:p>
    <w:p w14:paraId="61B2CF29" w14:textId="77777777" w:rsidR="001527B7" w:rsidRPr="005013BA" w:rsidRDefault="001527B7" w:rsidP="00566757">
      <w:pPr>
        <w:rPr>
          <w:color w:val="auto"/>
          <w:sz w:val="22"/>
          <w:szCs w:val="22"/>
        </w:rPr>
      </w:pPr>
    </w:p>
    <w:p w14:paraId="23C247EA" w14:textId="77777777" w:rsidR="00566757" w:rsidRPr="005013BA" w:rsidRDefault="00566757" w:rsidP="00566757">
      <w:pPr>
        <w:rPr>
          <w:rFonts w:eastAsia="Calibri"/>
          <w:b/>
          <w:color w:val="auto"/>
          <w:sz w:val="22"/>
          <w:szCs w:val="22"/>
          <w:lang w:eastAsia="en-US"/>
        </w:rPr>
      </w:pPr>
    </w:p>
    <w:p w14:paraId="6F4DA4B0" w14:textId="77777777" w:rsidR="00566757" w:rsidRPr="005013BA" w:rsidRDefault="00566757" w:rsidP="00566757">
      <w:pPr>
        <w:jc w:val="right"/>
        <w:rPr>
          <w:rFonts w:eastAsia="Calibri"/>
          <w:b/>
          <w:color w:val="auto"/>
          <w:sz w:val="22"/>
          <w:szCs w:val="22"/>
          <w:lang w:eastAsia="en-US"/>
        </w:rPr>
      </w:pPr>
      <w:r w:rsidRPr="005013BA">
        <w:rPr>
          <w:rFonts w:eastAsia="Calibri"/>
          <w:b/>
          <w:color w:val="auto"/>
          <w:sz w:val="22"/>
          <w:szCs w:val="22"/>
          <w:lang w:eastAsia="en-US"/>
        </w:rPr>
        <w:t xml:space="preserve">Załącznik nr </w:t>
      </w:r>
      <w:r w:rsidR="00B32192" w:rsidRPr="005013BA">
        <w:rPr>
          <w:rFonts w:eastAsia="Calibri"/>
          <w:b/>
          <w:color w:val="auto"/>
          <w:sz w:val="22"/>
          <w:szCs w:val="22"/>
          <w:lang w:eastAsia="en-US"/>
        </w:rPr>
        <w:t>4</w:t>
      </w:r>
      <w:r w:rsidR="00586108" w:rsidRPr="005013BA">
        <w:rPr>
          <w:rFonts w:eastAsia="Calibri"/>
          <w:b/>
          <w:color w:val="auto"/>
          <w:sz w:val="22"/>
          <w:szCs w:val="22"/>
          <w:lang w:eastAsia="en-US"/>
        </w:rPr>
        <w:t xml:space="preserve"> do umowy</w:t>
      </w:r>
    </w:p>
    <w:p w14:paraId="10B3D51F" w14:textId="77777777" w:rsidR="00566757" w:rsidRPr="005013BA" w:rsidRDefault="00566757" w:rsidP="00566757">
      <w:pPr>
        <w:jc w:val="center"/>
        <w:rPr>
          <w:rFonts w:eastAsia="Calibri"/>
          <w:b/>
          <w:color w:val="auto"/>
          <w:sz w:val="22"/>
          <w:szCs w:val="22"/>
          <w:lang w:eastAsia="en-US"/>
        </w:rPr>
      </w:pPr>
      <w:r w:rsidRPr="005013BA">
        <w:rPr>
          <w:rFonts w:eastAsia="Calibri"/>
          <w:b/>
          <w:color w:val="auto"/>
          <w:sz w:val="22"/>
          <w:szCs w:val="22"/>
          <w:lang w:eastAsia="en-US"/>
        </w:rPr>
        <w:t>LISTA UCZESTNIKÓW KURSU</w:t>
      </w:r>
    </w:p>
    <w:p w14:paraId="5E03D05D" w14:textId="77777777" w:rsidR="00566757" w:rsidRPr="005013BA" w:rsidRDefault="00566757" w:rsidP="00566757">
      <w:pPr>
        <w:ind w:left="-284"/>
        <w:jc w:val="center"/>
        <w:rPr>
          <w:b/>
          <w:bCs/>
          <w:color w:val="auto"/>
          <w:sz w:val="22"/>
          <w:szCs w:val="22"/>
        </w:rPr>
      </w:pPr>
      <w:r w:rsidRPr="005013BA">
        <w:rPr>
          <w:b/>
          <w:bCs/>
          <w:color w:val="auto"/>
          <w:sz w:val="22"/>
          <w:szCs w:val="22"/>
        </w:rPr>
        <w:t xml:space="preserve">spadochronowego AFF wraz z dodatkowymi skokami doszkalającymi </w:t>
      </w:r>
    </w:p>
    <w:p w14:paraId="535D7246" w14:textId="77777777" w:rsidR="00566757" w:rsidRPr="005013BA" w:rsidRDefault="00566757" w:rsidP="00566757">
      <w:pPr>
        <w:ind w:left="-284"/>
        <w:jc w:val="center"/>
        <w:rPr>
          <w:b/>
          <w:bCs/>
          <w:color w:val="auto"/>
          <w:sz w:val="22"/>
          <w:szCs w:val="22"/>
        </w:rPr>
      </w:pPr>
    </w:p>
    <w:tbl>
      <w:tblPr>
        <w:tblW w:w="8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4014"/>
        <w:gridCol w:w="3882"/>
      </w:tblGrid>
      <w:tr w:rsidR="00566757" w:rsidRPr="005013BA" w14:paraId="474EA2CC" w14:textId="77777777" w:rsidTr="00566757">
        <w:trPr>
          <w:trHeight w:val="884"/>
        </w:trPr>
        <w:tc>
          <w:tcPr>
            <w:tcW w:w="790" w:type="dxa"/>
          </w:tcPr>
          <w:p w14:paraId="42F5D640" w14:textId="77777777" w:rsidR="00566757" w:rsidRPr="005013BA" w:rsidRDefault="00566757" w:rsidP="00566757">
            <w:pPr>
              <w:outlineLvl w:val="6"/>
              <w:rPr>
                <w:color w:val="auto"/>
              </w:rPr>
            </w:pPr>
            <w:r w:rsidRPr="005013BA"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4014" w:type="dxa"/>
            <w:shd w:val="clear" w:color="auto" w:fill="auto"/>
            <w:vAlign w:val="center"/>
          </w:tcPr>
          <w:p w14:paraId="6C292186" w14:textId="77777777" w:rsidR="00566757" w:rsidRPr="005013BA" w:rsidRDefault="00566757" w:rsidP="00566757">
            <w:pPr>
              <w:jc w:val="center"/>
              <w:outlineLvl w:val="6"/>
              <w:rPr>
                <w:color w:val="auto"/>
              </w:rPr>
            </w:pPr>
            <w:r w:rsidRPr="005013BA">
              <w:rPr>
                <w:color w:val="auto"/>
                <w:sz w:val="22"/>
                <w:szCs w:val="22"/>
              </w:rPr>
              <w:t>Imię, nazwisko uczestnika kursu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00F80E71" w14:textId="77777777" w:rsidR="00566757" w:rsidRPr="005013BA" w:rsidRDefault="00566757" w:rsidP="00566757">
            <w:pPr>
              <w:jc w:val="center"/>
              <w:outlineLvl w:val="6"/>
              <w:rPr>
                <w:color w:val="auto"/>
              </w:rPr>
            </w:pPr>
            <w:r w:rsidRPr="005013BA">
              <w:rPr>
                <w:color w:val="auto"/>
                <w:sz w:val="22"/>
                <w:szCs w:val="22"/>
              </w:rPr>
              <w:t>Podpis uczestnika (czytelny)</w:t>
            </w:r>
          </w:p>
        </w:tc>
      </w:tr>
      <w:tr w:rsidR="00566757" w:rsidRPr="005013BA" w14:paraId="6618962C" w14:textId="77777777" w:rsidTr="00566757">
        <w:trPr>
          <w:trHeight w:val="390"/>
        </w:trPr>
        <w:tc>
          <w:tcPr>
            <w:tcW w:w="790" w:type="dxa"/>
          </w:tcPr>
          <w:p w14:paraId="2EC84A39" w14:textId="77777777" w:rsidR="00566757" w:rsidRPr="005013BA" w:rsidRDefault="00566757" w:rsidP="00047C1F">
            <w:pPr>
              <w:numPr>
                <w:ilvl w:val="0"/>
                <w:numId w:val="98"/>
              </w:numPr>
              <w:spacing w:line="276" w:lineRule="auto"/>
              <w:jc w:val="both"/>
              <w:outlineLvl w:val="6"/>
              <w:rPr>
                <w:color w:val="auto"/>
              </w:rPr>
            </w:pPr>
          </w:p>
        </w:tc>
        <w:tc>
          <w:tcPr>
            <w:tcW w:w="4014" w:type="dxa"/>
            <w:shd w:val="clear" w:color="auto" w:fill="auto"/>
          </w:tcPr>
          <w:p w14:paraId="54D4310A" w14:textId="77777777" w:rsidR="00566757" w:rsidRPr="005013BA" w:rsidRDefault="00566757" w:rsidP="00566757">
            <w:pPr>
              <w:outlineLvl w:val="6"/>
              <w:rPr>
                <w:color w:val="auto"/>
              </w:rPr>
            </w:pPr>
          </w:p>
        </w:tc>
        <w:tc>
          <w:tcPr>
            <w:tcW w:w="3882" w:type="dxa"/>
            <w:shd w:val="clear" w:color="auto" w:fill="auto"/>
          </w:tcPr>
          <w:p w14:paraId="6B6A3FA5" w14:textId="77777777" w:rsidR="00566757" w:rsidRPr="005013BA" w:rsidRDefault="00566757" w:rsidP="00566757">
            <w:pPr>
              <w:outlineLvl w:val="6"/>
              <w:rPr>
                <w:color w:val="auto"/>
              </w:rPr>
            </w:pPr>
          </w:p>
        </w:tc>
      </w:tr>
      <w:tr w:rsidR="00566757" w:rsidRPr="005013BA" w14:paraId="2EF0DFFF" w14:textId="77777777" w:rsidTr="00566757">
        <w:trPr>
          <w:trHeight w:val="412"/>
        </w:trPr>
        <w:tc>
          <w:tcPr>
            <w:tcW w:w="790" w:type="dxa"/>
          </w:tcPr>
          <w:p w14:paraId="5846124A" w14:textId="77777777" w:rsidR="00566757" w:rsidRPr="005013BA" w:rsidRDefault="00566757" w:rsidP="00047C1F">
            <w:pPr>
              <w:numPr>
                <w:ilvl w:val="0"/>
                <w:numId w:val="98"/>
              </w:numPr>
              <w:spacing w:line="276" w:lineRule="auto"/>
              <w:jc w:val="both"/>
              <w:outlineLvl w:val="6"/>
              <w:rPr>
                <w:color w:val="auto"/>
              </w:rPr>
            </w:pPr>
          </w:p>
        </w:tc>
        <w:tc>
          <w:tcPr>
            <w:tcW w:w="4014" w:type="dxa"/>
            <w:shd w:val="clear" w:color="auto" w:fill="auto"/>
          </w:tcPr>
          <w:p w14:paraId="133887D6" w14:textId="77777777" w:rsidR="00566757" w:rsidRPr="005013BA" w:rsidRDefault="00566757" w:rsidP="00566757">
            <w:pPr>
              <w:outlineLvl w:val="6"/>
              <w:rPr>
                <w:color w:val="auto"/>
              </w:rPr>
            </w:pPr>
          </w:p>
        </w:tc>
        <w:tc>
          <w:tcPr>
            <w:tcW w:w="3882" w:type="dxa"/>
            <w:shd w:val="clear" w:color="auto" w:fill="auto"/>
          </w:tcPr>
          <w:p w14:paraId="7ABFE63E" w14:textId="77777777" w:rsidR="00566757" w:rsidRPr="005013BA" w:rsidRDefault="00566757" w:rsidP="00566757">
            <w:pPr>
              <w:outlineLvl w:val="6"/>
              <w:rPr>
                <w:color w:val="auto"/>
              </w:rPr>
            </w:pPr>
          </w:p>
        </w:tc>
      </w:tr>
      <w:tr w:rsidR="00566757" w:rsidRPr="005013BA" w14:paraId="4159AF58" w14:textId="77777777" w:rsidTr="00566757">
        <w:trPr>
          <w:trHeight w:val="390"/>
        </w:trPr>
        <w:tc>
          <w:tcPr>
            <w:tcW w:w="790" w:type="dxa"/>
          </w:tcPr>
          <w:p w14:paraId="69CDFCB2" w14:textId="77777777" w:rsidR="00566757" w:rsidRPr="005013BA" w:rsidRDefault="00566757" w:rsidP="00047C1F">
            <w:pPr>
              <w:numPr>
                <w:ilvl w:val="0"/>
                <w:numId w:val="98"/>
              </w:numPr>
              <w:spacing w:line="276" w:lineRule="auto"/>
              <w:jc w:val="both"/>
              <w:outlineLvl w:val="6"/>
              <w:rPr>
                <w:color w:val="auto"/>
              </w:rPr>
            </w:pPr>
          </w:p>
        </w:tc>
        <w:tc>
          <w:tcPr>
            <w:tcW w:w="4014" w:type="dxa"/>
            <w:shd w:val="clear" w:color="auto" w:fill="auto"/>
          </w:tcPr>
          <w:p w14:paraId="1E64284F" w14:textId="77777777" w:rsidR="00566757" w:rsidRPr="005013BA" w:rsidRDefault="00566757" w:rsidP="00566757">
            <w:pPr>
              <w:outlineLvl w:val="6"/>
              <w:rPr>
                <w:color w:val="auto"/>
              </w:rPr>
            </w:pPr>
          </w:p>
        </w:tc>
        <w:tc>
          <w:tcPr>
            <w:tcW w:w="3882" w:type="dxa"/>
            <w:shd w:val="clear" w:color="auto" w:fill="auto"/>
          </w:tcPr>
          <w:p w14:paraId="036B2AE8" w14:textId="77777777" w:rsidR="00566757" w:rsidRPr="005013BA" w:rsidRDefault="00566757" w:rsidP="00566757">
            <w:pPr>
              <w:outlineLvl w:val="6"/>
              <w:rPr>
                <w:color w:val="auto"/>
              </w:rPr>
            </w:pPr>
          </w:p>
        </w:tc>
      </w:tr>
      <w:tr w:rsidR="00566757" w:rsidRPr="005013BA" w14:paraId="443D13CA" w14:textId="77777777" w:rsidTr="00566757">
        <w:trPr>
          <w:trHeight w:val="390"/>
        </w:trPr>
        <w:tc>
          <w:tcPr>
            <w:tcW w:w="790" w:type="dxa"/>
          </w:tcPr>
          <w:p w14:paraId="28A88B20" w14:textId="77777777" w:rsidR="00566757" w:rsidRPr="005013BA" w:rsidRDefault="00566757" w:rsidP="00047C1F">
            <w:pPr>
              <w:numPr>
                <w:ilvl w:val="0"/>
                <w:numId w:val="98"/>
              </w:numPr>
              <w:spacing w:line="276" w:lineRule="auto"/>
              <w:jc w:val="both"/>
              <w:outlineLvl w:val="6"/>
              <w:rPr>
                <w:color w:val="auto"/>
              </w:rPr>
            </w:pPr>
          </w:p>
        </w:tc>
        <w:tc>
          <w:tcPr>
            <w:tcW w:w="4014" w:type="dxa"/>
            <w:shd w:val="clear" w:color="auto" w:fill="auto"/>
          </w:tcPr>
          <w:p w14:paraId="64EE2164" w14:textId="77777777" w:rsidR="00566757" w:rsidRPr="005013BA" w:rsidRDefault="00566757" w:rsidP="00566757">
            <w:pPr>
              <w:outlineLvl w:val="6"/>
              <w:rPr>
                <w:color w:val="auto"/>
              </w:rPr>
            </w:pPr>
          </w:p>
        </w:tc>
        <w:tc>
          <w:tcPr>
            <w:tcW w:w="3882" w:type="dxa"/>
            <w:shd w:val="clear" w:color="auto" w:fill="auto"/>
          </w:tcPr>
          <w:p w14:paraId="1E83E035" w14:textId="77777777" w:rsidR="00566757" w:rsidRPr="005013BA" w:rsidRDefault="00566757" w:rsidP="00566757">
            <w:pPr>
              <w:outlineLvl w:val="6"/>
              <w:rPr>
                <w:color w:val="auto"/>
              </w:rPr>
            </w:pPr>
          </w:p>
        </w:tc>
      </w:tr>
      <w:tr w:rsidR="00566757" w:rsidRPr="005013BA" w14:paraId="143B4147" w14:textId="77777777" w:rsidTr="00566757">
        <w:trPr>
          <w:trHeight w:val="412"/>
        </w:trPr>
        <w:tc>
          <w:tcPr>
            <w:tcW w:w="790" w:type="dxa"/>
          </w:tcPr>
          <w:p w14:paraId="762D119C" w14:textId="77777777" w:rsidR="00566757" w:rsidRPr="005013BA" w:rsidRDefault="00566757" w:rsidP="00047C1F">
            <w:pPr>
              <w:numPr>
                <w:ilvl w:val="0"/>
                <w:numId w:val="98"/>
              </w:numPr>
              <w:spacing w:line="276" w:lineRule="auto"/>
              <w:jc w:val="both"/>
              <w:outlineLvl w:val="6"/>
              <w:rPr>
                <w:color w:val="auto"/>
              </w:rPr>
            </w:pPr>
          </w:p>
        </w:tc>
        <w:tc>
          <w:tcPr>
            <w:tcW w:w="4014" w:type="dxa"/>
            <w:shd w:val="clear" w:color="auto" w:fill="auto"/>
          </w:tcPr>
          <w:p w14:paraId="3A0976B9" w14:textId="77777777" w:rsidR="00566757" w:rsidRPr="005013BA" w:rsidRDefault="00566757" w:rsidP="00566757">
            <w:pPr>
              <w:outlineLvl w:val="6"/>
              <w:rPr>
                <w:color w:val="auto"/>
              </w:rPr>
            </w:pPr>
          </w:p>
        </w:tc>
        <w:tc>
          <w:tcPr>
            <w:tcW w:w="3882" w:type="dxa"/>
            <w:shd w:val="clear" w:color="auto" w:fill="auto"/>
          </w:tcPr>
          <w:p w14:paraId="181C6429" w14:textId="77777777" w:rsidR="00566757" w:rsidRPr="005013BA" w:rsidRDefault="00566757" w:rsidP="00566757">
            <w:pPr>
              <w:outlineLvl w:val="6"/>
              <w:rPr>
                <w:color w:val="auto"/>
              </w:rPr>
            </w:pPr>
          </w:p>
        </w:tc>
      </w:tr>
      <w:tr w:rsidR="00566757" w:rsidRPr="005013BA" w14:paraId="50287935" w14:textId="77777777" w:rsidTr="00566757">
        <w:trPr>
          <w:trHeight w:val="390"/>
        </w:trPr>
        <w:tc>
          <w:tcPr>
            <w:tcW w:w="790" w:type="dxa"/>
          </w:tcPr>
          <w:p w14:paraId="4044061A" w14:textId="77777777" w:rsidR="00566757" w:rsidRPr="005013BA" w:rsidRDefault="00566757" w:rsidP="00047C1F">
            <w:pPr>
              <w:numPr>
                <w:ilvl w:val="0"/>
                <w:numId w:val="98"/>
              </w:numPr>
              <w:spacing w:line="276" w:lineRule="auto"/>
              <w:jc w:val="both"/>
              <w:outlineLvl w:val="6"/>
              <w:rPr>
                <w:color w:val="auto"/>
              </w:rPr>
            </w:pPr>
          </w:p>
        </w:tc>
        <w:tc>
          <w:tcPr>
            <w:tcW w:w="4014" w:type="dxa"/>
            <w:shd w:val="clear" w:color="auto" w:fill="auto"/>
          </w:tcPr>
          <w:p w14:paraId="0CAAEDF6" w14:textId="77777777" w:rsidR="00566757" w:rsidRPr="005013BA" w:rsidRDefault="00566757" w:rsidP="00566757">
            <w:pPr>
              <w:outlineLvl w:val="6"/>
              <w:rPr>
                <w:color w:val="auto"/>
              </w:rPr>
            </w:pPr>
          </w:p>
        </w:tc>
        <w:tc>
          <w:tcPr>
            <w:tcW w:w="3882" w:type="dxa"/>
            <w:shd w:val="clear" w:color="auto" w:fill="auto"/>
          </w:tcPr>
          <w:p w14:paraId="1477BA08" w14:textId="77777777" w:rsidR="00566757" w:rsidRPr="005013BA" w:rsidRDefault="00566757" w:rsidP="00566757">
            <w:pPr>
              <w:outlineLvl w:val="6"/>
              <w:rPr>
                <w:color w:val="auto"/>
              </w:rPr>
            </w:pPr>
          </w:p>
        </w:tc>
      </w:tr>
      <w:tr w:rsidR="00566757" w:rsidRPr="005013BA" w14:paraId="0FF745C5" w14:textId="77777777" w:rsidTr="00566757">
        <w:trPr>
          <w:trHeight w:val="390"/>
        </w:trPr>
        <w:tc>
          <w:tcPr>
            <w:tcW w:w="790" w:type="dxa"/>
          </w:tcPr>
          <w:p w14:paraId="3BBEB7DA" w14:textId="77777777" w:rsidR="00566757" w:rsidRPr="005013BA" w:rsidRDefault="00566757" w:rsidP="00047C1F">
            <w:pPr>
              <w:numPr>
                <w:ilvl w:val="0"/>
                <w:numId w:val="98"/>
              </w:numPr>
              <w:spacing w:line="276" w:lineRule="auto"/>
              <w:jc w:val="both"/>
              <w:outlineLvl w:val="6"/>
              <w:rPr>
                <w:color w:val="auto"/>
              </w:rPr>
            </w:pPr>
          </w:p>
        </w:tc>
        <w:tc>
          <w:tcPr>
            <w:tcW w:w="4014" w:type="dxa"/>
            <w:shd w:val="clear" w:color="auto" w:fill="auto"/>
          </w:tcPr>
          <w:p w14:paraId="1E9FF89E" w14:textId="77777777" w:rsidR="00566757" w:rsidRPr="005013BA" w:rsidRDefault="00566757" w:rsidP="00566757">
            <w:pPr>
              <w:outlineLvl w:val="6"/>
              <w:rPr>
                <w:color w:val="auto"/>
              </w:rPr>
            </w:pPr>
          </w:p>
        </w:tc>
        <w:tc>
          <w:tcPr>
            <w:tcW w:w="3882" w:type="dxa"/>
            <w:shd w:val="clear" w:color="auto" w:fill="auto"/>
          </w:tcPr>
          <w:p w14:paraId="7A1197BE" w14:textId="77777777" w:rsidR="00566757" w:rsidRPr="005013BA" w:rsidRDefault="00566757" w:rsidP="00566757">
            <w:pPr>
              <w:outlineLvl w:val="6"/>
              <w:rPr>
                <w:color w:val="auto"/>
              </w:rPr>
            </w:pPr>
          </w:p>
        </w:tc>
      </w:tr>
      <w:tr w:rsidR="00566757" w:rsidRPr="005013BA" w14:paraId="47B9AA3D" w14:textId="77777777" w:rsidTr="00566757">
        <w:trPr>
          <w:trHeight w:val="412"/>
        </w:trPr>
        <w:tc>
          <w:tcPr>
            <w:tcW w:w="790" w:type="dxa"/>
          </w:tcPr>
          <w:p w14:paraId="1C3C3FDB" w14:textId="77777777" w:rsidR="00566757" w:rsidRPr="005013BA" w:rsidRDefault="00566757" w:rsidP="00047C1F">
            <w:pPr>
              <w:numPr>
                <w:ilvl w:val="0"/>
                <w:numId w:val="98"/>
              </w:numPr>
              <w:spacing w:line="276" w:lineRule="auto"/>
              <w:jc w:val="both"/>
              <w:outlineLvl w:val="6"/>
              <w:rPr>
                <w:color w:val="auto"/>
              </w:rPr>
            </w:pPr>
          </w:p>
        </w:tc>
        <w:tc>
          <w:tcPr>
            <w:tcW w:w="4014" w:type="dxa"/>
            <w:shd w:val="clear" w:color="auto" w:fill="auto"/>
          </w:tcPr>
          <w:p w14:paraId="4E6A6B41" w14:textId="77777777" w:rsidR="00566757" w:rsidRPr="005013BA" w:rsidRDefault="00566757" w:rsidP="00566757">
            <w:pPr>
              <w:outlineLvl w:val="6"/>
              <w:rPr>
                <w:color w:val="auto"/>
              </w:rPr>
            </w:pPr>
          </w:p>
        </w:tc>
        <w:tc>
          <w:tcPr>
            <w:tcW w:w="3882" w:type="dxa"/>
            <w:shd w:val="clear" w:color="auto" w:fill="auto"/>
          </w:tcPr>
          <w:p w14:paraId="63A18D61" w14:textId="77777777" w:rsidR="00566757" w:rsidRPr="005013BA" w:rsidRDefault="00566757" w:rsidP="00566757">
            <w:pPr>
              <w:outlineLvl w:val="6"/>
              <w:rPr>
                <w:color w:val="auto"/>
              </w:rPr>
            </w:pPr>
          </w:p>
        </w:tc>
      </w:tr>
      <w:tr w:rsidR="00566757" w:rsidRPr="005013BA" w14:paraId="2DE7C7D8" w14:textId="77777777" w:rsidTr="00566757">
        <w:trPr>
          <w:trHeight w:val="390"/>
        </w:trPr>
        <w:tc>
          <w:tcPr>
            <w:tcW w:w="790" w:type="dxa"/>
          </w:tcPr>
          <w:p w14:paraId="38C4C47F" w14:textId="77777777" w:rsidR="00566757" w:rsidRPr="005013BA" w:rsidRDefault="00566757" w:rsidP="00047C1F">
            <w:pPr>
              <w:numPr>
                <w:ilvl w:val="0"/>
                <w:numId w:val="98"/>
              </w:numPr>
              <w:spacing w:line="276" w:lineRule="auto"/>
              <w:jc w:val="both"/>
              <w:outlineLvl w:val="6"/>
              <w:rPr>
                <w:color w:val="auto"/>
              </w:rPr>
            </w:pPr>
          </w:p>
        </w:tc>
        <w:tc>
          <w:tcPr>
            <w:tcW w:w="4014" w:type="dxa"/>
            <w:shd w:val="clear" w:color="auto" w:fill="auto"/>
          </w:tcPr>
          <w:p w14:paraId="6FB309E9" w14:textId="77777777" w:rsidR="00566757" w:rsidRPr="005013BA" w:rsidRDefault="00566757" w:rsidP="00566757">
            <w:pPr>
              <w:outlineLvl w:val="6"/>
              <w:rPr>
                <w:color w:val="auto"/>
              </w:rPr>
            </w:pPr>
          </w:p>
        </w:tc>
        <w:tc>
          <w:tcPr>
            <w:tcW w:w="3882" w:type="dxa"/>
            <w:shd w:val="clear" w:color="auto" w:fill="auto"/>
          </w:tcPr>
          <w:p w14:paraId="42901E50" w14:textId="77777777" w:rsidR="00566757" w:rsidRPr="005013BA" w:rsidRDefault="00566757" w:rsidP="00566757">
            <w:pPr>
              <w:outlineLvl w:val="6"/>
              <w:rPr>
                <w:color w:val="auto"/>
              </w:rPr>
            </w:pPr>
          </w:p>
        </w:tc>
      </w:tr>
      <w:tr w:rsidR="00566757" w:rsidRPr="005013BA" w14:paraId="57A14C29" w14:textId="77777777" w:rsidTr="00566757">
        <w:trPr>
          <w:trHeight w:val="390"/>
        </w:trPr>
        <w:tc>
          <w:tcPr>
            <w:tcW w:w="790" w:type="dxa"/>
          </w:tcPr>
          <w:p w14:paraId="2FEA68B6" w14:textId="77777777" w:rsidR="00566757" w:rsidRPr="005013BA" w:rsidRDefault="00566757" w:rsidP="00047C1F">
            <w:pPr>
              <w:numPr>
                <w:ilvl w:val="0"/>
                <w:numId w:val="98"/>
              </w:numPr>
              <w:spacing w:line="276" w:lineRule="auto"/>
              <w:jc w:val="both"/>
              <w:outlineLvl w:val="6"/>
              <w:rPr>
                <w:color w:val="auto"/>
              </w:rPr>
            </w:pPr>
          </w:p>
        </w:tc>
        <w:tc>
          <w:tcPr>
            <w:tcW w:w="4014" w:type="dxa"/>
            <w:shd w:val="clear" w:color="auto" w:fill="auto"/>
          </w:tcPr>
          <w:p w14:paraId="4EBFCD48" w14:textId="77777777" w:rsidR="00566757" w:rsidRPr="005013BA" w:rsidRDefault="00566757" w:rsidP="00566757">
            <w:pPr>
              <w:outlineLvl w:val="6"/>
              <w:rPr>
                <w:color w:val="auto"/>
              </w:rPr>
            </w:pPr>
          </w:p>
        </w:tc>
        <w:tc>
          <w:tcPr>
            <w:tcW w:w="3882" w:type="dxa"/>
            <w:shd w:val="clear" w:color="auto" w:fill="auto"/>
          </w:tcPr>
          <w:p w14:paraId="2F3321B8" w14:textId="77777777" w:rsidR="00566757" w:rsidRPr="005013BA" w:rsidRDefault="00566757" w:rsidP="00566757">
            <w:pPr>
              <w:outlineLvl w:val="6"/>
              <w:rPr>
                <w:color w:val="auto"/>
              </w:rPr>
            </w:pPr>
          </w:p>
        </w:tc>
      </w:tr>
      <w:tr w:rsidR="00566757" w:rsidRPr="005013BA" w14:paraId="5E75882F" w14:textId="77777777" w:rsidTr="00566757">
        <w:trPr>
          <w:trHeight w:val="390"/>
        </w:trPr>
        <w:tc>
          <w:tcPr>
            <w:tcW w:w="790" w:type="dxa"/>
          </w:tcPr>
          <w:p w14:paraId="61F3A333" w14:textId="77777777" w:rsidR="00566757" w:rsidRPr="005013BA" w:rsidRDefault="00566757" w:rsidP="00047C1F">
            <w:pPr>
              <w:numPr>
                <w:ilvl w:val="0"/>
                <w:numId w:val="98"/>
              </w:numPr>
              <w:spacing w:line="276" w:lineRule="auto"/>
              <w:jc w:val="both"/>
              <w:outlineLvl w:val="6"/>
              <w:rPr>
                <w:color w:val="auto"/>
              </w:rPr>
            </w:pPr>
          </w:p>
        </w:tc>
        <w:tc>
          <w:tcPr>
            <w:tcW w:w="4014" w:type="dxa"/>
            <w:shd w:val="clear" w:color="auto" w:fill="auto"/>
          </w:tcPr>
          <w:p w14:paraId="5AC8C15B" w14:textId="77777777" w:rsidR="00566757" w:rsidRPr="005013BA" w:rsidRDefault="00566757" w:rsidP="00566757">
            <w:pPr>
              <w:outlineLvl w:val="6"/>
              <w:rPr>
                <w:color w:val="auto"/>
              </w:rPr>
            </w:pPr>
          </w:p>
        </w:tc>
        <w:tc>
          <w:tcPr>
            <w:tcW w:w="3882" w:type="dxa"/>
            <w:shd w:val="clear" w:color="auto" w:fill="auto"/>
          </w:tcPr>
          <w:p w14:paraId="62AE9420" w14:textId="77777777" w:rsidR="00566757" w:rsidRPr="005013BA" w:rsidRDefault="00566757" w:rsidP="00566757">
            <w:pPr>
              <w:outlineLvl w:val="6"/>
              <w:rPr>
                <w:color w:val="auto"/>
              </w:rPr>
            </w:pPr>
          </w:p>
        </w:tc>
      </w:tr>
      <w:tr w:rsidR="00566757" w:rsidRPr="005013BA" w14:paraId="2B973724" w14:textId="77777777" w:rsidTr="00566757">
        <w:trPr>
          <w:trHeight w:val="412"/>
        </w:trPr>
        <w:tc>
          <w:tcPr>
            <w:tcW w:w="790" w:type="dxa"/>
          </w:tcPr>
          <w:p w14:paraId="5DF656E1" w14:textId="77777777" w:rsidR="00566757" w:rsidRPr="005013BA" w:rsidRDefault="00566757" w:rsidP="00047C1F">
            <w:pPr>
              <w:numPr>
                <w:ilvl w:val="0"/>
                <w:numId w:val="98"/>
              </w:numPr>
              <w:spacing w:line="276" w:lineRule="auto"/>
              <w:jc w:val="both"/>
              <w:outlineLvl w:val="6"/>
              <w:rPr>
                <w:color w:val="auto"/>
              </w:rPr>
            </w:pPr>
          </w:p>
        </w:tc>
        <w:tc>
          <w:tcPr>
            <w:tcW w:w="4014" w:type="dxa"/>
            <w:shd w:val="clear" w:color="auto" w:fill="auto"/>
          </w:tcPr>
          <w:p w14:paraId="4E6FCD7B" w14:textId="77777777" w:rsidR="00566757" w:rsidRPr="005013BA" w:rsidRDefault="00566757" w:rsidP="00566757">
            <w:pPr>
              <w:outlineLvl w:val="6"/>
              <w:rPr>
                <w:color w:val="auto"/>
              </w:rPr>
            </w:pPr>
          </w:p>
        </w:tc>
        <w:tc>
          <w:tcPr>
            <w:tcW w:w="3882" w:type="dxa"/>
            <w:shd w:val="clear" w:color="auto" w:fill="auto"/>
          </w:tcPr>
          <w:p w14:paraId="322AB60F" w14:textId="77777777" w:rsidR="00566757" w:rsidRPr="005013BA" w:rsidRDefault="00566757" w:rsidP="00566757">
            <w:pPr>
              <w:outlineLvl w:val="6"/>
              <w:rPr>
                <w:color w:val="auto"/>
              </w:rPr>
            </w:pPr>
          </w:p>
        </w:tc>
      </w:tr>
      <w:tr w:rsidR="00566757" w:rsidRPr="005013BA" w14:paraId="7F05895F" w14:textId="77777777" w:rsidTr="00566757">
        <w:trPr>
          <w:trHeight w:val="390"/>
        </w:trPr>
        <w:tc>
          <w:tcPr>
            <w:tcW w:w="790" w:type="dxa"/>
          </w:tcPr>
          <w:p w14:paraId="632B23D0" w14:textId="77777777" w:rsidR="00566757" w:rsidRPr="005013BA" w:rsidRDefault="00566757" w:rsidP="00047C1F">
            <w:pPr>
              <w:numPr>
                <w:ilvl w:val="0"/>
                <w:numId w:val="98"/>
              </w:numPr>
              <w:spacing w:line="276" w:lineRule="auto"/>
              <w:jc w:val="both"/>
              <w:outlineLvl w:val="6"/>
              <w:rPr>
                <w:color w:val="auto"/>
              </w:rPr>
            </w:pPr>
          </w:p>
        </w:tc>
        <w:tc>
          <w:tcPr>
            <w:tcW w:w="4014" w:type="dxa"/>
            <w:shd w:val="clear" w:color="auto" w:fill="auto"/>
          </w:tcPr>
          <w:p w14:paraId="0909C433" w14:textId="77777777" w:rsidR="00566757" w:rsidRPr="005013BA" w:rsidRDefault="00566757" w:rsidP="00566757">
            <w:pPr>
              <w:outlineLvl w:val="6"/>
              <w:rPr>
                <w:color w:val="auto"/>
              </w:rPr>
            </w:pPr>
          </w:p>
        </w:tc>
        <w:tc>
          <w:tcPr>
            <w:tcW w:w="3882" w:type="dxa"/>
            <w:shd w:val="clear" w:color="auto" w:fill="auto"/>
          </w:tcPr>
          <w:p w14:paraId="56B87FA4" w14:textId="77777777" w:rsidR="00566757" w:rsidRPr="005013BA" w:rsidRDefault="00566757" w:rsidP="00566757">
            <w:pPr>
              <w:outlineLvl w:val="6"/>
              <w:rPr>
                <w:color w:val="auto"/>
              </w:rPr>
            </w:pPr>
          </w:p>
        </w:tc>
      </w:tr>
      <w:tr w:rsidR="00566757" w:rsidRPr="005013BA" w14:paraId="6CCB2E5E" w14:textId="77777777" w:rsidTr="00566757">
        <w:trPr>
          <w:trHeight w:val="390"/>
        </w:trPr>
        <w:tc>
          <w:tcPr>
            <w:tcW w:w="790" w:type="dxa"/>
          </w:tcPr>
          <w:p w14:paraId="1273F6B4" w14:textId="77777777" w:rsidR="00566757" w:rsidRPr="005013BA" w:rsidRDefault="00566757" w:rsidP="00047C1F">
            <w:pPr>
              <w:numPr>
                <w:ilvl w:val="0"/>
                <w:numId w:val="98"/>
              </w:numPr>
              <w:spacing w:line="276" w:lineRule="auto"/>
              <w:jc w:val="both"/>
              <w:outlineLvl w:val="6"/>
              <w:rPr>
                <w:color w:val="auto"/>
              </w:rPr>
            </w:pPr>
          </w:p>
        </w:tc>
        <w:tc>
          <w:tcPr>
            <w:tcW w:w="4014" w:type="dxa"/>
            <w:shd w:val="clear" w:color="auto" w:fill="auto"/>
          </w:tcPr>
          <w:p w14:paraId="05CC0E2B" w14:textId="77777777" w:rsidR="00566757" w:rsidRPr="005013BA" w:rsidRDefault="00566757" w:rsidP="00566757">
            <w:pPr>
              <w:outlineLvl w:val="6"/>
              <w:rPr>
                <w:color w:val="auto"/>
              </w:rPr>
            </w:pPr>
          </w:p>
        </w:tc>
        <w:tc>
          <w:tcPr>
            <w:tcW w:w="3882" w:type="dxa"/>
            <w:shd w:val="clear" w:color="auto" w:fill="auto"/>
          </w:tcPr>
          <w:p w14:paraId="004832A2" w14:textId="77777777" w:rsidR="00566757" w:rsidRPr="005013BA" w:rsidRDefault="00566757" w:rsidP="00566757">
            <w:pPr>
              <w:outlineLvl w:val="6"/>
              <w:rPr>
                <w:color w:val="auto"/>
              </w:rPr>
            </w:pPr>
          </w:p>
        </w:tc>
      </w:tr>
      <w:tr w:rsidR="00566757" w:rsidRPr="005013BA" w14:paraId="6F4AE9BA" w14:textId="77777777" w:rsidTr="00566757">
        <w:trPr>
          <w:trHeight w:val="412"/>
        </w:trPr>
        <w:tc>
          <w:tcPr>
            <w:tcW w:w="790" w:type="dxa"/>
          </w:tcPr>
          <w:p w14:paraId="49BEAADC" w14:textId="77777777" w:rsidR="00566757" w:rsidRPr="005013BA" w:rsidRDefault="00566757" w:rsidP="00047C1F">
            <w:pPr>
              <w:numPr>
                <w:ilvl w:val="0"/>
                <w:numId w:val="98"/>
              </w:numPr>
              <w:spacing w:line="276" w:lineRule="auto"/>
              <w:jc w:val="both"/>
              <w:outlineLvl w:val="6"/>
              <w:rPr>
                <w:color w:val="auto"/>
              </w:rPr>
            </w:pPr>
          </w:p>
        </w:tc>
        <w:tc>
          <w:tcPr>
            <w:tcW w:w="4014" w:type="dxa"/>
            <w:shd w:val="clear" w:color="auto" w:fill="auto"/>
          </w:tcPr>
          <w:p w14:paraId="32AD9290" w14:textId="77777777" w:rsidR="00566757" w:rsidRPr="005013BA" w:rsidRDefault="00566757" w:rsidP="00566757">
            <w:pPr>
              <w:outlineLvl w:val="6"/>
              <w:rPr>
                <w:color w:val="auto"/>
              </w:rPr>
            </w:pPr>
          </w:p>
        </w:tc>
        <w:tc>
          <w:tcPr>
            <w:tcW w:w="3882" w:type="dxa"/>
            <w:shd w:val="clear" w:color="auto" w:fill="auto"/>
          </w:tcPr>
          <w:p w14:paraId="47DC7395" w14:textId="77777777" w:rsidR="00566757" w:rsidRPr="005013BA" w:rsidRDefault="00566757" w:rsidP="00566757">
            <w:pPr>
              <w:outlineLvl w:val="6"/>
              <w:rPr>
                <w:color w:val="auto"/>
              </w:rPr>
            </w:pPr>
          </w:p>
        </w:tc>
      </w:tr>
    </w:tbl>
    <w:p w14:paraId="27F5732B" w14:textId="77777777" w:rsidR="00566757" w:rsidRPr="005013BA" w:rsidRDefault="00566757" w:rsidP="00566757">
      <w:pPr>
        <w:rPr>
          <w:color w:val="auto"/>
          <w:sz w:val="22"/>
          <w:szCs w:val="22"/>
        </w:rPr>
      </w:pPr>
    </w:p>
    <w:p w14:paraId="0E4FEFFF" w14:textId="77777777" w:rsidR="00566757" w:rsidRPr="005013BA" w:rsidRDefault="00566757" w:rsidP="00566757">
      <w:pPr>
        <w:ind w:firstLine="2977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5013BA">
        <w:rPr>
          <w:rFonts w:eastAsia="Calibri"/>
          <w:color w:val="auto"/>
          <w:sz w:val="22"/>
          <w:szCs w:val="22"/>
          <w:lang w:eastAsia="en-US"/>
        </w:rPr>
        <w:t>Koordynator</w:t>
      </w:r>
    </w:p>
    <w:p w14:paraId="2BB6C608" w14:textId="77777777" w:rsidR="00566757" w:rsidRPr="005013BA" w:rsidRDefault="00566757" w:rsidP="00566757">
      <w:pPr>
        <w:ind w:firstLine="2977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5013BA">
        <w:rPr>
          <w:rFonts w:eastAsia="Calibri"/>
          <w:color w:val="auto"/>
          <w:sz w:val="22"/>
          <w:szCs w:val="22"/>
          <w:lang w:eastAsia="en-US"/>
        </w:rPr>
        <w:t>z Dowództwa Wojsk Obrony Terytorialnej</w:t>
      </w:r>
    </w:p>
    <w:p w14:paraId="1DD7E3D2" w14:textId="77777777" w:rsidR="00566757" w:rsidRPr="005013BA" w:rsidRDefault="00566757" w:rsidP="00566757">
      <w:pPr>
        <w:spacing w:line="360" w:lineRule="auto"/>
        <w:ind w:firstLine="2977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5013BA">
        <w:rPr>
          <w:rFonts w:eastAsia="Calibri"/>
          <w:color w:val="auto"/>
          <w:sz w:val="22"/>
          <w:szCs w:val="22"/>
          <w:lang w:eastAsia="en-US"/>
        </w:rPr>
        <w:t>……………………………………………….</w:t>
      </w:r>
    </w:p>
    <w:p w14:paraId="7E4BAAA1" w14:textId="77777777" w:rsidR="00566757" w:rsidRPr="005013BA" w:rsidRDefault="00566757" w:rsidP="00566757">
      <w:pPr>
        <w:spacing w:line="360" w:lineRule="auto"/>
        <w:ind w:firstLine="2977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5013BA">
        <w:rPr>
          <w:rFonts w:eastAsia="Calibri"/>
          <w:color w:val="auto"/>
          <w:sz w:val="22"/>
          <w:szCs w:val="22"/>
          <w:lang w:eastAsia="en-US"/>
        </w:rPr>
        <w:t>imię nazwisko, podpis (czytelny podpis)</w:t>
      </w:r>
    </w:p>
    <w:p w14:paraId="37DDDD4C" w14:textId="77777777" w:rsidR="00566757" w:rsidRPr="005013BA" w:rsidRDefault="00566757" w:rsidP="00566757">
      <w:pPr>
        <w:spacing w:line="360" w:lineRule="auto"/>
        <w:ind w:firstLine="2977"/>
        <w:jc w:val="center"/>
        <w:rPr>
          <w:rFonts w:eastAsia="Calibri"/>
          <w:color w:val="auto"/>
          <w:sz w:val="22"/>
          <w:szCs w:val="22"/>
          <w:lang w:eastAsia="en-US"/>
        </w:rPr>
      </w:pPr>
    </w:p>
    <w:p w14:paraId="557F7B5C" w14:textId="77777777" w:rsidR="00566757" w:rsidRPr="005013BA" w:rsidRDefault="00566757" w:rsidP="00566757">
      <w:pPr>
        <w:spacing w:line="360" w:lineRule="auto"/>
        <w:ind w:firstLine="2977"/>
        <w:jc w:val="center"/>
        <w:rPr>
          <w:rFonts w:eastAsia="Calibri"/>
          <w:color w:val="auto"/>
          <w:sz w:val="22"/>
          <w:szCs w:val="22"/>
          <w:lang w:eastAsia="en-US"/>
        </w:rPr>
      </w:pPr>
    </w:p>
    <w:p w14:paraId="16AC4E98" w14:textId="77777777" w:rsidR="00566757" w:rsidRPr="005013BA" w:rsidRDefault="00566757" w:rsidP="00566757">
      <w:pPr>
        <w:spacing w:line="360" w:lineRule="auto"/>
        <w:ind w:firstLine="2977"/>
        <w:jc w:val="center"/>
        <w:rPr>
          <w:rFonts w:eastAsia="Calibri"/>
          <w:color w:val="auto"/>
          <w:sz w:val="22"/>
          <w:szCs w:val="22"/>
          <w:lang w:eastAsia="en-US"/>
        </w:rPr>
      </w:pPr>
    </w:p>
    <w:p w14:paraId="6B4FCC59" w14:textId="77777777" w:rsidR="00566757" w:rsidRPr="005013BA" w:rsidRDefault="00566757" w:rsidP="00566757">
      <w:pPr>
        <w:spacing w:line="360" w:lineRule="auto"/>
        <w:ind w:firstLine="2977"/>
        <w:jc w:val="center"/>
        <w:rPr>
          <w:rFonts w:eastAsia="Calibri"/>
          <w:color w:val="auto"/>
          <w:sz w:val="22"/>
          <w:szCs w:val="22"/>
          <w:lang w:eastAsia="en-US"/>
        </w:rPr>
      </w:pPr>
    </w:p>
    <w:p w14:paraId="6F5F55D6" w14:textId="77777777" w:rsidR="00566757" w:rsidRDefault="00566757" w:rsidP="00054606">
      <w:pPr>
        <w:spacing w:line="360" w:lineRule="auto"/>
        <w:rPr>
          <w:rFonts w:eastAsia="Calibri"/>
          <w:color w:val="auto"/>
          <w:sz w:val="22"/>
          <w:szCs w:val="22"/>
          <w:lang w:eastAsia="en-US"/>
        </w:rPr>
      </w:pPr>
    </w:p>
    <w:p w14:paraId="376CD4F9" w14:textId="77777777" w:rsidR="00054606" w:rsidRDefault="00054606" w:rsidP="00054606">
      <w:pPr>
        <w:spacing w:line="360" w:lineRule="auto"/>
        <w:rPr>
          <w:rFonts w:eastAsia="Calibri"/>
          <w:color w:val="auto"/>
          <w:sz w:val="22"/>
          <w:szCs w:val="22"/>
          <w:lang w:eastAsia="en-US"/>
        </w:rPr>
      </w:pPr>
    </w:p>
    <w:p w14:paraId="65333364" w14:textId="77777777" w:rsidR="00054606" w:rsidRPr="005013BA" w:rsidRDefault="00054606" w:rsidP="00054606">
      <w:pPr>
        <w:spacing w:line="360" w:lineRule="auto"/>
        <w:rPr>
          <w:rFonts w:eastAsia="Calibri"/>
          <w:color w:val="auto"/>
          <w:sz w:val="22"/>
          <w:szCs w:val="22"/>
          <w:lang w:eastAsia="en-US"/>
        </w:rPr>
      </w:pPr>
    </w:p>
    <w:p w14:paraId="7847627C" w14:textId="77777777" w:rsidR="00566757" w:rsidRPr="005013BA" w:rsidRDefault="00566757" w:rsidP="00566757">
      <w:pPr>
        <w:spacing w:line="360" w:lineRule="auto"/>
        <w:jc w:val="right"/>
        <w:rPr>
          <w:b/>
          <w:color w:val="auto"/>
          <w:sz w:val="22"/>
          <w:szCs w:val="22"/>
        </w:rPr>
      </w:pPr>
      <w:r w:rsidRPr="005013BA">
        <w:rPr>
          <w:b/>
          <w:color w:val="auto"/>
          <w:sz w:val="22"/>
          <w:szCs w:val="22"/>
        </w:rPr>
        <w:lastRenderedPageBreak/>
        <w:t xml:space="preserve">Załącznik nr </w:t>
      </w:r>
      <w:r w:rsidR="00B32192" w:rsidRPr="005013BA">
        <w:rPr>
          <w:b/>
          <w:color w:val="auto"/>
          <w:sz w:val="22"/>
          <w:szCs w:val="22"/>
        </w:rPr>
        <w:t>5</w:t>
      </w:r>
      <w:r w:rsidR="00586108" w:rsidRPr="005013BA">
        <w:rPr>
          <w:b/>
          <w:color w:val="auto"/>
          <w:sz w:val="22"/>
          <w:szCs w:val="22"/>
        </w:rPr>
        <w:t xml:space="preserve"> do umowy</w:t>
      </w:r>
    </w:p>
    <w:p w14:paraId="659A231C" w14:textId="77777777" w:rsidR="00566757" w:rsidRPr="005013BA" w:rsidRDefault="00566757" w:rsidP="00586108">
      <w:pPr>
        <w:spacing w:line="360" w:lineRule="auto"/>
        <w:rPr>
          <w:b/>
          <w:color w:val="auto"/>
          <w:sz w:val="22"/>
          <w:szCs w:val="22"/>
        </w:rPr>
      </w:pPr>
    </w:p>
    <w:p w14:paraId="6541D0F2" w14:textId="77777777" w:rsidR="00566757" w:rsidRPr="005013BA" w:rsidRDefault="00566757" w:rsidP="00566757">
      <w:pPr>
        <w:spacing w:line="360" w:lineRule="auto"/>
        <w:jc w:val="center"/>
        <w:rPr>
          <w:b/>
          <w:color w:val="auto"/>
          <w:sz w:val="22"/>
          <w:szCs w:val="22"/>
        </w:rPr>
      </w:pPr>
      <w:r w:rsidRPr="005013BA">
        <w:rPr>
          <w:b/>
          <w:color w:val="auto"/>
          <w:sz w:val="22"/>
          <w:szCs w:val="22"/>
        </w:rPr>
        <w:t xml:space="preserve">Wykaz instruktorów realizujących </w:t>
      </w:r>
      <w:r w:rsidR="005013BA">
        <w:rPr>
          <w:b/>
          <w:color w:val="auto"/>
          <w:sz w:val="22"/>
          <w:szCs w:val="22"/>
        </w:rPr>
        <w:t>z</w:t>
      </w:r>
      <w:r w:rsidRPr="005013BA">
        <w:rPr>
          <w:b/>
          <w:color w:val="auto"/>
          <w:sz w:val="22"/>
          <w:szCs w:val="22"/>
        </w:rPr>
        <w:t>amówienie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923"/>
        <w:gridCol w:w="1806"/>
        <w:gridCol w:w="1898"/>
      </w:tblGrid>
      <w:tr w:rsidR="00566757" w:rsidRPr="005013BA" w14:paraId="4FCA4F74" w14:textId="77777777" w:rsidTr="00566757">
        <w:tc>
          <w:tcPr>
            <w:tcW w:w="709" w:type="dxa"/>
            <w:vAlign w:val="center"/>
          </w:tcPr>
          <w:p w14:paraId="28F9C3B5" w14:textId="77777777" w:rsidR="00566757" w:rsidRPr="005013BA" w:rsidRDefault="00566757" w:rsidP="00566757">
            <w:pPr>
              <w:suppressAutoHyphens/>
              <w:jc w:val="center"/>
              <w:rPr>
                <w:rFonts w:eastAsia="SimSun"/>
                <w:color w:val="auto"/>
              </w:rPr>
            </w:pPr>
            <w:r w:rsidRPr="005013BA">
              <w:rPr>
                <w:rFonts w:eastAsia="SimSun"/>
                <w:color w:val="auto"/>
                <w:sz w:val="22"/>
                <w:szCs w:val="22"/>
              </w:rPr>
              <w:t>L.p.</w:t>
            </w:r>
          </w:p>
        </w:tc>
        <w:tc>
          <w:tcPr>
            <w:tcW w:w="4110" w:type="dxa"/>
            <w:vAlign w:val="center"/>
          </w:tcPr>
          <w:p w14:paraId="10D5D0E5" w14:textId="77777777" w:rsidR="00566757" w:rsidRPr="005013BA" w:rsidRDefault="00566757" w:rsidP="00566757">
            <w:pPr>
              <w:suppressAutoHyphens/>
              <w:jc w:val="center"/>
              <w:rPr>
                <w:rFonts w:eastAsia="SimSun"/>
                <w:color w:val="auto"/>
              </w:rPr>
            </w:pPr>
            <w:r w:rsidRPr="005013BA">
              <w:rPr>
                <w:rFonts w:eastAsia="SimSun"/>
                <w:color w:val="auto"/>
                <w:sz w:val="22"/>
                <w:szCs w:val="22"/>
              </w:rPr>
              <w:t>Imię i nazwisko instruktora</w:t>
            </w:r>
          </w:p>
        </w:tc>
        <w:tc>
          <w:tcPr>
            <w:tcW w:w="1843" w:type="dxa"/>
            <w:vAlign w:val="center"/>
          </w:tcPr>
          <w:p w14:paraId="75BBA85F" w14:textId="77777777" w:rsidR="00566757" w:rsidRPr="005013BA" w:rsidRDefault="00566757" w:rsidP="00566757">
            <w:pPr>
              <w:suppressAutoHyphens/>
              <w:jc w:val="center"/>
              <w:rPr>
                <w:rFonts w:eastAsia="SimSun"/>
                <w:color w:val="auto"/>
              </w:rPr>
            </w:pPr>
            <w:r w:rsidRPr="005013BA">
              <w:rPr>
                <w:rFonts w:eastAsia="SimSun"/>
                <w:color w:val="auto"/>
                <w:sz w:val="22"/>
                <w:szCs w:val="22"/>
              </w:rPr>
              <w:t>Typ świadectwa kwalifikacji (kod)</w:t>
            </w:r>
          </w:p>
        </w:tc>
        <w:tc>
          <w:tcPr>
            <w:tcW w:w="1949" w:type="dxa"/>
            <w:vAlign w:val="center"/>
          </w:tcPr>
          <w:p w14:paraId="3B3733C8" w14:textId="77777777" w:rsidR="00566757" w:rsidRPr="005013BA" w:rsidRDefault="00566757" w:rsidP="00566757">
            <w:pPr>
              <w:suppressAutoHyphens/>
              <w:jc w:val="center"/>
              <w:rPr>
                <w:rFonts w:eastAsia="SimSun"/>
                <w:color w:val="auto"/>
              </w:rPr>
            </w:pPr>
            <w:r w:rsidRPr="005013BA">
              <w:rPr>
                <w:rFonts w:eastAsia="SimSun"/>
                <w:color w:val="auto"/>
                <w:sz w:val="22"/>
                <w:szCs w:val="22"/>
              </w:rPr>
              <w:t>Typ uprawnień - kod</w:t>
            </w:r>
          </w:p>
        </w:tc>
      </w:tr>
      <w:tr w:rsidR="00566757" w:rsidRPr="005013BA" w14:paraId="03350E32" w14:textId="77777777" w:rsidTr="00566757">
        <w:tc>
          <w:tcPr>
            <w:tcW w:w="709" w:type="dxa"/>
            <w:vAlign w:val="center"/>
          </w:tcPr>
          <w:p w14:paraId="1F570024" w14:textId="77777777" w:rsidR="00566757" w:rsidRPr="005013BA" w:rsidRDefault="00566757" w:rsidP="00566757">
            <w:pPr>
              <w:suppressAutoHyphens/>
              <w:jc w:val="center"/>
              <w:rPr>
                <w:rFonts w:eastAsia="SimSun"/>
                <w:color w:val="auto"/>
              </w:rPr>
            </w:pPr>
            <w:r w:rsidRPr="005013BA">
              <w:rPr>
                <w:rFonts w:eastAsia="SimSun"/>
                <w:color w:val="auto"/>
                <w:sz w:val="22"/>
                <w:szCs w:val="22"/>
              </w:rPr>
              <w:t>1</w:t>
            </w:r>
          </w:p>
        </w:tc>
        <w:tc>
          <w:tcPr>
            <w:tcW w:w="4110" w:type="dxa"/>
            <w:vAlign w:val="center"/>
          </w:tcPr>
          <w:p w14:paraId="67AD273D" w14:textId="77777777" w:rsidR="00566757" w:rsidRPr="005013BA" w:rsidRDefault="00566757" w:rsidP="00566757">
            <w:pPr>
              <w:suppressAutoHyphens/>
              <w:jc w:val="center"/>
              <w:rPr>
                <w:rFonts w:eastAsia="SimSun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78C737E8" w14:textId="77777777" w:rsidR="00566757" w:rsidRPr="005013BA" w:rsidRDefault="00566757" w:rsidP="00566757">
            <w:pPr>
              <w:suppressAutoHyphens/>
              <w:jc w:val="center"/>
              <w:rPr>
                <w:rFonts w:eastAsia="SimSun"/>
                <w:color w:val="auto"/>
              </w:rPr>
            </w:pPr>
          </w:p>
        </w:tc>
        <w:tc>
          <w:tcPr>
            <w:tcW w:w="1949" w:type="dxa"/>
            <w:vAlign w:val="center"/>
          </w:tcPr>
          <w:p w14:paraId="0DB8BCF0" w14:textId="77777777" w:rsidR="00566757" w:rsidRPr="005013BA" w:rsidRDefault="00566757" w:rsidP="00566757">
            <w:pPr>
              <w:suppressAutoHyphens/>
              <w:jc w:val="center"/>
              <w:rPr>
                <w:rFonts w:eastAsia="SimSun"/>
                <w:color w:val="auto"/>
              </w:rPr>
            </w:pPr>
          </w:p>
        </w:tc>
      </w:tr>
      <w:tr w:rsidR="00566757" w:rsidRPr="005013BA" w14:paraId="17F43572" w14:textId="77777777" w:rsidTr="00566757">
        <w:tc>
          <w:tcPr>
            <w:tcW w:w="709" w:type="dxa"/>
            <w:vAlign w:val="center"/>
          </w:tcPr>
          <w:p w14:paraId="256E40D3" w14:textId="77777777" w:rsidR="00566757" w:rsidRPr="005013BA" w:rsidRDefault="00566757" w:rsidP="00566757">
            <w:pPr>
              <w:suppressAutoHyphens/>
              <w:jc w:val="center"/>
              <w:rPr>
                <w:rFonts w:eastAsia="SimSun"/>
                <w:color w:val="auto"/>
              </w:rPr>
            </w:pPr>
            <w:r w:rsidRPr="005013BA">
              <w:rPr>
                <w:rFonts w:eastAsia="SimSun"/>
                <w:color w:val="auto"/>
                <w:sz w:val="22"/>
                <w:szCs w:val="22"/>
              </w:rPr>
              <w:t>2</w:t>
            </w:r>
          </w:p>
        </w:tc>
        <w:tc>
          <w:tcPr>
            <w:tcW w:w="4110" w:type="dxa"/>
            <w:vAlign w:val="center"/>
          </w:tcPr>
          <w:p w14:paraId="11B99C06" w14:textId="77777777" w:rsidR="00566757" w:rsidRPr="005013BA" w:rsidRDefault="00566757" w:rsidP="00566757">
            <w:pPr>
              <w:suppressAutoHyphens/>
              <w:jc w:val="center"/>
              <w:rPr>
                <w:rFonts w:eastAsia="SimSun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18A35398" w14:textId="77777777" w:rsidR="00566757" w:rsidRPr="005013BA" w:rsidRDefault="00566757" w:rsidP="00566757">
            <w:pPr>
              <w:suppressAutoHyphens/>
              <w:jc w:val="center"/>
              <w:rPr>
                <w:rFonts w:eastAsia="SimSun"/>
                <w:color w:val="auto"/>
              </w:rPr>
            </w:pPr>
          </w:p>
        </w:tc>
        <w:tc>
          <w:tcPr>
            <w:tcW w:w="1949" w:type="dxa"/>
            <w:vAlign w:val="center"/>
          </w:tcPr>
          <w:p w14:paraId="4CCAB7A6" w14:textId="77777777" w:rsidR="00566757" w:rsidRPr="005013BA" w:rsidRDefault="00566757" w:rsidP="00566757">
            <w:pPr>
              <w:suppressAutoHyphens/>
              <w:jc w:val="center"/>
              <w:rPr>
                <w:rFonts w:eastAsia="SimSun"/>
                <w:color w:val="auto"/>
              </w:rPr>
            </w:pPr>
          </w:p>
        </w:tc>
      </w:tr>
      <w:tr w:rsidR="00566757" w:rsidRPr="005013BA" w14:paraId="07375FE3" w14:textId="77777777" w:rsidTr="00566757">
        <w:tc>
          <w:tcPr>
            <w:tcW w:w="709" w:type="dxa"/>
            <w:vAlign w:val="center"/>
          </w:tcPr>
          <w:p w14:paraId="0EB31D99" w14:textId="77777777" w:rsidR="00566757" w:rsidRPr="005013BA" w:rsidRDefault="00566757" w:rsidP="00566757">
            <w:pPr>
              <w:suppressAutoHyphens/>
              <w:jc w:val="center"/>
              <w:rPr>
                <w:rFonts w:eastAsia="SimSun"/>
                <w:color w:val="auto"/>
              </w:rPr>
            </w:pPr>
            <w:r w:rsidRPr="005013BA">
              <w:rPr>
                <w:rFonts w:eastAsia="SimSun"/>
                <w:color w:val="auto"/>
                <w:sz w:val="22"/>
                <w:szCs w:val="22"/>
              </w:rPr>
              <w:t>3</w:t>
            </w:r>
          </w:p>
        </w:tc>
        <w:tc>
          <w:tcPr>
            <w:tcW w:w="4110" w:type="dxa"/>
            <w:vAlign w:val="center"/>
          </w:tcPr>
          <w:p w14:paraId="08833F7E" w14:textId="77777777" w:rsidR="00566757" w:rsidRPr="005013BA" w:rsidRDefault="00566757" w:rsidP="00566757">
            <w:pPr>
              <w:suppressAutoHyphens/>
              <w:jc w:val="center"/>
              <w:rPr>
                <w:rFonts w:eastAsia="SimSun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2E276E23" w14:textId="77777777" w:rsidR="00566757" w:rsidRPr="005013BA" w:rsidRDefault="00566757" w:rsidP="00566757">
            <w:pPr>
              <w:suppressAutoHyphens/>
              <w:jc w:val="center"/>
              <w:rPr>
                <w:rFonts w:eastAsia="SimSun"/>
                <w:color w:val="auto"/>
              </w:rPr>
            </w:pPr>
          </w:p>
        </w:tc>
        <w:tc>
          <w:tcPr>
            <w:tcW w:w="1949" w:type="dxa"/>
            <w:vAlign w:val="center"/>
          </w:tcPr>
          <w:p w14:paraId="39B8F262" w14:textId="77777777" w:rsidR="00566757" w:rsidRPr="005013BA" w:rsidRDefault="00566757" w:rsidP="00566757">
            <w:pPr>
              <w:suppressAutoHyphens/>
              <w:jc w:val="center"/>
              <w:rPr>
                <w:rFonts w:eastAsia="SimSun"/>
                <w:color w:val="auto"/>
              </w:rPr>
            </w:pPr>
          </w:p>
        </w:tc>
      </w:tr>
      <w:tr w:rsidR="00566757" w:rsidRPr="005013BA" w14:paraId="1C049A0A" w14:textId="77777777" w:rsidTr="00566757">
        <w:tc>
          <w:tcPr>
            <w:tcW w:w="709" w:type="dxa"/>
            <w:vAlign w:val="center"/>
          </w:tcPr>
          <w:p w14:paraId="72664979" w14:textId="77777777" w:rsidR="00566757" w:rsidRPr="005013BA" w:rsidRDefault="00586108" w:rsidP="00566757">
            <w:pPr>
              <w:suppressAutoHyphens/>
              <w:jc w:val="center"/>
              <w:rPr>
                <w:rFonts w:eastAsia="SimSun"/>
                <w:color w:val="auto"/>
              </w:rPr>
            </w:pPr>
            <w:r w:rsidRPr="005013BA">
              <w:rPr>
                <w:rFonts w:eastAsia="SimSun"/>
                <w:color w:val="auto"/>
                <w:sz w:val="22"/>
                <w:szCs w:val="22"/>
              </w:rPr>
              <w:t>4</w:t>
            </w:r>
          </w:p>
        </w:tc>
        <w:tc>
          <w:tcPr>
            <w:tcW w:w="4110" w:type="dxa"/>
            <w:vAlign w:val="center"/>
          </w:tcPr>
          <w:p w14:paraId="591DA822" w14:textId="77777777" w:rsidR="00566757" w:rsidRPr="005013BA" w:rsidRDefault="00566757" w:rsidP="00566757">
            <w:pPr>
              <w:suppressAutoHyphens/>
              <w:jc w:val="center"/>
              <w:rPr>
                <w:rFonts w:eastAsia="SimSun"/>
                <w:color w:val="auto"/>
              </w:rPr>
            </w:pPr>
          </w:p>
        </w:tc>
        <w:tc>
          <w:tcPr>
            <w:tcW w:w="1843" w:type="dxa"/>
            <w:vAlign w:val="center"/>
          </w:tcPr>
          <w:p w14:paraId="61C7FFE2" w14:textId="77777777" w:rsidR="00566757" w:rsidRPr="005013BA" w:rsidRDefault="00566757" w:rsidP="00566757">
            <w:pPr>
              <w:suppressAutoHyphens/>
              <w:jc w:val="center"/>
              <w:rPr>
                <w:rFonts w:eastAsia="SimSun"/>
                <w:color w:val="auto"/>
              </w:rPr>
            </w:pPr>
          </w:p>
        </w:tc>
        <w:tc>
          <w:tcPr>
            <w:tcW w:w="1949" w:type="dxa"/>
            <w:vAlign w:val="center"/>
          </w:tcPr>
          <w:p w14:paraId="50B071A5" w14:textId="77777777" w:rsidR="00566757" w:rsidRPr="005013BA" w:rsidRDefault="00566757" w:rsidP="00566757">
            <w:pPr>
              <w:suppressAutoHyphens/>
              <w:jc w:val="center"/>
              <w:rPr>
                <w:rFonts w:eastAsia="SimSun"/>
                <w:color w:val="auto"/>
              </w:rPr>
            </w:pPr>
          </w:p>
        </w:tc>
      </w:tr>
    </w:tbl>
    <w:p w14:paraId="779635F7" w14:textId="77777777" w:rsidR="00566757" w:rsidRPr="005013BA" w:rsidRDefault="00566757" w:rsidP="00566757">
      <w:pPr>
        <w:spacing w:line="360" w:lineRule="auto"/>
        <w:jc w:val="right"/>
        <w:rPr>
          <w:b/>
          <w:color w:val="auto"/>
          <w:sz w:val="22"/>
          <w:szCs w:val="22"/>
        </w:rPr>
      </w:pPr>
    </w:p>
    <w:p w14:paraId="58A137BF" w14:textId="77777777" w:rsidR="00566757" w:rsidRPr="005013BA" w:rsidRDefault="00566757" w:rsidP="00566757">
      <w:pPr>
        <w:spacing w:line="360" w:lineRule="auto"/>
        <w:jc w:val="right"/>
        <w:rPr>
          <w:b/>
          <w:color w:val="auto"/>
          <w:sz w:val="22"/>
          <w:szCs w:val="22"/>
        </w:rPr>
      </w:pPr>
    </w:p>
    <w:p w14:paraId="3BE46D55" w14:textId="77777777" w:rsidR="00566757" w:rsidRPr="005013BA" w:rsidRDefault="00566757" w:rsidP="00566757">
      <w:pPr>
        <w:rPr>
          <w:color w:val="auto"/>
          <w:sz w:val="22"/>
          <w:szCs w:val="22"/>
        </w:rPr>
      </w:pPr>
      <w:r w:rsidRPr="005013BA">
        <w:rPr>
          <w:color w:val="auto"/>
          <w:sz w:val="22"/>
          <w:szCs w:val="22"/>
        </w:rPr>
        <w:t xml:space="preserve">…………….................................... </w:t>
      </w:r>
      <w:r w:rsidRPr="005013BA">
        <w:rPr>
          <w:color w:val="auto"/>
          <w:sz w:val="22"/>
          <w:szCs w:val="22"/>
        </w:rPr>
        <w:tab/>
      </w:r>
      <w:r w:rsidRPr="005013BA">
        <w:rPr>
          <w:color w:val="auto"/>
          <w:sz w:val="22"/>
          <w:szCs w:val="22"/>
        </w:rPr>
        <w:tab/>
        <w:t xml:space="preserve">                .................................................. </w:t>
      </w:r>
    </w:p>
    <w:p w14:paraId="454332A4" w14:textId="77777777" w:rsidR="00566757" w:rsidRPr="005013BA" w:rsidRDefault="00566757" w:rsidP="005013BA">
      <w:pPr>
        <w:ind w:left="5103" w:hanging="4338"/>
        <w:rPr>
          <w:color w:val="auto"/>
          <w:sz w:val="16"/>
          <w:szCs w:val="16"/>
        </w:rPr>
      </w:pPr>
      <w:r w:rsidRPr="005013BA">
        <w:rPr>
          <w:color w:val="auto"/>
          <w:sz w:val="16"/>
          <w:szCs w:val="16"/>
        </w:rPr>
        <w:t xml:space="preserve">(data i miejsce)                                          </w:t>
      </w:r>
      <w:r w:rsidRPr="005013BA">
        <w:rPr>
          <w:color w:val="auto"/>
          <w:sz w:val="16"/>
          <w:szCs w:val="16"/>
        </w:rPr>
        <w:tab/>
        <w:t xml:space="preserve"> (podpis osoby lub osób uprawnionych</w:t>
      </w:r>
      <w:r w:rsidR="005013BA">
        <w:rPr>
          <w:color w:val="auto"/>
          <w:sz w:val="16"/>
          <w:szCs w:val="16"/>
        </w:rPr>
        <w:t xml:space="preserve"> </w:t>
      </w:r>
      <w:r w:rsidRPr="005013BA">
        <w:rPr>
          <w:color w:val="auto"/>
          <w:sz w:val="16"/>
          <w:szCs w:val="16"/>
        </w:rPr>
        <w:t>d</w:t>
      </w:r>
      <w:r w:rsidR="005013BA">
        <w:rPr>
          <w:color w:val="auto"/>
          <w:sz w:val="16"/>
          <w:szCs w:val="16"/>
        </w:rPr>
        <w:t xml:space="preserve">o </w:t>
      </w:r>
      <w:r w:rsidRPr="005013BA">
        <w:rPr>
          <w:color w:val="auto"/>
          <w:sz w:val="16"/>
          <w:szCs w:val="16"/>
        </w:rPr>
        <w:t>reprezentacji Wykonawcy)</w:t>
      </w:r>
    </w:p>
    <w:p w14:paraId="3DFA9279" w14:textId="77777777" w:rsidR="00566757" w:rsidRPr="005013BA" w:rsidRDefault="00566757" w:rsidP="00566757">
      <w:pPr>
        <w:rPr>
          <w:color w:val="auto"/>
          <w:sz w:val="22"/>
          <w:szCs w:val="22"/>
        </w:rPr>
      </w:pPr>
    </w:p>
    <w:p w14:paraId="50D1FE14" w14:textId="77777777" w:rsidR="00566757" w:rsidRPr="005013BA" w:rsidRDefault="00566757" w:rsidP="00566757">
      <w:pPr>
        <w:spacing w:line="276" w:lineRule="auto"/>
        <w:jc w:val="both"/>
        <w:rPr>
          <w:sz w:val="22"/>
          <w:szCs w:val="22"/>
        </w:rPr>
      </w:pPr>
    </w:p>
    <w:p w14:paraId="230D221B" w14:textId="77777777" w:rsidR="00566757" w:rsidRPr="005013BA" w:rsidRDefault="00566757" w:rsidP="00566757">
      <w:pPr>
        <w:spacing w:line="276" w:lineRule="auto"/>
        <w:jc w:val="both"/>
        <w:rPr>
          <w:sz w:val="22"/>
          <w:szCs w:val="22"/>
        </w:rPr>
      </w:pPr>
    </w:p>
    <w:p w14:paraId="49E21B4F" w14:textId="77777777" w:rsidR="00566757" w:rsidRPr="005013BA" w:rsidRDefault="00566757" w:rsidP="00566757">
      <w:pPr>
        <w:spacing w:line="276" w:lineRule="auto"/>
        <w:jc w:val="both"/>
        <w:rPr>
          <w:sz w:val="22"/>
          <w:szCs w:val="22"/>
        </w:rPr>
      </w:pPr>
    </w:p>
    <w:p w14:paraId="023E73B4" w14:textId="77777777" w:rsidR="00566757" w:rsidRPr="005013BA" w:rsidRDefault="00566757" w:rsidP="00566757">
      <w:pPr>
        <w:spacing w:line="276" w:lineRule="auto"/>
        <w:jc w:val="both"/>
        <w:rPr>
          <w:sz w:val="22"/>
          <w:szCs w:val="22"/>
        </w:rPr>
      </w:pPr>
    </w:p>
    <w:p w14:paraId="30E9773D" w14:textId="77777777" w:rsidR="00566757" w:rsidRPr="005013BA" w:rsidRDefault="00566757" w:rsidP="00566757">
      <w:pPr>
        <w:spacing w:line="276" w:lineRule="auto"/>
        <w:jc w:val="both"/>
        <w:rPr>
          <w:sz w:val="22"/>
          <w:szCs w:val="22"/>
        </w:rPr>
      </w:pPr>
    </w:p>
    <w:p w14:paraId="07903782" w14:textId="77777777" w:rsidR="00566757" w:rsidRPr="005013BA" w:rsidRDefault="00566757" w:rsidP="00566757">
      <w:pPr>
        <w:spacing w:line="276" w:lineRule="auto"/>
        <w:jc w:val="both"/>
        <w:rPr>
          <w:sz w:val="22"/>
          <w:szCs w:val="22"/>
        </w:rPr>
      </w:pPr>
    </w:p>
    <w:p w14:paraId="42AE2043" w14:textId="77777777" w:rsidR="00566757" w:rsidRPr="005013BA" w:rsidRDefault="00566757" w:rsidP="00566757">
      <w:pPr>
        <w:spacing w:line="276" w:lineRule="auto"/>
        <w:jc w:val="both"/>
        <w:rPr>
          <w:sz w:val="22"/>
          <w:szCs w:val="22"/>
        </w:rPr>
      </w:pPr>
    </w:p>
    <w:p w14:paraId="2D18805C" w14:textId="77777777" w:rsidR="00DF7941" w:rsidRPr="005013BA" w:rsidRDefault="00DF7941" w:rsidP="00A00638">
      <w:pPr>
        <w:spacing w:before="120"/>
        <w:jc w:val="both"/>
        <w:rPr>
          <w:rFonts w:eastAsia="SimSun"/>
          <w:i/>
          <w:color w:val="auto"/>
          <w:sz w:val="22"/>
          <w:szCs w:val="22"/>
          <w:lang w:eastAsia="zh-CN"/>
        </w:rPr>
      </w:pPr>
    </w:p>
    <w:p w14:paraId="200110FB" w14:textId="77777777" w:rsidR="00A00638" w:rsidRPr="005013BA" w:rsidRDefault="00A00638" w:rsidP="00A00638">
      <w:pPr>
        <w:spacing w:before="120"/>
        <w:jc w:val="both"/>
        <w:rPr>
          <w:rFonts w:eastAsia="SimSun"/>
          <w:i/>
          <w:color w:val="auto"/>
          <w:sz w:val="22"/>
          <w:szCs w:val="22"/>
          <w:lang w:eastAsia="zh-CN"/>
        </w:rPr>
      </w:pPr>
    </w:p>
    <w:p w14:paraId="63F53291" w14:textId="77777777" w:rsidR="00B41782" w:rsidRPr="005013BA" w:rsidRDefault="00B41782" w:rsidP="00A00638">
      <w:pPr>
        <w:spacing w:before="120"/>
        <w:jc w:val="both"/>
        <w:rPr>
          <w:rFonts w:eastAsia="SimSun"/>
          <w:i/>
          <w:color w:val="auto"/>
          <w:sz w:val="22"/>
          <w:szCs w:val="22"/>
          <w:lang w:eastAsia="zh-CN"/>
        </w:rPr>
      </w:pPr>
    </w:p>
    <w:p w14:paraId="50A1C628" w14:textId="77777777" w:rsidR="00B41782" w:rsidRPr="005013BA" w:rsidRDefault="00B41782" w:rsidP="00A00638">
      <w:pPr>
        <w:spacing w:before="120"/>
        <w:jc w:val="both"/>
        <w:rPr>
          <w:rFonts w:eastAsia="SimSun"/>
          <w:i/>
          <w:color w:val="auto"/>
          <w:sz w:val="22"/>
          <w:szCs w:val="22"/>
          <w:lang w:eastAsia="zh-CN"/>
        </w:rPr>
      </w:pPr>
    </w:p>
    <w:p w14:paraId="693BD26E" w14:textId="77777777" w:rsidR="00B41782" w:rsidRPr="005013BA" w:rsidRDefault="00B41782" w:rsidP="00A00638">
      <w:pPr>
        <w:spacing w:before="120"/>
        <w:jc w:val="both"/>
        <w:rPr>
          <w:rFonts w:eastAsia="SimSun"/>
          <w:i/>
          <w:color w:val="auto"/>
          <w:sz w:val="22"/>
          <w:szCs w:val="22"/>
          <w:lang w:eastAsia="zh-CN"/>
        </w:rPr>
      </w:pPr>
    </w:p>
    <w:p w14:paraId="3704C75D" w14:textId="77777777" w:rsidR="00B41782" w:rsidRPr="005013BA" w:rsidRDefault="00B41782" w:rsidP="00A00638">
      <w:pPr>
        <w:spacing w:before="120"/>
        <w:jc w:val="both"/>
        <w:rPr>
          <w:rFonts w:eastAsia="SimSun"/>
          <w:i/>
          <w:color w:val="auto"/>
          <w:sz w:val="22"/>
          <w:szCs w:val="22"/>
          <w:lang w:eastAsia="zh-CN"/>
        </w:rPr>
      </w:pPr>
    </w:p>
    <w:p w14:paraId="4D6108DC" w14:textId="77777777" w:rsidR="00B41782" w:rsidRPr="005013BA" w:rsidRDefault="00B41782" w:rsidP="00A00638">
      <w:pPr>
        <w:spacing w:before="120"/>
        <w:jc w:val="both"/>
        <w:rPr>
          <w:rFonts w:eastAsia="SimSun"/>
          <w:i/>
          <w:color w:val="auto"/>
          <w:sz w:val="22"/>
          <w:szCs w:val="22"/>
          <w:lang w:eastAsia="zh-CN"/>
        </w:rPr>
      </w:pPr>
    </w:p>
    <w:p w14:paraId="1E9DC41A" w14:textId="77777777" w:rsidR="00B41782" w:rsidRPr="005013BA" w:rsidRDefault="00B41782" w:rsidP="00A00638">
      <w:pPr>
        <w:spacing w:before="120"/>
        <w:jc w:val="both"/>
        <w:rPr>
          <w:rFonts w:eastAsia="SimSun"/>
          <w:i/>
          <w:color w:val="auto"/>
          <w:sz w:val="22"/>
          <w:szCs w:val="22"/>
          <w:lang w:eastAsia="zh-CN"/>
        </w:rPr>
      </w:pPr>
    </w:p>
    <w:p w14:paraId="2578EDAB" w14:textId="77777777" w:rsidR="00B41782" w:rsidRPr="005013BA" w:rsidRDefault="00B41782" w:rsidP="00A00638">
      <w:pPr>
        <w:spacing w:before="120"/>
        <w:jc w:val="both"/>
        <w:rPr>
          <w:rFonts w:eastAsia="SimSun"/>
          <w:i/>
          <w:color w:val="auto"/>
          <w:sz w:val="22"/>
          <w:szCs w:val="22"/>
          <w:lang w:eastAsia="zh-CN"/>
        </w:rPr>
      </w:pPr>
    </w:p>
    <w:p w14:paraId="2B4272E4" w14:textId="77777777" w:rsidR="005013BA" w:rsidRDefault="005013BA" w:rsidP="00A00638">
      <w:pPr>
        <w:spacing w:before="120"/>
        <w:jc w:val="both"/>
        <w:rPr>
          <w:rFonts w:eastAsia="SimSun"/>
          <w:i/>
          <w:color w:val="auto"/>
          <w:sz w:val="22"/>
          <w:szCs w:val="22"/>
          <w:lang w:eastAsia="zh-CN"/>
        </w:rPr>
      </w:pPr>
    </w:p>
    <w:p w14:paraId="2F3E7064" w14:textId="77777777" w:rsidR="00054606" w:rsidRDefault="00054606" w:rsidP="00A00638">
      <w:pPr>
        <w:spacing w:before="120"/>
        <w:jc w:val="both"/>
        <w:rPr>
          <w:rFonts w:eastAsia="SimSun"/>
          <w:i/>
          <w:color w:val="auto"/>
          <w:sz w:val="22"/>
          <w:szCs w:val="22"/>
          <w:lang w:eastAsia="zh-CN"/>
        </w:rPr>
      </w:pPr>
    </w:p>
    <w:p w14:paraId="096A84D2" w14:textId="77777777" w:rsidR="00054606" w:rsidRPr="005013BA" w:rsidRDefault="00054606" w:rsidP="00A00638">
      <w:pPr>
        <w:spacing w:before="120"/>
        <w:jc w:val="both"/>
        <w:rPr>
          <w:rFonts w:eastAsia="SimSun"/>
          <w:i/>
          <w:color w:val="auto"/>
          <w:sz w:val="22"/>
          <w:szCs w:val="22"/>
          <w:lang w:eastAsia="zh-CN"/>
        </w:rPr>
      </w:pPr>
    </w:p>
    <w:p w14:paraId="5676339F" w14:textId="77777777" w:rsidR="00586108" w:rsidRDefault="00586108" w:rsidP="00A00638">
      <w:pPr>
        <w:autoSpaceDE w:val="0"/>
        <w:autoSpaceDN w:val="0"/>
        <w:adjustRightInd w:val="0"/>
        <w:jc w:val="both"/>
        <w:rPr>
          <w:rFonts w:eastAsia="SimSun"/>
          <w:i/>
          <w:color w:val="auto"/>
          <w:sz w:val="22"/>
          <w:szCs w:val="22"/>
          <w:lang w:eastAsia="zh-CN"/>
        </w:rPr>
      </w:pPr>
    </w:p>
    <w:p w14:paraId="0FA7319B" w14:textId="77777777" w:rsidR="00054606" w:rsidRDefault="00054606" w:rsidP="00A00638">
      <w:pPr>
        <w:autoSpaceDE w:val="0"/>
        <w:autoSpaceDN w:val="0"/>
        <w:adjustRightInd w:val="0"/>
        <w:jc w:val="both"/>
        <w:rPr>
          <w:rFonts w:eastAsia="SimSun"/>
          <w:i/>
          <w:color w:val="auto"/>
          <w:sz w:val="22"/>
          <w:szCs w:val="22"/>
          <w:lang w:eastAsia="zh-CN"/>
        </w:rPr>
      </w:pPr>
    </w:p>
    <w:p w14:paraId="1C26CECB" w14:textId="77777777" w:rsidR="00054606" w:rsidRDefault="00054606" w:rsidP="00A00638">
      <w:pPr>
        <w:autoSpaceDE w:val="0"/>
        <w:autoSpaceDN w:val="0"/>
        <w:adjustRightInd w:val="0"/>
        <w:jc w:val="both"/>
        <w:rPr>
          <w:rFonts w:eastAsia="SimSun"/>
          <w:i/>
          <w:color w:val="auto"/>
          <w:sz w:val="22"/>
          <w:szCs w:val="22"/>
          <w:lang w:eastAsia="zh-CN"/>
        </w:rPr>
      </w:pPr>
    </w:p>
    <w:p w14:paraId="17D8002A" w14:textId="77777777" w:rsidR="00054606" w:rsidRDefault="00054606" w:rsidP="00A00638">
      <w:pPr>
        <w:autoSpaceDE w:val="0"/>
        <w:autoSpaceDN w:val="0"/>
        <w:adjustRightInd w:val="0"/>
        <w:jc w:val="both"/>
        <w:rPr>
          <w:rFonts w:eastAsia="SimSun"/>
          <w:i/>
          <w:color w:val="auto"/>
          <w:sz w:val="22"/>
          <w:szCs w:val="22"/>
          <w:lang w:eastAsia="zh-CN"/>
        </w:rPr>
      </w:pPr>
    </w:p>
    <w:p w14:paraId="548B0A7F" w14:textId="77777777" w:rsidR="00054606" w:rsidRDefault="00054606" w:rsidP="00A00638">
      <w:pPr>
        <w:autoSpaceDE w:val="0"/>
        <w:autoSpaceDN w:val="0"/>
        <w:adjustRightInd w:val="0"/>
        <w:jc w:val="both"/>
        <w:rPr>
          <w:rFonts w:eastAsia="SimSun"/>
          <w:i/>
          <w:color w:val="auto"/>
          <w:sz w:val="22"/>
          <w:szCs w:val="22"/>
          <w:lang w:eastAsia="zh-CN"/>
        </w:rPr>
      </w:pPr>
    </w:p>
    <w:p w14:paraId="751E8FA9" w14:textId="77777777" w:rsidR="00054606" w:rsidRDefault="00054606" w:rsidP="00A00638">
      <w:pPr>
        <w:autoSpaceDE w:val="0"/>
        <w:autoSpaceDN w:val="0"/>
        <w:adjustRightInd w:val="0"/>
        <w:jc w:val="both"/>
        <w:rPr>
          <w:rFonts w:eastAsia="SimSun"/>
          <w:i/>
          <w:color w:val="auto"/>
          <w:sz w:val="22"/>
          <w:szCs w:val="22"/>
          <w:lang w:eastAsia="zh-CN"/>
        </w:rPr>
      </w:pPr>
    </w:p>
    <w:p w14:paraId="307A4B52" w14:textId="77777777" w:rsidR="00054606" w:rsidRDefault="00054606" w:rsidP="00A00638">
      <w:pPr>
        <w:autoSpaceDE w:val="0"/>
        <w:autoSpaceDN w:val="0"/>
        <w:adjustRightInd w:val="0"/>
        <w:jc w:val="both"/>
        <w:rPr>
          <w:rFonts w:eastAsia="SimSun"/>
          <w:i/>
          <w:color w:val="auto"/>
          <w:sz w:val="22"/>
          <w:szCs w:val="22"/>
          <w:lang w:eastAsia="zh-CN"/>
        </w:rPr>
      </w:pPr>
    </w:p>
    <w:p w14:paraId="5EA84541" w14:textId="77777777" w:rsidR="00054606" w:rsidRDefault="00054606" w:rsidP="00A00638">
      <w:pPr>
        <w:autoSpaceDE w:val="0"/>
        <w:autoSpaceDN w:val="0"/>
        <w:adjustRightInd w:val="0"/>
        <w:jc w:val="both"/>
        <w:rPr>
          <w:rFonts w:eastAsia="SimSun"/>
          <w:i/>
          <w:color w:val="auto"/>
          <w:sz w:val="22"/>
          <w:szCs w:val="22"/>
          <w:lang w:eastAsia="zh-CN"/>
        </w:rPr>
      </w:pPr>
    </w:p>
    <w:p w14:paraId="7875BEDA" w14:textId="77777777" w:rsidR="00054606" w:rsidRPr="005013BA" w:rsidRDefault="00054606" w:rsidP="00A00638">
      <w:pPr>
        <w:autoSpaceDE w:val="0"/>
        <w:autoSpaceDN w:val="0"/>
        <w:adjustRightInd w:val="0"/>
        <w:jc w:val="both"/>
        <w:rPr>
          <w:rFonts w:eastAsia="SimSun"/>
          <w:i/>
          <w:color w:val="auto"/>
          <w:sz w:val="22"/>
          <w:szCs w:val="22"/>
          <w:lang w:eastAsia="zh-CN"/>
        </w:rPr>
      </w:pPr>
    </w:p>
    <w:p w14:paraId="5827B525" w14:textId="77777777" w:rsidR="00A00638" w:rsidRPr="005013BA" w:rsidRDefault="00A00638" w:rsidP="00A00638">
      <w:pPr>
        <w:autoSpaceDE w:val="0"/>
        <w:autoSpaceDN w:val="0"/>
        <w:adjustRightInd w:val="0"/>
        <w:jc w:val="both"/>
        <w:rPr>
          <w:rFonts w:eastAsia="Calibri"/>
          <w:color w:val="auto"/>
          <w:sz w:val="22"/>
          <w:szCs w:val="22"/>
        </w:rPr>
      </w:pPr>
      <w:r w:rsidRPr="005013BA">
        <w:rPr>
          <w:rFonts w:eastAsia="Calibri"/>
          <w:b/>
          <w:bCs/>
          <w:color w:val="auto"/>
          <w:sz w:val="22"/>
          <w:szCs w:val="22"/>
        </w:rPr>
        <w:lastRenderedPageBreak/>
        <w:t>Nr sprawy: ZP/</w:t>
      </w:r>
      <w:r w:rsidR="00B41782" w:rsidRPr="005013BA">
        <w:rPr>
          <w:rFonts w:eastAsia="Calibri"/>
          <w:b/>
          <w:bCs/>
          <w:color w:val="auto"/>
          <w:sz w:val="22"/>
          <w:szCs w:val="22"/>
        </w:rPr>
        <w:t>33</w:t>
      </w:r>
      <w:r w:rsidRPr="005013BA">
        <w:rPr>
          <w:rFonts w:eastAsia="Calibri"/>
          <w:b/>
          <w:bCs/>
          <w:color w:val="auto"/>
          <w:sz w:val="22"/>
          <w:szCs w:val="22"/>
        </w:rPr>
        <w:t xml:space="preserve">/2021 </w:t>
      </w:r>
      <w:r w:rsidRPr="005013BA">
        <w:rPr>
          <w:rFonts w:eastAsia="Calibri"/>
          <w:b/>
          <w:bCs/>
          <w:color w:val="auto"/>
          <w:sz w:val="22"/>
          <w:szCs w:val="22"/>
        </w:rPr>
        <w:tab/>
      </w:r>
      <w:r w:rsidRPr="005013BA">
        <w:rPr>
          <w:rFonts w:eastAsia="Calibri"/>
          <w:b/>
          <w:bCs/>
          <w:color w:val="auto"/>
          <w:sz w:val="22"/>
          <w:szCs w:val="22"/>
        </w:rPr>
        <w:tab/>
      </w:r>
      <w:r w:rsidRPr="005013BA">
        <w:rPr>
          <w:rFonts w:eastAsia="Calibri"/>
          <w:b/>
          <w:bCs/>
          <w:color w:val="auto"/>
          <w:sz w:val="22"/>
          <w:szCs w:val="22"/>
        </w:rPr>
        <w:tab/>
      </w:r>
      <w:r w:rsidRPr="005013BA">
        <w:rPr>
          <w:rFonts w:eastAsia="Calibri"/>
          <w:b/>
          <w:bCs/>
          <w:color w:val="auto"/>
          <w:sz w:val="22"/>
          <w:szCs w:val="22"/>
        </w:rPr>
        <w:tab/>
      </w:r>
      <w:r w:rsidRPr="005013BA">
        <w:rPr>
          <w:rFonts w:eastAsia="Calibri"/>
          <w:b/>
          <w:bCs/>
          <w:color w:val="auto"/>
          <w:sz w:val="22"/>
          <w:szCs w:val="22"/>
        </w:rPr>
        <w:tab/>
        <w:t xml:space="preserve">Załącznik nr </w:t>
      </w:r>
      <w:r w:rsidR="00B32192" w:rsidRPr="005013BA">
        <w:rPr>
          <w:rFonts w:eastAsia="Calibri"/>
          <w:b/>
          <w:bCs/>
          <w:color w:val="auto"/>
          <w:sz w:val="22"/>
          <w:szCs w:val="22"/>
        </w:rPr>
        <w:t>7</w:t>
      </w:r>
      <w:r w:rsidRPr="005013BA">
        <w:rPr>
          <w:rFonts w:eastAsia="Calibri"/>
          <w:b/>
          <w:bCs/>
          <w:color w:val="auto"/>
          <w:sz w:val="22"/>
          <w:szCs w:val="22"/>
        </w:rPr>
        <w:t xml:space="preserve"> do SWZ</w:t>
      </w:r>
    </w:p>
    <w:p w14:paraId="065D2157" w14:textId="77777777" w:rsidR="00A00638" w:rsidRPr="005013BA" w:rsidRDefault="00A00638" w:rsidP="00A00638">
      <w:pPr>
        <w:autoSpaceDE w:val="0"/>
        <w:autoSpaceDN w:val="0"/>
        <w:adjustRightInd w:val="0"/>
        <w:jc w:val="both"/>
        <w:rPr>
          <w:rFonts w:eastAsia="Calibri"/>
          <w:color w:val="auto"/>
          <w:sz w:val="22"/>
          <w:szCs w:val="22"/>
        </w:rPr>
      </w:pPr>
    </w:p>
    <w:p w14:paraId="3DD4B25D" w14:textId="77777777" w:rsidR="00A00638" w:rsidRPr="005013BA" w:rsidRDefault="00A00638" w:rsidP="00A00638">
      <w:pPr>
        <w:autoSpaceDE w:val="0"/>
        <w:autoSpaceDN w:val="0"/>
        <w:adjustRightInd w:val="0"/>
        <w:jc w:val="both"/>
        <w:rPr>
          <w:rFonts w:eastAsia="Calibri"/>
          <w:color w:val="auto"/>
          <w:sz w:val="22"/>
          <w:szCs w:val="22"/>
        </w:rPr>
      </w:pPr>
    </w:p>
    <w:p w14:paraId="23CB76A0" w14:textId="77777777" w:rsidR="00A00638" w:rsidRPr="005013BA" w:rsidRDefault="00A00638" w:rsidP="00A00638">
      <w:pPr>
        <w:autoSpaceDE w:val="0"/>
        <w:autoSpaceDN w:val="0"/>
        <w:adjustRightInd w:val="0"/>
        <w:jc w:val="both"/>
        <w:rPr>
          <w:rFonts w:eastAsia="Calibri"/>
          <w:color w:val="auto"/>
          <w:sz w:val="22"/>
          <w:szCs w:val="22"/>
        </w:rPr>
      </w:pPr>
      <w:r w:rsidRPr="005013BA">
        <w:rPr>
          <w:rFonts w:eastAsia="Calibri"/>
          <w:color w:val="auto"/>
          <w:sz w:val="22"/>
          <w:szCs w:val="22"/>
        </w:rPr>
        <w:t xml:space="preserve">....................................... </w:t>
      </w:r>
    </w:p>
    <w:p w14:paraId="4F928DA0" w14:textId="77777777" w:rsidR="00A00638" w:rsidRDefault="00A00638" w:rsidP="00A00638">
      <w:pPr>
        <w:autoSpaceDE w:val="0"/>
        <w:autoSpaceDN w:val="0"/>
        <w:adjustRightInd w:val="0"/>
        <w:jc w:val="both"/>
        <w:rPr>
          <w:rFonts w:eastAsia="Calibri"/>
          <w:i/>
          <w:iCs/>
          <w:color w:val="auto"/>
          <w:sz w:val="22"/>
          <w:szCs w:val="22"/>
        </w:rPr>
      </w:pPr>
      <w:r w:rsidRPr="005013BA">
        <w:rPr>
          <w:rFonts w:eastAsia="Calibri"/>
          <w:i/>
          <w:iCs/>
          <w:color w:val="auto"/>
          <w:sz w:val="22"/>
          <w:szCs w:val="22"/>
        </w:rPr>
        <w:t xml:space="preserve">(nazwa i adres Wykonawcy) </w:t>
      </w:r>
    </w:p>
    <w:p w14:paraId="44500120" w14:textId="77777777" w:rsidR="005013BA" w:rsidRDefault="005013BA" w:rsidP="00A00638">
      <w:pPr>
        <w:autoSpaceDE w:val="0"/>
        <w:autoSpaceDN w:val="0"/>
        <w:adjustRightInd w:val="0"/>
        <w:jc w:val="both"/>
        <w:rPr>
          <w:rFonts w:eastAsia="Calibri"/>
          <w:color w:val="auto"/>
          <w:sz w:val="22"/>
          <w:szCs w:val="22"/>
        </w:rPr>
      </w:pPr>
    </w:p>
    <w:p w14:paraId="4C4805D6" w14:textId="77777777" w:rsidR="005013BA" w:rsidRPr="005013BA" w:rsidRDefault="005013BA" w:rsidP="00A00638">
      <w:pPr>
        <w:autoSpaceDE w:val="0"/>
        <w:autoSpaceDN w:val="0"/>
        <w:adjustRightInd w:val="0"/>
        <w:jc w:val="both"/>
        <w:rPr>
          <w:rFonts w:eastAsia="Calibri"/>
          <w:color w:val="auto"/>
          <w:sz w:val="22"/>
          <w:szCs w:val="22"/>
        </w:rPr>
      </w:pPr>
    </w:p>
    <w:p w14:paraId="0214BB16" w14:textId="77777777" w:rsidR="00A00638" w:rsidRPr="005013BA" w:rsidRDefault="00A00638" w:rsidP="00A00638">
      <w:pPr>
        <w:autoSpaceDE w:val="0"/>
        <w:autoSpaceDN w:val="0"/>
        <w:adjustRightInd w:val="0"/>
        <w:jc w:val="both"/>
        <w:rPr>
          <w:rFonts w:eastAsia="Calibri"/>
          <w:b/>
          <w:bCs/>
          <w:color w:val="auto"/>
          <w:sz w:val="22"/>
          <w:szCs w:val="22"/>
        </w:rPr>
      </w:pPr>
    </w:p>
    <w:p w14:paraId="7059F462" w14:textId="77777777" w:rsidR="00A00638" w:rsidRPr="005013BA" w:rsidRDefault="00A00638" w:rsidP="00A00638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5013BA">
        <w:rPr>
          <w:rFonts w:eastAsia="Calibri"/>
          <w:b/>
          <w:bCs/>
          <w:color w:val="auto"/>
          <w:sz w:val="22"/>
          <w:szCs w:val="22"/>
        </w:rPr>
        <w:t>OŚWIADCZENIE WYKONAWCY</w:t>
      </w:r>
    </w:p>
    <w:p w14:paraId="4601590D" w14:textId="77777777" w:rsidR="00A00638" w:rsidRPr="005013BA" w:rsidRDefault="00A00638" w:rsidP="00A00638">
      <w:pPr>
        <w:autoSpaceDE w:val="0"/>
        <w:autoSpaceDN w:val="0"/>
        <w:adjustRightInd w:val="0"/>
        <w:jc w:val="both"/>
        <w:rPr>
          <w:rFonts w:eastAsia="Calibri"/>
          <w:color w:val="auto"/>
          <w:sz w:val="22"/>
          <w:szCs w:val="22"/>
        </w:rPr>
      </w:pPr>
    </w:p>
    <w:p w14:paraId="3CC22575" w14:textId="77777777" w:rsidR="00A00638" w:rsidRPr="005013BA" w:rsidRDefault="00A00638" w:rsidP="00A00638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2"/>
          <w:szCs w:val="22"/>
        </w:rPr>
      </w:pPr>
      <w:r w:rsidRPr="005013BA">
        <w:rPr>
          <w:rFonts w:eastAsia="Calibri"/>
          <w:b/>
          <w:bCs/>
          <w:color w:val="auto"/>
          <w:sz w:val="22"/>
          <w:szCs w:val="22"/>
        </w:rPr>
        <w:t>o aktualności informacji zawartych w oświadczeniu, o którym mowa w art. 125 ust. 1 ustawy z dnia 11 września 2019 r. - Prawo zamówień publicznych</w:t>
      </w:r>
    </w:p>
    <w:p w14:paraId="7F23DC42" w14:textId="77777777" w:rsidR="00A00638" w:rsidRPr="005013BA" w:rsidRDefault="00A00638" w:rsidP="00A00638">
      <w:pPr>
        <w:autoSpaceDE w:val="0"/>
        <w:autoSpaceDN w:val="0"/>
        <w:adjustRightInd w:val="0"/>
        <w:jc w:val="both"/>
        <w:rPr>
          <w:rFonts w:eastAsia="Calibri"/>
          <w:color w:val="auto"/>
          <w:sz w:val="22"/>
          <w:szCs w:val="22"/>
        </w:rPr>
      </w:pPr>
    </w:p>
    <w:p w14:paraId="1DC5B941" w14:textId="77777777" w:rsidR="00A00638" w:rsidRPr="005013BA" w:rsidRDefault="00A00638" w:rsidP="00A00638">
      <w:pPr>
        <w:autoSpaceDE w:val="0"/>
        <w:autoSpaceDN w:val="0"/>
        <w:adjustRightInd w:val="0"/>
        <w:jc w:val="both"/>
        <w:rPr>
          <w:rFonts w:eastAsia="Calibri"/>
          <w:color w:val="auto"/>
          <w:sz w:val="22"/>
          <w:szCs w:val="22"/>
        </w:rPr>
      </w:pPr>
      <w:r w:rsidRPr="005013BA">
        <w:rPr>
          <w:rFonts w:eastAsia="Calibri"/>
          <w:color w:val="auto"/>
          <w:sz w:val="22"/>
          <w:szCs w:val="22"/>
        </w:rPr>
        <w:t xml:space="preserve">W celu potwierdzenia braku podstaw wykluczenia z udziału w postępowaniu o udzielenie zamówienia publicznego prowadzonego w trybie podstawowym bez negocjacji na </w:t>
      </w:r>
      <w:r w:rsidR="003552F6" w:rsidRPr="005013BA">
        <w:rPr>
          <w:rFonts w:eastAsia="Calibri"/>
          <w:color w:val="auto"/>
          <w:sz w:val="22"/>
          <w:szCs w:val="22"/>
        </w:rPr>
        <w:t>„</w:t>
      </w:r>
      <w:r w:rsidR="00A570D6" w:rsidRPr="004D0615">
        <w:rPr>
          <w:b/>
          <w:bCs/>
          <w:color w:val="auto"/>
          <w:sz w:val="22"/>
          <w:szCs w:val="22"/>
        </w:rPr>
        <w:t>Przygotowanie i przeprowadzenie kursu spadochronowego AFF z dodatkowymi skokami doszkalającymi dla brygad WOT wraz z wynajęciem statku powietrznego z załogą</w:t>
      </w:r>
      <w:r w:rsidR="00A570D6" w:rsidRPr="004D0615" w:rsidDel="0029453C">
        <w:rPr>
          <w:b/>
          <w:bCs/>
          <w:color w:val="auto"/>
          <w:sz w:val="22"/>
          <w:szCs w:val="22"/>
        </w:rPr>
        <w:t xml:space="preserve"> </w:t>
      </w:r>
      <w:r w:rsidR="00A570D6" w:rsidRPr="004D0615">
        <w:rPr>
          <w:b/>
          <w:bCs/>
          <w:color w:val="auto"/>
          <w:sz w:val="22"/>
          <w:szCs w:val="22"/>
        </w:rPr>
        <w:t xml:space="preserve">zgodnie z przepisami ustawy z dnia 2 lipca 2002 r. - Prawo Lotnicze (Dz. U. z 2020 r. poz. 1970, z </w:t>
      </w:r>
      <w:proofErr w:type="spellStart"/>
      <w:r w:rsidR="00A570D6" w:rsidRPr="004D0615">
        <w:rPr>
          <w:b/>
          <w:bCs/>
          <w:color w:val="auto"/>
          <w:sz w:val="22"/>
          <w:szCs w:val="22"/>
        </w:rPr>
        <w:t>późn</w:t>
      </w:r>
      <w:proofErr w:type="spellEnd"/>
      <w:r w:rsidR="00A570D6" w:rsidRPr="004D0615">
        <w:rPr>
          <w:b/>
          <w:bCs/>
          <w:color w:val="auto"/>
          <w:sz w:val="22"/>
          <w:szCs w:val="22"/>
        </w:rPr>
        <w:t>. zm.)</w:t>
      </w:r>
      <w:r w:rsidR="003552F6" w:rsidRPr="005013BA">
        <w:rPr>
          <w:b/>
          <w:bCs/>
          <w:color w:val="auto"/>
          <w:sz w:val="22"/>
          <w:szCs w:val="22"/>
        </w:rPr>
        <w:t>”</w:t>
      </w:r>
      <w:r w:rsidR="003552F6" w:rsidRPr="005013BA">
        <w:rPr>
          <w:rFonts w:eastAsia="Calibri"/>
          <w:color w:val="auto"/>
          <w:sz w:val="22"/>
          <w:szCs w:val="22"/>
        </w:rPr>
        <w:t xml:space="preserve"> </w:t>
      </w:r>
      <w:r w:rsidRPr="005013BA">
        <w:rPr>
          <w:rFonts w:eastAsia="Calibri"/>
          <w:color w:val="auto"/>
          <w:sz w:val="22"/>
          <w:szCs w:val="22"/>
        </w:rPr>
        <w:t>na podstawie § 3 rozporządzenia Ministra Rozwoju Pracy i Technologii z dnia 23 grudnia 2020 r. w sprawie podmiotowych środków dowodowych oraz innych dokumentów oraz oświadczeń, jakich może żądać zamawiający od wykonawcy (</w:t>
      </w:r>
      <w:r w:rsidR="003552F6" w:rsidRPr="005013BA">
        <w:rPr>
          <w:rFonts w:eastAsia="Calibri"/>
          <w:color w:val="auto"/>
          <w:sz w:val="22"/>
          <w:szCs w:val="22"/>
        </w:rPr>
        <w:t>D</w:t>
      </w:r>
      <w:r w:rsidRPr="005013BA">
        <w:rPr>
          <w:rFonts w:eastAsia="Calibri"/>
          <w:color w:val="auto"/>
          <w:sz w:val="22"/>
          <w:szCs w:val="22"/>
        </w:rPr>
        <w:t xml:space="preserve">z. U. z 2020 r., poz. 2415) zamiast podmiotowego środka dowodowego oświadczam co następuje: </w:t>
      </w:r>
    </w:p>
    <w:p w14:paraId="4560AE08" w14:textId="77777777" w:rsidR="00A00638" w:rsidRPr="005013BA" w:rsidRDefault="00A00638" w:rsidP="00A00638">
      <w:pPr>
        <w:autoSpaceDE w:val="0"/>
        <w:autoSpaceDN w:val="0"/>
        <w:adjustRightInd w:val="0"/>
        <w:jc w:val="both"/>
        <w:rPr>
          <w:rFonts w:eastAsia="Calibri"/>
          <w:color w:val="auto"/>
          <w:sz w:val="22"/>
          <w:szCs w:val="22"/>
        </w:rPr>
      </w:pPr>
    </w:p>
    <w:p w14:paraId="29014452" w14:textId="77777777" w:rsidR="00A00638" w:rsidRPr="005013BA" w:rsidRDefault="00A00638" w:rsidP="00A00638">
      <w:pPr>
        <w:autoSpaceDE w:val="0"/>
        <w:autoSpaceDN w:val="0"/>
        <w:adjustRightInd w:val="0"/>
        <w:spacing w:after="141"/>
        <w:jc w:val="both"/>
        <w:rPr>
          <w:rFonts w:eastAsia="Calibri"/>
          <w:b/>
          <w:bCs/>
          <w:color w:val="auto"/>
          <w:sz w:val="22"/>
          <w:szCs w:val="22"/>
        </w:rPr>
      </w:pPr>
      <w:r w:rsidRPr="005013BA">
        <w:rPr>
          <w:rFonts w:eastAsia="Calibri"/>
          <w:color w:val="auto"/>
          <w:sz w:val="22"/>
          <w:szCs w:val="22"/>
        </w:rPr>
        <w:t xml:space="preserve"> art. 108 ust. 1 pkt 1 ustawy </w:t>
      </w:r>
      <w:proofErr w:type="spellStart"/>
      <w:r w:rsidRPr="005013BA">
        <w:rPr>
          <w:rFonts w:eastAsia="Calibri"/>
          <w:color w:val="auto"/>
          <w:sz w:val="22"/>
          <w:szCs w:val="22"/>
        </w:rPr>
        <w:t>Pzp</w:t>
      </w:r>
      <w:proofErr w:type="spellEnd"/>
      <w:r w:rsidRPr="005013BA">
        <w:rPr>
          <w:rFonts w:eastAsia="Calibri"/>
          <w:color w:val="auto"/>
          <w:sz w:val="22"/>
          <w:szCs w:val="22"/>
        </w:rPr>
        <w:t xml:space="preserve"> </w:t>
      </w:r>
      <w:r w:rsidRPr="005013BA">
        <w:rPr>
          <w:rFonts w:eastAsia="Calibri"/>
          <w:b/>
          <w:bCs/>
          <w:color w:val="auto"/>
          <w:sz w:val="22"/>
          <w:szCs w:val="22"/>
        </w:rPr>
        <w:t xml:space="preserve">są aktualne / nie są aktualne* </w:t>
      </w:r>
    </w:p>
    <w:p w14:paraId="30A6C858" w14:textId="77777777" w:rsidR="00A00638" w:rsidRPr="005013BA" w:rsidRDefault="00A00638" w:rsidP="00A00638">
      <w:pPr>
        <w:autoSpaceDE w:val="0"/>
        <w:autoSpaceDN w:val="0"/>
        <w:adjustRightInd w:val="0"/>
        <w:spacing w:after="141"/>
        <w:jc w:val="both"/>
        <w:rPr>
          <w:rFonts w:eastAsia="Calibri"/>
          <w:b/>
          <w:bCs/>
          <w:color w:val="auto"/>
          <w:sz w:val="22"/>
          <w:szCs w:val="22"/>
        </w:rPr>
      </w:pPr>
      <w:r w:rsidRPr="005013BA">
        <w:rPr>
          <w:rFonts w:eastAsia="Calibri"/>
          <w:color w:val="auto"/>
          <w:sz w:val="22"/>
          <w:szCs w:val="22"/>
        </w:rPr>
        <w:t xml:space="preserve"> art. 108 ust. 1 pkt 2 ustawy </w:t>
      </w:r>
      <w:proofErr w:type="spellStart"/>
      <w:r w:rsidRPr="005013BA">
        <w:rPr>
          <w:rFonts w:eastAsia="Calibri"/>
          <w:color w:val="auto"/>
          <w:sz w:val="22"/>
          <w:szCs w:val="22"/>
        </w:rPr>
        <w:t>Pzp</w:t>
      </w:r>
      <w:proofErr w:type="spellEnd"/>
      <w:r w:rsidRPr="005013BA">
        <w:rPr>
          <w:rFonts w:eastAsia="Calibri"/>
          <w:color w:val="auto"/>
          <w:sz w:val="22"/>
          <w:szCs w:val="22"/>
        </w:rPr>
        <w:t xml:space="preserve"> </w:t>
      </w:r>
      <w:r w:rsidRPr="005013BA">
        <w:rPr>
          <w:rFonts w:eastAsia="Calibri"/>
          <w:b/>
          <w:bCs/>
          <w:color w:val="auto"/>
          <w:sz w:val="22"/>
          <w:szCs w:val="22"/>
        </w:rPr>
        <w:t xml:space="preserve">są aktualne / nie są aktualne* </w:t>
      </w:r>
    </w:p>
    <w:p w14:paraId="0960A78C" w14:textId="77777777" w:rsidR="00A00638" w:rsidRPr="005013BA" w:rsidRDefault="00A00638" w:rsidP="00A00638">
      <w:pPr>
        <w:autoSpaceDE w:val="0"/>
        <w:autoSpaceDN w:val="0"/>
        <w:adjustRightInd w:val="0"/>
        <w:spacing w:after="141"/>
        <w:jc w:val="both"/>
        <w:rPr>
          <w:rFonts w:eastAsia="Calibri"/>
          <w:color w:val="auto"/>
          <w:sz w:val="22"/>
          <w:szCs w:val="22"/>
        </w:rPr>
      </w:pPr>
      <w:r w:rsidRPr="005013BA">
        <w:rPr>
          <w:rFonts w:eastAsia="Calibri"/>
          <w:color w:val="auto"/>
          <w:sz w:val="22"/>
          <w:szCs w:val="22"/>
        </w:rPr>
        <w:t xml:space="preserve"> art. 108 ust. 1 pkt 3 ustawy </w:t>
      </w:r>
      <w:proofErr w:type="spellStart"/>
      <w:r w:rsidRPr="005013BA">
        <w:rPr>
          <w:rFonts w:eastAsia="Calibri"/>
          <w:color w:val="auto"/>
          <w:sz w:val="22"/>
          <w:szCs w:val="22"/>
        </w:rPr>
        <w:t>Pzp</w:t>
      </w:r>
      <w:proofErr w:type="spellEnd"/>
      <w:r w:rsidRPr="005013BA">
        <w:rPr>
          <w:rFonts w:eastAsia="Calibri"/>
          <w:color w:val="auto"/>
          <w:sz w:val="22"/>
          <w:szCs w:val="22"/>
        </w:rPr>
        <w:t xml:space="preserve"> </w:t>
      </w:r>
      <w:r w:rsidRPr="005013BA">
        <w:rPr>
          <w:rFonts w:eastAsia="Calibri"/>
          <w:b/>
          <w:bCs/>
          <w:color w:val="auto"/>
          <w:sz w:val="22"/>
          <w:szCs w:val="22"/>
        </w:rPr>
        <w:t>są aktualne / nie są aktualne*</w:t>
      </w:r>
    </w:p>
    <w:p w14:paraId="5C085596" w14:textId="77777777" w:rsidR="00A00638" w:rsidRPr="005013BA" w:rsidRDefault="00A00638" w:rsidP="00A00638">
      <w:pPr>
        <w:autoSpaceDE w:val="0"/>
        <w:autoSpaceDN w:val="0"/>
        <w:adjustRightInd w:val="0"/>
        <w:spacing w:after="141"/>
        <w:jc w:val="both"/>
        <w:rPr>
          <w:rFonts w:eastAsia="Calibri"/>
          <w:color w:val="auto"/>
          <w:sz w:val="22"/>
          <w:szCs w:val="22"/>
        </w:rPr>
      </w:pPr>
      <w:r w:rsidRPr="005013BA">
        <w:rPr>
          <w:rFonts w:eastAsia="Calibri"/>
          <w:color w:val="auto"/>
          <w:sz w:val="22"/>
          <w:szCs w:val="22"/>
        </w:rPr>
        <w:t xml:space="preserve"> art. 108 ust. 1 pkt 4 ustawy </w:t>
      </w:r>
      <w:proofErr w:type="spellStart"/>
      <w:r w:rsidRPr="005013BA">
        <w:rPr>
          <w:rFonts w:eastAsia="Calibri"/>
          <w:color w:val="auto"/>
          <w:sz w:val="22"/>
          <w:szCs w:val="22"/>
        </w:rPr>
        <w:t>Pzp</w:t>
      </w:r>
      <w:proofErr w:type="spellEnd"/>
      <w:r w:rsidRPr="005013BA">
        <w:rPr>
          <w:rFonts w:eastAsia="Calibri"/>
          <w:color w:val="auto"/>
          <w:sz w:val="22"/>
          <w:szCs w:val="22"/>
        </w:rPr>
        <w:t xml:space="preserve"> </w:t>
      </w:r>
      <w:r w:rsidRPr="005013BA">
        <w:rPr>
          <w:rFonts w:eastAsia="Calibri"/>
          <w:b/>
          <w:bCs/>
          <w:color w:val="auto"/>
          <w:sz w:val="22"/>
          <w:szCs w:val="22"/>
        </w:rPr>
        <w:t xml:space="preserve">są aktualne / nie są aktualne* </w:t>
      </w:r>
    </w:p>
    <w:p w14:paraId="46C85061" w14:textId="77777777" w:rsidR="00A00638" w:rsidRPr="005013BA" w:rsidRDefault="00A00638" w:rsidP="00A00638">
      <w:pPr>
        <w:autoSpaceDE w:val="0"/>
        <w:autoSpaceDN w:val="0"/>
        <w:adjustRightInd w:val="0"/>
        <w:spacing w:after="141"/>
        <w:jc w:val="both"/>
        <w:rPr>
          <w:rFonts w:eastAsia="Calibri"/>
          <w:color w:val="auto"/>
          <w:sz w:val="22"/>
          <w:szCs w:val="22"/>
        </w:rPr>
      </w:pPr>
      <w:r w:rsidRPr="005013BA">
        <w:rPr>
          <w:rFonts w:eastAsia="Calibri"/>
          <w:color w:val="auto"/>
          <w:sz w:val="22"/>
          <w:szCs w:val="22"/>
        </w:rPr>
        <w:t xml:space="preserve"> art. 108 ust. 1 pkt 5 ustawy </w:t>
      </w:r>
      <w:proofErr w:type="spellStart"/>
      <w:r w:rsidRPr="005013BA">
        <w:rPr>
          <w:rFonts w:eastAsia="Calibri"/>
          <w:color w:val="auto"/>
          <w:sz w:val="22"/>
          <w:szCs w:val="22"/>
        </w:rPr>
        <w:t>Pzp</w:t>
      </w:r>
      <w:proofErr w:type="spellEnd"/>
      <w:r w:rsidRPr="005013BA">
        <w:rPr>
          <w:rFonts w:eastAsia="Calibri"/>
          <w:color w:val="auto"/>
          <w:sz w:val="22"/>
          <w:szCs w:val="22"/>
        </w:rPr>
        <w:t xml:space="preserve"> </w:t>
      </w:r>
      <w:r w:rsidRPr="005013BA">
        <w:rPr>
          <w:rFonts w:eastAsia="Calibri"/>
          <w:b/>
          <w:bCs/>
          <w:color w:val="auto"/>
          <w:sz w:val="22"/>
          <w:szCs w:val="22"/>
        </w:rPr>
        <w:t xml:space="preserve">są aktualne / nie są aktualne* </w:t>
      </w:r>
    </w:p>
    <w:p w14:paraId="0DC080DE" w14:textId="77777777" w:rsidR="00A00638" w:rsidRPr="005013BA" w:rsidRDefault="00A00638" w:rsidP="00A00638">
      <w:pPr>
        <w:autoSpaceDE w:val="0"/>
        <w:autoSpaceDN w:val="0"/>
        <w:adjustRightInd w:val="0"/>
        <w:spacing w:after="141"/>
        <w:jc w:val="both"/>
        <w:rPr>
          <w:rFonts w:eastAsia="Calibri"/>
          <w:color w:val="auto"/>
          <w:sz w:val="22"/>
          <w:szCs w:val="22"/>
        </w:rPr>
      </w:pPr>
      <w:r w:rsidRPr="005013BA">
        <w:rPr>
          <w:rFonts w:eastAsia="Calibri"/>
          <w:color w:val="auto"/>
          <w:sz w:val="22"/>
          <w:szCs w:val="22"/>
        </w:rPr>
        <w:t xml:space="preserve"> art. 108 ust. 1 pkt 6 ustawy </w:t>
      </w:r>
      <w:proofErr w:type="spellStart"/>
      <w:r w:rsidRPr="005013BA">
        <w:rPr>
          <w:rFonts w:eastAsia="Calibri"/>
          <w:color w:val="auto"/>
          <w:sz w:val="22"/>
          <w:szCs w:val="22"/>
        </w:rPr>
        <w:t>Pzp</w:t>
      </w:r>
      <w:proofErr w:type="spellEnd"/>
      <w:r w:rsidRPr="005013BA">
        <w:rPr>
          <w:rFonts w:eastAsia="Calibri"/>
          <w:color w:val="auto"/>
          <w:sz w:val="22"/>
          <w:szCs w:val="22"/>
        </w:rPr>
        <w:t xml:space="preserve"> </w:t>
      </w:r>
      <w:r w:rsidRPr="005013BA">
        <w:rPr>
          <w:rFonts w:eastAsia="Calibri"/>
          <w:b/>
          <w:bCs/>
          <w:color w:val="auto"/>
          <w:sz w:val="22"/>
          <w:szCs w:val="22"/>
        </w:rPr>
        <w:t xml:space="preserve">są aktualne / nie są aktualne* </w:t>
      </w:r>
    </w:p>
    <w:p w14:paraId="2D1C8025" w14:textId="77777777" w:rsidR="00A00638" w:rsidRPr="005013BA" w:rsidRDefault="00A00638" w:rsidP="00A00638">
      <w:pPr>
        <w:autoSpaceDE w:val="0"/>
        <w:autoSpaceDN w:val="0"/>
        <w:adjustRightInd w:val="0"/>
        <w:jc w:val="both"/>
        <w:rPr>
          <w:rFonts w:eastAsia="Calibri"/>
          <w:b/>
          <w:bCs/>
          <w:color w:val="auto"/>
          <w:sz w:val="22"/>
          <w:szCs w:val="22"/>
        </w:rPr>
      </w:pPr>
      <w:r w:rsidRPr="005013BA">
        <w:rPr>
          <w:rFonts w:eastAsia="Calibri"/>
          <w:color w:val="auto"/>
          <w:sz w:val="22"/>
          <w:szCs w:val="22"/>
        </w:rPr>
        <w:t xml:space="preserve"> art. 109 ust. 1 pkt 4 ustawy </w:t>
      </w:r>
      <w:proofErr w:type="spellStart"/>
      <w:r w:rsidRPr="005013BA">
        <w:rPr>
          <w:rFonts w:eastAsia="Calibri"/>
          <w:color w:val="auto"/>
          <w:sz w:val="22"/>
          <w:szCs w:val="22"/>
        </w:rPr>
        <w:t>Pzp</w:t>
      </w:r>
      <w:proofErr w:type="spellEnd"/>
      <w:r w:rsidRPr="005013BA">
        <w:rPr>
          <w:rFonts w:eastAsia="Calibri"/>
          <w:color w:val="auto"/>
          <w:sz w:val="22"/>
          <w:szCs w:val="22"/>
        </w:rPr>
        <w:t xml:space="preserve"> </w:t>
      </w:r>
      <w:r w:rsidRPr="005013BA">
        <w:rPr>
          <w:rFonts w:eastAsia="Calibri"/>
          <w:b/>
          <w:bCs/>
          <w:color w:val="auto"/>
          <w:sz w:val="22"/>
          <w:szCs w:val="22"/>
        </w:rPr>
        <w:t xml:space="preserve">są aktualne / nie są aktualne* </w:t>
      </w:r>
    </w:p>
    <w:p w14:paraId="396CC776" w14:textId="77777777" w:rsidR="00A00638" w:rsidRPr="005013BA" w:rsidRDefault="00A00638" w:rsidP="00A00638">
      <w:pPr>
        <w:autoSpaceDE w:val="0"/>
        <w:autoSpaceDN w:val="0"/>
        <w:adjustRightInd w:val="0"/>
        <w:jc w:val="both"/>
        <w:rPr>
          <w:rFonts w:eastAsia="Calibri"/>
          <w:color w:val="auto"/>
          <w:sz w:val="22"/>
          <w:szCs w:val="22"/>
        </w:rPr>
      </w:pPr>
    </w:p>
    <w:p w14:paraId="1D2CC04D" w14:textId="77777777" w:rsidR="00A00638" w:rsidRPr="005013BA" w:rsidRDefault="00A00638" w:rsidP="00A00638">
      <w:pPr>
        <w:autoSpaceDE w:val="0"/>
        <w:autoSpaceDN w:val="0"/>
        <w:adjustRightInd w:val="0"/>
        <w:jc w:val="both"/>
        <w:rPr>
          <w:rFonts w:eastAsia="Calibri"/>
          <w:color w:val="auto"/>
          <w:sz w:val="22"/>
          <w:szCs w:val="22"/>
        </w:rPr>
      </w:pPr>
    </w:p>
    <w:p w14:paraId="58DA19EC" w14:textId="77777777" w:rsidR="00A00638" w:rsidRPr="005013BA" w:rsidRDefault="00A00638" w:rsidP="00A00638">
      <w:pPr>
        <w:autoSpaceDE w:val="0"/>
        <w:autoSpaceDN w:val="0"/>
        <w:adjustRightInd w:val="0"/>
        <w:jc w:val="right"/>
        <w:rPr>
          <w:rFonts w:eastAsia="Calibri"/>
          <w:color w:val="auto"/>
          <w:sz w:val="22"/>
          <w:szCs w:val="22"/>
        </w:rPr>
      </w:pPr>
      <w:r w:rsidRPr="005013BA">
        <w:rPr>
          <w:rFonts w:eastAsia="Calibri"/>
          <w:color w:val="auto"/>
          <w:sz w:val="22"/>
          <w:szCs w:val="22"/>
        </w:rPr>
        <w:t xml:space="preserve">…………………………………………… </w:t>
      </w:r>
    </w:p>
    <w:p w14:paraId="4221454E" w14:textId="77777777" w:rsidR="00A00638" w:rsidRPr="005013BA" w:rsidRDefault="00A00638" w:rsidP="00A00638">
      <w:pPr>
        <w:spacing w:before="120"/>
        <w:jc w:val="right"/>
        <w:rPr>
          <w:rFonts w:eastAsia="Calibri"/>
          <w:i/>
          <w:iCs/>
          <w:color w:val="auto"/>
          <w:sz w:val="22"/>
          <w:szCs w:val="22"/>
        </w:rPr>
      </w:pPr>
      <w:r w:rsidRPr="005013BA">
        <w:rPr>
          <w:rFonts w:eastAsia="Calibri"/>
          <w:i/>
          <w:iCs/>
          <w:color w:val="auto"/>
          <w:sz w:val="22"/>
          <w:szCs w:val="22"/>
        </w:rPr>
        <w:t>(znak graficzny podpisu)</w:t>
      </w:r>
    </w:p>
    <w:p w14:paraId="116CA19F" w14:textId="77777777" w:rsidR="00A00638" w:rsidRPr="005013BA" w:rsidRDefault="00A00638" w:rsidP="00A00638">
      <w:pPr>
        <w:spacing w:before="120"/>
        <w:jc w:val="right"/>
        <w:rPr>
          <w:rFonts w:eastAsia="SimSun"/>
          <w:i/>
          <w:color w:val="auto"/>
          <w:sz w:val="22"/>
          <w:szCs w:val="22"/>
          <w:lang w:eastAsia="zh-CN"/>
        </w:rPr>
      </w:pPr>
    </w:p>
    <w:p w14:paraId="0F8113E7" w14:textId="77777777" w:rsidR="00A00638" w:rsidRPr="005013BA" w:rsidRDefault="00A00638" w:rsidP="00A00638">
      <w:pPr>
        <w:spacing w:before="120"/>
        <w:rPr>
          <w:rFonts w:eastAsia="SimSun"/>
          <w:i/>
          <w:color w:val="auto"/>
          <w:sz w:val="22"/>
          <w:szCs w:val="22"/>
          <w:lang w:eastAsia="zh-CN"/>
        </w:rPr>
      </w:pPr>
      <w:r w:rsidRPr="005013BA">
        <w:rPr>
          <w:rFonts w:eastAsia="SimSun"/>
          <w:i/>
          <w:color w:val="auto"/>
          <w:sz w:val="22"/>
          <w:szCs w:val="22"/>
          <w:lang w:eastAsia="zh-CN"/>
        </w:rPr>
        <w:t>*niepotrzebne skreślić</w:t>
      </w:r>
    </w:p>
    <w:p w14:paraId="65E52ECD" w14:textId="77777777" w:rsidR="00A00638" w:rsidRPr="005013BA" w:rsidRDefault="00A00638" w:rsidP="00A00638">
      <w:pPr>
        <w:spacing w:before="120"/>
        <w:jc w:val="both"/>
        <w:rPr>
          <w:rFonts w:eastAsia="SimSun"/>
          <w:i/>
          <w:color w:val="auto"/>
          <w:sz w:val="22"/>
          <w:szCs w:val="22"/>
          <w:lang w:eastAsia="zh-CN"/>
        </w:rPr>
      </w:pPr>
    </w:p>
    <w:p w14:paraId="24415CEB" w14:textId="77777777" w:rsidR="00A00638" w:rsidRPr="005013BA" w:rsidRDefault="00A00638">
      <w:pPr>
        <w:rPr>
          <w:sz w:val="22"/>
          <w:szCs w:val="22"/>
        </w:rPr>
      </w:pPr>
    </w:p>
    <w:sectPr w:rsidR="00A00638" w:rsidRPr="005013BA" w:rsidSect="00566757">
      <w:pgSz w:w="11906" w:h="16838"/>
      <w:pgMar w:top="1985" w:right="1418" w:bottom="1418" w:left="1985" w:header="113" w:footer="708" w:gutter="0"/>
      <w:pgNumType w:start="133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66FB8" w16cex:dateUtc="2021-06-17T23:04:00Z"/>
  <w16cex:commentExtensible w16cex:durableId="247CD538" w16cex:dateUtc="2021-06-22T19:31:00Z"/>
  <w16cex:commentExtensible w16cex:durableId="247CBFB0" w16cex:dateUtc="2021-06-22T17:59:00Z"/>
  <w16cex:commentExtensible w16cex:durableId="247CE327" w16cex:dateUtc="2021-06-22T20:31:00Z"/>
  <w16cex:commentExtensible w16cex:durableId="24848853" w16cex:dateUtc="2021-06-28T15:41:00Z"/>
  <w16cex:commentExtensible w16cex:durableId="248FEDA1" w16cex:dateUtc="2021-07-07T07:08:00Z"/>
  <w16cex:commentExtensible w16cex:durableId="247CC133" w16cex:dateUtc="2021-06-22T18:06:00Z"/>
  <w16cex:commentExtensible w16cex:durableId="2484881E" w16cex:dateUtc="2021-06-28T15:40:00Z"/>
  <w16cex:commentExtensible w16cex:durableId="247CC269" w16cex:dateUtc="2021-06-22T18:11:00Z"/>
  <w16cex:commentExtensible w16cex:durableId="24848815" w16cex:dateUtc="2021-06-28T15:40:00Z"/>
  <w16cex:commentExtensible w16cex:durableId="246FB13E" w16cex:dateUtc="2021-06-12T20:18:00Z"/>
  <w16cex:commentExtensible w16cex:durableId="2474C96F" w16cex:dateUtc="2021-06-16T17:03:00Z"/>
  <w16cex:commentExtensible w16cex:durableId="247CCD25" w16cex:dateUtc="2021-06-22T18:57:00Z"/>
  <w16cex:commentExtensible w16cex:durableId="246FBD6D" w16cex:dateUtc="2021-06-12T21:10:00Z"/>
  <w16cex:commentExtensible w16cex:durableId="2476619E" w16cex:dateUtc="2021-06-17T22:04:00Z"/>
  <w16cex:commentExtensible w16cex:durableId="2485752F" w16cex:dateUtc="2021-06-29T08:32:00Z"/>
  <w16cex:commentExtensible w16cex:durableId="246FC7A2" w16cex:dateUtc="2021-06-12T21:54:00Z"/>
  <w16cex:commentExtensible w16cex:durableId="247661E2" w16cex:dateUtc="2021-06-17T22:05:00Z"/>
  <w16cex:commentExtensible w16cex:durableId="2485755C" w16cex:dateUtc="2021-06-29T08:33:00Z"/>
  <w16cex:commentExtensible w16cex:durableId="24766270" w16cex:dateUtc="2021-06-17T22:08:00Z"/>
  <w16cex:commentExtensible w16cex:durableId="247CCFED" w16cex:dateUtc="2021-06-22T19:09:00Z"/>
  <w16cex:commentExtensible w16cex:durableId="247108B0" w16cex:dateUtc="2021-06-13T20:44:00Z"/>
  <w16cex:commentExtensible w16cex:durableId="2491FE50" w16cex:dateUtc="2021-07-08T20:44:00Z"/>
  <w16cex:commentExtensible w16cex:durableId="247CD0B8" w16cex:dateUtc="2021-06-22T19:12:00Z"/>
  <w16cex:commentExtensible w16cex:durableId="248575B6" w16cex:dateUtc="2021-06-29T08:34:00Z"/>
  <w16cex:commentExtensible w16cex:durableId="2476640E" w16cex:dateUtc="2021-06-17T22:15:00Z"/>
  <w16cex:commentExtensible w16cex:durableId="2491F57F" w16cex:dateUtc="2021-07-08T20:06:00Z"/>
  <w16cex:commentExtensible w16cex:durableId="24710A49" w16cex:dateUtc="2021-06-13T20:50:00Z"/>
  <w16cex:commentExtensible w16cex:durableId="2491F723" w16cex:dateUtc="2021-07-08T20:13:00Z"/>
  <w16cex:commentExtensible w16cex:durableId="24710CAC" w16cex:dateUtc="2021-06-13T21:01:00Z"/>
  <w16cex:commentExtensible w16cex:durableId="24766461" w16cex:dateUtc="2021-06-17T22:16:00Z"/>
  <w16cex:commentExtensible w16cex:durableId="247CD674" w16cex:dateUtc="2021-06-22T19:36:00Z"/>
  <w16cex:commentExtensible w16cex:durableId="24710A80" w16cex:dateUtc="2021-06-13T20:51:00Z"/>
  <w16cex:commentExtensible w16cex:durableId="24710D1D" w16cex:dateUtc="2021-06-13T21:02:00Z"/>
  <w16cex:commentExtensible w16cex:durableId="24766FEB" w16cex:dateUtc="2021-06-17T23:05:00Z"/>
  <w16cex:commentExtensible w16cex:durableId="247CDB21" w16cex:dateUtc="2021-06-22T19:56:00Z"/>
  <w16cex:commentExtensible w16cex:durableId="24766FFD" w16cex:dateUtc="2021-06-17T23:06:00Z"/>
  <w16cex:commentExtensible w16cex:durableId="247CDB0D" w16cex:dateUtc="2021-06-22T19:56:00Z"/>
  <w16cex:commentExtensible w16cex:durableId="24710D2D" w16cex:dateUtc="2021-06-13T21:03:00Z"/>
  <w16cex:commentExtensible w16cex:durableId="2476714D" w16cex:dateUtc="2021-06-17T23:11:00Z"/>
  <w16cex:commentExtensible w16cex:durableId="24710D93" w16cex:dateUtc="2021-06-13T21:04:00Z"/>
  <w16cex:commentExtensible w16cex:durableId="247CDA9B" w16cex:dateUtc="2021-06-22T19:54:00Z"/>
  <w16cex:commentExtensible w16cex:durableId="24857624" w16cex:dateUtc="2021-06-29T08:36:00Z"/>
  <w16cex:commentExtensible w16cex:durableId="24711168" w16cex:dateUtc="2021-06-13T21:21:00Z"/>
  <w16cex:commentExtensible w16cex:durableId="24767184" w16cex:dateUtc="2021-06-17T23:12:00Z"/>
  <w16cex:commentExtensible w16cex:durableId="2485814E" w16cex:dateUtc="2021-06-29T09:23:00Z"/>
  <w16cex:commentExtensible w16cex:durableId="247112B1" w16cex:dateUtc="2021-06-13T21:26:00Z"/>
  <w16cex:commentExtensible w16cex:durableId="2491F799" w16cex:dateUtc="2021-07-08T20:15:00Z"/>
  <w16cex:commentExtensible w16cex:durableId="24710FB5" w16cex:dateUtc="2021-06-13T21:13:00Z"/>
  <w16cex:commentExtensible w16cex:durableId="247671F6" w16cex:dateUtc="2021-06-17T23:14:00Z"/>
  <w16cex:commentExtensible w16cex:durableId="24858165" w16cex:dateUtc="2021-06-29T09:24:00Z"/>
  <w16cex:commentExtensible w16cex:durableId="247114AA" w16cex:dateUtc="2021-06-13T21:35:00Z"/>
  <w16cex:commentExtensible w16cex:durableId="24767239" w16cex:dateUtc="2021-06-17T23:15:00Z"/>
  <w16cex:commentExtensible w16cex:durableId="2476798A" w16cex:dateUtc="2021-06-17T23:46:00Z"/>
  <w16cex:commentExtensible w16cex:durableId="2471156B" w16cex:dateUtc="2021-06-13T21:38:00Z"/>
  <w16cex:commentExtensible w16cex:durableId="24767264" w16cex:dateUtc="2021-06-17T23:16:00Z"/>
  <w16cex:commentExtensible w16cex:durableId="2485818C" w16cex:dateUtc="2021-06-29T09:25:00Z"/>
  <w16cex:commentExtensible w16cex:durableId="24711451" w16cex:dateUtc="2021-06-13T21:33:00Z"/>
  <w16cex:commentExtensible w16cex:durableId="247672BA" w16cex:dateUtc="2021-06-17T23:17:00Z"/>
  <w16cex:commentExtensible w16cex:durableId="248581B0" w16cex:dateUtc="2021-06-29T09:25:00Z"/>
  <w16cex:commentExtensible w16cex:durableId="2471159A" w16cex:dateUtc="2021-06-13T21:39:00Z"/>
  <w16cex:commentExtensible w16cex:durableId="247673B3" w16cex:dateUtc="2021-06-17T23:21:00Z"/>
  <w16cex:commentExtensible w16cex:durableId="24858217" w16cex:dateUtc="2021-06-29T09:27:00Z"/>
  <w16cex:commentExtensible w16cex:durableId="247115CF" w16cex:dateUtc="2021-06-13T21:39:00Z"/>
  <w16cex:commentExtensible w16cex:durableId="247CDE2F" w16cex:dateUtc="2021-06-22T20:09:00Z"/>
  <w16cex:commentExtensible w16cex:durableId="24711620" w16cex:dateUtc="2021-06-13T21:41:00Z"/>
  <w16cex:commentExtensible w16cex:durableId="247675C9" w16cex:dateUtc="2021-06-17T23:30:00Z"/>
  <w16cex:commentExtensible w16cex:durableId="247113FE" w16cex:dateUtc="2021-06-13T21:32:00Z"/>
  <w16cex:commentExtensible w16cex:durableId="2476755B" w16cex:dateUtc="2021-06-17T23:28:00Z"/>
  <w16cex:commentExtensible w16cex:durableId="2485825D" w16cex:dateUtc="2021-06-29T09:28:00Z"/>
  <w16cex:commentExtensible w16cex:durableId="247CDF64" w16cex:dateUtc="2021-06-22T17:59:00Z"/>
  <w16cex:commentExtensible w16cex:durableId="2491F823" w16cex:dateUtc="2021-07-08T20:18:00Z"/>
  <w16cex:commentExtensible w16cex:durableId="24712152" w16cex:dateUtc="2021-06-13T22:29:00Z"/>
  <w16cex:commentExtensible w16cex:durableId="2485827C" w16cex:dateUtc="2021-06-29T09:29:00Z"/>
  <w16cex:commentExtensible w16cex:durableId="24712165" w16cex:dateUtc="2021-06-13T22:29:00Z"/>
  <w16cex:commentExtensible w16cex:durableId="24858277" w16cex:dateUtc="2021-06-29T09:28:00Z"/>
  <w16cex:commentExtensible w16cex:durableId="2471178F" w16cex:dateUtc="2021-06-13T21:47:00Z"/>
  <w16cex:commentExtensible w16cex:durableId="247679DD" w16cex:dateUtc="2021-06-17T23:48:00Z"/>
  <w16cex:commentExtensible w16cex:durableId="247119BF" w16cex:dateUtc="2021-06-13T21:56:00Z"/>
  <w16cex:commentExtensible w16cex:durableId="247CCC71" w16cex:dateUtc="2021-06-22T18:54:00Z"/>
  <w16cex:commentExtensible w16cex:durableId="24711AEC" w16cex:dateUtc="2021-06-13T22:01:00Z"/>
  <w16cex:commentExtensible w16cex:durableId="24767D09" w16cex:dateUtc="2021-06-18T00:01:00Z"/>
  <w16cex:commentExtensible w16cex:durableId="24767C14" w16cex:dateUtc="2021-06-17T23:57:00Z"/>
  <w16cex:commentExtensible w16cex:durableId="24858291" w16cex:dateUtc="2021-06-29T09:29:00Z"/>
  <w16cex:commentExtensible w16cex:durableId="2485829E" w16cex:dateUtc="2021-06-29T09:29:00Z"/>
  <w16cex:commentExtensible w16cex:durableId="24711B64" w16cex:dateUtc="2021-06-13T22:03:00Z"/>
  <w16cex:commentExtensible w16cex:durableId="248582AE" w16cex:dateUtc="2021-06-29T09:29:00Z"/>
  <w16cex:commentExtensible w16cex:durableId="24711C01" w16cex:dateUtc="2021-06-13T22:06:00Z"/>
  <w16cex:commentExtensible w16cex:durableId="248582B9" w16cex:dateUtc="2021-06-29T09:30:00Z"/>
  <w16cex:commentExtensible w16cex:durableId="24711C7E" w16cex:dateUtc="2021-06-13T22:08:00Z"/>
  <w16cex:commentExtensible w16cex:durableId="248582D2" w16cex:dateUtc="2021-06-29T09:30:00Z"/>
  <w16cex:commentExtensible w16cex:durableId="24711DFC" w16cex:dateUtc="2021-06-13T22:14:00Z"/>
  <w16cex:commentExtensible w16cex:durableId="248582E6" w16cex:dateUtc="2021-06-29T09:30:00Z"/>
  <w16cex:commentExtensible w16cex:durableId="247120E7" w16cex:dateUtc="2021-06-13T22:27:00Z"/>
  <w16cex:commentExtensible w16cex:durableId="2491FAA0" w16cex:dateUtc="2021-07-08T20:28:00Z"/>
  <w16cex:commentExtensible w16cex:durableId="24710C1C" w16cex:dateUtc="2021-06-13T20:58:00Z"/>
  <w16cex:commentExtensible w16cex:durableId="247CEE9C" w16cex:dateUtc="2021-06-22T21:19:00Z"/>
  <w16cex:commentExtensible w16cex:durableId="24858315" w16cex:dateUtc="2021-06-29T09:31:00Z"/>
  <w16cex:commentExtensible w16cex:durableId="24914E70" w16cex:dateUtc="2021-07-08T08:14:00Z"/>
  <w16cex:commentExtensible w16cex:durableId="249204A4" w16cex:dateUtc="2021-07-08T21:11:00Z"/>
  <w16cex:commentExtensible w16cex:durableId="2491FC43" w16cex:dateUtc="2021-07-08T20:35:00Z"/>
  <w16cex:commentExtensible w16cex:durableId="24920DE7" w16cex:dateUtc="2021-07-08T21:51:00Z"/>
  <w16cex:commentExtensible w16cex:durableId="24767738" w16cex:dateUtc="2021-06-17T23:36:00Z"/>
  <w16cex:commentExtensible w16cex:durableId="2491FD27" w16cex:dateUtc="2021-07-08T20:39:00Z"/>
  <w16cex:commentExtensible w16cex:durableId="24920275" w16cex:dateUtc="2021-07-08T21:02:00Z"/>
  <w16cex:commentExtensible w16cex:durableId="2476779E" w16cex:dateUtc="2021-06-17T23:38:00Z"/>
  <w16cex:commentExtensible w16cex:durableId="247677D8" w16cex:dateUtc="2021-06-17T23:39:00Z"/>
  <w16cex:commentExtensible w16cex:durableId="247CEF2F" w16cex:dateUtc="2021-06-22T21:22:00Z"/>
  <w16cex:commentExtensible w16cex:durableId="2485839A" w16cex:dateUtc="2021-06-29T09:33:00Z"/>
  <w16cex:commentExtensible w16cex:durableId="24914C28" w16cex:dateUtc="2021-07-08T08:04:00Z"/>
  <w16cex:commentExtensible w16cex:durableId="24920A9A" w16cex:dateUtc="2021-07-08T21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DF57D" w14:textId="77777777" w:rsidR="005412A1" w:rsidRDefault="005412A1" w:rsidP="00A00638">
      <w:r>
        <w:separator/>
      </w:r>
    </w:p>
  </w:endnote>
  <w:endnote w:type="continuationSeparator" w:id="0">
    <w:p w14:paraId="59EFBD6C" w14:textId="77777777" w:rsidR="005412A1" w:rsidRDefault="005412A1" w:rsidP="00A0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1105D" w14:textId="77777777" w:rsidR="006B28DF" w:rsidRDefault="008538DE" w:rsidP="00DF7941">
    <w:pPr>
      <w:pStyle w:val="Stopka"/>
      <w:jc w:val="right"/>
    </w:pPr>
    <w:r>
      <w:fldChar w:fldCharType="begin"/>
    </w:r>
    <w:r w:rsidR="006B28DF">
      <w:instrText>PAGE   \* MERGEFORMAT</w:instrText>
    </w:r>
    <w:r>
      <w:fldChar w:fldCharType="separate"/>
    </w:r>
    <w:r w:rsidR="00054606">
      <w:rPr>
        <w:noProof/>
      </w:rPr>
      <w:t>25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F0D5" w14:textId="77777777" w:rsidR="006B28DF" w:rsidRDefault="006B2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268E8" w14:textId="77777777" w:rsidR="005412A1" w:rsidRDefault="005412A1" w:rsidP="00A00638">
      <w:r>
        <w:separator/>
      </w:r>
    </w:p>
  </w:footnote>
  <w:footnote w:type="continuationSeparator" w:id="0">
    <w:p w14:paraId="2181AE6F" w14:textId="77777777" w:rsidR="005412A1" w:rsidRDefault="005412A1" w:rsidP="00A00638">
      <w:r>
        <w:continuationSeparator/>
      </w:r>
    </w:p>
  </w:footnote>
  <w:footnote w:id="1">
    <w:p w14:paraId="1315C892" w14:textId="77777777" w:rsidR="006B28DF" w:rsidRPr="00E13C69" w:rsidRDefault="006B28DF" w:rsidP="00A00638">
      <w:pPr>
        <w:pStyle w:val="Tekstprzypisudolnego"/>
        <w:jc w:val="both"/>
        <w:rPr>
          <w:sz w:val="18"/>
        </w:rPr>
      </w:pPr>
      <w:r w:rsidRPr="00E13C69">
        <w:rPr>
          <w:rStyle w:val="Odwoanieprzypisudolnego"/>
          <w:sz w:val="18"/>
        </w:rPr>
        <w:footnoteRef/>
      </w:r>
      <w:r w:rsidRPr="00E13C69">
        <w:rPr>
          <w:sz w:val="18"/>
        </w:rPr>
        <w:t xml:space="preserve"> Rozporządzenie Parlamentu Europejskiego i Rady (UE) 2016/679 z dnia 27 kwietnia 2016 r. w </w:t>
      </w:r>
      <w:r w:rsidRPr="00E13C69">
        <w:rPr>
          <w:i/>
          <w:sz w:val="18"/>
        </w:rPr>
        <w:t>sprawie ochrony osób fizycznych w związku z przetwarzaniem dany osobowych i w sprawie swobodnego przepływu takich danych oraz uchylenia dyrektywy 95/46/WE</w:t>
      </w:r>
      <w:r w:rsidRPr="00E13C69">
        <w:rPr>
          <w:sz w:val="18"/>
        </w:rPr>
        <w:t xml:space="preserve"> (ogólne rozporządzenie o ochronie danych) (Dz. Urz. UE L119 z 04.05.2016, s.1).</w:t>
      </w:r>
    </w:p>
  </w:footnote>
  <w:footnote w:id="2">
    <w:p w14:paraId="45BC45BB" w14:textId="77777777" w:rsidR="006B28DF" w:rsidRPr="00424BA9" w:rsidRDefault="006B28DF" w:rsidP="00A00638">
      <w:pPr>
        <w:pStyle w:val="Tekstprzypisudolnego"/>
        <w:jc w:val="both"/>
      </w:pPr>
      <w:r w:rsidRPr="00E13C69">
        <w:rPr>
          <w:rStyle w:val="Odwoanieprzypisudolnego"/>
          <w:sz w:val="18"/>
        </w:rPr>
        <w:footnoteRef/>
      </w:r>
      <w:r w:rsidRPr="00E13C69">
        <w:rPr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 przez jego wykreślenie).</w:t>
      </w:r>
    </w:p>
  </w:footnote>
  <w:footnote w:id="3">
    <w:p w14:paraId="62CBF5B7" w14:textId="77777777" w:rsidR="006B28DF" w:rsidRDefault="006B28DF" w:rsidP="005667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334"/>
    <w:multiLevelType w:val="hybridMultilevel"/>
    <w:tmpl w:val="B462CC70"/>
    <w:lvl w:ilvl="0" w:tplc="3FB2DA5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81385"/>
    <w:multiLevelType w:val="hybridMultilevel"/>
    <w:tmpl w:val="561A9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10ED1"/>
    <w:multiLevelType w:val="hybridMultilevel"/>
    <w:tmpl w:val="A754AA60"/>
    <w:lvl w:ilvl="0" w:tplc="44D88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D023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25871"/>
    <w:multiLevelType w:val="hybridMultilevel"/>
    <w:tmpl w:val="95A66DC8"/>
    <w:styleLink w:val="Styl202114"/>
    <w:lvl w:ilvl="0" w:tplc="EE305B2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B1836E5"/>
    <w:multiLevelType w:val="hybridMultilevel"/>
    <w:tmpl w:val="DF880EA0"/>
    <w:lvl w:ilvl="0" w:tplc="04150017">
      <w:start w:val="1"/>
      <w:numFmt w:val="lowerLetter"/>
      <w:lvlText w:val="%1)"/>
      <w:lvlJc w:val="left"/>
      <w:pPr>
        <w:ind w:left="1559" w:hanging="360"/>
      </w:p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 w:tentative="1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9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F436C6"/>
    <w:multiLevelType w:val="hybridMultilevel"/>
    <w:tmpl w:val="EF60D63A"/>
    <w:lvl w:ilvl="0" w:tplc="433A6918">
      <w:start w:val="3"/>
      <w:numFmt w:val="lowerLetter"/>
      <w:lvlText w:val="%1)"/>
      <w:lvlJc w:val="left"/>
      <w:pPr>
        <w:ind w:left="15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21D1261"/>
    <w:multiLevelType w:val="hybridMultilevel"/>
    <w:tmpl w:val="75585482"/>
    <w:lvl w:ilvl="0" w:tplc="86701A2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881BBA"/>
    <w:multiLevelType w:val="hybridMultilevel"/>
    <w:tmpl w:val="DF66F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196F7A67"/>
    <w:multiLevelType w:val="hybridMultilevel"/>
    <w:tmpl w:val="9EF45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BB1C9B"/>
    <w:multiLevelType w:val="multilevel"/>
    <w:tmpl w:val="0415001D"/>
    <w:styleLink w:val="Styl1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AD05C0A"/>
    <w:multiLevelType w:val="hybridMultilevel"/>
    <w:tmpl w:val="EC1A643A"/>
    <w:lvl w:ilvl="0" w:tplc="0FF69E42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1D1B4E83"/>
    <w:multiLevelType w:val="hybridMultilevel"/>
    <w:tmpl w:val="BA4EE444"/>
    <w:lvl w:ilvl="0" w:tplc="8664296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20824750"/>
    <w:multiLevelType w:val="hybridMultilevel"/>
    <w:tmpl w:val="0670649E"/>
    <w:lvl w:ilvl="0" w:tplc="EDCA23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3B6959"/>
    <w:multiLevelType w:val="hybridMultilevel"/>
    <w:tmpl w:val="4F189F7C"/>
    <w:lvl w:ilvl="0" w:tplc="FFFFFFFF">
      <w:start w:val="3"/>
      <w:numFmt w:val="upperLetter"/>
      <w:pStyle w:val="Nagwek2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237F7A3D"/>
    <w:multiLevelType w:val="hybridMultilevel"/>
    <w:tmpl w:val="6608B11E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7">
      <w:start w:val="1"/>
      <w:numFmt w:val="lowerLetter"/>
      <w:lvlText w:val="%2)"/>
      <w:lvlJc w:val="left"/>
      <w:pPr>
        <w:ind w:left="2368" w:hanging="360"/>
      </w:pPr>
    </w:lvl>
    <w:lvl w:ilvl="2" w:tplc="0415001B">
      <w:start w:val="1"/>
      <w:numFmt w:val="lowerRoman"/>
      <w:lvlText w:val="%3."/>
      <w:lvlJc w:val="right"/>
      <w:pPr>
        <w:ind w:left="3088" w:hanging="180"/>
      </w:pPr>
    </w:lvl>
    <w:lvl w:ilvl="3" w:tplc="0415000F">
      <w:start w:val="1"/>
      <w:numFmt w:val="decimal"/>
      <w:lvlText w:val="%4."/>
      <w:lvlJc w:val="left"/>
      <w:pPr>
        <w:ind w:left="3808" w:hanging="360"/>
      </w:pPr>
    </w:lvl>
    <w:lvl w:ilvl="4" w:tplc="04150019">
      <w:start w:val="1"/>
      <w:numFmt w:val="lowerLetter"/>
      <w:lvlText w:val="%5."/>
      <w:lvlJc w:val="left"/>
      <w:pPr>
        <w:ind w:left="4528" w:hanging="360"/>
      </w:pPr>
    </w:lvl>
    <w:lvl w:ilvl="5" w:tplc="0415001B">
      <w:start w:val="1"/>
      <w:numFmt w:val="lowerRoman"/>
      <w:lvlText w:val="%6."/>
      <w:lvlJc w:val="right"/>
      <w:pPr>
        <w:ind w:left="5248" w:hanging="180"/>
      </w:pPr>
    </w:lvl>
    <w:lvl w:ilvl="6" w:tplc="0415000F">
      <w:start w:val="1"/>
      <w:numFmt w:val="decimal"/>
      <w:lvlText w:val="%7."/>
      <w:lvlJc w:val="left"/>
      <w:pPr>
        <w:ind w:left="5968" w:hanging="360"/>
      </w:pPr>
    </w:lvl>
    <w:lvl w:ilvl="7" w:tplc="04150019">
      <w:start w:val="1"/>
      <w:numFmt w:val="lowerLetter"/>
      <w:lvlText w:val="%8."/>
      <w:lvlJc w:val="left"/>
      <w:pPr>
        <w:ind w:left="6688" w:hanging="360"/>
      </w:pPr>
    </w:lvl>
    <w:lvl w:ilvl="8" w:tplc="0415001B">
      <w:start w:val="1"/>
      <w:numFmt w:val="lowerRoman"/>
      <w:lvlText w:val="%9."/>
      <w:lvlJc w:val="right"/>
      <w:pPr>
        <w:ind w:left="7408" w:hanging="180"/>
      </w:pPr>
    </w:lvl>
  </w:abstractNum>
  <w:abstractNum w:abstractNumId="24" w15:restartNumberingAfterBreak="0">
    <w:nsid w:val="265139D9"/>
    <w:multiLevelType w:val="hybridMultilevel"/>
    <w:tmpl w:val="9F5888F6"/>
    <w:lvl w:ilvl="0" w:tplc="AE92B4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C85837"/>
    <w:multiLevelType w:val="multilevel"/>
    <w:tmpl w:val="025008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8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CEE66D5"/>
    <w:multiLevelType w:val="hybridMultilevel"/>
    <w:tmpl w:val="30BAE058"/>
    <w:lvl w:ilvl="0" w:tplc="201E93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EB3C41"/>
    <w:multiLevelType w:val="multilevel"/>
    <w:tmpl w:val="35069A08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32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1652A8F"/>
    <w:multiLevelType w:val="hybridMultilevel"/>
    <w:tmpl w:val="78942816"/>
    <w:lvl w:ilvl="0" w:tplc="2940F7A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2079" w:hanging="360"/>
      </w:pPr>
    </w:lvl>
    <w:lvl w:ilvl="1" w:tplc="04150019">
      <w:start w:val="1"/>
      <w:numFmt w:val="lowerLetter"/>
      <w:lvlText w:val="%2."/>
      <w:lvlJc w:val="left"/>
      <w:pPr>
        <w:ind w:left="2799" w:hanging="360"/>
      </w:pPr>
    </w:lvl>
    <w:lvl w:ilvl="2" w:tplc="0415001B" w:tentative="1">
      <w:start w:val="1"/>
      <w:numFmt w:val="lowerRoman"/>
      <w:lvlText w:val="%3."/>
      <w:lvlJc w:val="right"/>
      <w:pPr>
        <w:ind w:left="3519" w:hanging="180"/>
      </w:pPr>
    </w:lvl>
    <w:lvl w:ilvl="3" w:tplc="0415000F" w:tentative="1">
      <w:start w:val="1"/>
      <w:numFmt w:val="decimal"/>
      <w:lvlText w:val="%4."/>
      <w:lvlJc w:val="left"/>
      <w:pPr>
        <w:ind w:left="4239" w:hanging="360"/>
      </w:pPr>
    </w:lvl>
    <w:lvl w:ilvl="4" w:tplc="04150019" w:tentative="1">
      <w:start w:val="1"/>
      <w:numFmt w:val="lowerLetter"/>
      <w:lvlText w:val="%5."/>
      <w:lvlJc w:val="left"/>
      <w:pPr>
        <w:ind w:left="4959" w:hanging="360"/>
      </w:pPr>
    </w:lvl>
    <w:lvl w:ilvl="5" w:tplc="0415001B" w:tentative="1">
      <w:start w:val="1"/>
      <w:numFmt w:val="lowerRoman"/>
      <w:lvlText w:val="%6."/>
      <w:lvlJc w:val="right"/>
      <w:pPr>
        <w:ind w:left="5679" w:hanging="180"/>
      </w:pPr>
    </w:lvl>
    <w:lvl w:ilvl="6" w:tplc="0415000F" w:tentative="1">
      <w:start w:val="1"/>
      <w:numFmt w:val="decimal"/>
      <w:lvlText w:val="%7."/>
      <w:lvlJc w:val="left"/>
      <w:pPr>
        <w:ind w:left="6399" w:hanging="360"/>
      </w:pPr>
    </w:lvl>
    <w:lvl w:ilvl="7" w:tplc="04150019" w:tentative="1">
      <w:start w:val="1"/>
      <w:numFmt w:val="lowerLetter"/>
      <w:lvlText w:val="%8."/>
      <w:lvlJc w:val="left"/>
      <w:pPr>
        <w:ind w:left="7119" w:hanging="360"/>
      </w:pPr>
    </w:lvl>
    <w:lvl w:ilvl="8" w:tplc="0415001B" w:tentative="1">
      <w:start w:val="1"/>
      <w:numFmt w:val="lowerRoman"/>
      <w:lvlText w:val="%9."/>
      <w:lvlJc w:val="right"/>
      <w:pPr>
        <w:ind w:left="7839" w:hanging="180"/>
      </w:pPr>
    </w:lvl>
  </w:abstractNum>
  <w:abstractNum w:abstractNumId="36" w15:restartNumberingAfterBreak="0">
    <w:nsid w:val="31CC1232"/>
    <w:multiLevelType w:val="hybridMultilevel"/>
    <w:tmpl w:val="90EE6B12"/>
    <w:lvl w:ilvl="0" w:tplc="2F1219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44B4CFD"/>
    <w:multiLevelType w:val="hybridMultilevel"/>
    <w:tmpl w:val="820A28B2"/>
    <w:lvl w:ilvl="0" w:tplc="04150017">
      <w:start w:val="1"/>
      <w:numFmt w:val="lowerLetter"/>
      <w:lvlText w:val="%1)"/>
      <w:lvlJc w:val="left"/>
      <w:pPr>
        <w:ind w:left="1559" w:hanging="360"/>
      </w:p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 w:tentative="1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40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375563DB"/>
    <w:multiLevelType w:val="hybridMultilevel"/>
    <w:tmpl w:val="4FEC8A76"/>
    <w:lvl w:ilvl="0" w:tplc="3AAEB064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85B4562"/>
    <w:multiLevelType w:val="hybridMultilevel"/>
    <w:tmpl w:val="207EFB18"/>
    <w:lvl w:ilvl="0" w:tplc="DC2C12D8">
      <w:start w:val="6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B40917"/>
    <w:multiLevelType w:val="hybridMultilevel"/>
    <w:tmpl w:val="6EF8854E"/>
    <w:lvl w:ilvl="0" w:tplc="9BD278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0003AE"/>
    <w:multiLevelType w:val="hybridMultilevel"/>
    <w:tmpl w:val="C590B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3B992994"/>
    <w:multiLevelType w:val="hybridMultilevel"/>
    <w:tmpl w:val="86108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BF96F2E"/>
    <w:multiLevelType w:val="hybridMultilevel"/>
    <w:tmpl w:val="EB42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277513"/>
    <w:multiLevelType w:val="hybridMultilevel"/>
    <w:tmpl w:val="78223C10"/>
    <w:lvl w:ilvl="0" w:tplc="B5AE45E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1" w15:restartNumberingAfterBreak="0">
    <w:nsid w:val="3D122491"/>
    <w:multiLevelType w:val="hybridMultilevel"/>
    <w:tmpl w:val="730AD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F35265C"/>
    <w:multiLevelType w:val="hybridMultilevel"/>
    <w:tmpl w:val="50FEACFC"/>
    <w:lvl w:ilvl="0" w:tplc="CDACF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3B0834"/>
    <w:multiLevelType w:val="hybridMultilevel"/>
    <w:tmpl w:val="18FA7E1C"/>
    <w:lvl w:ilvl="0" w:tplc="2F121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AF122C"/>
    <w:multiLevelType w:val="hybridMultilevel"/>
    <w:tmpl w:val="3796C016"/>
    <w:lvl w:ilvl="0" w:tplc="CDF024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6" w15:restartNumberingAfterBreak="0">
    <w:nsid w:val="46E87BC5"/>
    <w:multiLevelType w:val="multilevel"/>
    <w:tmpl w:val="94A04C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94400AF"/>
    <w:multiLevelType w:val="hybridMultilevel"/>
    <w:tmpl w:val="C518D4B8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>
      <w:start w:val="1"/>
      <w:numFmt w:val="lowerRoman"/>
      <w:lvlText w:val="%3."/>
      <w:lvlJc w:val="right"/>
      <w:pPr>
        <w:ind w:left="3220" w:hanging="180"/>
      </w:pPr>
    </w:lvl>
    <w:lvl w:ilvl="3" w:tplc="0415000F">
      <w:start w:val="1"/>
      <w:numFmt w:val="decimal"/>
      <w:lvlText w:val="%4."/>
      <w:lvlJc w:val="left"/>
      <w:pPr>
        <w:ind w:left="3940" w:hanging="360"/>
      </w:p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abstractNum w:abstractNumId="59" w15:restartNumberingAfterBreak="0">
    <w:nsid w:val="4A5E328D"/>
    <w:multiLevelType w:val="multilevel"/>
    <w:tmpl w:val="373E9D8E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 w15:restartNumberingAfterBreak="0">
    <w:nsid w:val="4ADE6559"/>
    <w:multiLevelType w:val="hybridMultilevel"/>
    <w:tmpl w:val="901E7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B954DC2"/>
    <w:multiLevelType w:val="hybridMultilevel"/>
    <w:tmpl w:val="C4487FCA"/>
    <w:lvl w:ilvl="0" w:tplc="4C6C237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A40F80"/>
    <w:multiLevelType w:val="hybridMultilevel"/>
    <w:tmpl w:val="6AACB004"/>
    <w:lvl w:ilvl="0" w:tplc="2C286D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C383E05"/>
    <w:multiLevelType w:val="hybridMultilevel"/>
    <w:tmpl w:val="9F10CFFA"/>
    <w:lvl w:ilvl="0" w:tplc="1F6A7E8A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65B07F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5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6" w15:restartNumberingAfterBreak="0">
    <w:nsid w:val="4F814924"/>
    <w:multiLevelType w:val="hybridMultilevel"/>
    <w:tmpl w:val="3460B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A10DB6"/>
    <w:multiLevelType w:val="hybridMultilevel"/>
    <w:tmpl w:val="B78C2862"/>
    <w:lvl w:ilvl="0" w:tplc="3CCE25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9" w15:restartNumberingAfterBreak="0">
    <w:nsid w:val="50D25066"/>
    <w:multiLevelType w:val="hybridMultilevel"/>
    <w:tmpl w:val="561A9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532D3DCF"/>
    <w:multiLevelType w:val="hybridMultilevel"/>
    <w:tmpl w:val="2236F544"/>
    <w:lvl w:ilvl="0" w:tplc="F3385D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2845AE"/>
    <w:multiLevelType w:val="hybridMultilevel"/>
    <w:tmpl w:val="A4A24B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40251FE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437117A"/>
    <w:multiLevelType w:val="hybridMultilevel"/>
    <w:tmpl w:val="27149732"/>
    <w:lvl w:ilvl="0" w:tplc="3698D48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E30430"/>
    <w:multiLevelType w:val="hybridMultilevel"/>
    <w:tmpl w:val="47D658F4"/>
    <w:lvl w:ilvl="0" w:tplc="4C3032B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2A5AAD"/>
    <w:multiLevelType w:val="hybridMultilevel"/>
    <w:tmpl w:val="465450EE"/>
    <w:lvl w:ilvl="0" w:tplc="B7164FF8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595F4B4B"/>
    <w:multiLevelType w:val="hybridMultilevel"/>
    <w:tmpl w:val="029ED1E2"/>
    <w:styleLink w:val="Styl16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6340B5"/>
    <w:multiLevelType w:val="hybridMultilevel"/>
    <w:tmpl w:val="90349396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AB46A5E"/>
    <w:multiLevelType w:val="hybridMultilevel"/>
    <w:tmpl w:val="74382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CF710F"/>
    <w:multiLevelType w:val="hybridMultilevel"/>
    <w:tmpl w:val="33B03D78"/>
    <w:lvl w:ilvl="0" w:tplc="61FEE38A">
      <w:start w:val="18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5F8E1D61"/>
    <w:multiLevelType w:val="hybridMultilevel"/>
    <w:tmpl w:val="730AD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7" w15:restartNumberingAfterBreak="0">
    <w:nsid w:val="61221ADD"/>
    <w:multiLevelType w:val="hybridMultilevel"/>
    <w:tmpl w:val="6CF44544"/>
    <w:styleLink w:val="Styl83"/>
    <w:lvl w:ilvl="0" w:tplc="FFFFFFFF">
      <w:start w:val="1"/>
      <w:numFmt w:val="upperLetter"/>
      <w:pStyle w:val="Nagwek4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8" w15:restartNumberingAfterBreak="0">
    <w:nsid w:val="61375938"/>
    <w:multiLevelType w:val="hybridMultilevel"/>
    <w:tmpl w:val="B23AD1B0"/>
    <w:lvl w:ilvl="0" w:tplc="E7404572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16C3045"/>
    <w:multiLevelType w:val="hybridMultilevel"/>
    <w:tmpl w:val="FF423178"/>
    <w:lvl w:ilvl="0" w:tplc="A6B4D52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17C16F1"/>
    <w:multiLevelType w:val="hybridMultilevel"/>
    <w:tmpl w:val="5C6888C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91" w15:restartNumberingAfterBreak="0">
    <w:nsid w:val="62D5434E"/>
    <w:multiLevelType w:val="hybridMultilevel"/>
    <w:tmpl w:val="5BE83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556879"/>
    <w:multiLevelType w:val="hybridMultilevel"/>
    <w:tmpl w:val="54E686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66621752"/>
    <w:multiLevelType w:val="multilevel"/>
    <w:tmpl w:val="0415001D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681B2E76"/>
    <w:multiLevelType w:val="hybridMultilevel"/>
    <w:tmpl w:val="67C2E316"/>
    <w:lvl w:ilvl="0" w:tplc="86701A2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7" w15:restartNumberingAfterBreak="0">
    <w:nsid w:val="68984CBC"/>
    <w:multiLevelType w:val="hybridMultilevel"/>
    <w:tmpl w:val="2278AF7E"/>
    <w:lvl w:ilvl="0" w:tplc="C9B225DC">
      <w:start w:val="6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6A0D5348"/>
    <w:multiLevelType w:val="hybridMultilevel"/>
    <w:tmpl w:val="C6FAF758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6ECD6EAE"/>
    <w:multiLevelType w:val="hybridMultilevel"/>
    <w:tmpl w:val="70328CD2"/>
    <w:lvl w:ilvl="0" w:tplc="E0EAFF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599051F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607C44"/>
    <w:multiLevelType w:val="hybridMultilevel"/>
    <w:tmpl w:val="40BA934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74193170"/>
    <w:multiLevelType w:val="hybridMultilevel"/>
    <w:tmpl w:val="4058CBAE"/>
    <w:lvl w:ilvl="0" w:tplc="7D86093E">
      <w:start w:val="1"/>
      <w:numFmt w:val="bullet"/>
      <w:lvlText w:val=""/>
      <w:lvlJc w:val="left"/>
      <w:pPr>
        <w:ind w:left="35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79" w:hanging="360"/>
      </w:pPr>
      <w:rPr>
        <w:rFonts w:ascii="Wingdings" w:hAnsi="Wingdings" w:hint="default"/>
      </w:rPr>
    </w:lvl>
  </w:abstractNum>
  <w:abstractNum w:abstractNumId="108" w15:restartNumberingAfterBreak="0">
    <w:nsid w:val="74A5240E"/>
    <w:multiLevelType w:val="hybridMultilevel"/>
    <w:tmpl w:val="8CC4CCE2"/>
    <w:lvl w:ilvl="0" w:tplc="B5AE45E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78D138E9"/>
    <w:multiLevelType w:val="hybridMultilevel"/>
    <w:tmpl w:val="1AC8EC4E"/>
    <w:lvl w:ilvl="0" w:tplc="DD72D9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7BE270C4"/>
    <w:multiLevelType w:val="hybridMultilevel"/>
    <w:tmpl w:val="01324712"/>
    <w:lvl w:ilvl="0" w:tplc="57A6059C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4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DEC157F"/>
    <w:multiLevelType w:val="multilevel"/>
    <w:tmpl w:val="320C7F44"/>
    <w:styleLink w:val="Styl19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16" w15:restartNumberingAfterBreak="0">
    <w:nsid w:val="7EE44528"/>
    <w:multiLevelType w:val="hybridMultilevel"/>
    <w:tmpl w:val="A0AC7E0C"/>
    <w:lvl w:ilvl="0" w:tplc="89727048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9D6D3C"/>
    <w:multiLevelType w:val="multilevel"/>
    <w:tmpl w:val="0415001D"/>
    <w:styleLink w:val="Styl2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7FD276F6"/>
    <w:multiLevelType w:val="hybridMultilevel"/>
    <w:tmpl w:val="A21CB30E"/>
    <w:styleLink w:val="Styl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81E7788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22"/>
  </w:num>
  <w:num w:numId="3">
    <w:abstractNumId w:val="31"/>
  </w:num>
  <w:num w:numId="4">
    <w:abstractNumId w:val="2"/>
  </w:num>
  <w:num w:numId="5">
    <w:abstractNumId w:val="86"/>
  </w:num>
  <w:num w:numId="6">
    <w:abstractNumId w:val="32"/>
  </w:num>
  <w:num w:numId="7">
    <w:abstractNumId w:val="105"/>
  </w:num>
  <w:num w:numId="8">
    <w:abstractNumId w:val="56"/>
  </w:num>
  <w:num w:numId="9">
    <w:abstractNumId w:val="94"/>
  </w:num>
  <w:num w:numId="10">
    <w:abstractNumId w:val="4"/>
  </w:num>
  <w:num w:numId="11">
    <w:abstractNumId w:val="79"/>
  </w:num>
  <w:num w:numId="12">
    <w:abstractNumId w:val="50"/>
  </w:num>
  <w:num w:numId="13">
    <w:abstractNumId w:val="64"/>
  </w:num>
  <w:num w:numId="14">
    <w:abstractNumId w:val="33"/>
  </w:num>
  <w:num w:numId="15">
    <w:abstractNumId w:val="27"/>
  </w:num>
  <w:num w:numId="16">
    <w:abstractNumId w:val="14"/>
  </w:num>
  <w:num w:numId="17">
    <w:abstractNumId w:val="57"/>
  </w:num>
  <w:num w:numId="18">
    <w:abstractNumId w:val="100"/>
  </w:num>
  <w:num w:numId="19">
    <w:abstractNumId w:val="118"/>
  </w:num>
  <w:num w:numId="20">
    <w:abstractNumId w:val="93"/>
  </w:num>
  <w:num w:numId="21">
    <w:abstractNumId w:val="15"/>
  </w:num>
  <w:num w:numId="22">
    <w:abstractNumId w:val="65"/>
  </w:num>
  <w:num w:numId="23">
    <w:abstractNumId w:val="7"/>
  </w:num>
  <w:num w:numId="24">
    <w:abstractNumId w:val="18"/>
  </w:num>
  <w:num w:numId="25">
    <w:abstractNumId w:val="115"/>
  </w:num>
  <w:num w:numId="26">
    <w:abstractNumId w:val="117"/>
  </w:num>
  <w:num w:numId="27">
    <w:abstractNumId w:val="54"/>
  </w:num>
  <w:num w:numId="28">
    <w:abstractNumId w:val="74"/>
  </w:num>
  <w:num w:numId="29">
    <w:abstractNumId w:val="101"/>
  </w:num>
  <w:num w:numId="30">
    <w:abstractNumId w:val="40"/>
  </w:num>
  <w:num w:numId="31">
    <w:abstractNumId w:val="71"/>
  </w:num>
  <w:num w:numId="32">
    <w:abstractNumId w:val="78"/>
  </w:num>
  <w:num w:numId="33">
    <w:abstractNumId w:val="26"/>
  </w:num>
  <w:num w:numId="34">
    <w:abstractNumId w:val="109"/>
  </w:num>
  <w:num w:numId="35">
    <w:abstractNumId w:val="106"/>
  </w:num>
  <w:num w:numId="36">
    <w:abstractNumId w:val="104"/>
  </w:num>
  <w:num w:numId="37">
    <w:abstractNumId w:val="42"/>
  </w:num>
  <w:num w:numId="38">
    <w:abstractNumId w:val="28"/>
  </w:num>
  <w:num w:numId="39">
    <w:abstractNumId w:val="35"/>
  </w:num>
  <w:num w:numId="40">
    <w:abstractNumId w:val="68"/>
  </w:num>
  <w:num w:numId="41">
    <w:abstractNumId w:val="110"/>
  </w:num>
  <w:num w:numId="42">
    <w:abstractNumId w:val="5"/>
  </w:num>
  <w:num w:numId="43">
    <w:abstractNumId w:val="11"/>
  </w:num>
  <w:num w:numId="44">
    <w:abstractNumId w:val="89"/>
  </w:num>
  <w:num w:numId="45">
    <w:abstractNumId w:val="80"/>
  </w:num>
  <w:num w:numId="46">
    <w:abstractNumId w:val="85"/>
  </w:num>
  <w:num w:numId="47">
    <w:abstractNumId w:val="41"/>
  </w:num>
  <w:num w:numId="48">
    <w:abstractNumId w:val="46"/>
  </w:num>
  <w:num w:numId="49">
    <w:abstractNumId w:val="99"/>
  </w:num>
  <w:num w:numId="50">
    <w:abstractNumId w:val="112"/>
  </w:num>
  <w:num w:numId="51">
    <w:abstractNumId w:val="9"/>
  </w:num>
  <w:num w:numId="52">
    <w:abstractNumId w:val="52"/>
  </w:num>
  <w:num w:numId="53">
    <w:abstractNumId w:val="72"/>
  </w:num>
  <w:num w:numId="54">
    <w:abstractNumId w:val="16"/>
  </w:num>
  <w:num w:numId="55">
    <w:abstractNumId w:val="113"/>
  </w:num>
  <w:num w:numId="56">
    <w:abstractNumId w:val="96"/>
  </w:num>
  <w:num w:numId="57">
    <w:abstractNumId w:val="34"/>
  </w:num>
  <w:num w:numId="58">
    <w:abstractNumId w:val="29"/>
  </w:num>
  <w:num w:numId="59">
    <w:abstractNumId w:val="70"/>
  </w:num>
  <w:num w:numId="60">
    <w:abstractNumId w:val="98"/>
  </w:num>
  <w:num w:numId="61">
    <w:abstractNumId w:val="83"/>
  </w:num>
  <w:num w:numId="62">
    <w:abstractNumId w:val="25"/>
  </w:num>
  <w:num w:numId="63">
    <w:abstractNumId w:val="3"/>
  </w:num>
  <w:num w:numId="64">
    <w:abstractNumId w:val="114"/>
  </w:num>
  <w:num w:numId="65">
    <w:abstractNumId w:val="38"/>
  </w:num>
  <w:num w:numId="66">
    <w:abstractNumId w:val="59"/>
  </w:num>
  <w:num w:numId="67">
    <w:abstractNumId w:val="17"/>
  </w:num>
  <w:num w:numId="68">
    <w:abstractNumId w:val="107"/>
  </w:num>
  <w:num w:numId="6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9"/>
  </w:num>
  <w:num w:numId="71">
    <w:abstractNumId w:val="76"/>
  </w:num>
  <w:num w:numId="72">
    <w:abstractNumId w:val="21"/>
  </w:num>
  <w:num w:numId="73">
    <w:abstractNumId w:val="75"/>
  </w:num>
  <w:num w:numId="74">
    <w:abstractNumId w:val="67"/>
  </w:num>
  <w:num w:numId="75">
    <w:abstractNumId w:val="63"/>
  </w:num>
  <w:num w:numId="76">
    <w:abstractNumId w:val="12"/>
  </w:num>
  <w:num w:numId="77">
    <w:abstractNumId w:val="44"/>
  </w:num>
  <w:num w:numId="78">
    <w:abstractNumId w:val="90"/>
  </w:num>
  <w:num w:numId="79">
    <w:abstractNumId w:val="30"/>
  </w:num>
  <w:num w:numId="80">
    <w:abstractNumId w:val="62"/>
  </w:num>
  <w:num w:numId="81">
    <w:abstractNumId w:val="111"/>
  </w:num>
  <w:num w:numId="82">
    <w:abstractNumId w:val="45"/>
  </w:num>
  <w:num w:numId="83">
    <w:abstractNumId w:val="60"/>
  </w:num>
  <w:num w:numId="84">
    <w:abstractNumId w:val="13"/>
  </w:num>
  <w:num w:numId="85">
    <w:abstractNumId w:val="84"/>
  </w:num>
  <w:num w:numId="86">
    <w:abstractNumId w:val="92"/>
  </w:num>
  <w:num w:numId="87">
    <w:abstractNumId w:val="88"/>
  </w:num>
  <w:num w:numId="88">
    <w:abstractNumId w:val="95"/>
  </w:num>
  <w:num w:numId="89">
    <w:abstractNumId w:val="37"/>
  </w:num>
  <w:num w:numId="90">
    <w:abstractNumId w:val="103"/>
  </w:num>
  <w:num w:numId="91">
    <w:abstractNumId w:val="73"/>
  </w:num>
  <w:num w:numId="92">
    <w:abstractNumId w:val="55"/>
  </w:num>
  <w:num w:numId="93">
    <w:abstractNumId w:val="47"/>
  </w:num>
  <w:num w:numId="94">
    <w:abstractNumId w:val="61"/>
  </w:num>
  <w:num w:numId="95">
    <w:abstractNumId w:val="20"/>
  </w:num>
  <w:num w:numId="96">
    <w:abstractNumId w:val="24"/>
  </w:num>
  <w:num w:numId="97">
    <w:abstractNumId w:val="91"/>
  </w:num>
  <w:num w:numId="98">
    <w:abstractNumId w:val="66"/>
  </w:num>
  <w:num w:numId="99">
    <w:abstractNumId w:val="81"/>
  </w:num>
  <w:num w:numId="100">
    <w:abstractNumId w:val="8"/>
  </w:num>
  <w:num w:numId="101">
    <w:abstractNumId w:val="39"/>
  </w:num>
  <w:num w:numId="102">
    <w:abstractNumId w:val="10"/>
  </w:num>
  <w:num w:numId="103">
    <w:abstractNumId w:val="48"/>
  </w:num>
  <w:num w:numId="104">
    <w:abstractNumId w:val="77"/>
  </w:num>
  <w:num w:numId="10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"/>
  </w:num>
  <w:num w:numId="107">
    <w:abstractNumId w:val="82"/>
  </w:num>
  <w:num w:numId="108">
    <w:abstractNumId w:val="102"/>
  </w:num>
  <w:num w:numId="109">
    <w:abstractNumId w:val="119"/>
  </w:num>
  <w:num w:numId="110">
    <w:abstractNumId w:val="43"/>
  </w:num>
  <w:num w:numId="111">
    <w:abstractNumId w:val="97"/>
  </w:num>
  <w:num w:numId="112">
    <w:abstractNumId w:val="116"/>
  </w:num>
  <w:num w:numId="113">
    <w:abstractNumId w:val="108"/>
  </w:num>
  <w:num w:numId="114">
    <w:abstractNumId w:val="49"/>
  </w:num>
  <w:num w:numId="115">
    <w:abstractNumId w:val="69"/>
  </w:num>
  <w:num w:numId="116">
    <w:abstractNumId w:val="1"/>
  </w:num>
  <w:num w:numId="117">
    <w:abstractNumId w:val="51"/>
  </w:num>
  <w:num w:numId="1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0"/>
  </w:num>
  <w:num w:numId="120">
    <w:abstractNumId w:val="53"/>
  </w:num>
  <w:num w:numId="121">
    <w:abstractNumId w:val="36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638"/>
    <w:rsid w:val="000211A7"/>
    <w:rsid w:val="00037348"/>
    <w:rsid w:val="00047C1F"/>
    <w:rsid w:val="00047C62"/>
    <w:rsid w:val="00051B27"/>
    <w:rsid w:val="00054606"/>
    <w:rsid w:val="00085854"/>
    <w:rsid w:val="000878CD"/>
    <w:rsid w:val="00090A4F"/>
    <w:rsid w:val="000A2512"/>
    <w:rsid w:val="000A2821"/>
    <w:rsid w:val="000D5B35"/>
    <w:rsid w:val="000E62F0"/>
    <w:rsid w:val="000E6D2D"/>
    <w:rsid w:val="000F16B1"/>
    <w:rsid w:val="000F2413"/>
    <w:rsid w:val="000F6448"/>
    <w:rsid w:val="00126120"/>
    <w:rsid w:val="00126FD9"/>
    <w:rsid w:val="00136C42"/>
    <w:rsid w:val="00142400"/>
    <w:rsid w:val="0014709F"/>
    <w:rsid w:val="00147E69"/>
    <w:rsid w:val="001527B7"/>
    <w:rsid w:val="00163A40"/>
    <w:rsid w:val="0016536D"/>
    <w:rsid w:val="00167EBF"/>
    <w:rsid w:val="0019472A"/>
    <w:rsid w:val="001A1269"/>
    <w:rsid w:val="001A2AFB"/>
    <w:rsid w:val="001B1850"/>
    <w:rsid w:val="001C4330"/>
    <w:rsid w:val="001D0995"/>
    <w:rsid w:val="001D142F"/>
    <w:rsid w:val="001E63BC"/>
    <w:rsid w:val="001F0943"/>
    <w:rsid w:val="00207C5E"/>
    <w:rsid w:val="00212449"/>
    <w:rsid w:val="00212A7C"/>
    <w:rsid w:val="00241BEB"/>
    <w:rsid w:val="0024344E"/>
    <w:rsid w:val="00265FA7"/>
    <w:rsid w:val="00283B84"/>
    <w:rsid w:val="002937D6"/>
    <w:rsid w:val="0029453C"/>
    <w:rsid w:val="002A5E8C"/>
    <w:rsid w:val="002C5BF0"/>
    <w:rsid w:val="002D11E7"/>
    <w:rsid w:val="002D55F3"/>
    <w:rsid w:val="003408E4"/>
    <w:rsid w:val="003526E9"/>
    <w:rsid w:val="003552F6"/>
    <w:rsid w:val="003668B6"/>
    <w:rsid w:val="00391CA2"/>
    <w:rsid w:val="00391CF3"/>
    <w:rsid w:val="003A1C77"/>
    <w:rsid w:val="003A7DA1"/>
    <w:rsid w:val="003B172B"/>
    <w:rsid w:val="003B62C7"/>
    <w:rsid w:val="003C188A"/>
    <w:rsid w:val="003C6443"/>
    <w:rsid w:val="003E1AAF"/>
    <w:rsid w:val="003F5571"/>
    <w:rsid w:val="00440580"/>
    <w:rsid w:val="00451A4F"/>
    <w:rsid w:val="0046717E"/>
    <w:rsid w:val="00474C8D"/>
    <w:rsid w:val="0048169C"/>
    <w:rsid w:val="004A0796"/>
    <w:rsid w:val="004A2208"/>
    <w:rsid w:val="004C1BC1"/>
    <w:rsid w:val="004C315B"/>
    <w:rsid w:val="004C6975"/>
    <w:rsid w:val="004D0615"/>
    <w:rsid w:val="004E3728"/>
    <w:rsid w:val="005013BA"/>
    <w:rsid w:val="00504CC9"/>
    <w:rsid w:val="00505CC1"/>
    <w:rsid w:val="00506615"/>
    <w:rsid w:val="00515B24"/>
    <w:rsid w:val="00516879"/>
    <w:rsid w:val="00530C29"/>
    <w:rsid w:val="00531249"/>
    <w:rsid w:val="005412A1"/>
    <w:rsid w:val="00542A2E"/>
    <w:rsid w:val="0055333F"/>
    <w:rsid w:val="00554367"/>
    <w:rsid w:val="00564A7F"/>
    <w:rsid w:val="00566757"/>
    <w:rsid w:val="00573558"/>
    <w:rsid w:val="0058029B"/>
    <w:rsid w:val="00586108"/>
    <w:rsid w:val="005B1FEB"/>
    <w:rsid w:val="005D64DB"/>
    <w:rsid w:val="005D681A"/>
    <w:rsid w:val="005E43D1"/>
    <w:rsid w:val="005F2D6B"/>
    <w:rsid w:val="005F3713"/>
    <w:rsid w:val="005F5624"/>
    <w:rsid w:val="00604B5A"/>
    <w:rsid w:val="00624272"/>
    <w:rsid w:val="00666E34"/>
    <w:rsid w:val="00682D73"/>
    <w:rsid w:val="006A0856"/>
    <w:rsid w:val="006A39F1"/>
    <w:rsid w:val="006B09A6"/>
    <w:rsid w:val="006B28DF"/>
    <w:rsid w:val="006B6C4A"/>
    <w:rsid w:val="006D1ED4"/>
    <w:rsid w:val="0071281C"/>
    <w:rsid w:val="007156C5"/>
    <w:rsid w:val="00716D6F"/>
    <w:rsid w:val="00720E45"/>
    <w:rsid w:val="00721B43"/>
    <w:rsid w:val="007274FB"/>
    <w:rsid w:val="0072793F"/>
    <w:rsid w:val="00740545"/>
    <w:rsid w:val="00741117"/>
    <w:rsid w:val="00754C10"/>
    <w:rsid w:val="00760B60"/>
    <w:rsid w:val="007619ED"/>
    <w:rsid w:val="007866EB"/>
    <w:rsid w:val="00794CE1"/>
    <w:rsid w:val="007A31D0"/>
    <w:rsid w:val="007B2B38"/>
    <w:rsid w:val="007E1523"/>
    <w:rsid w:val="007E1FA5"/>
    <w:rsid w:val="007E2CD4"/>
    <w:rsid w:val="007F319C"/>
    <w:rsid w:val="00802857"/>
    <w:rsid w:val="00803C5C"/>
    <w:rsid w:val="0080682C"/>
    <w:rsid w:val="0081218B"/>
    <w:rsid w:val="008314BB"/>
    <w:rsid w:val="00832F73"/>
    <w:rsid w:val="00837624"/>
    <w:rsid w:val="008453FA"/>
    <w:rsid w:val="00846D64"/>
    <w:rsid w:val="00851CF8"/>
    <w:rsid w:val="00853866"/>
    <w:rsid w:val="008538DE"/>
    <w:rsid w:val="00854A87"/>
    <w:rsid w:val="008563CA"/>
    <w:rsid w:val="00861007"/>
    <w:rsid w:val="00865775"/>
    <w:rsid w:val="00865E85"/>
    <w:rsid w:val="00866A3C"/>
    <w:rsid w:val="0089535B"/>
    <w:rsid w:val="008A697E"/>
    <w:rsid w:val="008B1F6C"/>
    <w:rsid w:val="008B4759"/>
    <w:rsid w:val="008C13EE"/>
    <w:rsid w:val="008C3E19"/>
    <w:rsid w:val="008D0D26"/>
    <w:rsid w:val="008D66AF"/>
    <w:rsid w:val="008F5879"/>
    <w:rsid w:val="00903720"/>
    <w:rsid w:val="009048CF"/>
    <w:rsid w:val="00912B30"/>
    <w:rsid w:val="00921BDC"/>
    <w:rsid w:val="00941E5E"/>
    <w:rsid w:val="0094249E"/>
    <w:rsid w:val="00962352"/>
    <w:rsid w:val="00965E69"/>
    <w:rsid w:val="0098064C"/>
    <w:rsid w:val="0098331F"/>
    <w:rsid w:val="009857CF"/>
    <w:rsid w:val="0098585C"/>
    <w:rsid w:val="00991BE6"/>
    <w:rsid w:val="009C1865"/>
    <w:rsid w:val="009D156B"/>
    <w:rsid w:val="009D3256"/>
    <w:rsid w:val="009D6CA8"/>
    <w:rsid w:val="009E2576"/>
    <w:rsid w:val="009F4AE8"/>
    <w:rsid w:val="00A00638"/>
    <w:rsid w:val="00A06217"/>
    <w:rsid w:val="00A34686"/>
    <w:rsid w:val="00A347E9"/>
    <w:rsid w:val="00A36845"/>
    <w:rsid w:val="00A411CF"/>
    <w:rsid w:val="00A5002C"/>
    <w:rsid w:val="00A570D6"/>
    <w:rsid w:val="00A7530C"/>
    <w:rsid w:val="00A76670"/>
    <w:rsid w:val="00A76920"/>
    <w:rsid w:val="00AA67D3"/>
    <w:rsid w:val="00AB246B"/>
    <w:rsid w:val="00AC7755"/>
    <w:rsid w:val="00AE18A3"/>
    <w:rsid w:val="00AE6583"/>
    <w:rsid w:val="00B1318B"/>
    <w:rsid w:val="00B1699F"/>
    <w:rsid w:val="00B23B87"/>
    <w:rsid w:val="00B31EDC"/>
    <w:rsid w:val="00B32192"/>
    <w:rsid w:val="00B37F12"/>
    <w:rsid w:val="00B41782"/>
    <w:rsid w:val="00B419CA"/>
    <w:rsid w:val="00B52949"/>
    <w:rsid w:val="00B557FE"/>
    <w:rsid w:val="00B56A46"/>
    <w:rsid w:val="00B70770"/>
    <w:rsid w:val="00B80BC3"/>
    <w:rsid w:val="00B90523"/>
    <w:rsid w:val="00BA3EEE"/>
    <w:rsid w:val="00BA4821"/>
    <w:rsid w:val="00BA6316"/>
    <w:rsid w:val="00BA6523"/>
    <w:rsid w:val="00BB74FA"/>
    <w:rsid w:val="00BC436D"/>
    <w:rsid w:val="00BD7AF2"/>
    <w:rsid w:val="00C02C3A"/>
    <w:rsid w:val="00C03826"/>
    <w:rsid w:val="00C15D4A"/>
    <w:rsid w:val="00C22307"/>
    <w:rsid w:val="00C302D6"/>
    <w:rsid w:val="00C377D1"/>
    <w:rsid w:val="00C62D0A"/>
    <w:rsid w:val="00C739CD"/>
    <w:rsid w:val="00C8150A"/>
    <w:rsid w:val="00CC0AB5"/>
    <w:rsid w:val="00CC1DBA"/>
    <w:rsid w:val="00CC4319"/>
    <w:rsid w:val="00CC7320"/>
    <w:rsid w:val="00CD0F7C"/>
    <w:rsid w:val="00CF4E17"/>
    <w:rsid w:val="00CF5782"/>
    <w:rsid w:val="00D06916"/>
    <w:rsid w:val="00D11670"/>
    <w:rsid w:val="00D12E97"/>
    <w:rsid w:val="00D30631"/>
    <w:rsid w:val="00D43D15"/>
    <w:rsid w:val="00D6742F"/>
    <w:rsid w:val="00D9553F"/>
    <w:rsid w:val="00DA6785"/>
    <w:rsid w:val="00DB37E5"/>
    <w:rsid w:val="00DB59C6"/>
    <w:rsid w:val="00DC0E64"/>
    <w:rsid w:val="00DE2C9B"/>
    <w:rsid w:val="00DF7941"/>
    <w:rsid w:val="00E015AE"/>
    <w:rsid w:val="00E05645"/>
    <w:rsid w:val="00E2517E"/>
    <w:rsid w:val="00E3686A"/>
    <w:rsid w:val="00E535B1"/>
    <w:rsid w:val="00E7679B"/>
    <w:rsid w:val="00E9672B"/>
    <w:rsid w:val="00E977ED"/>
    <w:rsid w:val="00ED0AB5"/>
    <w:rsid w:val="00EE2B02"/>
    <w:rsid w:val="00EF3DD4"/>
    <w:rsid w:val="00EF65F9"/>
    <w:rsid w:val="00F15BD1"/>
    <w:rsid w:val="00F26734"/>
    <w:rsid w:val="00F34270"/>
    <w:rsid w:val="00F3565C"/>
    <w:rsid w:val="00F45366"/>
    <w:rsid w:val="00F46F47"/>
    <w:rsid w:val="00F4793C"/>
    <w:rsid w:val="00F507B4"/>
    <w:rsid w:val="00F5391A"/>
    <w:rsid w:val="00F61D57"/>
    <w:rsid w:val="00F66BD8"/>
    <w:rsid w:val="00F80FD3"/>
    <w:rsid w:val="00FA1099"/>
    <w:rsid w:val="00FA7ED1"/>
    <w:rsid w:val="00FB09EC"/>
    <w:rsid w:val="00FB1E2B"/>
    <w:rsid w:val="00FC09B7"/>
    <w:rsid w:val="00FD070F"/>
    <w:rsid w:val="00FD0D93"/>
    <w:rsid w:val="00FD2F3E"/>
    <w:rsid w:val="00FD3627"/>
    <w:rsid w:val="00F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24CDA"/>
  <w15:docId w15:val="{8D6A2AE7-1A4A-4959-94AE-EE76CC3A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5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0638"/>
    <w:pPr>
      <w:numPr>
        <w:numId w:val="3"/>
      </w:numPr>
      <w:spacing w:before="240" w:line="276" w:lineRule="auto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A00638"/>
    <w:pPr>
      <w:keepNext/>
      <w:numPr>
        <w:numId w:val="2"/>
      </w:numPr>
      <w:ind w:right="294"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A00638"/>
    <w:pPr>
      <w:keepNext/>
      <w:ind w:left="5664" w:firstLine="708"/>
      <w:outlineLvl w:val="2"/>
    </w:pPr>
    <w:rPr>
      <w:rFonts w:ascii="Arial" w:hAnsi="Arial"/>
      <w:b/>
      <w:sz w:val="23"/>
      <w:szCs w:val="20"/>
    </w:rPr>
  </w:style>
  <w:style w:type="paragraph" w:styleId="Nagwek4">
    <w:name w:val="heading 4"/>
    <w:basedOn w:val="Normalny"/>
    <w:next w:val="Normalny"/>
    <w:link w:val="Nagwek4Znak"/>
    <w:qFormat/>
    <w:rsid w:val="00A00638"/>
    <w:pPr>
      <w:keepNext/>
      <w:numPr>
        <w:numId w:val="1"/>
      </w:numPr>
      <w:tabs>
        <w:tab w:val="clear" w:pos="1200"/>
        <w:tab w:val="num" w:pos="360"/>
      </w:tabs>
      <w:ind w:left="360" w:right="294" w:firstLine="0"/>
      <w:jc w:val="both"/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A00638"/>
    <w:pPr>
      <w:keepNext/>
      <w:ind w:left="720" w:right="294"/>
      <w:jc w:val="center"/>
      <w:outlineLvl w:val="4"/>
    </w:pPr>
    <w:rPr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A00638"/>
    <w:pPr>
      <w:keepNext/>
      <w:ind w:left="840" w:right="294"/>
      <w:jc w:val="both"/>
      <w:outlineLvl w:val="5"/>
    </w:pPr>
    <w:rPr>
      <w:b/>
      <w:bCs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A00638"/>
    <w:pPr>
      <w:keepNext/>
      <w:jc w:val="center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A00638"/>
    <w:pPr>
      <w:keepNext/>
      <w:jc w:val="center"/>
      <w:outlineLvl w:val="7"/>
    </w:pPr>
    <w:rPr>
      <w:b/>
      <w:bCs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A00638"/>
    <w:pPr>
      <w:keepNext/>
      <w:tabs>
        <w:tab w:val="left" w:pos="2460"/>
      </w:tabs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0638"/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A00638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A00638"/>
    <w:rPr>
      <w:rFonts w:ascii="Arial" w:eastAsia="Times New Roman" w:hAnsi="Arial" w:cs="Times New Roman"/>
      <w:b/>
      <w:color w:val="000000"/>
      <w:sz w:val="23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00638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A00638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00638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A0063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00638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0063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blokowy">
    <w:name w:val="Block Text"/>
    <w:aliases w:val=" Znak"/>
    <w:basedOn w:val="Normalny"/>
    <w:link w:val="TekstblokowyZnak"/>
    <w:rsid w:val="00A00638"/>
    <w:pPr>
      <w:ind w:left="1200" w:right="294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A00638"/>
    <w:pPr>
      <w:ind w:left="15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063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0063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0063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A00638"/>
  </w:style>
  <w:style w:type="paragraph" w:customStyle="1" w:styleId="FR1">
    <w:name w:val="FR1"/>
    <w:rsid w:val="00A00638"/>
    <w:pPr>
      <w:widowControl w:val="0"/>
      <w:autoSpaceDE w:val="0"/>
      <w:autoSpaceDN w:val="0"/>
      <w:adjustRightInd w:val="0"/>
      <w:spacing w:before="260" w:after="0" w:line="240" w:lineRule="auto"/>
      <w:ind w:left="640"/>
    </w:pPr>
    <w:rPr>
      <w:rFonts w:ascii="Arial" w:eastAsia="Times New Roman" w:hAnsi="Arial" w:cs="Arial"/>
      <w:noProof/>
      <w:color w:val="000000"/>
      <w:lang w:eastAsia="pl-PL"/>
    </w:rPr>
  </w:style>
  <w:style w:type="paragraph" w:styleId="Zwykytekst">
    <w:name w:val="Plain Text"/>
    <w:aliases w:val="Znak Znak Znak"/>
    <w:basedOn w:val="Normalny"/>
    <w:link w:val="ZwykytekstZnak"/>
    <w:rsid w:val="00A006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Znak Znak Znak Znak1"/>
    <w:basedOn w:val="Domylnaczcionkaakapitu"/>
    <w:link w:val="Zwykytekst"/>
    <w:rsid w:val="00A00638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00638"/>
    <w:pPr>
      <w:jc w:val="both"/>
    </w:pPr>
    <w:rPr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00638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00638"/>
    <w:pPr>
      <w:ind w:left="720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063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0638"/>
    <w:pPr>
      <w:tabs>
        <w:tab w:val="left" w:pos="748"/>
      </w:tabs>
      <w:ind w:left="748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063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A00638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rsid w:val="00A00638"/>
    <w:pPr>
      <w:widowControl w:val="0"/>
      <w:autoSpaceDE w:val="0"/>
      <w:autoSpaceDN w:val="0"/>
      <w:adjustRightInd w:val="0"/>
      <w:spacing w:before="160" w:line="260" w:lineRule="auto"/>
      <w:ind w:right="-8"/>
    </w:pPr>
    <w:rPr>
      <w:sz w:val="2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A00638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FR2">
    <w:name w:val="FR2"/>
    <w:rsid w:val="00A00638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A00638"/>
    <w:pPr>
      <w:spacing w:before="40"/>
      <w:jc w:val="center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0063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R4">
    <w:name w:val="FR4"/>
    <w:rsid w:val="00A00638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paragraph" w:styleId="Nagwek">
    <w:name w:val="header"/>
    <w:aliases w:val="Znak,Znak Znak Znak Znak, Znak Znak Znak, Znak1,Znak Znak Znak Znak Znak Znak, Znak Znak Znak Znak Znak Znak"/>
    <w:basedOn w:val="Normalny"/>
    <w:link w:val="NagwekZnak"/>
    <w:uiPriority w:val="99"/>
    <w:rsid w:val="00A0063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Znak Znak,Znak Znak Znak Znak Znak, Znak Znak Znak Znak, Znak1 Znak,Znak Znak Znak Znak Znak Znak Znak, Znak Znak Znak Znak Znak Znak Znak"/>
    <w:basedOn w:val="Domylnaczcionkaakapitu"/>
    <w:link w:val="Nagwek"/>
    <w:uiPriority w:val="99"/>
    <w:rsid w:val="00A0063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00638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Hipercze1">
    <w:name w:val="Hiperłącze1"/>
    <w:rsid w:val="00A00638"/>
    <w:rPr>
      <w:color w:val="0000FF"/>
      <w:u w:val="single"/>
    </w:rPr>
  </w:style>
  <w:style w:type="character" w:styleId="Hipercze">
    <w:name w:val="Hyperlink"/>
    <w:uiPriority w:val="99"/>
    <w:rsid w:val="00A0063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06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63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semiHidden/>
    <w:rsid w:val="00A006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06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063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00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063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063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638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0063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A006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063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A00638"/>
    <w:rPr>
      <w:vertAlign w:val="superscript"/>
    </w:rPr>
  </w:style>
  <w:style w:type="paragraph" w:styleId="Akapitzlist">
    <w:name w:val="List Paragraph"/>
    <w:aliases w:val="Akapit z listą;1_literowka,1_literowka,Literowanie,Preambuła,Numerowanie,L1,Akapit z listą5,CW_Lista,normalny tekst,Akapit z listą3,Obiekt,BulletC,Akapit z listą31,NOWY,Akapit z listą32,Podsis rysunku,Bullet Number,lp1,NOW"/>
    <w:basedOn w:val="Normalny"/>
    <w:link w:val="AkapitzlistZnak"/>
    <w:uiPriority w:val="34"/>
    <w:qFormat/>
    <w:rsid w:val="00A00638"/>
    <w:pPr>
      <w:ind w:left="708"/>
    </w:pPr>
    <w:rPr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A00638"/>
    <w:pPr>
      <w:jc w:val="center"/>
    </w:pPr>
    <w:rPr>
      <w:b/>
      <w:bCs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0638"/>
    <w:rPr>
      <w:rFonts w:ascii="Times New Roman" w:eastAsia="Times New Roman" w:hAnsi="Times New Roman" w:cs="Times New Roman"/>
      <w:b/>
      <w:bCs/>
      <w:color w:val="000000"/>
      <w:spacing w:val="20"/>
      <w:sz w:val="28"/>
      <w:szCs w:val="20"/>
      <w:lang w:eastAsia="pl-PL"/>
    </w:rPr>
  </w:style>
  <w:style w:type="paragraph" w:customStyle="1" w:styleId="Zwykytekst1">
    <w:name w:val="Zwykły tekst1"/>
    <w:basedOn w:val="Normalny"/>
    <w:rsid w:val="00A0063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ane1">
    <w:name w:val="dane1"/>
    <w:rsid w:val="00A00638"/>
    <w:rPr>
      <w:color w:val="0000CD"/>
    </w:rPr>
  </w:style>
  <w:style w:type="numbering" w:customStyle="1" w:styleId="Styl1">
    <w:name w:val="Styl1"/>
    <w:rsid w:val="00A00638"/>
    <w:pPr>
      <w:numPr>
        <w:numId w:val="4"/>
      </w:numPr>
    </w:pPr>
  </w:style>
  <w:style w:type="numbering" w:customStyle="1" w:styleId="Styl2">
    <w:name w:val="Styl2"/>
    <w:rsid w:val="00A00638"/>
    <w:pPr>
      <w:numPr>
        <w:numId w:val="5"/>
      </w:numPr>
    </w:pPr>
  </w:style>
  <w:style w:type="numbering" w:customStyle="1" w:styleId="Styl3">
    <w:name w:val="Styl3"/>
    <w:rsid w:val="00A00638"/>
    <w:pPr>
      <w:numPr>
        <w:numId w:val="6"/>
      </w:numPr>
    </w:pPr>
  </w:style>
  <w:style w:type="numbering" w:customStyle="1" w:styleId="Styl4">
    <w:name w:val="Styl4"/>
    <w:rsid w:val="00A00638"/>
    <w:pPr>
      <w:numPr>
        <w:numId w:val="7"/>
      </w:numPr>
    </w:pPr>
  </w:style>
  <w:style w:type="paragraph" w:customStyle="1" w:styleId="Default">
    <w:name w:val="Default"/>
    <w:rsid w:val="00A0063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A0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A00638"/>
    <w:pPr>
      <w:spacing w:after="0" w:line="240" w:lineRule="auto"/>
    </w:pPr>
    <w:rPr>
      <w:rFonts w:ascii="Calibri" w:eastAsia="Calibri" w:hAnsi="Calibri" w:cs="Times New Roman"/>
      <w:color w:val="000000"/>
    </w:rPr>
  </w:style>
  <w:style w:type="paragraph" w:styleId="Lista">
    <w:name w:val="List"/>
    <w:basedOn w:val="Normalny"/>
    <w:rsid w:val="00A00638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character" w:customStyle="1" w:styleId="TekstblokowyZnak">
    <w:name w:val="Tekst blokowy Znak"/>
    <w:aliases w:val=" Znak Znak"/>
    <w:link w:val="Tekstblokowy"/>
    <w:rsid w:val="00A0063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Style1">
    <w:name w:val="Style1"/>
    <w:basedOn w:val="Normalny"/>
    <w:rsid w:val="00A00638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hAnsi="Arial"/>
    </w:rPr>
  </w:style>
  <w:style w:type="paragraph" w:customStyle="1" w:styleId="Style2">
    <w:name w:val="Style2"/>
    <w:basedOn w:val="Normalny"/>
    <w:rsid w:val="00A00638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Style5">
    <w:name w:val="Style5"/>
    <w:basedOn w:val="Normalny"/>
    <w:rsid w:val="00A0063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Normalny"/>
    <w:rsid w:val="00A00638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hAnsi="Arial"/>
    </w:rPr>
  </w:style>
  <w:style w:type="paragraph" w:customStyle="1" w:styleId="Style7">
    <w:name w:val="Style7"/>
    <w:basedOn w:val="Normalny"/>
    <w:rsid w:val="00A00638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/>
    </w:rPr>
  </w:style>
  <w:style w:type="paragraph" w:customStyle="1" w:styleId="Style8">
    <w:name w:val="Style8"/>
    <w:basedOn w:val="Normalny"/>
    <w:rsid w:val="00A0063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Normalny"/>
    <w:rsid w:val="00A00638"/>
    <w:pPr>
      <w:widowControl w:val="0"/>
      <w:autoSpaceDE w:val="0"/>
      <w:autoSpaceDN w:val="0"/>
      <w:adjustRightInd w:val="0"/>
      <w:spacing w:line="275" w:lineRule="exact"/>
      <w:ind w:hanging="398"/>
      <w:jc w:val="both"/>
    </w:pPr>
    <w:rPr>
      <w:rFonts w:ascii="Arial" w:hAnsi="Arial"/>
    </w:rPr>
  </w:style>
  <w:style w:type="paragraph" w:customStyle="1" w:styleId="Style11">
    <w:name w:val="Style11"/>
    <w:basedOn w:val="Normalny"/>
    <w:rsid w:val="00A00638"/>
    <w:pPr>
      <w:widowControl w:val="0"/>
      <w:autoSpaceDE w:val="0"/>
      <w:autoSpaceDN w:val="0"/>
      <w:adjustRightInd w:val="0"/>
      <w:spacing w:line="276" w:lineRule="exact"/>
      <w:ind w:hanging="528"/>
      <w:jc w:val="both"/>
    </w:pPr>
    <w:rPr>
      <w:rFonts w:ascii="Arial" w:hAnsi="Arial"/>
    </w:rPr>
  </w:style>
  <w:style w:type="paragraph" w:customStyle="1" w:styleId="Style12">
    <w:name w:val="Style12"/>
    <w:basedOn w:val="Normalny"/>
    <w:rsid w:val="00A00638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</w:rPr>
  </w:style>
  <w:style w:type="paragraph" w:customStyle="1" w:styleId="Style13">
    <w:name w:val="Style13"/>
    <w:basedOn w:val="Normalny"/>
    <w:rsid w:val="00A00638"/>
    <w:pPr>
      <w:widowControl w:val="0"/>
      <w:autoSpaceDE w:val="0"/>
      <w:autoSpaceDN w:val="0"/>
      <w:adjustRightInd w:val="0"/>
      <w:spacing w:line="275" w:lineRule="exact"/>
      <w:ind w:hanging="365"/>
      <w:jc w:val="both"/>
    </w:pPr>
    <w:rPr>
      <w:rFonts w:ascii="Arial" w:hAnsi="Arial"/>
    </w:rPr>
  </w:style>
  <w:style w:type="character" w:customStyle="1" w:styleId="FontStyle15">
    <w:name w:val="Font Style15"/>
    <w:rsid w:val="00A00638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A00638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A00638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A0063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A00638"/>
    <w:pPr>
      <w:suppressAutoHyphens/>
      <w:spacing w:before="40"/>
      <w:jc w:val="center"/>
    </w:pPr>
    <w:rPr>
      <w:sz w:val="20"/>
      <w:szCs w:val="20"/>
      <w:lang w:eastAsia="ar-SA"/>
    </w:rPr>
  </w:style>
  <w:style w:type="character" w:styleId="Pogrubienie">
    <w:name w:val="Strong"/>
    <w:uiPriority w:val="22"/>
    <w:qFormat/>
    <w:rsid w:val="00A00638"/>
    <w:rPr>
      <w:b/>
      <w:bCs/>
    </w:rPr>
  </w:style>
  <w:style w:type="character" w:customStyle="1" w:styleId="WW8Num30z2">
    <w:name w:val="WW8Num30z2"/>
    <w:rsid w:val="00A00638"/>
    <w:rPr>
      <w:rFonts w:ascii="Wingdings" w:hAnsi="Wingdings"/>
    </w:rPr>
  </w:style>
  <w:style w:type="character" w:styleId="UyteHipercze">
    <w:name w:val="FollowedHyperlink"/>
    <w:uiPriority w:val="99"/>
    <w:semiHidden/>
    <w:unhideWhenUsed/>
    <w:rsid w:val="00A00638"/>
    <w:rPr>
      <w:color w:val="800080"/>
      <w:u w:val="single"/>
    </w:rPr>
  </w:style>
  <w:style w:type="paragraph" w:customStyle="1" w:styleId="xl63">
    <w:name w:val="xl63"/>
    <w:basedOn w:val="Normalny"/>
    <w:rsid w:val="00A0063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A00638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65">
    <w:name w:val="xl65"/>
    <w:basedOn w:val="Normalny"/>
    <w:rsid w:val="00A00638"/>
    <w:pPr>
      <w:spacing w:before="100" w:beforeAutospacing="1" w:after="100" w:afterAutospacing="1"/>
    </w:pPr>
    <w:rPr>
      <w:sz w:val="12"/>
      <w:szCs w:val="12"/>
    </w:rPr>
  </w:style>
  <w:style w:type="paragraph" w:customStyle="1" w:styleId="xl66">
    <w:name w:val="xl66"/>
    <w:basedOn w:val="Normalny"/>
    <w:rsid w:val="00A0063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A00638"/>
    <w:pPr>
      <w:spacing w:before="100" w:beforeAutospacing="1" w:after="100" w:afterAutospacing="1"/>
    </w:pPr>
  </w:style>
  <w:style w:type="paragraph" w:customStyle="1" w:styleId="xl68">
    <w:name w:val="xl68"/>
    <w:basedOn w:val="Normalny"/>
    <w:rsid w:val="00A0063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rsid w:val="00A0063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alny"/>
    <w:rsid w:val="00A00638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1">
    <w:name w:val="xl71"/>
    <w:basedOn w:val="Normalny"/>
    <w:rsid w:val="00A00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ny"/>
    <w:rsid w:val="00A0063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A0063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rsid w:val="00A006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rsid w:val="00A006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A0063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ny"/>
    <w:rsid w:val="00A0063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ny"/>
    <w:rsid w:val="00A006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rsid w:val="00A0063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ny"/>
    <w:rsid w:val="00A006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ny"/>
    <w:rsid w:val="00A006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A0063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Normalny"/>
    <w:rsid w:val="00A00638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Normalny"/>
    <w:rsid w:val="00A0063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Normalny"/>
    <w:rsid w:val="00A00638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ny"/>
    <w:rsid w:val="00A00638"/>
    <w:pPr>
      <w:spacing w:before="100" w:beforeAutospacing="1" w:after="100" w:afterAutospacing="1"/>
      <w:jc w:val="right"/>
    </w:pPr>
  </w:style>
  <w:style w:type="paragraph" w:customStyle="1" w:styleId="xl87">
    <w:name w:val="xl87"/>
    <w:basedOn w:val="Normalny"/>
    <w:rsid w:val="00A00638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8">
    <w:name w:val="xl88"/>
    <w:basedOn w:val="Normalny"/>
    <w:rsid w:val="00A0063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alny"/>
    <w:rsid w:val="00A0063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ny"/>
    <w:rsid w:val="00A006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A0063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A0063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A006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A0063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A006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ny"/>
    <w:rsid w:val="00A00638"/>
    <w:pP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97">
    <w:name w:val="xl97"/>
    <w:basedOn w:val="Normalny"/>
    <w:rsid w:val="00A0063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98">
    <w:name w:val="xl98"/>
    <w:basedOn w:val="Normalny"/>
    <w:rsid w:val="00A0063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Normalny"/>
    <w:rsid w:val="00A0063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rsid w:val="00A0063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Style17">
    <w:name w:val="Style17"/>
    <w:basedOn w:val="Normalny"/>
    <w:rsid w:val="00A00638"/>
    <w:pPr>
      <w:widowControl w:val="0"/>
      <w:autoSpaceDE w:val="0"/>
      <w:autoSpaceDN w:val="0"/>
      <w:adjustRightInd w:val="0"/>
      <w:spacing w:line="257" w:lineRule="exact"/>
      <w:jc w:val="both"/>
    </w:pPr>
  </w:style>
  <w:style w:type="paragraph" w:customStyle="1" w:styleId="Style19">
    <w:name w:val="Style19"/>
    <w:basedOn w:val="Normalny"/>
    <w:rsid w:val="00A00638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A00638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A00638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A00638"/>
    <w:rPr>
      <w:rFonts w:ascii="Arial" w:hAnsi="Arial" w:cs="Arial"/>
      <w:b/>
      <w:bCs/>
      <w:i/>
      <w:iCs/>
      <w:sz w:val="24"/>
      <w:szCs w:val="24"/>
    </w:rPr>
  </w:style>
  <w:style w:type="character" w:customStyle="1" w:styleId="BezodstpwZnak">
    <w:name w:val="Bez odstępów Znak"/>
    <w:link w:val="Bezodstpw"/>
    <w:rsid w:val="00A00638"/>
    <w:rPr>
      <w:rFonts w:ascii="Calibri" w:eastAsia="Calibri" w:hAnsi="Calibri" w:cs="Times New Roman"/>
      <w:color w:val="000000"/>
    </w:rPr>
  </w:style>
  <w:style w:type="paragraph" w:customStyle="1" w:styleId="zacznik">
    <w:name w:val="załącznik"/>
    <w:basedOn w:val="Tekstpodstawowy"/>
    <w:rsid w:val="00A00638"/>
    <w:pPr>
      <w:suppressAutoHyphens/>
      <w:ind w:left="1980" w:hanging="1980"/>
    </w:pPr>
    <w:rPr>
      <w:iCs/>
      <w:lang w:eastAsia="ar-SA"/>
    </w:rPr>
  </w:style>
  <w:style w:type="paragraph" w:customStyle="1" w:styleId="rozdzia">
    <w:name w:val="rozdział"/>
    <w:basedOn w:val="Normalny"/>
    <w:rsid w:val="00A00638"/>
    <w:pPr>
      <w:suppressAutoHyphens/>
      <w:ind w:left="709" w:hanging="709"/>
      <w:jc w:val="both"/>
    </w:pPr>
    <w:rPr>
      <w:spacing w:val="4"/>
      <w:lang w:eastAsia="ar-SA"/>
    </w:rPr>
  </w:style>
  <w:style w:type="paragraph" w:customStyle="1" w:styleId="Zwykytekst2">
    <w:name w:val="Zwykły tekst2"/>
    <w:basedOn w:val="Normalny"/>
    <w:rsid w:val="00A00638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A00638"/>
    <w:pPr>
      <w:spacing w:after="60"/>
      <w:ind w:left="1276" w:hanging="284"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Akapit z listą3 Znak,Obiekt Znak,BulletC Znak,Akapit z listą31 Znak"/>
    <w:link w:val="Akapitzlist"/>
    <w:uiPriority w:val="34"/>
    <w:qFormat/>
    <w:rsid w:val="00A0063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0638"/>
  </w:style>
  <w:style w:type="numbering" w:customStyle="1" w:styleId="Styl5">
    <w:name w:val="Styl5"/>
    <w:uiPriority w:val="99"/>
    <w:rsid w:val="00A00638"/>
    <w:pPr>
      <w:numPr>
        <w:numId w:val="9"/>
      </w:numPr>
    </w:pPr>
  </w:style>
  <w:style w:type="paragraph" w:customStyle="1" w:styleId="tekstost">
    <w:name w:val="tekst ost"/>
    <w:basedOn w:val="Normalny"/>
    <w:rsid w:val="00A00638"/>
    <w:pPr>
      <w:overflowPunct w:val="0"/>
      <w:autoSpaceDE w:val="0"/>
      <w:autoSpaceDN w:val="0"/>
      <w:adjustRightInd w:val="0"/>
      <w:jc w:val="both"/>
      <w:textAlignment w:val="baseline"/>
    </w:pPr>
    <w:rPr>
      <w:color w:val="auto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A0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A00638"/>
  </w:style>
  <w:style w:type="numbering" w:customStyle="1" w:styleId="Bezlisty2">
    <w:name w:val="Bez listy2"/>
    <w:next w:val="Bezlisty"/>
    <w:uiPriority w:val="99"/>
    <w:semiHidden/>
    <w:unhideWhenUsed/>
    <w:rsid w:val="00A00638"/>
  </w:style>
  <w:style w:type="numbering" w:customStyle="1" w:styleId="Styl6">
    <w:name w:val="Styl6"/>
    <w:uiPriority w:val="99"/>
    <w:rsid w:val="00A00638"/>
    <w:pPr>
      <w:numPr>
        <w:numId w:val="12"/>
      </w:numPr>
    </w:pPr>
  </w:style>
  <w:style w:type="numbering" w:customStyle="1" w:styleId="Styl7">
    <w:name w:val="Styl7"/>
    <w:uiPriority w:val="99"/>
    <w:rsid w:val="00A00638"/>
    <w:pPr>
      <w:numPr>
        <w:numId w:val="13"/>
      </w:numPr>
    </w:pPr>
  </w:style>
  <w:style w:type="numbering" w:customStyle="1" w:styleId="Styl8">
    <w:name w:val="Styl8"/>
    <w:uiPriority w:val="99"/>
    <w:rsid w:val="00A00638"/>
    <w:pPr>
      <w:numPr>
        <w:numId w:val="14"/>
      </w:numPr>
    </w:pPr>
  </w:style>
  <w:style w:type="numbering" w:customStyle="1" w:styleId="Styl9">
    <w:name w:val="Styl9"/>
    <w:uiPriority w:val="99"/>
    <w:rsid w:val="00A00638"/>
    <w:pPr>
      <w:numPr>
        <w:numId w:val="15"/>
      </w:numPr>
    </w:pPr>
  </w:style>
  <w:style w:type="numbering" w:customStyle="1" w:styleId="Styl10">
    <w:name w:val="Styl10"/>
    <w:uiPriority w:val="99"/>
    <w:rsid w:val="00A00638"/>
    <w:pPr>
      <w:numPr>
        <w:numId w:val="16"/>
      </w:numPr>
    </w:pPr>
  </w:style>
  <w:style w:type="numbering" w:customStyle="1" w:styleId="Styl11">
    <w:name w:val="Styl11"/>
    <w:uiPriority w:val="99"/>
    <w:rsid w:val="00A00638"/>
    <w:pPr>
      <w:numPr>
        <w:numId w:val="17"/>
      </w:numPr>
    </w:pPr>
  </w:style>
  <w:style w:type="numbering" w:customStyle="1" w:styleId="Styl12">
    <w:name w:val="Styl12"/>
    <w:uiPriority w:val="99"/>
    <w:rsid w:val="00A00638"/>
    <w:pPr>
      <w:numPr>
        <w:numId w:val="18"/>
      </w:numPr>
    </w:pPr>
  </w:style>
  <w:style w:type="numbering" w:customStyle="1" w:styleId="Styl13">
    <w:name w:val="Styl13"/>
    <w:uiPriority w:val="99"/>
    <w:rsid w:val="00A00638"/>
    <w:pPr>
      <w:numPr>
        <w:numId w:val="19"/>
      </w:numPr>
    </w:pPr>
  </w:style>
  <w:style w:type="numbering" w:customStyle="1" w:styleId="Styl14">
    <w:name w:val="Styl14"/>
    <w:uiPriority w:val="99"/>
    <w:rsid w:val="00A00638"/>
    <w:pPr>
      <w:numPr>
        <w:numId w:val="20"/>
      </w:numPr>
    </w:pPr>
  </w:style>
  <w:style w:type="numbering" w:customStyle="1" w:styleId="Styl15">
    <w:name w:val="Styl15"/>
    <w:uiPriority w:val="99"/>
    <w:rsid w:val="00A00638"/>
    <w:pPr>
      <w:numPr>
        <w:numId w:val="21"/>
      </w:numPr>
    </w:pPr>
  </w:style>
  <w:style w:type="numbering" w:customStyle="1" w:styleId="Styl16">
    <w:name w:val="Styl16"/>
    <w:uiPriority w:val="99"/>
    <w:rsid w:val="00A00638"/>
    <w:pPr>
      <w:numPr>
        <w:numId w:val="22"/>
      </w:numPr>
    </w:pPr>
  </w:style>
  <w:style w:type="numbering" w:customStyle="1" w:styleId="Styl17">
    <w:name w:val="Styl17"/>
    <w:uiPriority w:val="99"/>
    <w:rsid w:val="00A00638"/>
    <w:pPr>
      <w:numPr>
        <w:numId w:val="23"/>
      </w:numPr>
    </w:pPr>
  </w:style>
  <w:style w:type="numbering" w:customStyle="1" w:styleId="Styl18">
    <w:name w:val="Styl18"/>
    <w:uiPriority w:val="99"/>
    <w:rsid w:val="00A00638"/>
    <w:pPr>
      <w:numPr>
        <w:numId w:val="24"/>
      </w:numPr>
    </w:pPr>
  </w:style>
  <w:style w:type="numbering" w:customStyle="1" w:styleId="Styl19">
    <w:name w:val="Styl19"/>
    <w:uiPriority w:val="99"/>
    <w:rsid w:val="00A00638"/>
    <w:pPr>
      <w:numPr>
        <w:numId w:val="25"/>
      </w:numPr>
    </w:pPr>
  </w:style>
  <w:style w:type="numbering" w:customStyle="1" w:styleId="Styl20">
    <w:name w:val="Styl20"/>
    <w:uiPriority w:val="99"/>
    <w:rsid w:val="00A00638"/>
    <w:pPr>
      <w:numPr>
        <w:numId w:val="26"/>
      </w:numPr>
    </w:pPr>
  </w:style>
  <w:style w:type="character" w:styleId="Odwoanieprzypisudolnego">
    <w:name w:val="footnote reference"/>
    <w:uiPriority w:val="99"/>
    <w:semiHidden/>
    <w:unhideWhenUsed/>
    <w:qFormat/>
    <w:rsid w:val="00A00638"/>
    <w:rPr>
      <w:vertAlign w:val="superscript"/>
    </w:rPr>
  </w:style>
  <w:style w:type="paragraph" w:customStyle="1" w:styleId="BodyText21">
    <w:name w:val="Body Text 21"/>
    <w:basedOn w:val="Normalny"/>
    <w:rsid w:val="00A00638"/>
    <w:pPr>
      <w:tabs>
        <w:tab w:val="left" w:pos="0"/>
      </w:tabs>
      <w:jc w:val="both"/>
    </w:pPr>
    <w:rPr>
      <w:color w:val="auto"/>
      <w:szCs w:val="20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A00638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uiPriority w:val="99"/>
    <w:semiHidden/>
    <w:rsid w:val="00A00638"/>
    <w:rPr>
      <w:rFonts w:ascii="Segoe UI" w:eastAsia="Times New Roman" w:hAnsi="Segoe UI" w:cs="Segoe UI"/>
      <w:color w:val="000000"/>
      <w:sz w:val="16"/>
      <w:szCs w:val="16"/>
      <w:lang w:eastAsia="pl-PL"/>
    </w:rPr>
  </w:style>
  <w:style w:type="character" w:customStyle="1" w:styleId="MapadokumentuZnak1">
    <w:name w:val="Mapa dokumentu Znak1"/>
    <w:link w:val="Mapadokumentu"/>
    <w:uiPriority w:val="99"/>
    <w:semiHidden/>
    <w:rsid w:val="00A00638"/>
    <w:rPr>
      <w:rFonts w:ascii="Tahoma" w:eastAsia="Times New Roman" w:hAnsi="Tahoma" w:cs="Times New Roman"/>
      <w:color w:val="000000"/>
      <w:sz w:val="16"/>
      <w:szCs w:val="16"/>
    </w:rPr>
  </w:style>
  <w:style w:type="paragraph" w:customStyle="1" w:styleId="1">
    <w:name w:val="1."/>
    <w:basedOn w:val="Normalny"/>
    <w:rsid w:val="00A00638"/>
    <w:pPr>
      <w:suppressAutoHyphens/>
      <w:spacing w:after="120"/>
      <w:ind w:left="284" w:hanging="284"/>
      <w:jc w:val="both"/>
    </w:pPr>
    <w:rPr>
      <w:color w:val="auto"/>
      <w:kern w:val="2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rsid w:val="00A0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611">
    <w:name w:val="Styl1611"/>
    <w:uiPriority w:val="99"/>
    <w:rsid w:val="00A00638"/>
    <w:pPr>
      <w:numPr>
        <w:numId w:val="11"/>
      </w:numPr>
    </w:pPr>
  </w:style>
  <w:style w:type="numbering" w:customStyle="1" w:styleId="Styl83">
    <w:name w:val="Styl83"/>
    <w:uiPriority w:val="99"/>
    <w:rsid w:val="00A00638"/>
    <w:pPr>
      <w:numPr>
        <w:numId w:val="1"/>
      </w:numPr>
    </w:pPr>
  </w:style>
  <w:style w:type="table" w:customStyle="1" w:styleId="Tabela-Siatka3">
    <w:name w:val="Tabela - Siatka3"/>
    <w:basedOn w:val="Standardowy"/>
    <w:next w:val="Tabela-Siatka"/>
    <w:uiPriority w:val="59"/>
    <w:rsid w:val="00A006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A006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A006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A006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1323">
    <w:name w:val="Styl31323"/>
    <w:rsid w:val="0089535B"/>
  </w:style>
  <w:style w:type="paragraph" w:customStyle="1" w:styleId="pkt">
    <w:name w:val="pkt"/>
    <w:basedOn w:val="Normalny"/>
    <w:rsid w:val="00573558"/>
    <w:pPr>
      <w:spacing w:before="60" w:after="60"/>
      <w:ind w:left="851" w:hanging="295"/>
      <w:jc w:val="both"/>
    </w:pPr>
    <w:rPr>
      <w:color w:val="auto"/>
    </w:rPr>
  </w:style>
  <w:style w:type="paragraph" w:customStyle="1" w:styleId="Normalny1">
    <w:name w:val="Normalny1"/>
    <w:rsid w:val="00573558"/>
    <w:pPr>
      <w:spacing w:after="0" w:line="276" w:lineRule="auto"/>
    </w:pPr>
    <w:rPr>
      <w:rFonts w:ascii="Arial" w:eastAsia="Arial" w:hAnsi="Arial" w:cs="Arial"/>
      <w:lang w:eastAsia="pl-PL"/>
    </w:rPr>
  </w:style>
  <w:style w:type="numbering" w:customStyle="1" w:styleId="Styl202114">
    <w:name w:val="Styl202114"/>
    <w:uiPriority w:val="99"/>
    <w:rsid w:val="00573558"/>
    <w:pPr>
      <w:numPr>
        <w:numId w:val="106"/>
      </w:numPr>
    </w:pPr>
  </w:style>
  <w:style w:type="numbering" w:customStyle="1" w:styleId="Styl544">
    <w:name w:val="Styl544"/>
    <w:uiPriority w:val="99"/>
    <w:rsid w:val="00AE18A3"/>
    <w:pPr>
      <w:numPr>
        <w:numId w:val="109"/>
      </w:numPr>
    </w:pPr>
  </w:style>
  <w:style w:type="character" w:customStyle="1" w:styleId="fn-ref">
    <w:name w:val="fn-ref"/>
    <w:basedOn w:val="Domylnaczcionkaakapitu"/>
    <w:rsid w:val="0024344E"/>
  </w:style>
  <w:style w:type="character" w:customStyle="1" w:styleId="ng-binding">
    <w:name w:val="ng-binding"/>
    <w:basedOn w:val="Domylnaczcionkaakapitu"/>
    <w:rsid w:val="0024344E"/>
  </w:style>
  <w:style w:type="character" w:styleId="Uwydatnienie">
    <w:name w:val="Emphasis"/>
    <w:basedOn w:val="Domylnaczcionkaakapitu"/>
    <w:uiPriority w:val="20"/>
    <w:qFormat/>
    <w:rsid w:val="0024344E"/>
    <w:rPr>
      <w:i/>
      <w:iCs/>
    </w:rPr>
  </w:style>
  <w:style w:type="paragraph" w:styleId="Poprawka">
    <w:name w:val="Revision"/>
    <w:hidden/>
    <w:uiPriority w:val="99"/>
    <w:semiHidden/>
    <w:rsid w:val="000A25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7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0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26wog/proceedings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pn/26wog/proceedings" TargetMode="External"/><Relationship Id="rId34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yperlink" Target="mailto:jw4809.zp@ron.mil.pl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mailto:jw4809.iodo@ron.mil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26wog.wp.mil.pl" TargetMode="External"/><Relationship Id="rId24" Type="http://schemas.openxmlformats.org/officeDocument/2006/relationships/hyperlink" Target="mailto:jw4809.kj@ron.mil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26wog/proceedings" TargetMode="External"/><Relationship Id="rId23" Type="http://schemas.openxmlformats.org/officeDocument/2006/relationships/hyperlink" Target="https://www.google.pl/map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latformazakupowa.pl/pn/26wog" TargetMode="External"/><Relationship Id="rId19" Type="http://schemas.openxmlformats.org/officeDocument/2006/relationships/hyperlink" Target="https://platformazakupowa.pl/pn/26wog/proceeding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jw4809.zp@ron.mil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00773-D192-4119-A7D2-CEFEB06A41A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CF1FB80-7395-493B-9CAD-EF09B5C5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16225</Words>
  <Characters>97350</Characters>
  <Application>Microsoft Office Word</Application>
  <DocSecurity>0</DocSecurity>
  <Lines>811</Lines>
  <Paragraphs>226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113349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Gilert Anna</dc:creator>
  <cp:lastModifiedBy>Janus Agnieszka</cp:lastModifiedBy>
  <cp:revision>6</cp:revision>
  <cp:lastPrinted>2021-07-22T11:43:00Z</cp:lastPrinted>
  <dcterms:created xsi:type="dcterms:W3CDTF">2021-07-22T05:08:00Z</dcterms:created>
  <dcterms:modified xsi:type="dcterms:W3CDTF">2021-07-22T11:49:00Z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b6f84f53-b0f5-4c9d-8e31-ca9069212634</vt:lpwstr>
  </property>
  <property fmtid="{D5CDD505-2E9C-101B-9397-08002B2CF9AE}" pid="3" name="bjSaver">
    <vt:lpwstr>L1Em4vsbFr9oe9vH7EXY3lH9RKgVFo3m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