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5B7F3" w14:textId="77777777" w:rsidR="009C22BA" w:rsidRDefault="009C22BA" w:rsidP="009B64E1">
      <w:pPr>
        <w:tabs>
          <w:tab w:val="left" w:pos="218"/>
          <w:tab w:val="left" w:pos="360"/>
          <w:tab w:val="left" w:pos="909"/>
        </w:tabs>
        <w:spacing w:after="0"/>
        <w:jc w:val="center"/>
        <w:rPr>
          <w:b/>
          <w:bCs/>
          <w:u w:val="single"/>
          <w:lang w:val="pl-PL"/>
        </w:rPr>
      </w:pPr>
    </w:p>
    <w:p w14:paraId="008D8B6E" w14:textId="77777777" w:rsidR="009C22BA" w:rsidRDefault="009C22BA" w:rsidP="009B64E1">
      <w:pPr>
        <w:tabs>
          <w:tab w:val="left" w:pos="218"/>
          <w:tab w:val="left" w:pos="360"/>
          <w:tab w:val="left" w:pos="909"/>
        </w:tabs>
        <w:spacing w:after="0"/>
        <w:jc w:val="center"/>
        <w:rPr>
          <w:b/>
          <w:bCs/>
          <w:u w:val="single"/>
          <w:lang w:val="pl-PL"/>
        </w:rPr>
      </w:pPr>
    </w:p>
    <w:p w14:paraId="603BAEFC" w14:textId="378EE901" w:rsidR="009960DA" w:rsidRPr="009B64E1" w:rsidRDefault="009960DA" w:rsidP="009B64E1">
      <w:pPr>
        <w:tabs>
          <w:tab w:val="left" w:pos="218"/>
          <w:tab w:val="left" w:pos="360"/>
          <w:tab w:val="left" w:pos="909"/>
        </w:tabs>
        <w:spacing w:after="0"/>
        <w:jc w:val="center"/>
        <w:rPr>
          <w:b/>
          <w:bCs/>
          <w:u w:val="single"/>
          <w:lang w:val="pl-PL"/>
        </w:rPr>
      </w:pPr>
      <w:r w:rsidRPr="009B64E1">
        <w:rPr>
          <w:b/>
          <w:bCs/>
          <w:u w:val="single"/>
          <w:lang w:val="pl-PL"/>
        </w:rPr>
        <w:t>OPIS PRZEDMIOTU ZAMÓWIENIA</w:t>
      </w:r>
    </w:p>
    <w:p w14:paraId="73A4E607" w14:textId="77777777" w:rsidR="009960DA" w:rsidRDefault="009960DA">
      <w:pPr>
        <w:tabs>
          <w:tab w:val="left" w:pos="218"/>
          <w:tab w:val="left" w:pos="360"/>
          <w:tab w:val="left" w:pos="909"/>
        </w:tabs>
        <w:spacing w:after="0"/>
        <w:jc w:val="both"/>
        <w:rPr>
          <w:lang w:val="pl-PL"/>
        </w:rPr>
      </w:pPr>
    </w:p>
    <w:p w14:paraId="29C911F0" w14:textId="77777777" w:rsidR="009B64E1" w:rsidRDefault="009B64E1">
      <w:pPr>
        <w:tabs>
          <w:tab w:val="left" w:pos="218"/>
          <w:tab w:val="left" w:pos="360"/>
          <w:tab w:val="left" w:pos="909"/>
        </w:tabs>
        <w:spacing w:after="0"/>
        <w:jc w:val="both"/>
        <w:rPr>
          <w:lang w:val="pl-PL"/>
        </w:rPr>
      </w:pPr>
    </w:p>
    <w:p w14:paraId="6F139076" w14:textId="694C28E0" w:rsidR="00093432" w:rsidRDefault="00F03ECD">
      <w:pPr>
        <w:tabs>
          <w:tab w:val="left" w:pos="218"/>
          <w:tab w:val="left" w:pos="360"/>
          <w:tab w:val="left" w:pos="909"/>
        </w:tabs>
        <w:spacing w:after="0"/>
        <w:jc w:val="both"/>
        <w:rPr>
          <w:lang w:val="pl-PL"/>
        </w:rPr>
      </w:pPr>
      <w:r>
        <w:rPr>
          <w:lang w:val="pl-PL"/>
        </w:rPr>
        <w:t xml:space="preserve">Opis przedmiotu zamówienia obejmuje w szczególności: </w:t>
      </w:r>
    </w:p>
    <w:p w14:paraId="5C9A00B7" w14:textId="77777777" w:rsidR="00093432" w:rsidRDefault="00F03ECD">
      <w:pPr>
        <w:tabs>
          <w:tab w:val="left" w:pos="218"/>
          <w:tab w:val="left" w:pos="360"/>
          <w:tab w:val="left" w:pos="909"/>
        </w:tabs>
        <w:spacing w:after="0"/>
        <w:jc w:val="both"/>
        <w:rPr>
          <w:lang w:val="pl-PL"/>
        </w:rPr>
      </w:pPr>
      <w:r>
        <w:rPr>
          <w:lang w:val="pl-PL"/>
        </w:rPr>
        <w:t xml:space="preserve">Wykonanie prac budowlanych, instalacyjnych i konserwatorskich związanych z przebudową, rozbudową i nadbudową części wystawowej budynku przy pl. Jana III Sobieskiego 2 w Bytomiu. </w:t>
      </w:r>
    </w:p>
    <w:p w14:paraId="1B1A6471" w14:textId="77777777" w:rsidR="00093432" w:rsidRDefault="00F03ECD">
      <w:pPr>
        <w:tabs>
          <w:tab w:val="left" w:pos="218"/>
          <w:tab w:val="left" w:pos="360"/>
          <w:tab w:val="left" w:pos="909"/>
        </w:tabs>
        <w:spacing w:after="0"/>
        <w:jc w:val="both"/>
        <w:rPr>
          <w:lang w:val="pl-PL"/>
        </w:rPr>
      </w:pPr>
      <w:r>
        <w:rPr>
          <w:lang w:val="pl-PL"/>
        </w:rPr>
        <w:t>Roboty budowlane będą polegały na:</w:t>
      </w:r>
    </w:p>
    <w:p w14:paraId="5E8C1578" w14:textId="77777777" w:rsidR="00093432" w:rsidRDefault="00F03ECD">
      <w:pPr>
        <w:tabs>
          <w:tab w:val="left" w:pos="218"/>
          <w:tab w:val="left" w:pos="360"/>
          <w:tab w:val="left" w:pos="909"/>
        </w:tabs>
        <w:spacing w:after="0"/>
        <w:jc w:val="both"/>
        <w:rPr>
          <w:lang w:val="pl-PL"/>
        </w:rPr>
      </w:pPr>
      <w:r>
        <w:rPr>
          <w:lang w:val="pl-PL"/>
        </w:rPr>
        <w:t xml:space="preserve">-  przebudowie w zakresie przegród i instalacji wewnętrznych, </w:t>
      </w:r>
    </w:p>
    <w:p w14:paraId="3F20954E" w14:textId="77777777" w:rsidR="00093432" w:rsidRDefault="00F03ECD">
      <w:pPr>
        <w:tabs>
          <w:tab w:val="left" w:pos="218"/>
          <w:tab w:val="left" w:pos="360"/>
          <w:tab w:val="left" w:pos="909"/>
        </w:tabs>
        <w:spacing w:after="0"/>
        <w:jc w:val="both"/>
        <w:rPr>
          <w:lang w:val="pl-PL"/>
        </w:rPr>
      </w:pPr>
      <w:r>
        <w:rPr>
          <w:lang w:val="pl-PL"/>
        </w:rPr>
        <w:t xml:space="preserve"> - nadbudowy o świetlik dachowy, </w:t>
      </w:r>
    </w:p>
    <w:p w14:paraId="600C9CB6" w14:textId="77777777" w:rsidR="00093432" w:rsidRDefault="00F03ECD">
      <w:pPr>
        <w:tabs>
          <w:tab w:val="left" w:pos="218"/>
          <w:tab w:val="left" w:pos="360"/>
          <w:tab w:val="left" w:pos="909"/>
        </w:tabs>
        <w:spacing w:after="0"/>
        <w:jc w:val="both"/>
        <w:rPr>
          <w:lang w:val="pl-PL"/>
        </w:rPr>
      </w:pPr>
      <w:r>
        <w:rPr>
          <w:lang w:val="pl-PL"/>
        </w:rPr>
        <w:t xml:space="preserve"> - rozbudowy o przeszklony hall wejściowy, </w:t>
      </w:r>
    </w:p>
    <w:p w14:paraId="5EE4E7FA" w14:textId="7D30D804" w:rsidR="00093432" w:rsidRDefault="00F03ECD">
      <w:pPr>
        <w:tabs>
          <w:tab w:val="left" w:pos="218"/>
          <w:tab w:val="left" w:pos="360"/>
          <w:tab w:val="left" w:pos="909"/>
        </w:tabs>
        <w:spacing w:after="0"/>
        <w:jc w:val="both"/>
        <w:rPr>
          <w:lang w:val="pl-PL"/>
        </w:rPr>
      </w:pPr>
      <w:r>
        <w:rPr>
          <w:lang w:val="pl-PL"/>
        </w:rPr>
        <w:t xml:space="preserve"> - </w:t>
      </w:r>
      <w:r w:rsidR="002C352C">
        <w:rPr>
          <w:lang w:val="pl-PL"/>
        </w:rPr>
        <w:t>modernizacja</w:t>
      </w:r>
      <w:r>
        <w:rPr>
          <w:lang w:val="pl-PL"/>
        </w:rPr>
        <w:t xml:space="preserve"> elewacji frontowej</w:t>
      </w:r>
      <w:r w:rsidR="002C352C">
        <w:rPr>
          <w:lang w:val="pl-PL"/>
        </w:rPr>
        <w:t xml:space="preserve"> oraz podcieni</w:t>
      </w:r>
      <w:r>
        <w:rPr>
          <w:lang w:val="pl-PL"/>
        </w:rPr>
        <w:t xml:space="preserve">, </w:t>
      </w:r>
    </w:p>
    <w:p w14:paraId="0EA45750" w14:textId="77777777" w:rsidR="00093432" w:rsidRDefault="00F03ECD">
      <w:pPr>
        <w:tabs>
          <w:tab w:val="left" w:pos="218"/>
          <w:tab w:val="left" w:pos="360"/>
          <w:tab w:val="left" w:pos="909"/>
        </w:tabs>
        <w:spacing w:after="0"/>
        <w:jc w:val="both"/>
        <w:rPr>
          <w:lang w:val="pl-PL"/>
        </w:rPr>
      </w:pPr>
      <w:r>
        <w:rPr>
          <w:lang w:val="pl-PL"/>
        </w:rPr>
        <w:t xml:space="preserve"> - wymianę stolarki okiennej,</w:t>
      </w:r>
    </w:p>
    <w:p w14:paraId="51B64458" w14:textId="77777777" w:rsidR="00093432" w:rsidRDefault="00F03ECD">
      <w:pPr>
        <w:tabs>
          <w:tab w:val="left" w:pos="218"/>
          <w:tab w:val="left" w:pos="360"/>
          <w:tab w:val="left" w:pos="909"/>
        </w:tabs>
        <w:spacing w:after="0"/>
        <w:jc w:val="both"/>
        <w:rPr>
          <w:lang w:val="pl-PL"/>
        </w:rPr>
      </w:pPr>
      <w:r>
        <w:rPr>
          <w:lang w:val="pl-PL"/>
        </w:rPr>
        <w:t xml:space="preserve"> - podniesieniu bezpieczeństwa ppoż.</w:t>
      </w:r>
    </w:p>
    <w:p w14:paraId="5868CB38" w14:textId="77777777" w:rsidR="00093432" w:rsidRDefault="00093432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</w:p>
    <w:p w14:paraId="474908B9" w14:textId="77777777" w:rsidR="00093432" w:rsidRDefault="00F03ECD">
      <w:pPr>
        <w:tabs>
          <w:tab w:val="left" w:pos="142"/>
          <w:tab w:val="left" w:pos="284"/>
          <w:tab w:val="left" w:pos="833"/>
        </w:tabs>
        <w:spacing w:after="0"/>
        <w:jc w:val="both"/>
        <w:rPr>
          <w:b/>
          <w:bCs/>
          <w:lang w:val="pl-PL"/>
        </w:rPr>
      </w:pPr>
      <w:r>
        <w:rPr>
          <w:b/>
          <w:bCs/>
          <w:lang w:val="pl-PL"/>
        </w:rPr>
        <w:t>Podstawowe parametry obiektu:</w:t>
      </w:r>
    </w:p>
    <w:p w14:paraId="5911BDA1" w14:textId="537BC490" w:rsidR="007D4E6E" w:rsidRPr="007D4E6E" w:rsidRDefault="007D4E6E" w:rsidP="007D4E6E">
      <w:pPr>
        <w:tabs>
          <w:tab w:val="left" w:pos="142"/>
          <w:tab w:val="left" w:pos="284"/>
          <w:tab w:val="left" w:pos="833"/>
        </w:tabs>
        <w:spacing w:after="0"/>
        <w:jc w:val="both"/>
        <w:rPr>
          <w:lang w:val="pl-PL"/>
        </w:rPr>
      </w:pPr>
      <w:r w:rsidRPr="007D4E6E">
        <w:rPr>
          <w:lang w:val="pl-PL"/>
        </w:rPr>
        <w:t>Powierzchnia całkowita budynku wystawienniczego</w:t>
      </w:r>
      <w:bookmarkStart w:id="0" w:name="_Hlk121390956"/>
      <w:r w:rsidRPr="007D4E6E">
        <w:rPr>
          <w:lang w:val="pl-PL"/>
        </w:rPr>
        <w:t xml:space="preserve">                                      </w:t>
      </w:r>
      <w:r>
        <w:rPr>
          <w:lang w:val="pl-PL"/>
        </w:rPr>
        <w:t xml:space="preserve"> </w:t>
      </w:r>
      <w:r w:rsidRPr="007D4E6E">
        <w:rPr>
          <w:lang w:val="pl-PL"/>
        </w:rPr>
        <w:t>7 680,62 m</w:t>
      </w:r>
      <w:r w:rsidRPr="007D4E6E">
        <w:rPr>
          <w:vertAlign w:val="superscript"/>
          <w:lang w:val="pl-PL"/>
        </w:rPr>
        <w:t>2</w:t>
      </w:r>
    </w:p>
    <w:p w14:paraId="18A49F49" w14:textId="77777777" w:rsidR="007D4E6E" w:rsidRPr="007D4E6E" w:rsidRDefault="007D4E6E" w:rsidP="007D4E6E">
      <w:pPr>
        <w:tabs>
          <w:tab w:val="left" w:pos="142"/>
          <w:tab w:val="left" w:pos="284"/>
          <w:tab w:val="left" w:pos="833"/>
        </w:tabs>
        <w:spacing w:after="0"/>
        <w:jc w:val="both"/>
        <w:rPr>
          <w:vertAlign w:val="superscript"/>
          <w:lang w:val="pl-PL"/>
        </w:rPr>
      </w:pPr>
      <w:r w:rsidRPr="007D4E6E">
        <w:rPr>
          <w:lang w:val="pl-PL"/>
        </w:rPr>
        <w:t>Powierzchnia całkowita netto budynku wystawienniczego                            6781,34 m</w:t>
      </w:r>
      <w:r w:rsidRPr="007D4E6E">
        <w:rPr>
          <w:vertAlign w:val="superscript"/>
          <w:lang w:val="pl-PL"/>
        </w:rPr>
        <w:t>2</w:t>
      </w:r>
    </w:p>
    <w:p w14:paraId="7E7F662B" w14:textId="7D5C281C" w:rsidR="007D4E6E" w:rsidRPr="007D4E6E" w:rsidRDefault="007D4E6E" w:rsidP="007D4E6E">
      <w:pPr>
        <w:tabs>
          <w:tab w:val="left" w:pos="142"/>
          <w:tab w:val="left" w:pos="284"/>
          <w:tab w:val="left" w:pos="833"/>
        </w:tabs>
        <w:spacing w:after="0"/>
        <w:jc w:val="both"/>
        <w:rPr>
          <w:vertAlign w:val="superscript"/>
          <w:lang w:val="pl-PL"/>
        </w:rPr>
      </w:pPr>
      <w:r w:rsidRPr="007D4E6E">
        <w:rPr>
          <w:lang w:val="pl-PL"/>
        </w:rPr>
        <w:t>Powierzchnia konstrukcji                                                                                    </w:t>
      </w:r>
      <w:r>
        <w:rPr>
          <w:lang w:val="pl-PL"/>
        </w:rPr>
        <w:t xml:space="preserve">           </w:t>
      </w:r>
      <w:r w:rsidRPr="007D4E6E">
        <w:rPr>
          <w:lang w:val="pl-PL"/>
        </w:rPr>
        <w:t>    899,28 m</w:t>
      </w:r>
      <w:r w:rsidRPr="007D4E6E">
        <w:rPr>
          <w:vertAlign w:val="superscript"/>
          <w:lang w:val="pl-PL"/>
        </w:rPr>
        <w:t>2</w:t>
      </w:r>
    </w:p>
    <w:bookmarkEnd w:id="0"/>
    <w:p w14:paraId="787F77BA" w14:textId="6D23E4F1" w:rsidR="007D4E6E" w:rsidRPr="007D4E6E" w:rsidRDefault="007D4E6E" w:rsidP="007D4E6E">
      <w:pPr>
        <w:tabs>
          <w:tab w:val="left" w:pos="142"/>
          <w:tab w:val="left" w:pos="284"/>
          <w:tab w:val="left" w:pos="833"/>
        </w:tabs>
        <w:spacing w:after="0"/>
        <w:jc w:val="both"/>
        <w:rPr>
          <w:vertAlign w:val="superscript"/>
          <w:lang w:val="pl-PL"/>
        </w:rPr>
      </w:pPr>
      <w:r w:rsidRPr="007D4E6E">
        <w:rPr>
          <w:lang w:val="pl-PL"/>
        </w:rPr>
        <w:t xml:space="preserve">Powierzchnia zabudowy budynku wystawienniczego                                     </w:t>
      </w:r>
      <w:r>
        <w:rPr>
          <w:lang w:val="pl-PL"/>
        </w:rPr>
        <w:t xml:space="preserve">   </w:t>
      </w:r>
      <w:r w:rsidRPr="007D4E6E">
        <w:rPr>
          <w:lang w:val="pl-PL"/>
        </w:rPr>
        <w:t>1556,72 m</w:t>
      </w:r>
      <w:r w:rsidRPr="007D4E6E">
        <w:rPr>
          <w:vertAlign w:val="superscript"/>
          <w:lang w:val="pl-PL"/>
        </w:rPr>
        <w:t>2</w:t>
      </w:r>
    </w:p>
    <w:p w14:paraId="4D21215E" w14:textId="77777777" w:rsidR="007D4E6E" w:rsidRPr="007D4E6E" w:rsidRDefault="007D4E6E" w:rsidP="007D4E6E">
      <w:pPr>
        <w:tabs>
          <w:tab w:val="left" w:pos="142"/>
          <w:tab w:val="left" w:pos="284"/>
          <w:tab w:val="left" w:pos="833"/>
        </w:tabs>
        <w:spacing w:after="0"/>
        <w:jc w:val="both"/>
        <w:rPr>
          <w:lang w:val="pl-PL"/>
        </w:rPr>
      </w:pPr>
      <w:r w:rsidRPr="007D4E6E">
        <w:rPr>
          <w:lang w:val="pl-PL"/>
        </w:rPr>
        <w:t xml:space="preserve">Powierzchnia użytkowa budynku wystawienniczego </w:t>
      </w:r>
    </w:p>
    <w:p w14:paraId="0B09E44D" w14:textId="3772DC01" w:rsidR="007D4E6E" w:rsidRPr="007D4E6E" w:rsidRDefault="007D4E6E" w:rsidP="007D4E6E">
      <w:pPr>
        <w:tabs>
          <w:tab w:val="left" w:pos="142"/>
          <w:tab w:val="left" w:pos="284"/>
          <w:tab w:val="left" w:pos="833"/>
        </w:tabs>
        <w:spacing w:after="0"/>
        <w:jc w:val="both"/>
        <w:rPr>
          <w:lang w:val="pl-PL"/>
        </w:rPr>
      </w:pPr>
      <w:r w:rsidRPr="007D4E6E">
        <w:rPr>
          <w:lang w:val="pl-PL"/>
        </w:rPr>
        <w:t xml:space="preserve">(zgodnie z normą PN-ISO 9836:1997)                                                                 </w:t>
      </w:r>
      <w:r>
        <w:rPr>
          <w:lang w:val="pl-PL"/>
        </w:rPr>
        <w:t xml:space="preserve">      </w:t>
      </w:r>
      <w:r w:rsidRPr="007D4E6E">
        <w:rPr>
          <w:lang w:val="pl-PL"/>
        </w:rPr>
        <w:t>3630,31 m</w:t>
      </w:r>
      <w:r w:rsidRPr="007D4E6E">
        <w:rPr>
          <w:vertAlign w:val="superscript"/>
          <w:lang w:val="pl-PL"/>
        </w:rPr>
        <w:t>2</w:t>
      </w:r>
    </w:p>
    <w:p w14:paraId="15880696" w14:textId="319DA269" w:rsidR="007D4E6E" w:rsidRPr="007D4E6E" w:rsidRDefault="007D4E6E" w:rsidP="007D4E6E">
      <w:pPr>
        <w:tabs>
          <w:tab w:val="left" w:pos="142"/>
          <w:tab w:val="left" w:pos="284"/>
          <w:tab w:val="left" w:pos="833"/>
        </w:tabs>
        <w:spacing w:after="0"/>
        <w:jc w:val="both"/>
        <w:rPr>
          <w:b/>
          <w:bCs/>
          <w:lang w:val="pl-PL"/>
        </w:rPr>
      </w:pPr>
      <w:r w:rsidRPr="007D4E6E">
        <w:rPr>
          <w:lang w:val="pl-PL"/>
        </w:rPr>
        <w:t xml:space="preserve">Kubatura całego budynku brutto                                                                         </w:t>
      </w:r>
      <w:r>
        <w:rPr>
          <w:lang w:val="pl-PL"/>
        </w:rPr>
        <w:t xml:space="preserve">      </w:t>
      </w:r>
      <w:r w:rsidRPr="007D4E6E">
        <w:rPr>
          <w:lang w:val="pl-PL"/>
        </w:rPr>
        <w:t>30368,25 m</w:t>
      </w:r>
      <w:r w:rsidRPr="007D4E6E">
        <w:rPr>
          <w:vertAlign w:val="superscript"/>
          <w:lang w:val="pl-PL"/>
        </w:rPr>
        <w:t>3</w:t>
      </w:r>
    </w:p>
    <w:p w14:paraId="7EFC796A" w14:textId="77777777" w:rsidR="00093432" w:rsidRDefault="00093432">
      <w:pPr>
        <w:tabs>
          <w:tab w:val="left" w:pos="142"/>
          <w:tab w:val="left" w:pos="284"/>
          <w:tab w:val="left" w:pos="833"/>
        </w:tabs>
        <w:spacing w:after="0"/>
        <w:jc w:val="both"/>
        <w:rPr>
          <w:lang w:val="pl-PL"/>
        </w:rPr>
      </w:pPr>
    </w:p>
    <w:p w14:paraId="36CAE400" w14:textId="6D894EF1" w:rsidR="00093432" w:rsidRDefault="00F03ECD">
      <w:pPr>
        <w:tabs>
          <w:tab w:val="left" w:pos="142"/>
          <w:tab w:val="left" w:pos="284"/>
          <w:tab w:val="left" w:pos="833"/>
        </w:tabs>
        <w:spacing w:after="0"/>
        <w:jc w:val="both"/>
        <w:rPr>
          <w:lang w:val="pl-PL"/>
        </w:rPr>
      </w:pPr>
      <w:r>
        <w:rPr>
          <w:lang w:val="pl-PL"/>
        </w:rPr>
        <w:t>Budynek główny Muzeum Górnośląskiego zlokalizowany jest na działce nr 27 przy placu Jana III Sobieskiego w Bytomiu. Jest obiektem stanowiącym zamknięcie placu od strony północnej i wschodniej</w:t>
      </w:r>
      <w:r w:rsidR="007D4E6E">
        <w:rPr>
          <w:lang w:val="pl-PL"/>
        </w:rPr>
        <w:t xml:space="preserve">. Obiekt obejmuje dwa budynki (objęte jedną księgą wieczystą)  o niezależnej konstrukcji. Budynki są oddzielone dylatacją. </w:t>
      </w:r>
      <w:r>
        <w:rPr>
          <w:lang w:val="pl-PL"/>
        </w:rPr>
        <w:t xml:space="preserve"> Część wystawiennicza ma prostą, zwartą bryłę, którą tworzą dwa nachodzące na siebie prostopadłościany. Bryła od strony placu jest wyższa – posiada 5 kondygnacji nadziemnych oraz monumentalne, wysokie na dwie kondygnacje podcienia, które stanowią zadaszenie wejść. Od strony ulicy Korfantego budynek jest niższy o jedna kondygnację i pozbawiony detalu architektonicznego. Nad kondygnacją parteru, po dwóch stronach</w:t>
      </w:r>
      <w:r w:rsidR="004A7B2B">
        <w:rPr>
          <w:lang w:val="pl-PL"/>
        </w:rPr>
        <w:t xml:space="preserve"> </w:t>
      </w:r>
      <w:r>
        <w:rPr>
          <w:lang w:val="pl-PL"/>
        </w:rPr>
        <w:t>wachlarzowej klatki schodowej znajdują się symetrycznie umiejscowione świetliki dachowe.</w:t>
      </w:r>
    </w:p>
    <w:p w14:paraId="20999DA8" w14:textId="7FB04F77" w:rsidR="00093432" w:rsidRDefault="00F03ECD">
      <w:pPr>
        <w:tabs>
          <w:tab w:val="left" w:pos="142"/>
          <w:tab w:val="left" w:pos="284"/>
          <w:tab w:val="left" w:pos="833"/>
        </w:tabs>
        <w:spacing w:after="0"/>
        <w:jc w:val="both"/>
        <w:rPr>
          <w:lang w:val="pl-PL"/>
        </w:rPr>
      </w:pPr>
      <w:r>
        <w:rPr>
          <w:lang w:val="pl-PL"/>
        </w:rPr>
        <w:lastRenderedPageBreak/>
        <w:t xml:space="preserve">Budynek wymaga zmian funkcjonalnych, które poprawią jego dostępność dla osób z niepełnosprawnościami oraz poprawią poziom bezpieczeństwa pożarowego. Istniejący hall wejściowy nie jest przystosowany dla dużej liczby zwiedzających, brakuje w nim miejsca na szatnie, </w:t>
      </w:r>
      <w:r w:rsidRPr="00D70B76">
        <w:rPr>
          <w:lang w:val="pl-PL"/>
        </w:rPr>
        <w:t>sanitariat</w:t>
      </w:r>
      <w:r w:rsidR="00F6553A" w:rsidRPr="00D70B76">
        <w:rPr>
          <w:lang w:val="pl-PL"/>
        </w:rPr>
        <w:t xml:space="preserve">y </w:t>
      </w:r>
      <w:r w:rsidRPr="00D70B76">
        <w:rPr>
          <w:lang w:val="pl-PL"/>
        </w:rPr>
        <w:t>oraz zaplecz</w:t>
      </w:r>
      <w:r w:rsidR="00F6553A" w:rsidRPr="00D70B76">
        <w:rPr>
          <w:lang w:val="pl-PL"/>
        </w:rPr>
        <w:t>e</w:t>
      </w:r>
      <w:r w:rsidRPr="00D70B76">
        <w:rPr>
          <w:lang w:val="pl-PL"/>
        </w:rPr>
        <w:t xml:space="preserve"> socjalne dla pracowników</w:t>
      </w:r>
      <w:r>
        <w:rPr>
          <w:lang w:val="pl-PL"/>
        </w:rPr>
        <w:t xml:space="preserve">. Zmian wymagają również przestrzenie ekspozycyjne znajdujące się na wyższych kondygnacjach. W budynku w latach </w:t>
      </w:r>
      <w:r w:rsidR="002C352C">
        <w:rPr>
          <w:lang w:val="pl-PL"/>
        </w:rPr>
        <w:t>7</w:t>
      </w:r>
      <w:r>
        <w:rPr>
          <w:lang w:val="pl-PL"/>
        </w:rPr>
        <w:t>0. XX wieku zamontowano okna, które zakłócają historyczny wygląd obiektu i konieczna jest ich ponowna wymiana.</w:t>
      </w:r>
    </w:p>
    <w:p w14:paraId="4041FEB6" w14:textId="77777777" w:rsidR="00093432" w:rsidRDefault="00093432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</w:p>
    <w:p w14:paraId="3ED56D4D" w14:textId="77777777" w:rsidR="00093432" w:rsidRDefault="00F03ECD">
      <w:pPr>
        <w:tabs>
          <w:tab w:val="left" w:pos="142"/>
          <w:tab w:val="left" w:pos="284"/>
          <w:tab w:val="left" w:pos="833"/>
        </w:tabs>
        <w:spacing w:after="0"/>
        <w:jc w:val="both"/>
        <w:rPr>
          <w:b/>
          <w:bCs/>
          <w:lang w:val="pl-PL"/>
        </w:rPr>
      </w:pPr>
      <w:r>
        <w:rPr>
          <w:b/>
          <w:bCs/>
          <w:lang w:val="pl-PL"/>
        </w:rPr>
        <w:t>Zakres prac do wykonania:</w:t>
      </w:r>
    </w:p>
    <w:p w14:paraId="1CCEED01" w14:textId="70DF64DE" w:rsidR="00093432" w:rsidRPr="009960DA" w:rsidRDefault="00F03ECD">
      <w:pPr>
        <w:tabs>
          <w:tab w:val="left" w:pos="142"/>
          <w:tab w:val="left" w:pos="284"/>
          <w:tab w:val="left" w:pos="833"/>
        </w:tabs>
        <w:spacing w:after="0"/>
        <w:jc w:val="both"/>
        <w:rPr>
          <w:lang w:val="pl-PL"/>
        </w:rPr>
      </w:pPr>
      <w:r w:rsidRPr="009960DA">
        <w:rPr>
          <w:lang w:val="pl-PL"/>
        </w:rPr>
        <w:t xml:space="preserve">Projekt ma na celu </w:t>
      </w:r>
      <w:r w:rsidR="007D4E6E">
        <w:rPr>
          <w:lang w:val="pl-PL"/>
        </w:rPr>
        <w:t>przystosowanie obiektu do nowych wystaw,</w:t>
      </w:r>
      <w:r w:rsidRPr="009960DA">
        <w:rPr>
          <w:lang w:val="pl-PL"/>
        </w:rPr>
        <w:t xml:space="preserve"> zwiększenie jego bezpieczeństwa pożarowego</w:t>
      </w:r>
      <w:r w:rsidR="007D4E6E">
        <w:rPr>
          <w:lang w:val="pl-PL"/>
        </w:rPr>
        <w:t xml:space="preserve">, dostępności </w:t>
      </w:r>
      <w:r w:rsidRPr="009960DA">
        <w:rPr>
          <w:lang w:val="pl-PL"/>
        </w:rPr>
        <w:t xml:space="preserve"> oraz przywrócenie oryginalnej, historycznej formy poprzez wykonanie następujących prac:</w:t>
      </w:r>
    </w:p>
    <w:p w14:paraId="49670486" w14:textId="77777777" w:rsidR="00093432" w:rsidRPr="009960DA" w:rsidRDefault="00093432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</w:p>
    <w:p w14:paraId="10255542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b/>
          <w:bCs/>
          <w:lang w:val="pl-PL"/>
        </w:rPr>
      </w:pPr>
      <w:r w:rsidRPr="009960DA">
        <w:rPr>
          <w:b/>
          <w:bCs/>
          <w:lang w:val="pl-PL"/>
        </w:rPr>
        <w:t>Piwnice</w:t>
      </w:r>
    </w:p>
    <w:p w14:paraId="35C1DD1B" w14:textId="77777777" w:rsidR="009B64E1" w:rsidRDefault="009B64E1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</w:p>
    <w:p w14:paraId="034490E2" w14:textId="25A72D2D" w:rsidR="00093432" w:rsidRDefault="00BA67AF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>
        <w:rPr>
          <w:lang w:val="pl-PL"/>
        </w:rPr>
        <w:t>D</w:t>
      </w:r>
      <w:r w:rsidR="00F03ECD" w:rsidRPr="009960DA">
        <w:rPr>
          <w:lang w:val="pl-PL"/>
        </w:rPr>
        <w:t>ostosowani</w:t>
      </w:r>
      <w:r>
        <w:rPr>
          <w:lang w:val="pl-PL"/>
        </w:rPr>
        <w:t>e</w:t>
      </w:r>
      <w:r w:rsidR="00F03ECD" w:rsidRPr="009960DA">
        <w:rPr>
          <w:lang w:val="pl-PL"/>
        </w:rPr>
        <w:t xml:space="preserve"> budynku do przepisów w zakresie bezpieczeństwa pożarowego.</w:t>
      </w:r>
    </w:p>
    <w:p w14:paraId="7C2618B9" w14:textId="77777777" w:rsidR="00494DC2" w:rsidRPr="009960DA" w:rsidRDefault="00494DC2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</w:p>
    <w:p w14:paraId="7876E1A6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u w:val="single"/>
          <w:lang w:val="pl-PL"/>
        </w:rPr>
      </w:pPr>
      <w:r w:rsidRPr="009960DA">
        <w:rPr>
          <w:u w:val="single"/>
          <w:lang w:val="pl-PL"/>
        </w:rPr>
        <w:t>Zakres prac budowlanych:</w:t>
      </w:r>
    </w:p>
    <w:p w14:paraId="1E37C8FA" w14:textId="69C11783" w:rsidR="00F6553A" w:rsidRPr="00D70B76" w:rsidRDefault="00F03ECD" w:rsidP="00F6553A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D70B76">
        <w:rPr>
          <w:lang w:val="pl-PL"/>
        </w:rPr>
        <w:t>-</w:t>
      </w:r>
      <w:r w:rsidR="00F6553A" w:rsidRPr="00D70B76">
        <w:rPr>
          <w:lang w:val="pl-PL"/>
        </w:rPr>
        <w:t xml:space="preserve"> wydzielenie przedsionka do windy do odporności ogniowej REI 120. </w:t>
      </w:r>
    </w:p>
    <w:p w14:paraId="085DE2BB" w14:textId="77777777" w:rsidR="00F6553A" w:rsidRPr="00D70B76" w:rsidRDefault="00F6553A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D70B76">
        <w:rPr>
          <w:lang w:val="pl-PL"/>
        </w:rPr>
        <w:t>- wymiana drzwi do przedsionka windy na wykonane w klasie odporności ogniowej EIS60.</w:t>
      </w:r>
    </w:p>
    <w:p w14:paraId="4F686EF8" w14:textId="0DD03A6B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D70B76">
        <w:rPr>
          <w:lang w:val="pl-PL"/>
        </w:rPr>
        <w:t>- wykonanie  hydroforni</w:t>
      </w:r>
      <w:r w:rsidR="00F674FE" w:rsidRPr="00D70B76">
        <w:rPr>
          <w:lang w:val="pl-PL"/>
        </w:rPr>
        <w:t xml:space="preserve"> wody</w:t>
      </w:r>
      <w:r w:rsidRPr="00D70B76">
        <w:rPr>
          <w:lang w:val="pl-PL"/>
        </w:rPr>
        <w:t xml:space="preserve"> pożarowej i wydzielenie jej, jako odrębn</w:t>
      </w:r>
      <w:r w:rsidR="00F6553A" w:rsidRPr="00D70B76">
        <w:rPr>
          <w:lang w:val="pl-PL"/>
        </w:rPr>
        <w:t>ej</w:t>
      </w:r>
      <w:r w:rsidRPr="00D70B76">
        <w:rPr>
          <w:lang w:val="pl-PL"/>
        </w:rPr>
        <w:t xml:space="preserve"> stref</w:t>
      </w:r>
      <w:r w:rsidR="00F6553A" w:rsidRPr="00D70B76">
        <w:rPr>
          <w:lang w:val="pl-PL"/>
        </w:rPr>
        <w:t>y</w:t>
      </w:r>
      <w:r w:rsidRPr="00D70B76">
        <w:rPr>
          <w:lang w:val="pl-PL"/>
        </w:rPr>
        <w:t xml:space="preserve"> pożarow</w:t>
      </w:r>
      <w:r w:rsidR="00F6553A" w:rsidRPr="00D70B76">
        <w:rPr>
          <w:lang w:val="pl-PL"/>
        </w:rPr>
        <w:t>ej</w:t>
      </w:r>
      <w:r w:rsidRPr="00D70B76">
        <w:rPr>
          <w:lang w:val="pl-PL"/>
        </w:rPr>
        <w:t>.</w:t>
      </w:r>
    </w:p>
    <w:p w14:paraId="74760BFD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wydzielenie pożarowe od strony budynku administracyjnego - wymiana drzwi na</w:t>
      </w:r>
    </w:p>
    <w:p w14:paraId="6FB6D853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wykonane w klasie EI60.</w:t>
      </w:r>
    </w:p>
    <w:p w14:paraId="71E29893" w14:textId="29DF125A" w:rsidR="00F674FE" w:rsidRPr="009960DA" w:rsidRDefault="00F674FE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wydzielenie pomieszczeń technicznych drzwiami w klasie EI60</w:t>
      </w:r>
    </w:p>
    <w:p w14:paraId="5495EC40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naprawa i zwiększenie klasy odporności ogniowej ścian i stropów na granicy strefy</w:t>
      </w:r>
    </w:p>
    <w:p w14:paraId="16953615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pożarowej do klasy REI120 w miejscach, gdzie aktualnie przegrody nie spełniają tego</w:t>
      </w:r>
    </w:p>
    <w:p w14:paraId="53571B92" w14:textId="3659BE00" w:rsidR="00F674FE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 xml:space="preserve">wymogu. </w:t>
      </w:r>
    </w:p>
    <w:p w14:paraId="544C726F" w14:textId="02E55A6A" w:rsidR="00F674FE" w:rsidRPr="009960DA" w:rsidRDefault="00F674FE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zwiększenie klasy odporności ogniowej stropu do REI120 nad piwnic</w:t>
      </w:r>
      <w:r w:rsidR="007A7273" w:rsidRPr="009960DA">
        <w:rPr>
          <w:lang w:val="pl-PL"/>
        </w:rPr>
        <w:t>ą</w:t>
      </w:r>
      <w:r w:rsidRPr="009960DA">
        <w:rPr>
          <w:lang w:val="pl-PL"/>
        </w:rPr>
        <w:t xml:space="preserve"> metoda natryskową </w:t>
      </w:r>
    </w:p>
    <w:p w14:paraId="6B3DC31A" w14:textId="2BA48B29" w:rsidR="007A7273" w:rsidRPr="009960DA" w:rsidRDefault="007A7273" w:rsidP="007A7273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 xml:space="preserve">- zwiększenie klasy odporności ogniowej ściany do REI120 klatki </w:t>
      </w:r>
      <w:r w:rsidR="00E01573" w:rsidRPr="009960DA">
        <w:rPr>
          <w:lang w:val="pl-PL"/>
        </w:rPr>
        <w:t>s</w:t>
      </w:r>
      <w:r w:rsidRPr="009960DA">
        <w:rPr>
          <w:lang w:val="pl-PL"/>
        </w:rPr>
        <w:t xml:space="preserve">chodowej piwnicy metoda natryskową </w:t>
      </w:r>
    </w:p>
    <w:p w14:paraId="75488D81" w14:textId="56E51BDB" w:rsidR="00093432" w:rsidRPr="009960DA" w:rsidRDefault="00F674FE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 xml:space="preserve">- </w:t>
      </w:r>
      <w:r w:rsidR="002C352C">
        <w:rPr>
          <w:lang w:val="pl-PL"/>
        </w:rPr>
        <w:t>u</w:t>
      </w:r>
      <w:r w:rsidR="00F03ECD" w:rsidRPr="009960DA">
        <w:rPr>
          <w:lang w:val="pl-PL"/>
        </w:rPr>
        <w:t>zupełnienie stropu nad piwnicą w miejscu likwidowanego wyjścia na parter</w:t>
      </w:r>
    </w:p>
    <w:p w14:paraId="7B6991CF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(pod częścią pomieszczenia socjalnego na parterze).</w:t>
      </w:r>
    </w:p>
    <w:p w14:paraId="5FBEBA0A" w14:textId="2599213A" w:rsidR="00F674FE" w:rsidRPr="009960DA" w:rsidRDefault="00F674FE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 xml:space="preserve">- wymiana/wzmocnienie stropu nad piwnicą w strefie podcienia budynku </w:t>
      </w:r>
    </w:p>
    <w:p w14:paraId="73FEB674" w14:textId="2E6A7634" w:rsidR="00F674FE" w:rsidRPr="009960DA" w:rsidRDefault="00F674FE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</w:t>
      </w:r>
      <w:r w:rsidR="002C352C">
        <w:rPr>
          <w:lang w:val="pl-PL"/>
        </w:rPr>
        <w:t xml:space="preserve"> </w:t>
      </w:r>
      <w:r w:rsidRPr="009960DA">
        <w:rPr>
          <w:lang w:val="pl-PL"/>
        </w:rPr>
        <w:t>naprawa zawilgoconych ścian piwnicy po obrysie podcienia budynku</w:t>
      </w:r>
    </w:p>
    <w:p w14:paraId="1C0BAD75" w14:textId="77777777" w:rsidR="00093432" w:rsidRPr="009960DA" w:rsidRDefault="00093432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</w:p>
    <w:p w14:paraId="070A33B4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b/>
          <w:bCs/>
          <w:lang w:val="pl-PL"/>
        </w:rPr>
      </w:pPr>
      <w:r w:rsidRPr="009960DA">
        <w:rPr>
          <w:b/>
          <w:bCs/>
          <w:lang w:val="pl-PL"/>
        </w:rPr>
        <w:t>Parter</w:t>
      </w:r>
    </w:p>
    <w:p w14:paraId="0E7469EA" w14:textId="77777777" w:rsidR="009B64E1" w:rsidRDefault="009B64E1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</w:p>
    <w:p w14:paraId="2D6E3DD5" w14:textId="4DAD5A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W zakresie opracowania jest część parteru przeznaczona do obsługi zbiorów muzealnych i wystawienniczych. Pozostałe pomieszczenia są objęte tylko w zakresie dostosowania</w:t>
      </w:r>
    </w:p>
    <w:p w14:paraId="7946EC1E" w14:textId="77777777" w:rsidR="00093432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budynku do przepisów w zakresie bezpieczeństwa pożarowego.</w:t>
      </w:r>
      <w:bookmarkStart w:id="1" w:name="_GoBack"/>
      <w:bookmarkEnd w:id="1"/>
    </w:p>
    <w:p w14:paraId="0518A53E" w14:textId="77777777" w:rsidR="00494DC2" w:rsidRPr="009960DA" w:rsidRDefault="00494DC2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</w:p>
    <w:p w14:paraId="30DD2FA3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u w:val="single"/>
          <w:lang w:val="pl-PL"/>
        </w:rPr>
      </w:pPr>
      <w:r w:rsidRPr="009960DA">
        <w:rPr>
          <w:u w:val="single"/>
          <w:lang w:val="pl-PL"/>
        </w:rPr>
        <w:t>Zakres prac budowlanych:</w:t>
      </w:r>
    </w:p>
    <w:p w14:paraId="3A809CC2" w14:textId="54E597F1" w:rsidR="00093432" w:rsidRPr="009960DA" w:rsidRDefault="00F03ECD" w:rsidP="009960DA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wydzielenie pożarowe wyjścia z piwnic</w:t>
      </w:r>
      <w:r w:rsidR="00F674FE" w:rsidRPr="009960DA">
        <w:rPr>
          <w:lang w:val="pl-PL"/>
        </w:rPr>
        <w:t xml:space="preserve"> oraz</w:t>
      </w:r>
      <w:r w:rsidRPr="009960DA">
        <w:rPr>
          <w:lang w:val="pl-PL"/>
        </w:rPr>
        <w:t xml:space="preserve"> od strony budynku administracyjnego </w:t>
      </w:r>
      <w:r w:rsidR="009960DA" w:rsidRPr="009960DA">
        <w:rPr>
          <w:lang w:val="pl-PL"/>
        </w:rPr>
        <w:t>–</w:t>
      </w:r>
      <w:r w:rsidRPr="009960DA">
        <w:rPr>
          <w:lang w:val="pl-PL"/>
        </w:rPr>
        <w:t xml:space="preserve"> wymian</w:t>
      </w:r>
      <w:r w:rsidR="009960DA" w:rsidRPr="009960DA">
        <w:rPr>
          <w:lang w:val="pl-PL"/>
        </w:rPr>
        <w:t xml:space="preserve"> </w:t>
      </w:r>
      <w:r w:rsidRPr="009960DA">
        <w:rPr>
          <w:lang w:val="pl-PL"/>
        </w:rPr>
        <w:t>drzwi na wykonane w klasie EI60.</w:t>
      </w:r>
    </w:p>
    <w:p w14:paraId="730A97DD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wydzielenie pożarowe piwnic od strony parteru - wymiana drzwi na wykonane w klasie</w:t>
      </w:r>
    </w:p>
    <w:p w14:paraId="7A45BFC7" w14:textId="77777777" w:rsidR="00637555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EIS60.</w:t>
      </w:r>
    </w:p>
    <w:p w14:paraId="1F627621" w14:textId="018F8749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przebudowa w zakresie przegród wewnętrznych, strefy centralnej budynku celem wyodrębnienia strefy holu wejściowego. Wydzielenie sanitariatów i pomieszczeń socjalnych. Wydzielenie strefy holu od pozostałych stref parteru drzwiami i kurtynami w</w:t>
      </w:r>
    </w:p>
    <w:p w14:paraId="1F5A9C0B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klasie EIS60. Wykonanie pochylni dla niepełnosprawnych dla pokonania różnicy w</w:t>
      </w:r>
    </w:p>
    <w:p w14:paraId="7221137B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wysokości posadzki w projektowanym holu.</w:t>
      </w:r>
    </w:p>
    <w:p w14:paraId="79F54C71" w14:textId="77777777" w:rsidR="00093432" w:rsidRPr="00D70B76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D70B76">
        <w:rPr>
          <w:lang w:val="pl-PL"/>
        </w:rPr>
        <w:t>- rozbudowa strefy wejściowej o przeszklony hall zewnętrzny w miejscu istniejącego</w:t>
      </w:r>
    </w:p>
    <w:p w14:paraId="66DB26F8" w14:textId="3B24586C" w:rsidR="00637555" w:rsidRPr="00637555" w:rsidRDefault="00F03ECD" w:rsidP="00637555">
      <w:pPr>
        <w:pStyle w:val="Akapitzlist"/>
        <w:tabs>
          <w:tab w:val="left" w:pos="142"/>
          <w:tab w:val="left" w:pos="284"/>
          <w:tab w:val="left" w:pos="833"/>
        </w:tabs>
        <w:ind w:left="284"/>
        <w:jc w:val="both"/>
        <w:rPr>
          <w:lang w:val="pl-PL"/>
        </w:rPr>
      </w:pPr>
      <w:r w:rsidRPr="00D70B76">
        <w:rPr>
          <w:lang w:val="pl-PL"/>
        </w:rPr>
        <w:t>podcienia – zabudowa podcienia przeszkleniem na pełną wysokość</w:t>
      </w:r>
      <w:r w:rsidR="00E353E6" w:rsidRPr="00D70B76">
        <w:rPr>
          <w:lang w:val="pl-PL"/>
        </w:rPr>
        <w:t xml:space="preserve">, </w:t>
      </w:r>
      <w:r w:rsidR="00637555" w:rsidRPr="00D70B76">
        <w:rPr>
          <w:lang w:val="pl-PL"/>
        </w:rPr>
        <w:t xml:space="preserve">w systemie przeszklonej ściany osłonowej słupowo ryglowej w </w:t>
      </w:r>
      <w:proofErr w:type="spellStart"/>
      <w:r w:rsidR="00637555" w:rsidRPr="00D70B76">
        <w:rPr>
          <w:lang w:val="pl-PL"/>
        </w:rPr>
        <w:t>konstrucji</w:t>
      </w:r>
      <w:proofErr w:type="spellEnd"/>
      <w:r w:rsidR="00637555" w:rsidRPr="00D70B76">
        <w:rPr>
          <w:lang w:val="pl-PL"/>
        </w:rPr>
        <w:t xml:space="preserve"> stalowej z szybami o klasie P5b i drzwiami</w:t>
      </w:r>
    </w:p>
    <w:p w14:paraId="0072DD07" w14:textId="77777777" w:rsidR="00637555" w:rsidRPr="00637555" w:rsidRDefault="00637555" w:rsidP="00637555">
      <w:pPr>
        <w:pStyle w:val="Akapitzlist"/>
        <w:tabs>
          <w:tab w:val="left" w:pos="142"/>
          <w:tab w:val="left" w:pos="284"/>
          <w:tab w:val="left" w:pos="833"/>
        </w:tabs>
        <w:ind w:left="284"/>
        <w:jc w:val="both"/>
        <w:rPr>
          <w:lang w:val="pl-PL"/>
        </w:rPr>
      </w:pPr>
      <w:proofErr w:type="spellStart"/>
      <w:r w:rsidRPr="00637555">
        <w:rPr>
          <w:lang w:val="pl-PL"/>
        </w:rPr>
        <w:t>szkanymi</w:t>
      </w:r>
      <w:proofErr w:type="spellEnd"/>
      <w:r w:rsidRPr="00637555">
        <w:rPr>
          <w:lang w:val="pl-PL"/>
        </w:rPr>
        <w:t>. Szklenie w technologii strukturalnej z uszczelką systemową, przy styku z posadzką i stropem wersja z</w:t>
      </w:r>
    </w:p>
    <w:p w14:paraId="52828782" w14:textId="5195FC5B" w:rsidR="00093432" w:rsidRPr="009960DA" w:rsidRDefault="00637555" w:rsidP="00637555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637555">
        <w:rPr>
          <w:lang w:val="pl-PL"/>
        </w:rPr>
        <w:t>klipsem systemowym</w:t>
      </w:r>
    </w:p>
    <w:p w14:paraId="687AA5A6" w14:textId="7D46E10D" w:rsidR="00E01573" w:rsidRPr="009960DA" w:rsidRDefault="00E01573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wyburzenie istniejących warstw posadzkowych</w:t>
      </w:r>
    </w:p>
    <w:p w14:paraId="749554D3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wykonanie w hallu posadzki lastryko w kolorze czarno-szarym, szczegółowe rozwiązanie</w:t>
      </w:r>
    </w:p>
    <w:p w14:paraId="1FE41140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na etapie projektu wykonawczego do uzgodnienia ze Śląskim Wojewódzkim Konserwatorem Zabytków,</w:t>
      </w:r>
    </w:p>
    <w:p w14:paraId="0B767BA0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wykonanie sufitów o klasie odporności ogniowej EI30/EI60 w celu zabezpieczenia</w:t>
      </w:r>
    </w:p>
    <w:p w14:paraId="5B716584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świetlików.</w:t>
      </w:r>
    </w:p>
    <w:p w14:paraId="2850623B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prace wyburzeniowe związane z wykonaniem powyższych robót.</w:t>
      </w:r>
    </w:p>
    <w:p w14:paraId="2ED52CC7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wydzielenie pożarowe rozdzielni elektrycznej, jako odrębnej strefy pożarowej.</w:t>
      </w:r>
    </w:p>
    <w:p w14:paraId="308D96A7" w14:textId="2BCA7EBA" w:rsidR="00E01573" w:rsidRPr="009960DA" w:rsidRDefault="00E01573" w:rsidP="00E01573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 xml:space="preserve">- zwiększenie klasy odporności ogniowej ściany do REI120 klatki schodowej piwnicy metoda natryskową </w:t>
      </w:r>
    </w:p>
    <w:p w14:paraId="4323A2BD" w14:textId="3F4248D4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w zakresie dostosowania budynku do przepisów w zakresie bezpieczeństwa pożarowego wymiana drzwi przesuwnych na rozwierane w lokalu gastronomicznym</w:t>
      </w:r>
      <w:r w:rsidR="00E01573" w:rsidRPr="009960DA">
        <w:rPr>
          <w:lang w:val="pl-PL"/>
        </w:rPr>
        <w:t xml:space="preserve"> - pod przełączką.</w:t>
      </w:r>
    </w:p>
    <w:p w14:paraId="4926FB56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montaż przeciwpożarowych bram kurtynowych, prowadnice oraz kasetę należy</w:t>
      </w:r>
    </w:p>
    <w:p w14:paraId="7784E170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lastRenderedPageBreak/>
        <w:t>obudować tak by po podniesieniu były niewidoczne. szczegółowe rozwiązanie na etapie</w:t>
      </w:r>
    </w:p>
    <w:p w14:paraId="3FC985AA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projektu wykonawczego do uzgodnienia ze Śląskim Wojewódzkim Konserwatorem Zabytków,</w:t>
      </w:r>
    </w:p>
    <w:p w14:paraId="3119ADE4" w14:textId="29CE8A8A" w:rsidR="00093432" w:rsidRPr="00F6553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 xml:space="preserve"> </w:t>
      </w:r>
      <w:r w:rsidRPr="00F6553A">
        <w:rPr>
          <w:lang w:val="pl-PL"/>
        </w:rPr>
        <w:t>- zakup i dostawa wyposażenia modernizowanych przestrzeni</w:t>
      </w:r>
      <w:r w:rsidR="00CB24A9" w:rsidRPr="00F6553A">
        <w:rPr>
          <w:lang w:val="pl-PL"/>
        </w:rPr>
        <w:t>:</w:t>
      </w:r>
    </w:p>
    <w:p w14:paraId="79B1C5F3" w14:textId="646F4775" w:rsidR="00CB24A9" w:rsidRPr="00F6553A" w:rsidRDefault="00CB24A9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F6553A">
        <w:rPr>
          <w:lang w:val="pl-PL"/>
        </w:rPr>
        <w:t xml:space="preserve">- </w:t>
      </w:r>
      <w:r w:rsidR="00BA67AF" w:rsidRPr="00F6553A">
        <w:rPr>
          <w:lang w:val="pl-PL"/>
        </w:rPr>
        <w:t>z</w:t>
      </w:r>
      <w:r w:rsidRPr="00F6553A">
        <w:rPr>
          <w:lang w:val="pl-PL"/>
        </w:rPr>
        <w:t>aplecze socjalne dla pracowników: pom 0,3; 0,4; 0,5; 0,6;</w:t>
      </w:r>
    </w:p>
    <w:p w14:paraId="04659D44" w14:textId="4ED4ED70" w:rsidR="00CB24A9" w:rsidRPr="00F6553A" w:rsidRDefault="00CB24A9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F6553A">
        <w:rPr>
          <w:lang w:val="pl-PL"/>
        </w:rPr>
        <w:t>- Węzły sanitarne</w:t>
      </w:r>
      <w:r w:rsidR="009D092B" w:rsidRPr="00F6553A">
        <w:rPr>
          <w:lang w:val="pl-PL"/>
        </w:rPr>
        <w:t>: pom od 0,7 do 0,11</w:t>
      </w:r>
    </w:p>
    <w:p w14:paraId="06BD3453" w14:textId="08F7FA9A" w:rsidR="009D092B" w:rsidRPr="00F6553A" w:rsidRDefault="009D092B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F6553A">
        <w:rPr>
          <w:lang w:val="pl-PL"/>
        </w:rPr>
        <w:t xml:space="preserve">- hol główny </w:t>
      </w:r>
    </w:p>
    <w:p w14:paraId="6BF756BD" w14:textId="5C96422F" w:rsidR="009D092B" w:rsidRPr="00F6553A" w:rsidRDefault="009D092B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F6553A">
        <w:rPr>
          <w:lang w:val="pl-PL"/>
        </w:rPr>
        <w:t xml:space="preserve">-hol wejściowy </w:t>
      </w:r>
    </w:p>
    <w:p w14:paraId="32E62DCA" w14:textId="537D59C1" w:rsidR="009D092B" w:rsidRPr="00F6553A" w:rsidRDefault="009D092B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F6553A">
        <w:rPr>
          <w:lang w:val="pl-PL"/>
        </w:rPr>
        <w:t xml:space="preserve">- strefa szatni </w:t>
      </w:r>
    </w:p>
    <w:p w14:paraId="70C97FD4" w14:textId="081ED4EA" w:rsidR="009D092B" w:rsidRDefault="009D092B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F6553A">
        <w:rPr>
          <w:lang w:val="pl-PL"/>
        </w:rPr>
        <w:t>- strefa ochrony</w:t>
      </w:r>
      <w:r w:rsidRPr="009960DA">
        <w:rPr>
          <w:lang w:val="pl-PL"/>
        </w:rPr>
        <w:t xml:space="preserve"> </w:t>
      </w:r>
    </w:p>
    <w:p w14:paraId="018CD453" w14:textId="77777777" w:rsidR="00494DC2" w:rsidRPr="009960DA" w:rsidRDefault="00494DC2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</w:p>
    <w:p w14:paraId="4130C338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u w:val="single"/>
          <w:lang w:val="pl-PL"/>
        </w:rPr>
      </w:pPr>
      <w:r w:rsidRPr="009960DA">
        <w:rPr>
          <w:u w:val="single"/>
          <w:lang w:val="pl-PL"/>
        </w:rPr>
        <w:t>Zakres prac konserwatorskich:</w:t>
      </w:r>
    </w:p>
    <w:p w14:paraId="71801B0C" w14:textId="73977E30" w:rsidR="00093432" w:rsidRPr="00A26925" w:rsidRDefault="00F03ECD" w:rsidP="00A26925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schody wejściowe wykonane zostały w technologii czarnego lastryka. Zarówno</w:t>
      </w:r>
      <w:r w:rsidR="00A26925">
        <w:rPr>
          <w:lang w:val="pl-PL"/>
        </w:rPr>
        <w:t xml:space="preserve"> </w:t>
      </w:r>
      <w:r w:rsidRPr="00A26925">
        <w:rPr>
          <w:lang w:val="pl-PL"/>
        </w:rPr>
        <w:t>balustrady naścienne, jak i schody ze spocznikami należy poddać pełnej konserwacji</w:t>
      </w:r>
      <w:r w:rsidR="00A26925">
        <w:rPr>
          <w:lang w:val="pl-PL"/>
        </w:rPr>
        <w:t xml:space="preserve"> </w:t>
      </w:r>
      <w:r w:rsidRPr="00A26925">
        <w:rPr>
          <w:lang w:val="pl-PL"/>
        </w:rPr>
        <w:t>technicznej i estetycznej. W ramach projektowanych prac powierzchnie wykonane w</w:t>
      </w:r>
      <w:r w:rsidR="00A26925">
        <w:rPr>
          <w:lang w:val="pl-PL"/>
        </w:rPr>
        <w:t xml:space="preserve"> </w:t>
      </w:r>
      <w:r w:rsidRPr="00A26925">
        <w:rPr>
          <w:lang w:val="pl-PL"/>
        </w:rPr>
        <w:t>technice lastryka należy oczyścić z zabrudzeń powierzchniowych, podkleić ewentualne</w:t>
      </w:r>
    </w:p>
    <w:p w14:paraId="5BCC633A" w14:textId="602A7C7A" w:rsidR="00093432" w:rsidRPr="00A26925" w:rsidRDefault="00F03ECD" w:rsidP="00A26925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odspojenia, usunąć wtórne uzupełnienia, uzupełnić ubytki i pęknięcia zgodnie z</w:t>
      </w:r>
      <w:r w:rsidR="00A26925">
        <w:rPr>
          <w:lang w:val="pl-PL"/>
        </w:rPr>
        <w:t xml:space="preserve"> </w:t>
      </w:r>
      <w:r w:rsidRPr="00A26925">
        <w:rPr>
          <w:lang w:val="pl-PL"/>
        </w:rPr>
        <w:t>kolorystyką i strukturą elementu uzupełnianego, odzyskać poler powierzchni</w:t>
      </w:r>
      <w:r w:rsidR="00A26925">
        <w:rPr>
          <w:lang w:val="pl-PL"/>
        </w:rPr>
        <w:t xml:space="preserve"> </w:t>
      </w:r>
      <w:r w:rsidRPr="00A26925">
        <w:rPr>
          <w:lang w:val="pl-PL"/>
        </w:rPr>
        <w:t>konserwowanych, zabezpieczyć powierzchnię; np. woskami mikrokrystalicznymi.</w:t>
      </w:r>
    </w:p>
    <w:p w14:paraId="4B07A0C8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Metalowe uchwyty do mocowania wykładziny należy zachować. Elementy te należy</w:t>
      </w:r>
    </w:p>
    <w:p w14:paraId="7EAFE408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oczyścić i zabezpieczyć woskami mikrokrystalicznymi. Metalowy pochwyt należy poddać konserwacji. Odtworzyć pochwyt na przeciwległej ścianie klatki schodowej. Stalowe uchwyty należy oczyścić z wtórnych powłok malarskich, zabezpieczyć antykorozyjnie i pomalować zgodnie z pierwotną kolorystyką (kolor czarny). Obluzowane uchwyty należy powtórnie osadzić w pierwotnym miejscu. Mosiężny pochwyt należy oczyścić z zabrudzeń i wtórnych patyn, odzyskać poler metalu i zabezpieczyć lakierami i woskiem mikrokrystalicznym.</w:t>
      </w:r>
    </w:p>
    <w:p w14:paraId="3CCBFCC5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odtworzenie historycznego układu posadzki w zabudowanym podcieniu. Płyty kamienne</w:t>
      </w:r>
    </w:p>
    <w:p w14:paraId="78ACE0C3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z granitu w układzie historycznym dopasowane kolorystycznie do istniejącej nawierzchni</w:t>
      </w:r>
    </w:p>
    <w:p w14:paraId="1B3798D2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schodów. Szczegółowe rozwiązanie na etapie projektu wykonawczego do uzgodnienia ze</w:t>
      </w:r>
    </w:p>
    <w:p w14:paraId="3EEE6D0E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Śląskim Wojewódzkim Konserwatorem Zabytków.</w:t>
      </w:r>
    </w:p>
    <w:p w14:paraId="5BDA97D6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wypełnienie pól luksferami, część elementami wentylacji nawiewnej. Szczegółowe</w:t>
      </w:r>
    </w:p>
    <w:p w14:paraId="6BFFE034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rozwiązanie na etapie projektu wykonawczego do uzgodnienia ze Śląskim Wojewódzkim</w:t>
      </w:r>
    </w:p>
    <w:p w14:paraId="52492792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Konserwatorem Zabytków</w:t>
      </w:r>
    </w:p>
    <w:p w14:paraId="5B7FEF78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lastRenderedPageBreak/>
        <w:t>- zaślepienie stropu nad klatką schodową kolidującą z projektowanym układem</w:t>
      </w:r>
    </w:p>
    <w:p w14:paraId="5612A9DB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przestrzennym. Wykonać lekki strop o konstrukcji umożliwiającej w przyszłości jego</w:t>
      </w:r>
    </w:p>
    <w:p w14:paraId="250B198A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demontaż i przywrócenie pierwotnej funkcji klatki schodowej. Balustradę na poziomie</w:t>
      </w:r>
    </w:p>
    <w:p w14:paraId="35DF9AF3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parteru należy rozebrać, poddać konserwacji oraz zabezpieczyć w piwnicy (montaż</w:t>
      </w:r>
    </w:p>
    <w:p w14:paraId="5E48319F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balustrady na ścianie). Prace wykonać zgodnie z programem prac konserwatorskich.</w:t>
      </w:r>
    </w:p>
    <w:p w14:paraId="12A47655" w14:textId="77777777" w:rsidR="00093432" w:rsidRPr="009960DA" w:rsidRDefault="00093432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</w:p>
    <w:p w14:paraId="4A5C5EFD" w14:textId="77777777" w:rsidR="00093432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b/>
          <w:bCs/>
          <w:lang w:val="pl-PL"/>
        </w:rPr>
      </w:pPr>
      <w:r w:rsidRPr="009960DA">
        <w:rPr>
          <w:b/>
          <w:bCs/>
          <w:lang w:val="pl-PL"/>
        </w:rPr>
        <w:t>Pierwsze piętro</w:t>
      </w:r>
    </w:p>
    <w:p w14:paraId="53B2C7AD" w14:textId="77777777" w:rsidR="002C352C" w:rsidRPr="009960DA" w:rsidRDefault="002C352C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b/>
          <w:bCs/>
          <w:lang w:val="pl-PL"/>
        </w:rPr>
      </w:pPr>
    </w:p>
    <w:p w14:paraId="3991A7E9" w14:textId="558E8F0E" w:rsidR="00093432" w:rsidRDefault="00F03ECD" w:rsidP="00A26925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 xml:space="preserve">W zakresie opracowania jest tylko </w:t>
      </w:r>
      <w:r w:rsidRPr="00D70B76">
        <w:rPr>
          <w:lang w:val="pl-PL"/>
        </w:rPr>
        <w:t xml:space="preserve">sala ekspozycyjna </w:t>
      </w:r>
      <w:r w:rsidR="0040729D" w:rsidRPr="00D70B76">
        <w:rPr>
          <w:lang w:val="pl-PL"/>
        </w:rPr>
        <w:t xml:space="preserve">1.7B </w:t>
      </w:r>
      <w:r w:rsidRPr="00D70B76">
        <w:rPr>
          <w:lang w:val="pl-PL"/>
        </w:rPr>
        <w:t>i pomieszczenia dookoła owalnej</w:t>
      </w:r>
      <w:r w:rsidR="00A26925" w:rsidRPr="00D70B76">
        <w:rPr>
          <w:lang w:val="pl-PL"/>
        </w:rPr>
        <w:t xml:space="preserve"> </w:t>
      </w:r>
      <w:r w:rsidRPr="00D70B76">
        <w:rPr>
          <w:lang w:val="pl-PL"/>
        </w:rPr>
        <w:t>klatki schodowej. Pozostałe pomieszczenia są objęte tylko w zakresie dostosowania</w:t>
      </w:r>
      <w:r w:rsidR="00A26925" w:rsidRPr="00D70B76">
        <w:rPr>
          <w:lang w:val="pl-PL"/>
        </w:rPr>
        <w:t xml:space="preserve"> </w:t>
      </w:r>
      <w:r w:rsidRPr="00D70B76">
        <w:rPr>
          <w:lang w:val="pl-PL"/>
        </w:rPr>
        <w:t>budynku do przepisów w zakresie</w:t>
      </w:r>
      <w:r w:rsidRPr="00A26925">
        <w:rPr>
          <w:lang w:val="pl-PL"/>
        </w:rPr>
        <w:t xml:space="preserve"> bezpieczeństwa pożarowego. Zakres prac w owalnej</w:t>
      </w:r>
      <w:r w:rsidR="00A26925">
        <w:rPr>
          <w:lang w:val="pl-PL"/>
        </w:rPr>
        <w:t xml:space="preserve"> </w:t>
      </w:r>
      <w:r w:rsidRPr="00A26925">
        <w:rPr>
          <w:lang w:val="pl-PL"/>
        </w:rPr>
        <w:t>klatce schodowej podany w</w:t>
      </w:r>
      <w:r w:rsidR="00FB12FF" w:rsidRPr="00A26925">
        <w:rPr>
          <w:lang w:val="pl-PL"/>
        </w:rPr>
        <w:t xml:space="preserve"> opisie technicznym oraz programie prac konserwatorskich </w:t>
      </w:r>
      <w:r w:rsidRPr="00A26925">
        <w:rPr>
          <w:lang w:val="pl-PL"/>
        </w:rPr>
        <w:t>.</w:t>
      </w:r>
    </w:p>
    <w:p w14:paraId="0A7AFE12" w14:textId="77777777" w:rsidR="00494DC2" w:rsidRPr="00A26925" w:rsidRDefault="00494DC2" w:rsidP="00A26925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</w:p>
    <w:p w14:paraId="23E3587C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u w:val="single"/>
          <w:lang w:val="pl-PL"/>
        </w:rPr>
      </w:pPr>
      <w:r w:rsidRPr="009960DA">
        <w:rPr>
          <w:u w:val="single"/>
          <w:lang w:val="pl-PL"/>
        </w:rPr>
        <w:t>Zakres prac budowlanych:</w:t>
      </w:r>
    </w:p>
    <w:p w14:paraId="63C6416B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wydzielenie pożarowe pomieszczeń technicznych przy owalnej klatce schodowej.</w:t>
      </w:r>
    </w:p>
    <w:p w14:paraId="47C8A4CD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oddzielenie pożarowe strefy wystawowej od magazynów z wymianą drzwi na wykonane</w:t>
      </w:r>
    </w:p>
    <w:p w14:paraId="77671AC5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w klasie EI60.</w:t>
      </w:r>
    </w:p>
    <w:p w14:paraId="497AF0A6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przebudowa części pomieszczeń przyległych do klatki schodowej, w tym wykonanie</w:t>
      </w:r>
    </w:p>
    <w:p w14:paraId="0C6EFE87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toalety dla potrzeb ON.</w:t>
      </w:r>
    </w:p>
    <w:p w14:paraId="19273BF0" w14:textId="0A745C79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w zakresie dostosowania budynku do przepisów w zakresie bezpieczeństwa pożarowego wymiana drzwi na wykonane w klasie EI30 w strefie magazynowej. Podniesienie klasy odporności ogniowej ścian na drodze ewakuacyjnej do klasy EI30. Wydzielenie klatki schodowej 1.19 ścianą w klasie odporności ogniowej REI60 z drzwiami EIS30. Wymiana drzwi na granicy strefy pożarowej z</w:t>
      </w:r>
      <w:r w:rsidR="003839F5">
        <w:rPr>
          <w:lang w:val="pl-PL"/>
        </w:rPr>
        <w:t xml:space="preserve">e </w:t>
      </w:r>
      <w:r w:rsidR="003839F5" w:rsidRPr="007D4E6E">
        <w:rPr>
          <w:lang w:val="pl-PL"/>
        </w:rPr>
        <w:t>skrzydłem</w:t>
      </w:r>
      <w:r w:rsidRPr="007D4E6E">
        <w:rPr>
          <w:lang w:val="pl-PL"/>
        </w:rPr>
        <w:t xml:space="preserve"> administracyjnym na </w:t>
      </w:r>
      <w:r w:rsidRPr="009960DA">
        <w:rPr>
          <w:lang w:val="pl-PL"/>
        </w:rPr>
        <w:t>wykonane w klasie odporności ogniowej EI 60 (korekta otworu).</w:t>
      </w:r>
    </w:p>
    <w:p w14:paraId="4DA02A0A" w14:textId="7A30A4B0" w:rsidR="00CB24A9" w:rsidRPr="009960DA" w:rsidRDefault="00CB24A9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-lokalnie skucie istniejących posadzek.</w:t>
      </w:r>
    </w:p>
    <w:p w14:paraId="531B2B86" w14:textId="4789AA0F" w:rsidR="00114DEE" w:rsidRDefault="00114DEE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 xml:space="preserve">- </w:t>
      </w:r>
      <w:r w:rsidR="00A26925">
        <w:rPr>
          <w:lang w:val="pl-PL"/>
        </w:rPr>
        <w:t>w</w:t>
      </w:r>
      <w:r w:rsidRPr="009960DA">
        <w:rPr>
          <w:lang w:val="pl-PL"/>
        </w:rPr>
        <w:t>yposażenie toalety – pom. 1.3</w:t>
      </w:r>
    </w:p>
    <w:p w14:paraId="0006F5B4" w14:textId="216ACD8E" w:rsidR="007A63F1" w:rsidRPr="00D70B76" w:rsidRDefault="007A63F1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D70B76">
        <w:rPr>
          <w:lang w:val="pl-PL"/>
        </w:rPr>
        <w:t xml:space="preserve">- wykonanie wentylacji </w:t>
      </w:r>
      <w:proofErr w:type="spellStart"/>
      <w:r w:rsidRPr="00D70B76">
        <w:rPr>
          <w:lang w:val="pl-PL"/>
        </w:rPr>
        <w:t>nawiewno</w:t>
      </w:r>
      <w:proofErr w:type="spellEnd"/>
      <w:r w:rsidRPr="00D70B76">
        <w:rPr>
          <w:lang w:val="pl-PL"/>
        </w:rPr>
        <w:t xml:space="preserve">- wywiewnej, w pomieszczeniu 1.9 rozebranie i odtworzenie istniejącego sufitu kasetonowego w miejscach, w których przebiegać będzie wentylacja mechaniczne </w:t>
      </w:r>
    </w:p>
    <w:p w14:paraId="11333730" w14:textId="77777777" w:rsidR="00093432" w:rsidRPr="009960DA" w:rsidRDefault="00093432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</w:p>
    <w:p w14:paraId="74D8ED79" w14:textId="77777777" w:rsidR="00093432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b/>
          <w:bCs/>
          <w:lang w:val="pl-PL"/>
        </w:rPr>
      </w:pPr>
      <w:r w:rsidRPr="009960DA">
        <w:rPr>
          <w:b/>
          <w:bCs/>
          <w:lang w:val="pl-PL"/>
        </w:rPr>
        <w:t>Drugie piętro</w:t>
      </w:r>
    </w:p>
    <w:p w14:paraId="69C75DA1" w14:textId="77777777" w:rsidR="002C352C" w:rsidRPr="009960DA" w:rsidRDefault="002C352C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b/>
          <w:bCs/>
          <w:lang w:val="pl-PL"/>
        </w:rPr>
      </w:pPr>
    </w:p>
    <w:p w14:paraId="411B2E46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W zakresie opracowania jest tylko część piętra przeznaczona do obsługi zbiorów</w:t>
      </w:r>
    </w:p>
    <w:p w14:paraId="4ACAFBE3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muzealnych i wystawienniczych. Magazyny są objęte tylko w zakresie dostosowania</w:t>
      </w:r>
    </w:p>
    <w:p w14:paraId="682DFFBD" w14:textId="77777777" w:rsidR="00093432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budynku do przepisów w zakresie bezpieczeństwa pożarowego.</w:t>
      </w:r>
    </w:p>
    <w:p w14:paraId="431BD479" w14:textId="77777777" w:rsidR="00494DC2" w:rsidRPr="009960DA" w:rsidRDefault="00494DC2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</w:p>
    <w:p w14:paraId="47B8F26A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u w:val="single"/>
          <w:lang w:val="pl-PL"/>
        </w:rPr>
      </w:pPr>
      <w:r w:rsidRPr="009960DA">
        <w:rPr>
          <w:u w:val="single"/>
          <w:lang w:val="pl-PL"/>
        </w:rPr>
        <w:lastRenderedPageBreak/>
        <w:t>Zakres prac budowlanych:</w:t>
      </w:r>
    </w:p>
    <w:p w14:paraId="1D38B6E9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wydzielenie pożarowe pomieszczeń technicznych przy owalnej klatce schodowej.</w:t>
      </w:r>
    </w:p>
    <w:p w14:paraId="23CDB96D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oddzielenie pożarowe strefy wystawowej od magazynów z wymianą drzwi na wykonane</w:t>
      </w:r>
    </w:p>
    <w:p w14:paraId="264F4797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w klasie EI60.</w:t>
      </w:r>
    </w:p>
    <w:p w14:paraId="4A7A4026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wymiana istniejącej posadzki w sali ekspozycyjnej na linoleum lub PCV.</w:t>
      </w:r>
    </w:p>
    <w:p w14:paraId="4EFBD8E8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przebudowa części pomieszczeń przyległych do klatki schodowej, w tym wykonanie</w:t>
      </w:r>
    </w:p>
    <w:p w14:paraId="2EBD13B9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toalety dla potrzeb ON.</w:t>
      </w:r>
    </w:p>
    <w:p w14:paraId="26AA7913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w zakresie dostosowania budynku do przepisów w zakresie bezpieczeństwa pożarowego wymiana drzwi na wykonane w klasie EI60 na granicy strefy pożarowej z budynkiem administracyjnym.</w:t>
      </w:r>
    </w:p>
    <w:p w14:paraId="18C683AE" w14:textId="1DB30AC7" w:rsidR="00494DC2" w:rsidRPr="00494DC2" w:rsidRDefault="00114DEE" w:rsidP="00494DC2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 xml:space="preserve">- </w:t>
      </w:r>
      <w:r w:rsidR="00A26925">
        <w:rPr>
          <w:lang w:val="pl-PL"/>
        </w:rPr>
        <w:t>w</w:t>
      </w:r>
      <w:r w:rsidRPr="009960DA">
        <w:rPr>
          <w:lang w:val="pl-PL"/>
        </w:rPr>
        <w:t xml:space="preserve">yposażenie toalety – pom. 2,2    </w:t>
      </w:r>
    </w:p>
    <w:p w14:paraId="3F29DBB8" w14:textId="77777777" w:rsidR="00093432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b/>
          <w:bCs/>
          <w:lang w:val="pl-PL"/>
        </w:rPr>
      </w:pPr>
      <w:r w:rsidRPr="009960DA">
        <w:rPr>
          <w:b/>
          <w:bCs/>
          <w:lang w:val="pl-PL"/>
        </w:rPr>
        <w:t>Trzecie piętro</w:t>
      </w:r>
    </w:p>
    <w:p w14:paraId="1841F7BF" w14:textId="77777777" w:rsidR="002C352C" w:rsidRPr="009960DA" w:rsidRDefault="002C352C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b/>
          <w:bCs/>
          <w:lang w:val="pl-PL"/>
        </w:rPr>
      </w:pPr>
    </w:p>
    <w:p w14:paraId="43DEEB33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W zakresie opracowania są tylko pomieszczenia dookoła owalnej klatki schodowej.</w:t>
      </w:r>
    </w:p>
    <w:p w14:paraId="59F1D6B2" w14:textId="77777777" w:rsidR="00093432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Pozostałe pomieszczenia są objęte tylko w zakresie dostosowania budynku do przepisów w zakresie bezpieczeństwa pożarowego.</w:t>
      </w:r>
    </w:p>
    <w:p w14:paraId="3EB72918" w14:textId="77777777" w:rsidR="00494DC2" w:rsidRPr="009960DA" w:rsidRDefault="00494DC2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</w:p>
    <w:p w14:paraId="2DC65C55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u w:val="single"/>
          <w:lang w:val="pl-PL"/>
        </w:rPr>
      </w:pPr>
      <w:r w:rsidRPr="009960DA">
        <w:rPr>
          <w:u w:val="single"/>
          <w:lang w:val="pl-PL"/>
        </w:rPr>
        <w:t>Zakres prac budowlanych:</w:t>
      </w:r>
    </w:p>
    <w:p w14:paraId="2DD0F169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wydzielenie pożarowe pomieszczeń technicznych przy owalnej klatce schodowej.</w:t>
      </w:r>
    </w:p>
    <w:p w14:paraId="43CA1C64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przebudowa części pomieszczeń przyległych do klatki schodowej, w tym wykonanie</w:t>
      </w:r>
    </w:p>
    <w:p w14:paraId="3BAFFA9A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toalety dla potrzeb ON.</w:t>
      </w:r>
    </w:p>
    <w:p w14:paraId="692DAA5A" w14:textId="5D2A02B4" w:rsidR="00093432" w:rsidRDefault="00114DEE" w:rsidP="00BE4263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 xml:space="preserve">- </w:t>
      </w:r>
      <w:r w:rsidR="00A26925">
        <w:rPr>
          <w:lang w:val="pl-PL"/>
        </w:rPr>
        <w:t>w</w:t>
      </w:r>
      <w:r w:rsidRPr="009960DA">
        <w:rPr>
          <w:lang w:val="pl-PL"/>
        </w:rPr>
        <w:t xml:space="preserve">yposażenie toalety – pom. 3,2    </w:t>
      </w:r>
    </w:p>
    <w:p w14:paraId="0B154DEF" w14:textId="55A5B1E9" w:rsidR="00BE4263" w:rsidRDefault="00BE4263" w:rsidP="00BE4263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D70B76">
        <w:rPr>
          <w:lang w:val="pl-PL"/>
        </w:rPr>
        <w:t xml:space="preserve">- demontaż i przywrócenie do stanu pierwotnego </w:t>
      </w:r>
      <w:r w:rsidR="00035981" w:rsidRPr="00D70B76">
        <w:rPr>
          <w:lang w:val="pl-PL"/>
        </w:rPr>
        <w:t>fragmentów</w:t>
      </w:r>
      <w:r w:rsidRPr="00D70B76">
        <w:rPr>
          <w:lang w:val="pl-PL"/>
        </w:rPr>
        <w:t xml:space="preserve"> sufitu, nad którymi prowadzone będą nowe instalacje</w:t>
      </w:r>
      <w:r>
        <w:rPr>
          <w:lang w:val="pl-PL"/>
        </w:rPr>
        <w:t xml:space="preserve"> </w:t>
      </w:r>
    </w:p>
    <w:p w14:paraId="1135F563" w14:textId="77777777" w:rsidR="00BE4263" w:rsidRPr="00BE4263" w:rsidRDefault="00BE4263" w:rsidP="00BE4263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</w:p>
    <w:p w14:paraId="17ED38AE" w14:textId="77777777" w:rsidR="00093432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b/>
          <w:bCs/>
          <w:lang w:val="pl-PL"/>
        </w:rPr>
      </w:pPr>
      <w:r w:rsidRPr="009960DA">
        <w:rPr>
          <w:b/>
          <w:bCs/>
          <w:lang w:val="pl-PL"/>
        </w:rPr>
        <w:t>Czwarte piętro</w:t>
      </w:r>
    </w:p>
    <w:p w14:paraId="24CD3A16" w14:textId="77777777" w:rsidR="002C352C" w:rsidRPr="009960DA" w:rsidRDefault="002C352C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b/>
          <w:bCs/>
          <w:lang w:val="pl-PL"/>
        </w:rPr>
      </w:pPr>
    </w:p>
    <w:p w14:paraId="02A439F7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u w:val="single"/>
          <w:lang w:val="pl-PL"/>
        </w:rPr>
      </w:pPr>
      <w:r w:rsidRPr="009960DA">
        <w:rPr>
          <w:u w:val="single"/>
          <w:lang w:val="pl-PL"/>
        </w:rPr>
        <w:t>Zakres prac budowlanych:</w:t>
      </w:r>
    </w:p>
    <w:p w14:paraId="71506888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przebudowa części pomieszczeń przyległych do klatki schodowej.</w:t>
      </w:r>
    </w:p>
    <w:p w14:paraId="34C72544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wymiana istniejącej posadzki w sali ekspozycyjnej na lastryko.</w:t>
      </w:r>
    </w:p>
    <w:p w14:paraId="6ECEDEFF" w14:textId="2666FBD0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D70B76">
        <w:rPr>
          <w:lang w:val="pl-PL"/>
        </w:rPr>
        <w:t>- przebicie dwóch otworów i wykonanie wyjść ewakuacyjnych zlokalizowanych przy schodach na antresole wraz z wykonaniem dojścia do nich (schodów)</w:t>
      </w:r>
      <w:r w:rsidR="00035981" w:rsidRPr="00D70B76">
        <w:rPr>
          <w:lang w:val="pl-PL"/>
        </w:rPr>
        <w:t xml:space="preserve"> oraz balustrad</w:t>
      </w:r>
      <w:r w:rsidRPr="00D70B76">
        <w:rPr>
          <w:lang w:val="pl-PL"/>
        </w:rPr>
        <w:t>.</w:t>
      </w:r>
    </w:p>
    <w:p w14:paraId="114DBC53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montaż podnośnika dla osób niepełnosprawnych.</w:t>
      </w:r>
    </w:p>
    <w:p w14:paraId="53D47899" w14:textId="77777777" w:rsidR="00114DEE" w:rsidRPr="009960DA" w:rsidRDefault="00114DEE" w:rsidP="00114DEE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przebudowa części pomieszczeń przyległych do klatki schodowej, w tym wykonanie</w:t>
      </w:r>
    </w:p>
    <w:p w14:paraId="19235C6D" w14:textId="77777777" w:rsidR="00114DEE" w:rsidRPr="009960DA" w:rsidRDefault="00114DEE" w:rsidP="00114DEE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toalety dla potrzeb ON.</w:t>
      </w:r>
    </w:p>
    <w:p w14:paraId="5E10EDA1" w14:textId="008921DB" w:rsidR="00114DEE" w:rsidRPr="009960DA" w:rsidRDefault="00114DEE" w:rsidP="00114DEE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 xml:space="preserve">- </w:t>
      </w:r>
      <w:r w:rsidR="00A26925">
        <w:rPr>
          <w:lang w:val="pl-PL"/>
        </w:rPr>
        <w:t>w</w:t>
      </w:r>
      <w:r w:rsidRPr="009960DA">
        <w:rPr>
          <w:lang w:val="pl-PL"/>
        </w:rPr>
        <w:t>yposażenie toalety – pom. 4,2</w:t>
      </w:r>
    </w:p>
    <w:p w14:paraId="6E3E6DFA" w14:textId="77777777" w:rsidR="00093432" w:rsidRPr="009960DA" w:rsidRDefault="00093432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</w:p>
    <w:p w14:paraId="6C0E0801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u w:val="single"/>
          <w:lang w:val="pl-PL"/>
        </w:rPr>
      </w:pPr>
      <w:r w:rsidRPr="009960DA">
        <w:rPr>
          <w:u w:val="single"/>
          <w:lang w:val="pl-PL"/>
        </w:rPr>
        <w:t>Zakres prac konserwatorskich:</w:t>
      </w:r>
    </w:p>
    <w:p w14:paraId="7155F5B0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lastRenderedPageBreak/>
        <w:t>- metalowe balustrady klatek schodowych na antresolę. Balustrady należy oczyścić z</w:t>
      </w:r>
    </w:p>
    <w:p w14:paraId="09BF4D5D" w14:textId="77777777" w:rsidR="00093432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wtórnych powłok malarskich, uzupełnić ewentualne ubytki, zabezpieczyć antykorozyjnie a następnie pomalować pochwyt i balustradę zgodnie z pierwotną kolorystyką. Obluzowane mocowania należy powtórnie osadzić w pierwotnym miejscu. Brakujące fragmenty należy zrekonstruować w oparciu o balustradę oryginalną. Balustrady podnieść do wysokości 110 cm poprzez przedłużenie prętów mocujących balustradę w posadzce.</w:t>
      </w:r>
    </w:p>
    <w:p w14:paraId="0E9B3883" w14:textId="7DCAE71F" w:rsidR="00494DC2" w:rsidRPr="009C22BA" w:rsidRDefault="00494DC2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>
        <w:rPr>
          <w:lang w:val="pl-PL"/>
        </w:rPr>
        <w:t xml:space="preserve">- </w:t>
      </w:r>
      <w:r w:rsidRPr="009C22BA">
        <w:rPr>
          <w:lang w:val="pl-PL"/>
        </w:rPr>
        <w:t>konstrukcja żelbetowa z polami z luksferów doświetlających pomieszczenie z antresolą do zachowania i konserwacji. Luksfery należy oczyścić z zabrudzeń i nawarstwień bitumicznych. Uszkodzone lub pęknięte elementy należy uzupełnić żywicami stabilnymi optycznie przeznaczonymi do uzupełnienia szkła. Ubytki należy uzupełnić kształtkami wielkością i kolorem dobran</w:t>
      </w:r>
      <w:r w:rsidR="00F0274C" w:rsidRPr="009C22BA">
        <w:rPr>
          <w:lang w:val="pl-PL"/>
        </w:rPr>
        <w:t>ymi do oryginału. Spoiny luksferów należy uzupełnić.</w:t>
      </w:r>
    </w:p>
    <w:p w14:paraId="0B0795F8" w14:textId="77777777" w:rsidR="00093432" w:rsidRPr="009960DA" w:rsidRDefault="00093432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</w:p>
    <w:p w14:paraId="3D1112E0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b/>
          <w:bCs/>
          <w:lang w:val="pl-PL"/>
        </w:rPr>
      </w:pPr>
      <w:r w:rsidRPr="009960DA">
        <w:rPr>
          <w:b/>
          <w:bCs/>
          <w:lang w:val="pl-PL"/>
        </w:rPr>
        <w:t>Antresola</w:t>
      </w:r>
    </w:p>
    <w:p w14:paraId="7A4BEC18" w14:textId="77777777" w:rsidR="009B64E1" w:rsidRDefault="009B64E1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u w:val="single"/>
          <w:lang w:val="pl-PL"/>
        </w:rPr>
      </w:pPr>
    </w:p>
    <w:p w14:paraId="530DF5AA" w14:textId="2F1CADFF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u w:val="single"/>
          <w:lang w:val="pl-PL"/>
        </w:rPr>
      </w:pPr>
      <w:r w:rsidRPr="009960DA">
        <w:rPr>
          <w:u w:val="single"/>
          <w:lang w:val="pl-PL"/>
        </w:rPr>
        <w:t>Zakres prac budowlanych:</w:t>
      </w:r>
    </w:p>
    <w:p w14:paraId="76832B66" w14:textId="15DCE2DC" w:rsidR="00093432" w:rsidRPr="00D70B76" w:rsidRDefault="00F03ECD" w:rsidP="00D70B76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D70B76">
        <w:rPr>
          <w:lang w:val="pl-PL"/>
        </w:rPr>
        <w:t xml:space="preserve">- </w:t>
      </w:r>
      <w:r w:rsidR="00035981" w:rsidRPr="00D70B76">
        <w:rPr>
          <w:lang w:val="pl-PL"/>
        </w:rPr>
        <w:t>rozbiórka istniejącego</w:t>
      </w:r>
      <w:r w:rsidRPr="00D70B76">
        <w:rPr>
          <w:lang w:val="pl-PL"/>
        </w:rPr>
        <w:t xml:space="preserve"> strop</w:t>
      </w:r>
      <w:r w:rsidR="00035981" w:rsidRPr="00D70B76">
        <w:rPr>
          <w:lang w:val="pl-PL"/>
        </w:rPr>
        <w:t xml:space="preserve">odachu i wykonanie nowego zgodnie z projektem </w:t>
      </w:r>
    </w:p>
    <w:p w14:paraId="27D71FDF" w14:textId="1DEC6543" w:rsidR="002D4EAE" w:rsidRPr="00D70B76" w:rsidRDefault="002D4EAE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D70B76">
        <w:rPr>
          <w:lang w:val="pl-PL"/>
        </w:rPr>
        <w:t xml:space="preserve">- </w:t>
      </w:r>
      <w:r w:rsidR="00D70B76" w:rsidRPr="00D70B76">
        <w:rPr>
          <w:lang w:val="pl-PL"/>
        </w:rPr>
        <w:t>r</w:t>
      </w:r>
      <w:r w:rsidRPr="00D70B76">
        <w:rPr>
          <w:lang w:val="pl-PL"/>
        </w:rPr>
        <w:t xml:space="preserve">ozbiórka ściany w osi 2 </w:t>
      </w:r>
    </w:p>
    <w:p w14:paraId="7E557A2A" w14:textId="363570BB" w:rsidR="002D4EAE" w:rsidRPr="002D4EAE" w:rsidRDefault="002D4EAE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D70B76">
        <w:rPr>
          <w:lang w:val="pl-PL"/>
        </w:rPr>
        <w:t xml:space="preserve">- </w:t>
      </w:r>
      <w:r w:rsidR="00D70B76" w:rsidRPr="00D70B76">
        <w:rPr>
          <w:lang w:val="pl-PL"/>
        </w:rPr>
        <w:t>c</w:t>
      </w:r>
      <w:r w:rsidRPr="00D70B76">
        <w:rPr>
          <w:lang w:val="pl-PL"/>
        </w:rPr>
        <w:t>zęściowe wycięcie belek żelbetowych w miejscach, w których nie ma wymaganej wysokości zgodnie z projektem branży konstrukcyjnej</w:t>
      </w:r>
      <w:r>
        <w:rPr>
          <w:lang w:val="pl-PL"/>
        </w:rPr>
        <w:t xml:space="preserve"> </w:t>
      </w:r>
    </w:p>
    <w:p w14:paraId="2124DEE5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zabudowa szklanej kładki na konstrukcji stalowej pomiędzy antresolą a ścianą klatki</w:t>
      </w:r>
    </w:p>
    <w:p w14:paraId="1E87ADF7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owalnej dla zapewnienia dojścia do podnośnika dla osób niepełnosprawnych. Barierki</w:t>
      </w:r>
    </w:p>
    <w:p w14:paraId="5629AE1A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 xml:space="preserve">kładki </w:t>
      </w:r>
      <w:proofErr w:type="spellStart"/>
      <w:r w:rsidRPr="009960DA">
        <w:rPr>
          <w:lang w:val="pl-PL"/>
        </w:rPr>
        <w:t>całoszklane</w:t>
      </w:r>
      <w:proofErr w:type="spellEnd"/>
      <w:r w:rsidRPr="009960DA">
        <w:rPr>
          <w:lang w:val="pl-PL"/>
        </w:rPr>
        <w:t>.</w:t>
      </w:r>
    </w:p>
    <w:p w14:paraId="1808FF54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odtworzenie posadzki betonowej o powierzchni wykończonej karbowaniem na całej</w:t>
      </w:r>
    </w:p>
    <w:p w14:paraId="2C37F1DD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powierzchni, wzór według istniejącego fragmentu. Zachowaną część oczyścić i poddać</w:t>
      </w:r>
    </w:p>
    <w:p w14:paraId="79467589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impregnacji.</w:t>
      </w:r>
    </w:p>
    <w:p w14:paraId="1F180933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w otworze drzwiowym do pomieszczenia rozdzielni elektrycznej projektuje się montaż</w:t>
      </w:r>
    </w:p>
    <w:p w14:paraId="7825A9E3" w14:textId="77777777" w:rsidR="00093432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przeszklenia stałego.</w:t>
      </w:r>
    </w:p>
    <w:p w14:paraId="6D4A2F92" w14:textId="77777777" w:rsidR="00494DC2" w:rsidRPr="009960DA" w:rsidRDefault="00494DC2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</w:p>
    <w:p w14:paraId="57F36ACA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u w:val="single"/>
          <w:lang w:val="pl-PL"/>
        </w:rPr>
      </w:pPr>
      <w:r w:rsidRPr="009960DA">
        <w:rPr>
          <w:u w:val="single"/>
          <w:lang w:val="pl-PL"/>
        </w:rPr>
        <w:t>Zakres prac konserwatorskich:</w:t>
      </w:r>
    </w:p>
    <w:p w14:paraId="3054B501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metalowa balustrada antresoli. Balustradę należy oczyścić z wtórnych powłok malarskich, uzupełnić ewentualne ubytki, zabezpieczyć antykorozyjnie a następnie pomalować pochwyt i balustradę zgodnie z pierwotną kolorystyką. Obluzowane mocowania należy powtórnie osadzić w pierwotnym miejscu. Brakujące fragmenty należy zrekonstruować w oparciu o balustradę oryginalną. Balustradę podnieść do wysokości 110 cm poprzez przedłużenie prętów mocujących balustradę w posadzce.</w:t>
      </w:r>
    </w:p>
    <w:p w14:paraId="3CB0B73D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posadzka betonowa na schodach z krawędzią rowkowaną do zachowania. Posadzkę</w:t>
      </w:r>
    </w:p>
    <w:p w14:paraId="794E1212" w14:textId="70B4B805" w:rsidR="00093432" w:rsidRPr="007D4E6E" w:rsidRDefault="00F03ECD" w:rsidP="007D4E6E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oczyścić z zabrudzeń powierzchniowych, uzupełnić i poddać impregnacji.</w:t>
      </w:r>
    </w:p>
    <w:p w14:paraId="43183F97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lastRenderedPageBreak/>
        <w:t>- drzwi i urządzenia w pomieszczeniu rozdzielni elektrycznej do odnowienia i konserwacji.</w:t>
      </w:r>
    </w:p>
    <w:p w14:paraId="144C51DC" w14:textId="77777777" w:rsidR="00093432" w:rsidRPr="009960DA" w:rsidRDefault="00093432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</w:p>
    <w:p w14:paraId="4EED1BC5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b/>
          <w:bCs/>
          <w:lang w:val="pl-PL"/>
        </w:rPr>
      </w:pPr>
      <w:r w:rsidRPr="009960DA">
        <w:rPr>
          <w:b/>
          <w:bCs/>
          <w:lang w:val="pl-PL"/>
        </w:rPr>
        <w:t>Owalna klatka schodowa</w:t>
      </w:r>
    </w:p>
    <w:p w14:paraId="794F2CE7" w14:textId="77777777" w:rsidR="00093432" w:rsidRPr="009960DA" w:rsidRDefault="00093432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</w:p>
    <w:p w14:paraId="6D7AA00A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u w:val="single"/>
          <w:lang w:val="pl-PL"/>
        </w:rPr>
      </w:pPr>
      <w:r w:rsidRPr="009960DA">
        <w:rPr>
          <w:u w:val="single"/>
          <w:lang w:val="pl-PL"/>
        </w:rPr>
        <w:t>Zakres prac budowlanych:</w:t>
      </w:r>
    </w:p>
    <w:p w14:paraId="145A7EDF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montaż zewnętrznych okien stałych – ślusarka stalowa z zestawem trzyszybowym.</w:t>
      </w:r>
    </w:p>
    <w:p w14:paraId="6EC1DF64" w14:textId="77777777" w:rsidR="00093432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Podział dostosowany do istniejących okien.</w:t>
      </w:r>
    </w:p>
    <w:p w14:paraId="6FC98D1D" w14:textId="1E01ADC2" w:rsidR="00E353E6" w:rsidRPr="007A63F1" w:rsidRDefault="00E353E6" w:rsidP="00E353E6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D70B76">
        <w:rPr>
          <w:lang w:val="pl-PL"/>
        </w:rPr>
        <w:t xml:space="preserve">- </w:t>
      </w:r>
      <w:r w:rsidR="00D70B76" w:rsidRPr="00D70B76">
        <w:rPr>
          <w:lang w:val="pl-PL"/>
        </w:rPr>
        <w:t>p</w:t>
      </w:r>
      <w:r w:rsidRPr="00D70B76">
        <w:rPr>
          <w:lang w:val="pl-PL"/>
        </w:rPr>
        <w:t>rzed pracami konserwatorskimi zdemontować ślusarkę okiennej i po konserwacji zamontować z przesunięciem w kierunku wnętrza tak aby umożliwić montaż dodatkowej ślusarki zewnętrzne</w:t>
      </w:r>
    </w:p>
    <w:p w14:paraId="6804673A" w14:textId="77777777" w:rsidR="00E353E6" w:rsidRDefault="00E353E6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</w:p>
    <w:p w14:paraId="356A9A4D" w14:textId="77777777" w:rsidR="00F0274C" w:rsidRPr="009960DA" w:rsidRDefault="00F0274C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</w:p>
    <w:p w14:paraId="1EA3E9E1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u w:val="single"/>
          <w:lang w:val="pl-PL"/>
        </w:rPr>
      </w:pPr>
      <w:r w:rsidRPr="009960DA">
        <w:rPr>
          <w:u w:val="single"/>
          <w:lang w:val="pl-PL"/>
        </w:rPr>
        <w:t>Zakres prac konserwatorskich:</w:t>
      </w:r>
    </w:p>
    <w:p w14:paraId="11501B9B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w ramach projektowanych prac powierzchnie schodów i bazy kolumn, wykonane w</w:t>
      </w:r>
    </w:p>
    <w:p w14:paraId="493FCBFF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technice lastryka, należy oczyścić z zabrudzeń powierzchniowych, podkleić ewentualne</w:t>
      </w:r>
    </w:p>
    <w:p w14:paraId="2F81C271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odspojenia, usunąć wtórne uzupełnienia, uzupełnić ubytki i pęknięcia zgodnie z</w:t>
      </w:r>
    </w:p>
    <w:p w14:paraId="200D237F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kolorystyką i strukturą elementu uzupełnianego, odzyskać poler powierzchni</w:t>
      </w:r>
    </w:p>
    <w:p w14:paraId="33178CB0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konserwowanych, zabezpieczyć powierzchnię; np. woskami mikrokrystalicznymi.</w:t>
      </w:r>
    </w:p>
    <w:p w14:paraId="297D15B4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metalowe balustrady poddać konserwacji. Balustrady należy oczyścić z wtórnych powłok malarskich, uzupełnić ewentualne ubytki, zabezpieczyć antykorozyjnie a następnie pomalować pochwyt i balustradę zgodnie z pierwotną kolorystyką. Obluzowane</w:t>
      </w:r>
    </w:p>
    <w:p w14:paraId="3EB66518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mocowania należy powtórnie osadzić w pierwotnym miejscu. Ponieważ wysokość balustrady jest niższa od wymaganej przepisami, w przedmiotowym zakresie zostało uzyskane odstępstwo od warunków technicznych.</w:t>
      </w:r>
    </w:p>
    <w:p w14:paraId="7651273A" w14:textId="77777777" w:rsidR="00093432" w:rsidRPr="00D70B76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D70B76">
        <w:rPr>
          <w:lang w:val="pl-PL"/>
        </w:rPr>
        <w:t>- posadzki na piętrach wykonane z kamienia naturalnego, poddać konserwacji</w:t>
      </w:r>
    </w:p>
    <w:p w14:paraId="225AD049" w14:textId="77777777" w:rsidR="00093432" w:rsidRPr="00D70B76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D70B76">
        <w:rPr>
          <w:lang w:val="pl-PL"/>
        </w:rPr>
        <w:t>analogicznie jak elementy z lastryka. Wtórną posadzkę na I piętrze wymienić na nową z</w:t>
      </w:r>
    </w:p>
    <w:p w14:paraId="10F54FDF" w14:textId="77777777" w:rsidR="00093432" w:rsidRPr="00D70B76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D70B76">
        <w:rPr>
          <w:lang w:val="pl-PL"/>
        </w:rPr>
        <w:t>kamienia naturalnego na wzór posadzek na wyższych kondygnacjach.</w:t>
      </w:r>
    </w:p>
    <w:p w14:paraId="2E05DF33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elementy betonowe, m.in. słupy i sufity biegów schodowych oczyścić z zabrudzeń</w:t>
      </w:r>
    </w:p>
    <w:p w14:paraId="3250826B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powierzchniowych, usunąć wtórne elementy i urządzenia zamontowane na powierzchni,</w:t>
      </w:r>
    </w:p>
    <w:p w14:paraId="55A80302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uzupełnić ubytki kitami mineralnymi strukturą i kolorem dobrane do oryginału. W przypadku elementów o nierównej powierzchni zaleca się czyszczenie laserem. Przed</w:t>
      </w:r>
    </w:p>
    <w:p w14:paraId="29885026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doborem sposobu oczyszczania należy wykonać próby.</w:t>
      </w:r>
    </w:p>
    <w:p w14:paraId="6D779546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pełna konserwacja techniczna i estetyczna okien. Formę maskownic wentylacji</w:t>
      </w:r>
    </w:p>
    <w:p w14:paraId="1FA6859C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nawiewnej pożarowej uprościć i dostosować do modernistycznego charakteru okien.</w:t>
      </w:r>
    </w:p>
    <w:p w14:paraId="526069CB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lastRenderedPageBreak/>
        <w:t>Powierzchnię konstrukcji metalowej okien oczyścić z zabrudzeń powierzchniowych,</w:t>
      </w:r>
    </w:p>
    <w:p w14:paraId="57C76C75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wtórnych powłok malarskich i produktów korozji. Brakujące elementy metalowe należy</w:t>
      </w:r>
    </w:p>
    <w:p w14:paraId="1898AAEF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odtworzyć (zawiasy, klamki, śruby, okapniki, itp.), zdeformowane lub uszkodzone profile</w:t>
      </w:r>
    </w:p>
    <w:p w14:paraId="0C6D559A" w14:textId="620C9C07" w:rsidR="00093432" w:rsidRPr="009960DA" w:rsidRDefault="00F03ECD" w:rsidP="008357CE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wyprostować lub wymienić na nowe.. Szyby ze względu na wstrząsy na terenie</w:t>
      </w:r>
    </w:p>
    <w:p w14:paraId="5979B562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Bytomia osadzić na silikonie. Szczegółowe rozwiązanie zostanie przedstawione na etapie</w:t>
      </w:r>
    </w:p>
    <w:p w14:paraId="2D305289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projektu wykonawczego i uzgodnione ze Śląskim Wojewódzkim Konserwatorem</w:t>
      </w:r>
    </w:p>
    <w:p w14:paraId="31DB14C2" w14:textId="1C89119D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Zabytków. W celu identyfikacji pierwotnej kolorystyki przed przystąpieniem do prac konserwatorskich należy wykonać badania stratygraficzne</w:t>
      </w:r>
    </w:p>
    <w:p w14:paraId="3CB818CA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ślusarki okiennej w celu identyfikacji pierwotnej kolorystyki okien. Ze względu na ograniczoną ilość miejsca przed pracami konserwatorskimi zdemontować ślusarkę okiennej i po konserwacji zamontować z przesunięciem w kierunku wnętrza tak aby umożliwić montaż dodatkowej ślusarki zewnętrznej.</w:t>
      </w:r>
    </w:p>
    <w:p w14:paraId="7D9BCDB4" w14:textId="77777777" w:rsidR="00093432" w:rsidRDefault="00093432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</w:p>
    <w:p w14:paraId="1AD44D1C" w14:textId="77777777" w:rsidR="00F0274C" w:rsidRDefault="00F0274C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</w:p>
    <w:p w14:paraId="34C76158" w14:textId="77777777" w:rsidR="00F0274C" w:rsidRDefault="00F0274C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</w:p>
    <w:p w14:paraId="54361853" w14:textId="77777777" w:rsidR="00F0274C" w:rsidRPr="009960DA" w:rsidRDefault="00F0274C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</w:p>
    <w:p w14:paraId="5D2F67CD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b/>
          <w:bCs/>
          <w:lang w:val="pl-PL"/>
        </w:rPr>
      </w:pPr>
      <w:r w:rsidRPr="009960DA">
        <w:rPr>
          <w:b/>
          <w:bCs/>
          <w:lang w:val="pl-PL"/>
        </w:rPr>
        <w:t>Dachy</w:t>
      </w:r>
    </w:p>
    <w:p w14:paraId="7EAE1596" w14:textId="77777777" w:rsidR="00093432" w:rsidRPr="009960DA" w:rsidRDefault="00093432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</w:p>
    <w:p w14:paraId="777F0DD4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u w:val="single"/>
          <w:lang w:val="pl-PL"/>
        </w:rPr>
      </w:pPr>
      <w:r w:rsidRPr="009960DA">
        <w:rPr>
          <w:u w:val="single"/>
          <w:lang w:val="pl-PL"/>
        </w:rPr>
        <w:t>Zakres prac budowlanych:</w:t>
      </w:r>
    </w:p>
    <w:p w14:paraId="60428569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montaż pomostów balastowych w miejscach prowadzenia ewakuacji po dachu nad</w:t>
      </w:r>
    </w:p>
    <w:p w14:paraId="7304EFAC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trzecim piętrem.</w:t>
      </w:r>
    </w:p>
    <w:p w14:paraId="5FA1033B" w14:textId="5A0A47BD" w:rsidR="008357CE" w:rsidRPr="009960DA" w:rsidRDefault="008357CE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-wykonanie nowego stropu nad IV piętrem</w:t>
      </w:r>
      <w:r w:rsidR="00C379EA">
        <w:rPr>
          <w:lang w:val="pl-PL"/>
        </w:rPr>
        <w:t>.</w:t>
      </w:r>
      <w:r w:rsidRPr="009960DA">
        <w:rPr>
          <w:lang w:val="pl-PL"/>
        </w:rPr>
        <w:t xml:space="preserve"> </w:t>
      </w:r>
    </w:p>
    <w:p w14:paraId="1F6B9438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wymiana pokrycia dachowego wraz ze wszystkimi warstwami dachu i przepustami</w:t>
      </w:r>
    </w:p>
    <w:p w14:paraId="7D21F032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attykowymi nad czwartym piętrem.</w:t>
      </w:r>
    </w:p>
    <w:p w14:paraId="1A08B5C9" w14:textId="11F448A5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 xml:space="preserve">- </w:t>
      </w:r>
      <w:r w:rsidR="008357CE" w:rsidRPr="009960DA">
        <w:rPr>
          <w:lang w:val="pl-PL"/>
        </w:rPr>
        <w:t>wykonanie</w:t>
      </w:r>
      <w:r w:rsidR="00D70B76">
        <w:rPr>
          <w:lang w:val="pl-PL"/>
        </w:rPr>
        <w:t xml:space="preserve"> </w:t>
      </w:r>
      <w:r w:rsidRPr="009960DA">
        <w:rPr>
          <w:lang w:val="pl-PL"/>
        </w:rPr>
        <w:t>świetlika dachowego w konstrukcji stalowej nad strefą luksferów.</w:t>
      </w:r>
    </w:p>
    <w:p w14:paraId="5B32B12A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montaż żaluzji pod świetlikiem dachowym.</w:t>
      </w:r>
    </w:p>
    <w:p w14:paraId="259F84AF" w14:textId="77777777" w:rsidR="007D4E6E" w:rsidRDefault="008357CE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wykonanie instalacji odgromowej i monitorującej</w:t>
      </w:r>
      <w:r w:rsidR="00C379EA">
        <w:rPr>
          <w:lang w:val="pl-PL"/>
        </w:rPr>
        <w:t>.</w:t>
      </w:r>
    </w:p>
    <w:p w14:paraId="73B206F6" w14:textId="77777777" w:rsidR="007D4E6E" w:rsidRPr="009960DA" w:rsidRDefault="007D4E6E" w:rsidP="007D4E6E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konstrukcja żelbetowa z polami z luksferów doświetlające pomieszczenie z antresolą do zachowania i konserwacji. Luksfery należy oczyścić z zabrudzeń i nawarstwień bitumicznych. Uszkodzone lub pęknięte elementy należy uzupełnić żywicami stabilnymi</w:t>
      </w:r>
    </w:p>
    <w:p w14:paraId="0FC1FFF5" w14:textId="77777777" w:rsidR="007D4E6E" w:rsidRPr="009960DA" w:rsidRDefault="007D4E6E" w:rsidP="007D4E6E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optycznie przeznaczonymi do uzupełnienia szkła. Ubytki należy uzupełnić kształtkami</w:t>
      </w:r>
    </w:p>
    <w:p w14:paraId="208525C2" w14:textId="77777777" w:rsidR="007D4E6E" w:rsidRPr="009960DA" w:rsidRDefault="007D4E6E" w:rsidP="007D4E6E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wielkością i kolorem dobrane do oryginału. Spoiny luksferów należy uzupełnić.</w:t>
      </w:r>
    </w:p>
    <w:p w14:paraId="076D78AD" w14:textId="6E67F7EF" w:rsidR="008357CE" w:rsidRPr="009960DA" w:rsidRDefault="008357CE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 xml:space="preserve"> </w:t>
      </w:r>
    </w:p>
    <w:p w14:paraId="42C38D98" w14:textId="77777777" w:rsidR="00093432" w:rsidRPr="009960DA" w:rsidRDefault="00093432">
      <w:pPr>
        <w:tabs>
          <w:tab w:val="left" w:pos="142"/>
          <w:tab w:val="left" w:pos="284"/>
          <w:tab w:val="left" w:pos="833"/>
        </w:tabs>
        <w:spacing w:after="0"/>
        <w:jc w:val="both"/>
        <w:rPr>
          <w:lang w:val="pl-PL"/>
        </w:rPr>
      </w:pPr>
    </w:p>
    <w:p w14:paraId="631BEB4A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b/>
          <w:bCs/>
          <w:lang w:val="pl-PL"/>
        </w:rPr>
      </w:pPr>
      <w:r w:rsidRPr="009960DA">
        <w:rPr>
          <w:b/>
          <w:bCs/>
          <w:lang w:val="pl-PL"/>
        </w:rPr>
        <w:t>Elewacje</w:t>
      </w:r>
    </w:p>
    <w:p w14:paraId="411E6560" w14:textId="77777777" w:rsidR="00093432" w:rsidRPr="009960DA" w:rsidRDefault="00093432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</w:p>
    <w:p w14:paraId="4623F881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u w:val="single"/>
          <w:lang w:val="pl-PL"/>
        </w:rPr>
      </w:pPr>
      <w:r w:rsidRPr="009960DA">
        <w:rPr>
          <w:u w:val="single"/>
          <w:lang w:val="pl-PL"/>
        </w:rPr>
        <w:lastRenderedPageBreak/>
        <w:t>Zakres prac budowlanych:</w:t>
      </w:r>
    </w:p>
    <w:p w14:paraId="6D014487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wykonanie podświetlanego szyldu z nazwą instytucji, mocowanego do elewacji</w:t>
      </w:r>
    </w:p>
    <w:p w14:paraId="2359F573" w14:textId="1B36D0EC" w:rsidR="00093432" w:rsidRDefault="00F03ECD" w:rsidP="009960DA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frontowej. do uzgodnienia</w:t>
      </w:r>
      <w:r w:rsidR="009960DA" w:rsidRPr="009960DA">
        <w:rPr>
          <w:lang w:val="pl-PL"/>
        </w:rPr>
        <w:t xml:space="preserve"> </w:t>
      </w:r>
      <w:r w:rsidRPr="009960DA">
        <w:rPr>
          <w:lang w:val="pl-PL"/>
        </w:rPr>
        <w:t>ze Śląskim Wojewódzkim Konserwatorem Zabytków.</w:t>
      </w:r>
      <w:r w:rsidR="0040729D" w:rsidRPr="009960DA">
        <w:rPr>
          <w:lang w:val="pl-PL"/>
        </w:rPr>
        <w:t xml:space="preserve"> Forma oraz wygląd szyldu należy ustalić (uzgodnić) z właściwym wojewódzkim konserwatorem zabytków na etapie realizacji robót</w:t>
      </w:r>
    </w:p>
    <w:p w14:paraId="4598E89F" w14:textId="77777777" w:rsidR="00494DC2" w:rsidRPr="009960DA" w:rsidRDefault="00494DC2" w:rsidP="009960DA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</w:p>
    <w:p w14:paraId="1B3042B7" w14:textId="07AC1B71" w:rsidR="00093432" w:rsidRPr="00A26925" w:rsidRDefault="00F03ECD" w:rsidP="00A26925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A26925">
        <w:rPr>
          <w:u w:val="single"/>
          <w:lang w:val="pl-PL"/>
        </w:rPr>
        <w:t>Zakres prac konserwatorskich:</w:t>
      </w:r>
    </w:p>
    <w:p w14:paraId="257C324F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stolarka okienna – okna sześciokwaterowe. Przywrócenie okien drewnianych w układzie</w:t>
      </w:r>
    </w:p>
    <w:p w14:paraId="28A2D3A6" w14:textId="3E7298E2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dziesięciopolowym. Kwatery ułożone były w dwóch rzędach po pięć pionowych pól. Zastosować szklenie trzyszybow</w:t>
      </w:r>
      <w:r w:rsidR="00D70B76">
        <w:rPr>
          <w:lang w:val="pl-PL"/>
        </w:rPr>
        <w:t xml:space="preserve">e. </w:t>
      </w:r>
      <w:r w:rsidRPr="009960DA">
        <w:rPr>
          <w:lang w:val="pl-PL"/>
        </w:rPr>
        <w:t xml:space="preserve"> Elementy ramy i ślemienia od zewnątrz malowane będą na kolor zielony, natomiast podziały na kwatery na kolor biały. Od wewnątrz okna malowane będą na kolor biały. Część okien zostanie wykonana w klasie odporności ogniowej wynikającej z ekspertyzy technicznej zabezpieczenia przeciwpożarowego budynku. Parapety odtworzyć na wzór parapetów pierwotnych z lastryka. Wtórne kraty okienne usunąć.</w:t>
      </w:r>
      <w:r w:rsidR="008357CE" w:rsidRPr="009960DA">
        <w:rPr>
          <w:lang w:val="pl-PL"/>
        </w:rPr>
        <w:t xml:space="preserve"> Kolorystyka okien do potwierdzenia ze Śląskim Wojewódzkim Konserwatorem Zabytków</w:t>
      </w:r>
    </w:p>
    <w:p w14:paraId="099E3DB5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okładzina kamienna elewacji oraz filarów wykonana jest z naturalnego kamienia</w:t>
      </w:r>
    </w:p>
    <w:p w14:paraId="16B1F74A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osadowego trawertynu. W ramach projektowanych prac usunąć wszystkie niepoprawnie</w:t>
      </w:r>
    </w:p>
    <w:p w14:paraId="44687DA4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wykonane rekonstrukcje i cementowe uzupełnienia, które są źródłem zasolenia obiektu a</w:t>
      </w:r>
    </w:p>
    <w:p w14:paraId="77A8D969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tym samym prowadzą do dalszej degradacji okładziny. Niepoprawnie osadzone i przemieszczone płyty osadzić powtórnie. Całą elewację oczyścić z zabrudzeń powierzchniowych, osłabione partie kamienia wzmocnić poprzez impregnację strukturalną. Ubytki kamienia uzupełnić kitami mineralnymi lub wstawkami (flekami) a brakujące płyciny zrekonstruować kamieniem o analogicznej strukturze i kolorystyce.</w:t>
      </w:r>
    </w:p>
    <w:p w14:paraId="23A9935F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 xml:space="preserve">Całość zabezpieczyć poprzez </w:t>
      </w:r>
      <w:proofErr w:type="spellStart"/>
      <w:r w:rsidRPr="009960DA">
        <w:rPr>
          <w:lang w:val="pl-PL"/>
        </w:rPr>
        <w:t>hydrofobizację</w:t>
      </w:r>
      <w:proofErr w:type="spellEnd"/>
      <w:r w:rsidRPr="009960DA">
        <w:rPr>
          <w:lang w:val="pl-PL"/>
        </w:rPr>
        <w:t xml:space="preserve"> powierzchni.</w:t>
      </w:r>
    </w:p>
    <w:p w14:paraId="3B8771AA" w14:textId="7067F7B1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Obróbki blacharskie wykonać w nawiązaniu do fotografii archiwalnej (fot. nr 14 w</w:t>
      </w:r>
      <w:r w:rsidR="008357CE" w:rsidRPr="009960DA">
        <w:rPr>
          <w:lang w:val="pl-PL"/>
        </w:rPr>
        <w:t xml:space="preserve"> </w:t>
      </w:r>
      <w:r w:rsidRPr="009960DA">
        <w:rPr>
          <w:lang w:val="pl-PL"/>
        </w:rPr>
        <w:t>programie prac konserwatorskich) z blachy tytanowo cynkowej.</w:t>
      </w:r>
    </w:p>
    <w:p w14:paraId="56204B8A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elewacja z cegły licowej. Zakres prac wg oznaczeń na elewacjach. Elewację poddać</w:t>
      </w:r>
    </w:p>
    <w:p w14:paraId="2FFEE399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pełnej konserwacji technicznej i estetycznej. W ramach prac elewację oczyścić z zabrudzeń powierzchniowych, usunąć wtórne reperacje lub zmiany wielkości otworów okiennych, uzupełnić ubytki muru, cegieł i fugi pierwotnej, scalić kolorystycznie. Wszelkie powłoki malarskie na licu elewacji należy usunąć. Elementy metalowe znajdujące się na elewacji (np. podkonstrukcje, kotwy, itp.) zachować i poddać konserwacji. Korony murów zabezpieczyć obróbkami blacharskim z blachy tytanowo cynkowej.</w:t>
      </w:r>
    </w:p>
    <w:p w14:paraId="606E1EBA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stolarka drzwiowa od strony palcu - przywrócenie oryginalnej formy drzwi jako proste,</w:t>
      </w:r>
    </w:p>
    <w:p w14:paraId="7B9D9D9C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lastRenderedPageBreak/>
        <w:t>dwuskrzydłowe drzwi ramowe, drewniane z płyciną dolną oraz górnym naświetlem.</w:t>
      </w:r>
    </w:p>
    <w:p w14:paraId="68B453EB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Stolarkę wykonać w oparciu o archiwalne materiały ikonograficzne oraz program prac</w:t>
      </w:r>
    </w:p>
    <w:p w14:paraId="69044E16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konserwatorskich.</w:t>
      </w:r>
    </w:p>
    <w:p w14:paraId="65349B86" w14:textId="77777777" w:rsidR="00093432" w:rsidRPr="009960DA" w:rsidRDefault="00093432">
      <w:pPr>
        <w:tabs>
          <w:tab w:val="left" w:pos="142"/>
          <w:tab w:val="left" w:pos="284"/>
          <w:tab w:val="left" w:pos="833"/>
        </w:tabs>
        <w:spacing w:after="0"/>
        <w:jc w:val="both"/>
        <w:rPr>
          <w:lang w:val="pl-PL"/>
        </w:rPr>
      </w:pPr>
    </w:p>
    <w:p w14:paraId="2E3F5559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b/>
          <w:bCs/>
          <w:lang w:val="pl-PL"/>
        </w:rPr>
      </w:pPr>
      <w:r w:rsidRPr="009960DA">
        <w:rPr>
          <w:b/>
          <w:bCs/>
          <w:lang w:val="pl-PL"/>
        </w:rPr>
        <w:t>Wytyczne do wykończenia wnętrz</w:t>
      </w:r>
    </w:p>
    <w:p w14:paraId="4EB9FFDD" w14:textId="6D67D544" w:rsidR="00093432" w:rsidRPr="009960DA" w:rsidRDefault="00093432" w:rsidP="009960DA">
      <w:pPr>
        <w:tabs>
          <w:tab w:val="left" w:pos="142"/>
          <w:tab w:val="left" w:pos="284"/>
          <w:tab w:val="left" w:pos="833"/>
        </w:tabs>
        <w:spacing w:after="0"/>
        <w:jc w:val="both"/>
        <w:rPr>
          <w:lang w:val="pl-PL"/>
        </w:rPr>
      </w:pPr>
    </w:p>
    <w:p w14:paraId="2EE3F7AE" w14:textId="1CD85CD6" w:rsidR="00093432" w:rsidRPr="00D70B76" w:rsidRDefault="00F03ECD" w:rsidP="00D70B76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wykończenie sanitariatów: układ i rodzaj płytek ściennych oraz</w:t>
      </w:r>
      <w:r w:rsidR="00D70B76">
        <w:rPr>
          <w:lang w:val="pl-PL"/>
        </w:rPr>
        <w:t xml:space="preserve"> </w:t>
      </w:r>
      <w:r w:rsidRPr="00D70B76">
        <w:rPr>
          <w:lang w:val="pl-PL"/>
        </w:rPr>
        <w:t>detale mają być stylizowane na łazienki z lat 30. XX wieku zgodnie z kwerendą architektoniczną i programem prac konserwatorskich</w:t>
      </w:r>
    </w:p>
    <w:p w14:paraId="7AA1929E" w14:textId="73069C16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ściany w hallu, które nie są wykończone kamieniem malowane zgodnie z</w:t>
      </w:r>
    </w:p>
    <w:p w14:paraId="67DBCB59" w14:textId="643FDC14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kwerendą architektoniczną i programem prac konserwatorskich</w:t>
      </w:r>
      <w:r w:rsidR="004A1EE7" w:rsidRPr="009960DA">
        <w:rPr>
          <w:lang w:val="pl-PL"/>
        </w:rPr>
        <w:t xml:space="preserve"> oraz PW</w:t>
      </w:r>
      <w:r w:rsidRPr="009960DA">
        <w:rPr>
          <w:lang w:val="pl-PL"/>
        </w:rPr>
        <w:t>- wszelkie elementy projektowane w kolorze białym mają mieć kolor RAL 9010 lub</w:t>
      </w:r>
    </w:p>
    <w:p w14:paraId="761511DC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równoważny w innym systemie oznaczania barw</w:t>
      </w:r>
    </w:p>
    <w:p w14:paraId="400555DF" w14:textId="25EE9B0A" w:rsidR="00093432" w:rsidRPr="00C379EA" w:rsidRDefault="00F03ECD" w:rsidP="00C379EA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b/>
          <w:bCs/>
          <w:lang w:val="pl-PL"/>
        </w:rPr>
      </w:pPr>
      <w:r w:rsidRPr="009960DA">
        <w:rPr>
          <w:b/>
          <w:bCs/>
          <w:lang w:val="pl-PL"/>
        </w:rPr>
        <w:t>Elementy wykończenia wnętrz oraz szczegółowe rozwiązania</w:t>
      </w:r>
      <w:r w:rsidR="00C379EA">
        <w:rPr>
          <w:b/>
          <w:bCs/>
          <w:lang w:val="pl-PL"/>
        </w:rPr>
        <w:t xml:space="preserve"> podlegać będą dalszym </w:t>
      </w:r>
      <w:r w:rsidR="00BF3530">
        <w:rPr>
          <w:b/>
          <w:bCs/>
          <w:lang w:val="pl-PL"/>
        </w:rPr>
        <w:t>uzgodnieniom</w:t>
      </w:r>
      <w:r w:rsidRPr="009960DA">
        <w:rPr>
          <w:b/>
          <w:bCs/>
          <w:lang w:val="pl-PL"/>
        </w:rPr>
        <w:t xml:space="preserve"> ze Śląskim Wojewódzkim</w:t>
      </w:r>
      <w:r w:rsidR="00C379EA">
        <w:rPr>
          <w:b/>
          <w:bCs/>
          <w:lang w:val="pl-PL"/>
        </w:rPr>
        <w:t xml:space="preserve"> </w:t>
      </w:r>
      <w:r w:rsidRPr="00C379EA">
        <w:rPr>
          <w:b/>
          <w:bCs/>
          <w:lang w:val="pl-PL"/>
        </w:rPr>
        <w:t>Konserwatorem Zabytków</w:t>
      </w:r>
      <w:r w:rsidR="00C379EA">
        <w:rPr>
          <w:b/>
          <w:bCs/>
          <w:lang w:val="pl-PL"/>
        </w:rPr>
        <w:t>.</w:t>
      </w:r>
    </w:p>
    <w:p w14:paraId="27BC3536" w14:textId="77777777" w:rsidR="00093432" w:rsidRPr="009960DA" w:rsidRDefault="00093432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</w:p>
    <w:p w14:paraId="7A52335A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b/>
          <w:bCs/>
          <w:lang w:val="pl-PL"/>
        </w:rPr>
      </w:pPr>
      <w:r w:rsidRPr="009960DA">
        <w:rPr>
          <w:b/>
          <w:bCs/>
          <w:lang w:val="pl-PL"/>
        </w:rPr>
        <w:t>Instalacja wodno-kanalizacyjna</w:t>
      </w:r>
    </w:p>
    <w:p w14:paraId="3E8902A0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Zakres prac instalacyjnych obejmuje:</w:t>
      </w:r>
    </w:p>
    <w:p w14:paraId="29368294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przebudowa przyłącza wodociągowego w związku z odtworzeniem hydroforni pożarowej.</w:t>
      </w:r>
    </w:p>
    <w:p w14:paraId="2B3C2210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przebudowa i rozbudowa instalacji kanalizacyjnej w piwnicy w związku z rozbudową</w:t>
      </w:r>
    </w:p>
    <w:p w14:paraId="3CF37F6D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instalacji w parterze.</w:t>
      </w:r>
    </w:p>
    <w:p w14:paraId="646C5A9A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rozbudowa i przebudowa instalacji w parterze w rejonie holu głównego.</w:t>
      </w:r>
    </w:p>
    <w:p w14:paraId="2BDCB644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przebudowa instalacji w pomieszczeniach przyległych do klatki schodowej.</w:t>
      </w:r>
    </w:p>
    <w:p w14:paraId="4D490CE5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Instalacja ciepłej wody użytkowej jest projektowana w oparciu o pojemnościowe</w:t>
      </w:r>
    </w:p>
    <w:p w14:paraId="06807DE5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podgrzewacze wody.</w:t>
      </w:r>
    </w:p>
    <w:p w14:paraId="0A6A5F5C" w14:textId="77777777" w:rsidR="00093432" w:rsidRPr="009960DA" w:rsidRDefault="00093432">
      <w:pPr>
        <w:tabs>
          <w:tab w:val="left" w:pos="142"/>
          <w:tab w:val="left" w:pos="284"/>
          <w:tab w:val="left" w:pos="833"/>
        </w:tabs>
        <w:spacing w:after="0"/>
        <w:jc w:val="both"/>
        <w:rPr>
          <w:lang w:val="pl-PL"/>
        </w:rPr>
      </w:pPr>
    </w:p>
    <w:p w14:paraId="2DD9037F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b/>
          <w:bCs/>
          <w:lang w:val="pl-PL"/>
        </w:rPr>
      </w:pPr>
      <w:r w:rsidRPr="009960DA">
        <w:rPr>
          <w:b/>
          <w:bCs/>
          <w:lang w:val="pl-PL"/>
        </w:rPr>
        <w:t>Instalacja hydrantowa</w:t>
      </w:r>
    </w:p>
    <w:p w14:paraId="7967E604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Zakres prac instalacyjnych obejmuje:</w:t>
      </w:r>
    </w:p>
    <w:p w14:paraId="21F02137" w14:textId="27743053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 xml:space="preserve">- </w:t>
      </w:r>
      <w:r w:rsidR="00503E21" w:rsidRPr="009960DA">
        <w:rPr>
          <w:lang w:val="pl-PL"/>
        </w:rPr>
        <w:t>wykonanie</w:t>
      </w:r>
      <w:r w:rsidRPr="009960DA">
        <w:rPr>
          <w:lang w:val="pl-PL"/>
        </w:rPr>
        <w:t xml:space="preserve"> hydroforni</w:t>
      </w:r>
      <w:r w:rsidR="00503E21" w:rsidRPr="009960DA">
        <w:rPr>
          <w:lang w:val="pl-PL"/>
        </w:rPr>
        <w:t xml:space="preserve"> wody</w:t>
      </w:r>
      <w:r w:rsidRPr="009960DA">
        <w:rPr>
          <w:lang w:val="pl-PL"/>
        </w:rPr>
        <w:t xml:space="preserve"> pożarowej w piwnicy.</w:t>
      </w:r>
    </w:p>
    <w:p w14:paraId="1436F4E7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przebudowa i rozbudowa instalacji hydrantowej z wymianą wszystkich hydrantów.</w:t>
      </w:r>
    </w:p>
    <w:p w14:paraId="1B5E050E" w14:textId="77777777" w:rsidR="00093432" w:rsidRPr="009960DA" w:rsidRDefault="00093432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</w:p>
    <w:p w14:paraId="00F4BA57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b/>
          <w:bCs/>
          <w:lang w:val="pl-PL"/>
        </w:rPr>
      </w:pPr>
      <w:r w:rsidRPr="009960DA">
        <w:rPr>
          <w:b/>
          <w:bCs/>
          <w:lang w:val="pl-PL"/>
        </w:rPr>
        <w:t>Instalacja centralnego ogrzewania</w:t>
      </w:r>
    </w:p>
    <w:p w14:paraId="479D3D53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Zakres prac instalacyjnych obejmuje:</w:t>
      </w:r>
    </w:p>
    <w:p w14:paraId="764668F3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rozbudowa i przebudowa instalacji w parterze w rejonie holu głównego.</w:t>
      </w:r>
    </w:p>
    <w:p w14:paraId="063528BE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rozbudowa instalacji o antresolę.</w:t>
      </w:r>
    </w:p>
    <w:p w14:paraId="4068BB3E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wymiana grzejników w obrębie owalnej klatki schodowej.</w:t>
      </w:r>
    </w:p>
    <w:p w14:paraId="0CE41889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przebudowa instalacji w sanitariatach na piętrach.</w:t>
      </w:r>
    </w:p>
    <w:p w14:paraId="258DFF89" w14:textId="77777777" w:rsidR="00093432" w:rsidRPr="009960DA" w:rsidRDefault="00093432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</w:p>
    <w:p w14:paraId="5390F459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b/>
          <w:bCs/>
          <w:lang w:val="pl-PL"/>
        </w:rPr>
      </w:pPr>
      <w:r w:rsidRPr="009960DA">
        <w:rPr>
          <w:b/>
          <w:bCs/>
          <w:lang w:val="pl-PL"/>
        </w:rPr>
        <w:lastRenderedPageBreak/>
        <w:t>Instalacja wentylacji mechanicznej</w:t>
      </w:r>
    </w:p>
    <w:p w14:paraId="7AFAE267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Zakres prac instalacyjnych obejmuje:</w:t>
      </w:r>
    </w:p>
    <w:p w14:paraId="05CC9517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rozbudowa i przebudowa instalacji w parterze w rejonie holu głównego.</w:t>
      </w:r>
    </w:p>
    <w:p w14:paraId="148036A6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rozbudowa i przebudowa instalacji na pierwszym i drugim piętrze.</w:t>
      </w:r>
    </w:p>
    <w:p w14:paraId="15BD46FD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rozbudowa i przebudowa instalacji na czwartym piętrze i antresoli.</w:t>
      </w:r>
    </w:p>
    <w:p w14:paraId="195912BB" w14:textId="039841CA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 xml:space="preserve">- infrastruktura techniczna zlokalizowana na dachu zostanie kolorystycznie zamaskowana, urządzenia ustawić po wschodniej stronie dachu, od strony ulicy Korfantego, tak by były jak najmniej widoczne od elewacji frontowej; szczegółowe rozwiązanie </w:t>
      </w:r>
      <w:r w:rsidR="00C379EA">
        <w:rPr>
          <w:lang w:val="pl-PL"/>
        </w:rPr>
        <w:t xml:space="preserve">znajduje się w </w:t>
      </w:r>
      <w:r w:rsidRPr="009960DA">
        <w:rPr>
          <w:lang w:val="pl-PL"/>
        </w:rPr>
        <w:t>projek</w:t>
      </w:r>
      <w:r w:rsidR="00C379EA">
        <w:rPr>
          <w:lang w:val="pl-PL"/>
        </w:rPr>
        <w:t>cie</w:t>
      </w:r>
      <w:r w:rsidRPr="009960DA">
        <w:rPr>
          <w:lang w:val="pl-PL"/>
        </w:rPr>
        <w:t xml:space="preserve"> techniczn</w:t>
      </w:r>
      <w:r w:rsidR="00C379EA">
        <w:rPr>
          <w:lang w:val="pl-PL"/>
        </w:rPr>
        <w:t>ym</w:t>
      </w:r>
      <w:r w:rsidRPr="009960DA">
        <w:rPr>
          <w:lang w:val="pl-PL"/>
        </w:rPr>
        <w:t xml:space="preserve"> uzgodniony</w:t>
      </w:r>
      <w:r w:rsidR="00C379EA">
        <w:rPr>
          <w:lang w:val="pl-PL"/>
        </w:rPr>
        <w:t>m</w:t>
      </w:r>
      <w:r w:rsidRPr="009960DA">
        <w:rPr>
          <w:lang w:val="pl-PL"/>
        </w:rPr>
        <w:t xml:space="preserve"> ze Śląskim Wojewódzkim Konserwatorem Zabytków.</w:t>
      </w:r>
    </w:p>
    <w:p w14:paraId="093059F7" w14:textId="77777777" w:rsidR="00093432" w:rsidRPr="009960DA" w:rsidRDefault="00093432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</w:p>
    <w:p w14:paraId="1EF81DE4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b/>
          <w:bCs/>
          <w:lang w:val="pl-PL"/>
        </w:rPr>
      </w:pPr>
      <w:r w:rsidRPr="009960DA">
        <w:rPr>
          <w:b/>
          <w:bCs/>
          <w:lang w:val="pl-PL"/>
        </w:rPr>
        <w:t>Instalacja oddymiania klatki schodowej</w:t>
      </w:r>
    </w:p>
    <w:p w14:paraId="2F9F8068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Zakres prac instalacyjnych obejmuje:</w:t>
      </w:r>
    </w:p>
    <w:p w14:paraId="150DE1B0" w14:textId="5D95834D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 xml:space="preserve">- </w:t>
      </w:r>
      <w:r w:rsidR="00A26925" w:rsidRPr="00D70B76">
        <w:rPr>
          <w:lang w:val="pl-PL"/>
        </w:rPr>
        <w:t>r</w:t>
      </w:r>
      <w:r w:rsidRPr="00D70B76">
        <w:rPr>
          <w:lang w:val="pl-PL"/>
        </w:rPr>
        <w:t>ozbudowa instalacji</w:t>
      </w:r>
      <w:r w:rsidR="00BF3530" w:rsidRPr="00D70B76">
        <w:rPr>
          <w:lang w:val="pl-PL"/>
        </w:rPr>
        <w:t xml:space="preserve"> odymiania klatki schodowej </w:t>
      </w:r>
      <w:r w:rsidRPr="00D70B76">
        <w:rPr>
          <w:lang w:val="pl-PL"/>
        </w:rPr>
        <w:t xml:space="preserve"> </w:t>
      </w:r>
      <w:r w:rsidR="00BF3530" w:rsidRPr="00D70B76">
        <w:rPr>
          <w:lang w:val="pl-PL"/>
        </w:rPr>
        <w:t>zlokalizowanej w piwnicy oraz zintegrowanie z istniejącym systemem napowietrzania</w:t>
      </w:r>
    </w:p>
    <w:p w14:paraId="5097D07D" w14:textId="77777777" w:rsidR="00093432" w:rsidRPr="009960DA" w:rsidRDefault="00093432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</w:p>
    <w:p w14:paraId="6B26240C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b/>
          <w:bCs/>
          <w:lang w:val="pl-PL"/>
        </w:rPr>
      </w:pPr>
      <w:r w:rsidRPr="009960DA">
        <w:rPr>
          <w:b/>
          <w:bCs/>
          <w:lang w:val="pl-PL"/>
        </w:rPr>
        <w:t>Instalacje elektryczne</w:t>
      </w:r>
    </w:p>
    <w:p w14:paraId="3141DBFE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Zakres prac instalacyjnych obejmuje:</w:t>
      </w:r>
    </w:p>
    <w:p w14:paraId="46A16E06" w14:textId="564F466C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przebudowa</w:t>
      </w:r>
      <w:r w:rsidR="00C379EA">
        <w:rPr>
          <w:lang w:val="pl-PL"/>
        </w:rPr>
        <w:t>/rozbudowa</w:t>
      </w:r>
      <w:r w:rsidRPr="009960DA">
        <w:rPr>
          <w:lang w:val="pl-PL"/>
        </w:rPr>
        <w:t xml:space="preserve"> rozdzielni elektrycznej wraz z głównym wyłącznikiem prądu.</w:t>
      </w:r>
    </w:p>
    <w:p w14:paraId="3A06B259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rozbudowa i przebudowa instalacji oświetlenia i gniazd wtykowych w projektowanej</w:t>
      </w:r>
    </w:p>
    <w:p w14:paraId="2DF4D5D4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hydroforni pożarowej, strefie holu wejściowego i projektowanego magazynu w parterze,</w:t>
      </w:r>
    </w:p>
    <w:p w14:paraId="24BBE329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pomieszczeń przyległych na piętrach do klatki schodowej, sali ekspozycyjnej na pierwszym i drugim piętrze oraz sali na czwartym piętrze wraz z antresolą wraz z liniami</w:t>
      </w:r>
    </w:p>
    <w:p w14:paraId="570657C3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zasilającymi i tablicami.</w:t>
      </w:r>
    </w:p>
    <w:p w14:paraId="2961B2B3" w14:textId="77777777" w:rsidR="00093432" w:rsidRPr="009960DA" w:rsidRDefault="00F03ECD">
      <w:pPr>
        <w:tabs>
          <w:tab w:val="left" w:pos="142"/>
          <w:tab w:val="left" w:pos="284"/>
          <w:tab w:val="left" w:pos="833"/>
        </w:tabs>
        <w:spacing w:after="0"/>
        <w:jc w:val="both"/>
        <w:rPr>
          <w:lang w:val="pl-PL"/>
        </w:rPr>
      </w:pPr>
      <w:r w:rsidRPr="009960DA">
        <w:rPr>
          <w:lang w:val="pl-PL"/>
        </w:rPr>
        <w:tab/>
      </w:r>
      <w:r w:rsidRPr="009960DA">
        <w:rPr>
          <w:lang w:val="pl-PL"/>
        </w:rPr>
        <w:tab/>
        <w:t>- rozbudowa i przebudowa instalacji zasilania urządzeń technicznych i wyposażenia.</w:t>
      </w:r>
    </w:p>
    <w:p w14:paraId="24115538" w14:textId="5E010E69" w:rsidR="00093432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rozbudowa i przebudowa instalacji oświetlenia ewakuacyjnego i awaryjnego</w:t>
      </w:r>
      <w:r w:rsidR="00E24BBF">
        <w:rPr>
          <w:lang w:val="pl-PL"/>
        </w:rPr>
        <w:t>,</w:t>
      </w:r>
    </w:p>
    <w:p w14:paraId="4ECFD655" w14:textId="4CD1B80D" w:rsidR="00E24BBF" w:rsidRPr="00E24BBF" w:rsidRDefault="00E24BBF" w:rsidP="00E24BBF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>
        <w:rPr>
          <w:lang w:val="pl-PL"/>
        </w:rPr>
        <w:t>- w</w:t>
      </w:r>
      <w:r w:rsidRPr="00E24BBF">
        <w:rPr>
          <w:lang w:val="pl-PL"/>
        </w:rPr>
        <w:t>ykonanie przyłącza energii elektrycznej zgodnie z warunkami przyłączeniowymi nr WP/073666/2025/O11R03</w:t>
      </w:r>
      <w:r w:rsidR="00C379EA">
        <w:rPr>
          <w:lang w:val="pl-PL"/>
        </w:rPr>
        <w:t>.</w:t>
      </w:r>
    </w:p>
    <w:p w14:paraId="20288D96" w14:textId="77777777" w:rsidR="00093432" w:rsidRDefault="00093432" w:rsidP="00A26925">
      <w:pPr>
        <w:tabs>
          <w:tab w:val="left" w:pos="142"/>
          <w:tab w:val="left" w:pos="284"/>
          <w:tab w:val="left" w:pos="833"/>
        </w:tabs>
        <w:spacing w:after="0"/>
        <w:jc w:val="both"/>
        <w:rPr>
          <w:lang w:val="pl-PL"/>
        </w:rPr>
      </w:pPr>
    </w:p>
    <w:p w14:paraId="17A1E6F7" w14:textId="77777777" w:rsidR="00494DC2" w:rsidRPr="00A26925" w:rsidRDefault="00494DC2" w:rsidP="00A26925">
      <w:pPr>
        <w:tabs>
          <w:tab w:val="left" w:pos="142"/>
          <w:tab w:val="left" w:pos="284"/>
          <w:tab w:val="left" w:pos="833"/>
        </w:tabs>
        <w:spacing w:after="0"/>
        <w:jc w:val="both"/>
        <w:rPr>
          <w:lang w:val="pl-PL"/>
        </w:rPr>
      </w:pPr>
    </w:p>
    <w:p w14:paraId="4ECC797A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b/>
          <w:bCs/>
          <w:lang w:val="pl-PL"/>
        </w:rPr>
      </w:pPr>
      <w:r w:rsidRPr="009960DA">
        <w:rPr>
          <w:b/>
          <w:bCs/>
          <w:lang w:val="pl-PL"/>
        </w:rPr>
        <w:t>Instalacje słaboprądowe</w:t>
      </w:r>
    </w:p>
    <w:p w14:paraId="155D09D3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Zakres prac instalacyjnych obejmuje:</w:t>
      </w:r>
    </w:p>
    <w:p w14:paraId="2D4EA896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rozbudowa i przebudowa instalacji czujek dymowych.</w:t>
      </w:r>
    </w:p>
    <w:p w14:paraId="3DA66087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przebudowa i rozbudowa instalacji SSP.</w:t>
      </w:r>
    </w:p>
    <w:p w14:paraId="32D1F34F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rozbudowa instalacji internetowej</w:t>
      </w:r>
    </w:p>
    <w:p w14:paraId="1B332618" w14:textId="104EAE59" w:rsidR="00503E21" w:rsidRPr="009960DA" w:rsidRDefault="00503E21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 xml:space="preserve">- </w:t>
      </w:r>
      <w:r w:rsidR="00C379EA">
        <w:rPr>
          <w:lang w:val="pl-PL"/>
        </w:rPr>
        <w:t>i</w:t>
      </w:r>
      <w:r w:rsidRPr="009960DA">
        <w:rPr>
          <w:lang w:val="pl-PL"/>
        </w:rPr>
        <w:t>nstalacja monitoringu wizyjnego CCTV</w:t>
      </w:r>
    </w:p>
    <w:p w14:paraId="12BF274A" w14:textId="090B24AA" w:rsidR="00503E21" w:rsidRPr="009960DA" w:rsidRDefault="00503E21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 xml:space="preserve">- </w:t>
      </w:r>
      <w:r w:rsidR="00C379EA">
        <w:rPr>
          <w:lang w:val="pl-PL"/>
        </w:rPr>
        <w:t>s</w:t>
      </w:r>
      <w:r w:rsidRPr="009960DA">
        <w:rPr>
          <w:lang w:val="pl-PL"/>
        </w:rPr>
        <w:t xml:space="preserve">ystem </w:t>
      </w:r>
      <w:proofErr w:type="spellStart"/>
      <w:r w:rsidRPr="009960DA">
        <w:rPr>
          <w:lang w:val="pl-PL"/>
        </w:rPr>
        <w:t>przyzywowy</w:t>
      </w:r>
      <w:proofErr w:type="spellEnd"/>
      <w:r w:rsidRPr="009960DA">
        <w:rPr>
          <w:lang w:val="pl-PL"/>
        </w:rPr>
        <w:t xml:space="preserve"> osób niepełnosprawnych</w:t>
      </w:r>
    </w:p>
    <w:p w14:paraId="72D22677" w14:textId="541793E5" w:rsidR="00503E21" w:rsidRPr="009960DA" w:rsidRDefault="00503E21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 xml:space="preserve">- </w:t>
      </w:r>
      <w:r w:rsidR="00C379EA">
        <w:rPr>
          <w:lang w:val="pl-PL"/>
        </w:rPr>
        <w:t>s</w:t>
      </w:r>
      <w:r w:rsidRPr="009960DA">
        <w:rPr>
          <w:lang w:val="pl-PL"/>
        </w:rPr>
        <w:t>ystem kontroli dostępu</w:t>
      </w:r>
    </w:p>
    <w:p w14:paraId="4C8A0505" w14:textId="19EEE84D" w:rsidR="00503E21" w:rsidRPr="009960DA" w:rsidRDefault="00503E21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 xml:space="preserve">- </w:t>
      </w:r>
      <w:r w:rsidR="00C379EA">
        <w:rPr>
          <w:lang w:val="pl-PL"/>
        </w:rPr>
        <w:t>s</w:t>
      </w:r>
      <w:r w:rsidRPr="009960DA">
        <w:rPr>
          <w:lang w:val="pl-PL"/>
        </w:rPr>
        <w:t xml:space="preserve">ystem Włamania i Napadu </w:t>
      </w:r>
      <w:proofErr w:type="spellStart"/>
      <w:r w:rsidRPr="009960DA">
        <w:rPr>
          <w:lang w:val="pl-PL"/>
        </w:rPr>
        <w:t>SSWiN</w:t>
      </w:r>
      <w:proofErr w:type="spellEnd"/>
    </w:p>
    <w:p w14:paraId="480E6332" w14:textId="62F011C6" w:rsidR="00503E21" w:rsidRPr="009960DA" w:rsidRDefault="00503E21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lastRenderedPageBreak/>
        <w:t xml:space="preserve">- </w:t>
      </w:r>
      <w:r w:rsidR="00C379EA">
        <w:rPr>
          <w:lang w:val="pl-PL"/>
        </w:rPr>
        <w:t>d</w:t>
      </w:r>
      <w:r w:rsidRPr="009960DA">
        <w:rPr>
          <w:lang w:val="pl-PL"/>
        </w:rPr>
        <w:t>źwiękowy System Ostrzegawczy</w:t>
      </w:r>
    </w:p>
    <w:p w14:paraId="1B6DD9CB" w14:textId="660B62B7" w:rsidR="00503E21" w:rsidRPr="009960DA" w:rsidRDefault="00503E21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 xml:space="preserve">- </w:t>
      </w:r>
      <w:r w:rsidR="00C379EA">
        <w:rPr>
          <w:lang w:val="pl-PL"/>
        </w:rPr>
        <w:t>s</w:t>
      </w:r>
      <w:r w:rsidRPr="009960DA">
        <w:rPr>
          <w:lang w:val="pl-PL"/>
        </w:rPr>
        <w:t>ygnalizacja akustyczna dla osób niewidomych i słabosłyszących</w:t>
      </w:r>
    </w:p>
    <w:p w14:paraId="7396BDBF" w14:textId="1B11914E" w:rsidR="00503E21" w:rsidRPr="009960DA" w:rsidRDefault="00503E21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 xml:space="preserve">- </w:t>
      </w:r>
      <w:r w:rsidR="00C379EA">
        <w:rPr>
          <w:lang w:val="pl-PL"/>
        </w:rPr>
        <w:t>s</w:t>
      </w:r>
      <w:r w:rsidRPr="009960DA">
        <w:rPr>
          <w:lang w:val="pl-PL"/>
        </w:rPr>
        <w:t>ystem monitoringu konstrukcji świetlika dachowego</w:t>
      </w:r>
    </w:p>
    <w:p w14:paraId="303031C3" w14:textId="5C0BF6BE" w:rsidR="009C596D" w:rsidRPr="009960DA" w:rsidRDefault="009C596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 xml:space="preserve">- system sterowania żaluzjami świetlika </w:t>
      </w:r>
    </w:p>
    <w:p w14:paraId="3B6FF67D" w14:textId="77777777" w:rsidR="00093432" w:rsidRPr="009960DA" w:rsidRDefault="00093432" w:rsidP="009960DA">
      <w:pPr>
        <w:tabs>
          <w:tab w:val="left" w:pos="142"/>
          <w:tab w:val="left" w:pos="284"/>
          <w:tab w:val="left" w:pos="833"/>
        </w:tabs>
        <w:spacing w:after="0"/>
        <w:jc w:val="both"/>
        <w:rPr>
          <w:lang w:val="pl-PL"/>
        </w:rPr>
      </w:pPr>
    </w:p>
    <w:p w14:paraId="514FFC9D" w14:textId="77777777" w:rsidR="00093432" w:rsidRPr="009960DA" w:rsidRDefault="00F03EC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b/>
          <w:bCs/>
          <w:lang w:val="pl-PL"/>
        </w:rPr>
      </w:pPr>
      <w:r w:rsidRPr="009960DA">
        <w:rPr>
          <w:b/>
          <w:bCs/>
          <w:lang w:val="pl-PL"/>
        </w:rPr>
        <w:t>Zakup i montaż wyposażenia:</w:t>
      </w:r>
    </w:p>
    <w:p w14:paraId="586F57B2" w14:textId="47BA5C2B" w:rsidR="009C596D" w:rsidRPr="009960DA" w:rsidRDefault="009C596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b/>
          <w:bCs/>
          <w:lang w:val="pl-PL"/>
        </w:rPr>
      </w:pPr>
      <w:r w:rsidRPr="009960DA">
        <w:rPr>
          <w:b/>
          <w:bCs/>
          <w:lang w:val="pl-PL"/>
        </w:rPr>
        <w:t>Parter</w:t>
      </w:r>
    </w:p>
    <w:p w14:paraId="049AFFC3" w14:textId="55CB9AB4" w:rsidR="00093432" w:rsidRPr="009960DA" w:rsidRDefault="009C596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 xml:space="preserve">- </w:t>
      </w:r>
      <w:r w:rsidR="00A26925">
        <w:rPr>
          <w:lang w:val="pl-PL"/>
        </w:rPr>
        <w:t>h</w:t>
      </w:r>
      <w:r w:rsidRPr="009960DA">
        <w:rPr>
          <w:lang w:val="pl-PL"/>
        </w:rPr>
        <w:t xml:space="preserve">ol wejściowy </w:t>
      </w:r>
    </w:p>
    <w:p w14:paraId="7EA9C08B" w14:textId="50766251" w:rsidR="009C596D" w:rsidRPr="009960DA" w:rsidRDefault="009C596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ab/>
        <w:t xml:space="preserve">- strefa recepcji </w:t>
      </w:r>
    </w:p>
    <w:p w14:paraId="1138B002" w14:textId="3F894393" w:rsidR="009C596D" w:rsidRPr="009960DA" w:rsidRDefault="009C596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ab/>
        <w:t xml:space="preserve">- strefa szatni </w:t>
      </w:r>
    </w:p>
    <w:p w14:paraId="25C69D8C" w14:textId="0A1A0E56" w:rsidR="009C596D" w:rsidRPr="009960DA" w:rsidRDefault="009C596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ab/>
        <w:t xml:space="preserve">- strefa ochrony </w:t>
      </w:r>
    </w:p>
    <w:p w14:paraId="5709434E" w14:textId="7598582A" w:rsidR="009C596D" w:rsidRPr="009960DA" w:rsidRDefault="009C596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 xml:space="preserve">- </w:t>
      </w:r>
      <w:r w:rsidR="00A26925">
        <w:rPr>
          <w:lang w:val="pl-PL"/>
        </w:rPr>
        <w:t>p</w:t>
      </w:r>
      <w:r w:rsidRPr="009960DA">
        <w:rPr>
          <w:lang w:val="pl-PL"/>
        </w:rPr>
        <w:t>om. zaplecza socjalnego dla pracowników : pom. od 0,3 do 0,6</w:t>
      </w:r>
    </w:p>
    <w:p w14:paraId="7BC16172" w14:textId="4045C0BD" w:rsidR="009C596D" w:rsidRPr="009960DA" w:rsidRDefault="009C596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 xml:space="preserve">- </w:t>
      </w:r>
      <w:r w:rsidR="00A26925">
        <w:rPr>
          <w:lang w:val="pl-PL"/>
        </w:rPr>
        <w:t>p</w:t>
      </w:r>
      <w:r w:rsidRPr="009960DA">
        <w:rPr>
          <w:lang w:val="pl-PL"/>
        </w:rPr>
        <w:t>om. sanitarne: pom. od 0,7 do 0,11</w:t>
      </w:r>
    </w:p>
    <w:p w14:paraId="4D918412" w14:textId="4D096630" w:rsidR="009C596D" w:rsidRPr="009960DA" w:rsidRDefault="009C596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 xml:space="preserve">- </w:t>
      </w:r>
      <w:r w:rsidR="00A26925">
        <w:rPr>
          <w:lang w:val="pl-PL"/>
        </w:rPr>
        <w:t>p</w:t>
      </w:r>
      <w:r w:rsidRPr="009960DA">
        <w:rPr>
          <w:lang w:val="pl-PL"/>
        </w:rPr>
        <w:t xml:space="preserve">om. 0,12 krata </w:t>
      </w:r>
    </w:p>
    <w:p w14:paraId="108684AD" w14:textId="77777777" w:rsidR="009C596D" w:rsidRPr="009960DA" w:rsidRDefault="009C596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</w:p>
    <w:p w14:paraId="698FB436" w14:textId="0DDE14F3" w:rsidR="009C596D" w:rsidRPr="009960DA" w:rsidRDefault="009C596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b/>
          <w:bCs/>
          <w:lang w:val="pl-PL"/>
        </w:rPr>
      </w:pPr>
      <w:r w:rsidRPr="009960DA">
        <w:rPr>
          <w:b/>
          <w:bCs/>
          <w:lang w:val="pl-PL"/>
        </w:rPr>
        <w:t>I-Piętro</w:t>
      </w:r>
    </w:p>
    <w:p w14:paraId="7FD26732" w14:textId="4CB5B0B3" w:rsidR="009C596D" w:rsidRPr="009960DA" w:rsidRDefault="009C596D" w:rsidP="009C596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Pom. sanitarne: pom. 1,3</w:t>
      </w:r>
    </w:p>
    <w:p w14:paraId="36EC178D" w14:textId="246D2B7E" w:rsidR="009C596D" w:rsidRPr="009960DA" w:rsidRDefault="009C596D" w:rsidP="009C596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b/>
          <w:bCs/>
          <w:lang w:val="pl-PL"/>
        </w:rPr>
      </w:pPr>
      <w:r w:rsidRPr="009960DA">
        <w:rPr>
          <w:b/>
          <w:bCs/>
          <w:lang w:val="pl-PL"/>
        </w:rPr>
        <w:t>II-Piętro</w:t>
      </w:r>
    </w:p>
    <w:p w14:paraId="1A503F23" w14:textId="3681E0BD" w:rsidR="009C596D" w:rsidRPr="009960DA" w:rsidRDefault="009C596D" w:rsidP="009C596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Pom. sanitarne: pom. 2,2</w:t>
      </w:r>
    </w:p>
    <w:p w14:paraId="47161EF9" w14:textId="40BFFDB2" w:rsidR="009C596D" w:rsidRPr="009960DA" w:rsidRDefault="009C596D" w:rsidP="009C596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b/>
          <w:bCs/>
          <w:lang w:val="pl-PL"/>
        </w:rPr>
      </w:pPr>
      <w:r w:rsidRPr="009960DA">
        <w:rPr>
          <w:b/>
          <w:bCs/>
          <w:lang w:val="pl-PL"/>
        </w:rPr>
        <w:t>III-Piętro</w:t>
      </w:r>
    </w:p>
    <w:p w14:paraId="36AF13AB" w14:textId="023B4DDA" w:rsidR="009C596D" w:rsidRPr="009960DA" w:rsidRDefault="009C596D" w:rsidP="009C596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Pom. sanitarne: pom. 3,2</w:t>
      </w:r>
    </w:p>
    <w:p w14:paraId="42C931D1" w14:textId="29134824" w:rsidR="009C596D" w:rsidRPr="009960DA" w:rsidRDefault="009C596D" w:rsidP="009C596D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b/>
          <w:bCs/>
          <w:lang w:val="pl-PL"/>
        </w:rPr>
      </w:pPr>
      <w:r w:rsidRPr="009960DA">
        <w:rPr>
          <w:b/>
          <w:bCs/>
          <w:lang w:val="pl-PL"/>
        </w:rPr>
        <w:t>IV-Piętro</w:t>
      </w:r>
    </w:p>
    <w:p w14:paraId="49527E75" w14:textId="0C000F9E" w:rsidR="00093432" w:rsidRPr="009960DA" w:rsidRDefault="009C596D" w:rsidP="00C379EA">
      <w:pPr>
        <w:pStyle w:val="Akapitzlist"/>
        <w:tabs>
          <w:tab w:val="left" w:pos="142"/>
          <w:tab w:val="left" w:pos="284"/>
          <w:tab w:val="left" w:pos="833"/>
        </w:tabs>
        <w:spacing w:after="0"/>
        <w:ind w:left="284"/>
        <w:jc w:val="both"/>
        <w:rPr>
          <w:lang w:val="pl-PL"/>
        </w:rPr>
      </w:pPr>
      <w:r w:rsidRPr="009960DA">
        <w:rPr>
          <w:lang w:val="pl-PL"/>
        </w:rPr>
        <w:t>- Pom. sanitarne: pom. 4,2</w:t>
      </w:r>
    </w:p>
    <w:p w14:paraId="7201CF12" w14:textId="77777777" w:rsidR="00093432" w:rsidRPr="009960DA" w:rsidRDefault="00093432">
      <w:pPr>
        <w:tabs>
          <w:tab w:val="left" w:pos="218"/>
          <w:tab w:val="left" w:pos="360"/>
          <w:tab w:val="left" w:pos="909"/>
        </w:tabs>
        <w:spacing w:after="0"/>
        <w:jc w:val="both"/>
        <w:rPr>
          <w:lang w:val="pl-PL"/>
        </w:rPr>
      </w:pPr>
    </w:p>
    <w:p w14:paraId="4A71D28F" w14:textId="77777777" w:rsidR="00093432" w:rsidRPr="009960DA" w:rsidRDefault="00F03ECD">
      <w:pPr>
        <w:tabs>
          <w:tab w:val="left" w:pos="218"/>
          <w:tab w:val="left" w:pos="360"/>
          <w:tab w:val="left" w:pos="909"/>
        </w:tabs>
        <w:spacing w:after="0"/>
        <w:jc w:val="both"/>
        <w:rPr>
          <w:b/>
          <w:bCs/>
          <w:lang w:val="pl-PL"/>
        </w:rPr>
      </w:pPr>
      <w:r w:rsidRPr="009960DA">
        <w:rPr>
          <w:b/>
          <w:bCs/>
          <w:lang w:val="pl-PL"/>
        </w:rPr>
        <w:t>Wykaz dokumentacji projektowej:</w:t>
      </w:r>
    </w:p>
    <w:p w14:paraId="0BA79CE2" w14:textId="77777777" w:rsidR="00093432" w:rsidRPr="009960DA" w:rsidRDefault="00093432">
      <w:pPr>
        <w:tabs>
          <w:tab w:val="left" w:pos="218"/>
          <w:tab w:val="left" w:pos="360"/>
          <w:tab w:val="left" w:pos="909"/>
        </w:tabs>
        <w:spacing w:after="0"/>
        <w:jc w:val="both"/>
        <w:rPr>
          <w:lang w:val="pl-PL"/>
        </w:rPr>
      </w:pPr>
    </w:p>
    <w:p w14:paraId="0425C76A" w14:textId="77777777" w:rsidR="006A0C26" w:rsidRPr="006A0C26" w:rsidRDefault="006A0C26" w:rsidP="006A0C26">
      <w:pPr>
        <w:tabs>
          <w:tab w:val="left" w:pos="218"/>
          <w:tab w:val="left" w:pos="360"/>
          <w:tab w:val="left" w:pos="909"/>
        </w:tabs>
        <w:spacing w:after="0"/>
        <w:rPr>
          <w:lang w:val="pl-PL"/>
        </w:rPr>
      </w:pPr>
      <w:r w:rsidRPr="006A0C26">
        <w:rPr>
          <w:lang w:val="pl-PL"/>
        </w:rPr>
        <w:t xml:space="preserve">1. Projekt Architektoniczno-Budowlany ”Przebudowa, rozbudowa i nadbudowa części wystawowej budynku przy pl. Jana III Sobieskiego 2 na działce 27, </w:t>
      </w:r>
      <w:proofErr w:type="spellStart"/>
      <w:r w:rsidRPr="006A0C26">
        <w:rPr>
          <w:lang w:val="pl-PL"/>
        </w:rPr>
        <w:t>obr</w:t>
      </w:r>
      <w:proofErr w:type="spellEnd"/>
      <w:r w:rsidRPr="006A0C26">
        <w:rPr>
          <w:lang w:val="pl-PL"/>
        </w:rPr>
        <w:t>: 0002, Bytom. Roboty budowlane polegające na przebudowie w zakresie przegród i instalacji wewnętrznych, nadbudowy o świetlik dachowy oraz rozbudowy o przeszklony hall wejściowy, wraz z remontem (modernizacją) elewacji frontowej, wymiany stolarki okiennej oraz podniesieniem bezpieczeństwa ppoż.”</w:t>
      </w:r>
    </w:p>
    <w:p w14:paraId="527D6740" w14:textId="77777777" w:rsidR="006A0C26" w:rsidRPr="006A0C26" w:rsidRDefault="006A0C26" w:rsidP="006A0C26">
      <w:pPr>
        <w:tabs>
          <w:tab w:val="left" w:pos="218"/>
          <w:tab w:val="left" w:pos="360"/>
          <w:tab w:val="left" w:pos="909"/>
        </w:tabs>
        <w:spacing w:after="0"/>
        <w:rPr>
          <w:lang w:val="pl-PL"/>
        </w:rPr>
      </w:pPr>
      <w:r w:rsidRPr="006A0C26">
        <w:rPr>
          <w:lang w:val="pl-PL"/>
        </w:rPr>
        <w:t xml:space="preserve">2. Projekt Techniczny „Przebudowa, rozbudowa i nadbudowa części wystawowej budynku przy pl. Jana III Sobieskiego 2 na działce 27, </w:t>
      </w:r>
      <w:proofErr w:type="spellStart"/>
      <w:r w:rsidRPr="006A0C26">
        <w:rPr>
          <w:lang w:val="pl-PL"/>
        </w:rPr>
        <w:t>obr</w:t>
      </w:r>
      <w:proofErr w:type="spellEnd"/>
      <w:r w:rsidRPr="006A0C26">
        <w:rPr>
          <w:lang w:val="pl-PL"/>
        </w:rPr>
        <w:t>: 0002, Bytom. Roboty budowlane polegające na przebudowie w zakresie przegród i instalacji wewnętrznych, nadbudowy o świetlik dachowy oraz rozbudowy o przeszklony hall wejściowy, wraz z remontem (modernizacją) elewacji frontowej, wymiany stolarki okiennej oraz podniesieniem bezpieczeństwa ppoż.”</w:t>
      </w:r>
    </w:p>
    <w:p w14:paraId="2FEEEAED" w14:textId="67898E12" w:rsidR="006A0C26" w:rsidRPr="006A0C26" w:rsidRDefault="006A0C26" w:rsidP="006A0C26">
      <w:pPr>
        <w:tabs>
          <w:tab w:val="left" w:pos="218"/>
          <w:tab w:val="left" w:pos="360"/>
          <w:tab w:val="left" w:pos="909"/>
        </w:tabs>
        <w:spacing w:after="0"/>
        <w:rPr>
          <w:lang w:val="pl-PL"/>
        </w:rPr>
      </w:pPr>
      <w:r w:rsidRPr="006A0C26">
        <w:rPr>
          <w:lang w:val="pl-PL"/>
        </w:rPr>
        <w:t xml:space="preserve"> - branża architektura </w:t>
      </w:r>
    </w:p>
    <w:p w14:paraId="7BB7566B" w14:textId="2022E3D2" w:rsidR="006A0C26" w:rsidRPr="006A0C26" w:rsidRDefault="006A0C26" w:rsidP="006A0C26">
      <w:pPr>
        <w:tabs>
          <w:tab w:val="left" w:pos="218"/>
          <w:tab w:val="left" w:pos="360"/>
          <w:tab w:val="left" w:pos="909"/>
        </w:tabs>
        <w:spacing w:after="0"/>
        <w:rPr>
          <w:lang w:val="pl-PL"/>
        </w:rPr>
      </w:pPr>
      <w:r w:rsidRPr="006A0C26">
        <w:rPr>
          <w:lang w:val="pl-PL"/>
        </w:rPr>
        <w:lastRenderedPageBreak/>
        <w:t xml:space="preserve"> - branża konstrukcyjna</w:t>
      </w:r>
    </w:p>
    <w:p w14:paraId="437B3C49" w14:textId="64B528A9" w:rsidR="006A0C26" w:rsidRPr="006A0C26" w:rsidRDefault="006A0C26" w:rsidP="006A0C26">
      <w:pPr>
        <w:tabs>
          <w:tab w:val="left" w:pos="218"/>
          <w:tab w:val="left" w:pos="360"/>
          <w:tab w:val="left" w:pos="909"/>
        </w:tabs>
        <w:spacing w:after="0"/>
        <w:rPr>
          <w:lang w:val="pl-PL"/>
        </w:rPr>
      </w:pPr>
      <w:r w:rsidRPr="006A0C26">
        <w:rPr>
          <w:lang w:val="pl-PL"/>
        </w:rPr>
        <w:t xml:space="preserve"> - instalacje sanitarne</w:t>
      </w:r>
    </w:p>
    <w:p w14:paraId="69C48845" w14:textId="02C3D332" w:rsidR="006A0C26" w:rsidRPr="006A0C26" w:rsidRDefault="006A0C26" w:rsidP="006A0C26">
      <w:pPr>
        <w:tabs>
          <w:tab w:val="left" w:pos="218"/>
          <w:tab w:val="left" w:pos="360"/>
          <w:tab w:val="left" w:pos="909"/>
        </w:tabs>
        <w:spacing w:after="0"/>
        <w:rPr>
          <w:lang w:val="pl-PL"/>
        </w:rPr>
      </w:pPr>
      <w:r w:rsidRPr="006A0C26">
        <w:rPr>
          <w:lang w:val="pl-PL"/>
        </w:rPr>
        <w:t xml:space="preserve"> - instalacje elektryczne i słaboprądowe</w:t>
      </w:r>
    </w:p>
    <w:p w14:paraId="031EC3AB" w14:textId="181D6469" w:rsidR="006A0C26" w:rsidRPr="006A0C26" w:rsidRDefault="006A0C26" w:rsidP="006A0C26">
      <w:pPr>
        <w:tabs>
          <w:tab w:val="left" w:pos="218"/>
          <w:tab w:val="left" w:pos="360"/>
          <w:tab w:val="left" w:pos="909"/>
        </w:tabs>
        <w:spacing w:after="0"/>
        <w:rPr>
          <w:lang w:val="pl-PL"/>
        </w:rPr>
      </w:pPr>
      <w:r w:rsidRPr="006A0C26">
        <w:rPr>
          <w:lang w:val="pl-PL"/>
        </w:rPr>
        <w:t xml:space="preserve"> - analiza parametrów akustycznych w Budynku Muzeum Górnośląskiego w Bytomiu</w:t>
      </w:r>
    </w:p>
    <w:p w14:paraId="4E452547" w14:textId="37066D8F" w:rsidR="006A0C26" w:rsidRPr="006A0C26" w:rsidRDefault="006A0C26" w:rsidP="006A0C26">
      <w:pPr>
        <w:tabs>
          <w:tab w:val="left" w:pos="218"/>
          <w:tab w:val="left" w:pos="360"/>
          <w:tab w:val="left" w:pos="909"/>
        </w:tabs>
        <w:spacing w:after="0"/>
        <w:rPr>
          <w:lang w:val="pl-PL"/>
        </w:rPr>
      </w:pPr>
      <w:r w:rsidRPr="006A0C26">
        <w:rPr>
          <w:lang w:val="pl-PL"/>
        </w:rPr>
        <w:t>3. Projekt Wykonawczy – Budynek wraz ze specyfikacjami wykonania i odbioru robót budowlanych  oraz przedmiarami</w:t>
      </w:r>
    </w:p>
    <w:p w14:paraId="4DB3EA70" w14:textId="21340D75" w:rsidR="006A0C26" w:rsidRPr="006A0C26" w:rsidRDefault="006A0C26" w:rsidP="006A0C26">
      <w:pPr>
        <w:tabs>
          <w:tab w:val="left" w:pos="218"/>
          <w:tab w:val="left" w:pos="360"/>
          <w:tab w:val="left" w:pos="909"/>
        </w:tabs>
        <w:spacing w:after="0"/>
        <w:rPr>
          <w:lang w:val="pl-PL"/>
        </w:rPr>
      </w:pPr>
      <w:r w:rsidRPr="006A0C26">
        <w:rPr>
          <w:lang w:val="pl-PL"/>
        </w:rPr>
        <w:t xml:space="preserve"> - branża architektura </w:t>
      </w:r>
    </w:p>
    <w:p w14:paraId="0A35ACC6" w14:textId="6D59CD08" w:rsidR="006A0C26" w:rsidRPr="006A0C26" w:rsidRDefault="006A0C26" w:rsidP="006A0C26">
      <w:pPr>
        <w:tabs>
          <w:tab w:val="left" w:pos="218"/>
          <w:tab w:val="left" w:pos="360"/>
          <w:tab w:val="left" w:pos="909"/>
        </w:tabs>
        <w:spacing w:after="0"/>
        <w:rPr>
          <w:lang w:val="pl-PL"/>
        </w:rPr>
      </w:pPr>
      <w:r w:rsidRPr="006A0C26">
        <w:rPr>
          <w:lang w:val="pl-PL"/>
        </w:rPr>
        <w:t xml:space="preserve"> - branża konstrukcyjna</w:t>
      </w:r>
    </w:p>
    <w:p w14:paraId="4831D27D" w14:textId="1D1DB7B5" w:rsidR="006A0C26" w:rsidRPr="006A0C26" w:rsidRDefault="006A0C26" w:rsidP="006A0C26">
      <w:pPr>
        <w:tabs>
          <w:tab w:val="left" w:pos="218"/>
          <w:tab w:val="left" w:pos="360"/>
          <w:tab w:val="left" w:pos="909"/>
        </w:tabs>
        <w:spacing w:after="0"/>
        <w:rPr>
          <w:lang w:val="pl-PL"/>
        </w:rPr>
      </w:pPr>
      <w:r w:rsidRPr="006A0C26">
        <w:rPr>
          <w:lang w:val="pl-PL"/>
        </w:rPr>
        <w:t xml:space="preserve"> - instalacje sanitarne </w:t>
      </w:r>
    </w:p>
    <w:p w14:paraId="3A64E5D8" w14:textId="2B0DD9FE" w:rsidR="006A0C26" w:rsidRPr="006A0C26" w:rsidRDefault="006A0C26" w:rsidP="006A0C26">
      <w:pPr>
        <w:tabs>
          <w:tab w:val="left" w:pos="218"/>
          <w:tab w:val="left" w:pos="360"/>
          <w:tab w:val="left" w:pos="909"/>
        </w:tabs>
        <w:spacing w:after="0"/>
        <w:rPr>
          <w:lang w:val="pl-PL"/>
        </w:rPr>
      </w:pPr>
      <w:r w:rsidRPr="006A0C26">
        <w:rPr>
          <w:lang w:val="pl-PL"/>
        </w:rPr>
        <w:t xml:space="preserve"> - instalacje elektryczne i słaboprądowe</w:t>
      </w:r>
    </w:p>
    <w:p w14:paraId="60CE7C80" w14:textId="3DAEB5C1" w:rsidR="006A0C26" w:rsidRPr="006A0C26" w:rsidRDefault="006A0C26" w:rsidP="006A0C26">
      <w:pPr>
        <w:tabs>
          <w:tab w:val="left" w:pos="218"/>
          <w:tab w:val="left" w:pos="360"/>
          <w:tab w:val="left" w:pos="909"/>
        </w:tabs>
        <w:spacing w:after="0"/>
        <w:rPr>
          <w:lang w:val="pl-PL"/>
        </w:rPr>
      </w:pPr>
      <w:r w:rsidRPr="006A0C26">
        <w:rPr>
          <w:lang w:val="pl-PL"/>
        </w:rPr>
        <w:t xml:space="preserve"> - przedmiar robót oraz STWIORB dla budynku</w:t>
      </w:r>
    </w:p>
    <w:p w14:paraId="6C8B29B1" w14:textId="302BE5C6" w:rsidR="006A0C26" w:rsidRPr="006A0C26" w:rsidRDefault="006A0C26" w:rsidP="006A0C26">
      <w:pPr>
        <w:tabs>
          <w:tab w:val="left" w:pos="218"/>
          <w:tab w:val="left" w:pos="360"/>
          <w:tab w:val="left" w:pos="909"/>
        </w:tabs>
        <w:spacing w:after="0"/>
        <w:rPr>
          <w:lang w:val="pl-PL"/>
        </w:rPr>
      </w:pPr>
      <w:r w:rsidRPr="006A0C26">
        <w:rPr>
          <w:lang w:val="pl-PL"/>
        </w:rPr>
        <w:t>4. Projekt Wykonawczy – Elewacja wraz ze specyfikacjami wykonania i odbioru robót budowlanych  oraz przedmiarami</w:t>
      </w:r>
    </w:p>
    <w:p w14:paraId="31CB5A6C" w14:textId="4EF62677" w:rsidR="006A0C26" w:rsidRPr="006A0C26" w:rsidRDefault="006A0C26" w:rsidP="006A0C26">
      <w:pPr>
        <w:tabs>
          <w:tab w:val="left" w:pos="218"/>
          <w:tab w:val="left" w:pos="360"/>
          <w:tab w:val="left" w:pos="909"/>
        </w:tabs>
        <w:spacing w:after="0"/>
        <w:rPr>
          <w:lang w:val="pl-PL"/>
        </w:rPr>
      </w:pPr>
      <w:r w:rsidRPr="006A0C26">
        <w:rPr>
          <w:lang w:val="pl-PL"/>
        </w:rPr>
        <w:t xml:space="preserve"> -  branża architektura</w:t>
      </w:r>
    </w:p>
    <w:p w14:paraId="6158A318" w14:textId="0133498E" w:rsidR="006A0C26" w:rsidRPr="006A0C26" w:rsidRDefault="006A0C26" w:rsidP="006A0C26">
      <w:pPr>
        <w:tabs>
          <w:tab w:val="left" w:pos="218"/>
          <w:tab w:val="left" w:pos="360"/>
          <w:tab w:val="left" w:pos="909"/>
        </w:tabs>
        <w:spacing w:after="0"/>
        <w:rPr>
          <w:lang w:val="pl-PL"/>
        </w:rPr>
      </w:pPr>
      <w:r w:rsidRPr="006A0C26">
        <w:rPr>
          <w:lang w:val="pl-PL"/>
        </w:rPr>
        <w:t xml:space="preserve"> - branża konstrukcyjna</w:t>
      </w:r>
    </w:p>
    <w:p w14:paraId="2075C2F6" w14:textId="39EDAB21" w:rsidR="006A0C26" w:rsidRPr="006A0C26" w:rsidRDefault="006A0C26" w:rsidP="006A0C26">
      <w:pPr>
        <w:tabs>
          <w:tab w:val="left" w:pos="218"/>
          <w:tab w:val="left" w:pos="360"/>
          <w:tab w:val="left" w:pos="909"/>
        </w:tabs>
        <w:spacing w:after="0"/>
        <w:rPr>
          <w:lang w:val="pl-PL"/>
        </w:rPr>
      </w:pPr>
      <w:r w:rsidRPr="006A0C26">
        <w:rPr>
          <w:lang w:val="pl-PL"/>
        </w:rPr>
        <w:t xml:space="preserve"> - instalacje elektryczne i słaboprądowe</w:t>
      </w:r>
    </w:p>
    <w:p w14:paraId="04547A17" w14:textId="70720EA8" w:rsidR="006A0C26" w:rsidRPr="006A0C26" w:rsidRDefault="006A0C26" w:rsidP="006A0C26">
      <w:pPr>
        <w:tabs>
          <w:tab w:val="left" w:pos="218"/>
          <w:tab w:val="left" w:pos="360"/>
          <w:tab w:val="left" w:pos="909"/>
        </w:tabs>
        <w:spacing w:after="0"/>
        <w:rPr>
          <w:lang w:val="pl-PL"/>
        </w:rPr>
      </w:pPr>
      <w:r w:rsidRPr="006A0C26">
        <w:rPr>
          <w:lang w:val="pl-PL"/>
        </w:rPr>
        <w:t xml:space="preserve"> - kosztorys inwestorski, przedmiar robót oraz STWIORB dla budynku</w:t>
      </w:r>
    </w:p>
    <w:p w14:paraId="1FF97789" w14:textId="62A9463B" w:rsidR="006A0C26" w:rsidRPr="006A0C26" w:rsidRDefault="006A0C26" w:rsidP="006A0C26">
      <w:pPr>
        <w:tabs>
          <w:tab w:val="left" w:pos="218"/>
          <w:tab w:val="left" w:pos="360"/>
          <w:tab w:val="left" w:pos="909"/>
        </w:tabs>
        <w:spacing w:after="0"/>
        <w:rPr>
          <w:lang w:val="pl-PL"/>
        </w:rPr>
      </w:pPr>
      <w:r w:rsidRPr="006A0C26">
        <w:rPr>
          <w:lang w:val="pl-PL"/>
        </w:rPr>
        <w:t>5. Ekspertyza Techniczna Zabezpieczenia Przeciwpożarowego dla całego budynku ( część I dla budynku wystawienniczego i część II  budynku administracyjnego)</w:t>
      </w:r>
    </w:p>
    <w:p w14:paraId="78DA3B91" w14:textId="12F82160" w:rsidR="006A0C26" w:rsidRPr="006A0C26" w:rsidRDefault="006A0C26" w:rsidP="006A0C26">
      <w:pPr>
        <w:tabs>
          <w:tab w:val="left" w:pos="218"/>
          <w:tab w:val="left" w:pos="360"/>
          <w:tab w:val="left" w:pos="909"/>
        </w:tabs>
        <w:spacing w:after="0"/>
        <w:rPr>
          <w:lang w:val="pl-PL"/>
        </w:rPr>
      </w:pPr>
      <w:r w:rsidRPr="006A0C26">
        <w:rPr>
          <w:lang w:val="pl-PL"/>
        </w:rPr>
        <w:t>6. Postanowienie Śląskiego Komendanta Wojewódzkiej Państwowej Straży Pożarnej z dnia 12.02.2025</w:t>
      </w:r>
    </w:p>
    <w:p w14:paraId="25D65CE6" w14:textId="54250E7B" w:rsidR="006A0C26" w:rsidRPr="006A0C26" w:rsidRDefault="006A0C26" w:rsidP="006A0C26">
      <w:pPr>
        <w:tabs>
          <w:tab w:val="left" w:pos="218"/>
          <w:tab w:val="left" w:pos="360"/>
          <w:tab w:val="left" w:pos="909"/>
        </w:tabs>
        <w:spacing w:after="0"/>
        <w:rPr>
          <w:lang w:val="pl-PL"/>
        </w:rPr>
      </w:pPr>
      <w:r w:rsidRPr="006A0C26">
        <w:rPr>
          <w:lang w:val="pl-PL"/>
        </w:rPr>
        <w:t>7. Postanowienie Śląskiego Komendanta Wojewódzkiej Państwowej Straży Pożarnej z dnia 24.03.2025</w:t>
      </w:r>
    </w:p>
    <w:p w14:paraId="1A05DA77" w14:textId="2CA95DC6" w:rsidR="006A0C26" w:rsidRPr="006A0C26" w:rsidRDefault="006A0C26" w:rsidP="006A0C26">
      <w:pPr>
        <w:tabs>
          <w:tab w:val="left" w:pos="218"/>
          <w:tab w:val="left" w:pos="360"/>
          <w:tab w:val="left" w:pos="909"/>
        </w:tabs>
        <w:spacing w:after="0"/>
        <w:rPr>
          <w:lang w:val="pl-PL"/>
        </w:rPr>
      </w:pPr>
      <w:r w:rsidRPr="006A0C26">
        <w:rPr>
          <w:lang w:val="pl-PL"/>
        </w:rPr>
        <w:t>8. Ekspertyza techniczna konstrukcji budynku Muzeum Górnośląskiego w Bytomiu</w:t>
      </w:r>
    </w:p>
    <w:p w14:paraId="64E258F3" w14:textId="787F4DA4" w:rsidR="006A0C26" w:rsidRPr="006A0C26" w:rsidRDefault="006A0C26" w:rsidP="006A0C26">
      <w:pPr>
        <w:tabs>
          <w:tab w:val="left" w:pos="218"/>
          <w:tab w:val="left" w:pos="360"/>
          <w:tab w:val="left" w:pos="909"/>
        </w:tabs>
        <w:spacing w:after="0"/>
        <w:rPr>
          <w:lang w:val="pl-PL"/>
        </w:rPr>
      </w:pPr>
      <w:r w:rsidRPr="006A0C26">
        <w:rPr>
          <w:lang w:val="pl-PL"/>
        </w:rPr>
        <w:t>9. Audyt energetyczny budynku.</w:t>
      </w:r>
    </w:p>
    <w:p w14:paraId="4667896E" w14:textId="46D28F2E" w:rsidR="006A0C26" w:rsidRPr="006A0C26" w:rsidRDefault="006A0C26" w:rsidP="006A0C26">
      <w:pPr>
        <w:tabs>
          <w:tab w:val="left" w:pos="218"/>
          <w:tab w:val="left" w:pos="360"/>
          <w:tab w:val="left" w:pos="909"/>
        </w:tabs>
        <w:spacing w:after="0"/>
        <w:rPr>
          <w:lang w:val="pl-PL"/>
        </w:rPr>
      </w:pPr>
      <w:r w:rsidRPr="006A0C26">
        <w:rPr>
          <w:lang w:val="pl-PL"/>
        </w:rPr>
        <w:t>10. Pozwolenie Nr K/298/2025 z dnia 18.03.2025 na prowadzenie prac konserwatorskich i robót budowlanych przy zabytku wpisanym do rejestru zabytków.</w:t>
      </w:r>
    </w:p>
    <w:p w14:paraId="3E653632" w14:textId="16CBA244" w:rsidR="006A0C26" w:rsidRPr="006A0C26" w:rsidRDefault="006A0C26" w:rsidP="006A0C26">
      <w:pPr>
        <w:tabs>
          <w:tab w:val="left" w:pos="218"/>
          <w:tab w:val="left" w:pos="360"/>
          <w:tab w:val="left" w:pos="909"/>
        </w:tabs>
        <w:spacing w:after="0"/>
        <w:rPr>
          <w:bCs/>
          <w:lang w:val="pl-PL"/>
        </w:rPr>
      </w:pPr>
      <w:r w:rsidRPr="006A0C26">
        <w:rPr>
          <w:lang w:val="pl-PL"/>
        </w:rPr>
        <w:t xml:space="preserve">11. </w:t>
      </w:r>
      <w:r w:rsidRPr="006A0C26">
        <w:rPr>
          <w:bCs/>
          <w:lang w:val="pl-PL"/>
        </w:rPr>
        <w:t>Decyzja NR  112/2025 z dnia 13.06.2025 zatwierdzająca projekt zagospodarowania terenu i projekt architektoniczno-budowlany i udzielenia pozwolenia na budowę.</w:t>
      </w:r>
    </w:p>
    <w:p w14:paraId="4BDCF7CD" w14:textId="281DC464" w:rsidR="006A0C26" w:rsidRDefault="006A0C26" w:rsidP="006A0C26">
      <w:pPr>
        <w:tabs>
          <w:tab w:val="left" w:pos="218"/>
          <w:tab w:val="left" w:pos="360"/>
          <w:tab w:val="left" w:pos="909"/>
        </w:tabs>
        <w:spacing w:after="0"/>
        <w:rPr>
          <w:bCs/>
          <w:lang w:val="pl-PL"/>
        </w:rPr>
      </w:pPr>
      <w:r w:rsidRPr="006A0C26">
        <w:rPr>
          <w:bCs/>
          <w:lang w:val="pl-PL"/>
        </w:rPr>
        <w:t>12. Analiza CDF oraz wytyczne projektowe dla systemu oddymiania klatki schodowej z mechanicznym nawiewem kompensacyjnym</w:t>
      </w:r>
      <w:r w:rsidR="00226AAC">
        <w:rPr>
          <w:bCs/>
          <w:lang w:val="pl-PL"/>
        </w:rPr>
        <w:t>.</w:t>
      </w:r>
    </w:p>
    <w:p w14:paraId="4829E645" w14:textId="706BF765" w:rsidR="00226AAC" w:rsidRPr="009C22BA" w:rsidRDefault="00226AAC" w:rsidP="006A0C26">
      <w:pPr>
        <w:tabs>
          <w:tab w:val="left" w:pos="218"/>
          <w:tab w:val="left" w:pos="360"/>
          <w:tab w:val="left" w:pos="909"/>
        </w:tabs>
        <w:spacing w:after="0"/>
        <w:rPr>
          <w:bCs/>
          <w:lang w:val="pl-PL"/>
        </w:rPr>
      </w:pPr>
      <w:r w:rsidRPr="009C22BA">
        <w:rPr>
          <w:bCs/>
          <w:lang w:val="pl-PL"/>
        </w:rPr>
        <w:t>13. Analiza parametrów akustycznych w budynku Muzeum Górnośląskiego w Bytomiu.</w:t>
      </w:r>
    </w:p>
    <w:p w14:paraId="4761A3AF" w14:textId="77777777" w:rsidR="00093432" w:rsidRPr="009960DA" w:rsidRDefault="00093432">
      <w:pPr>
        <w:tabs>
          <w:tab w:val="left" w:pos="218"/>
          <w:tab w:val="left" w:pos="360"/>
          <w:tab w:val="left" w:pos="909"/>
        </w:tabs>
        <w:spacing w:after="0"/>
        <w:jc w:val="both"/>
        <w:rPr>
          <w:lang w:val="pl-PL"/>
        </w:rPr>
      </w:pPr>
    </w:p>
    <w:p w14:paraId="07D14A58" w14:textId="77777777" w:rsidR="00093432" w:rsidRPr="009960DA" w:rsidRDefault="00F03ECD">
      <w:pPr>
        <w:tabs>
          <w:tab w:val="left" w:pos="218"/>
          <w:tab w:val="left" w:pos="360"/>
          <w:tab w:val="left" w:pos="909"/>
        </w:tabs>
        <w:spacing w:after="0"/>
        <w:jc w:val="both"/>
        <w:rPr>
          <w:b/>
          <w:bCs/>
          <w:lang w:val="pl-PL"/>
        </w:rPr>
      </w:pPr>
      <w:r w:rsidRPr="009960DA">
        <w:rPr>
          <w:b/>
          <w:bCs/>
          <w:lang w:val="pl-PL"/>
        </w:rPr>
        <w:t>Informacje dodatkowe:</w:t>
      </w:r>
    </w:p>
    <w:p w14:paraId="031DB650" w14:textId="5759F3BB" w:rsidR="00093432" w:rsidRPr="009960DA" w:rsidRDefault="00F03ECD">
      <w:pPr>
        <w:tabs>
          <w:tab w:val="left" w:pos="218"/>
          <w:tab w:val="left" w:pos="360"/>
          <w:tab w:val="left" w:pos="909"/>
        </w:tabs>
        <w:spacing w:after="0"/>
        <w:jc w:val="both"/>
        <w:rPr>
          <w:lang w:val="pl-PL"/>
        </w:rPr>
      </w:pPr>
      <w:r w:rsidRPr="009960DA">
        <w:rPr>
          <w:lang w:val="pl-PL"/>
        </w:rPr>
        <w:t>1.</w:t>
      </w:r>
      <w:r w:rsidR="0078341E">
        <w:rPr>
          <w:lang w:val="pl-PL"/>
        </w:rPr>
        <w:t xml:space="preserve"> </w:t>
      </w:r>
      <w:r w:rsidRPr="009960DA">
        <w:rPr>
          <w:lang w:val="pl-PL"/>
        </w:rPr>
        <w:t>Wykonawca zobowiązany jest w ramach umowy  uzyskać wszystkie niezbędne zgody i pozwolenia na użytkowanie budynku.</w:t>
      </w:r>
    </w:p>
    <w:p w14:paraId="25E7D236" w14:textId="30E835AF" w:rsidR="00093432" w:rsidRPr="009960DA" w:rsidRDefault="00F03ECD">
      <w:pPr>
        <w:tabs>
          <w:tab w:val="left" w:pos="218"/>
          <w:tab w:val="left" w:pos="360"/>
          <w:tab w:val="left" w:pos="909"/>
        </w:tabs>
        <w:spacing w:after="0"/>
        <w:jc w:val="both"/>
        <w:rPr>
          <w:lang w:val="pl-PL"/>
        </w:rPr>
      </w:pPr>
      <w:r w:rsidRPr="009960DA">
        <w:rPr>
          <w:lang w:val="pl-PL"/>
        </w:rPr>
        <w:t>2.</w:t>
      </w:r>
      <w:r w:rsidR="0078341E">
        <w:rPr>
          <w:lang w:val="pl-PL"/>
        </w:rPr>
        <w:t xml:space="preserve"> </w:t>
      </w:r>
      <w:r w:rsidRPr="009960DA">
        <w:rPr>
          <w:lang w:val="pl-PL"/>
        </w:rPr>
        <w:t>Termin realizacji od dnia podpisania umowy 18 m-</w:t>
      </w:r>
      <w:proofErr w:type="spellStart"/>
      <w:r w:rsidRPr="009960DA">
        <w:rPr>
          <w:lang w:val="pl-PL"/>
        </w:rPr>
        <w:t>cy</w:t>
      </w:r>
      <w:proofErr w:type="spellEnd"/>
      <w:r w:rsidRPr="009960DA">
        <w:rPr>
          <w:lang w:val="pl-PL"/>
        </w:rPr>
        <w:t xml:space="preserve"> w tym:</w:t>
      </w:r>
    </w:p>
    <w:p w14:paraId="49782F78" w14:textId="72723E73" w:rsidR="00093432" w:rsidRPr="009960DA" w:rsidRDefault="00F03ECD">
      <w:pPr>
        <w:tabs>
          <w:tab w:val="left" w:pos="-142"/>
          <w:tab w:val="left" w:pos="0"/>
          <w:tab w:val="left" w:pos="549"/>
        </w:tabs>
        <w:spacing w:after="0"/>
        <w:jc w:val="both"/>
        <w:rPr>
          <w:lang w:val="pl-PL"/>
        </w:rPr>
      </w:pPr>
      <w:r w:rsidRPr="009960DA">
        <w:rPr>
          <w:lang w:val="pl-PL"/>
        </w:rPr>
        <w:t>a.17 m-</w:t>
      </w:r>
      <w:proofErr w:type="spellStart"/>
      <w:r w:rsidRPr="009960DA">
        <w:rPr>
          <w:lang w:val="pl-PL"/>
        </w:rPr>
        <w:t>cy</w:t>
      </w:r>
      <w:proofErr w:type="spellEnd"/>
      <w:r w:rsidRPr="009960DA">
        <w:rPr>
          <w:lang w:val="pl-PL"/>
        </w:rPr>
        <w:t xml:space="preserve"> na  wykonanie wszystkich robót budowlanych</w:t>
      </w:r>
      <w:r w:rsidR="00A26925">
        <w:rPr>
          <w:lang w:val="pl-PL"/>
        </w:rPr>
        <w:t xml:space="preserve"> </w:t>
      </w:r>
      <w:r w:rsidR="006A0C26">
        <w:rPr>
          <w:lang w:val="pl-PL"/>
        </w:rPr>
        <w:t>wraz</w:t>
      </w:r>
      <w:r w:rsidR="00A26925">
        <w:rPr>
          <w:lang w:val="pl-PL"/>
        </w:rPr>
        <w:t xml:space="preserve"> odbi</w:t>
      </w:r>
      <w:r w:rsidR="006A0C26">
        <w:rPr>
          <w:lang w:val="pl-PL"/>
        </w:rPr>
        <w:t>orem</w:t>
      </w:r>
      <w:r w:rsidR="00A26925">
        <w:rPr>
          <w:lang w:val="pl-PL"/>
        </w:rPr>
        <w:t xml:space="preserve"> techniczny</w:t>
      </w:r>
      <w:r w:rsidR="006A0C26">
        <w:rPr>
          <w:lang w:val="pl-PL"/>
        </w:rPr>
        <w:t>m,</w:t>
      </w:r>
    </w:p>
    <w:p w14:paraId="22C1F4DF" w14:textId="48B26232" w:rsidR="00093432" w:rsidRPr="009960DA" w:rsidRDefault="00F03ECD">
      <w:pPr>
        <w:tabs>
          <w:tab w:val="left" w:pos="-142"/>
          <w:tab w:val="left" w:pos="0"/>
          <w:tab w:val="left" w:pos="549"/>
        </w:tabs>
        <w:spacing w:after="0"/>
        <w:jc w:val="both"/>
        <w:rPr>
          <w:lang w:val="pl-PL"/>
        </w:rPr>
      </w:pPr>
      <w:r w:rsidRPr="009960DA">
        <w:rPr>
          <w:lang w:val="pl-PL"/>
        </w:rPr>
        <w:lastRenderedPageBreak/>
        <w:t>b.18 m-</w:t>
      </w:r>
      <w:proofErr w:type="spellStart"/>
      <w:r w:rsidRPr="009960DA">
        <w:rPr>
          <w:lang w:val="pl-PL"/>
        </w:rPr>
        <w:t>cy</w:t>
      </w:r>
      <w:proofErr w:type="spellEnd"/>
      <w:r w:rsidRPr="009960DA">
        <w:rPr>
          <w:lang w:val="pl-PL"/>
        </w:rPr>
        <w:t xml:space="preserve"> na uzyskanie wszystkich niezbędnych pozwoleń w tym pozwolenia na użytkowanie</w:t>
      </w:r>
      <w:r w:rsidR="00A26925">
        <w:rPr>
          <w:lang w:val="pl-PL"/>
        </w:rPr>
        <w:t xml:space="preserve"> ( odbiór ostateczny)</w:t>
      </w:r>
      <w:r w:rsidRPr="009960DA">
        <w:rPr>
          <w:lang w:val="pl-PL"/>
        </w:rPr>
        <w:t>.</w:t>
      </w:r>
    </w:p>
    <w:p w14:paraId="05DBE688" w14:textId="4CCA8192" w:rsidR="00093432" w:rsidRDefault="00F03ECD">
      <w:pPr>
        <w:tabs>
          <w:tab w:val="left" w:pos="218"/>
          <w:tab w:val="left" w:pos="360"/>
          <w:tab w:val="left" w:pos="909"/>
        </w:tabs>
        <w:spacing w:after="0"/>
        <w:jc w:val="both"/>
        <w:rPr>
          <w:lang w:val="pl-PL"/>
        </w:rPr>
      </w:pPr>
      <w:r w:rsidRPr="009960DA">
        <w:rPr>
          <w:lang w:val="pl-PL"/>
        </w:rPr>
        <w:t>3.</w:t>
      </w:r>
      <w:r w:rsidR="0078341E">
        <w:rPr>
          <w:lang w:val="pl-PL"/>
        </w:rPr>
        <w:t xml:space="preserve"> </w:t>
      </w:r>
      <w:r w:rsidRPr="009960DA">
        <w:rPr>
          <w:lang w:val="pl-PL"/>
        </w:rPr>
        <w:t xml:space="preserve">W trakcie trwania robót budowlanych </w:t>
      </w:r>
      <w:r w:rsidR="00F12044">
        <w:rPr>
          <w:lang w:val="pl-PL"/>
        </w:rPr>
        <w:t>rozpoczną</w:t>
      </w:r>
      <w:r w:rsidRPr="009960DA">
        <w:rPr>
          <w:lang w:val="pl-PL"/>
        </w:rPr>
        <w:t xml:space="preserve"> się prace związane z przygotowaniem wystaw stałych na 1, 2 i 4 piętrze. Planowany termin realizacji prac </w:t>
      </w:r>
      <w:r w:rsidR="00A26925">
        <w:rPr>
          <w:lang w:val="pl-PL"/>
        </w:rPr>
        <w:t xml:space="preserve">w budynku </w:t>
      </w:r>
      <w:r w:rsidRPr="009960DA">
        <w:rPr>
          <w:lang w:val="pl-PL"/>
        </w:rPr>
        <w:t>nad wystawami od stycznia 2027 do</w:t>
      </w:r>
      <w:r w:rsidR="00A26925">
        <w:rPr>
          <w:lang w:val="pl-PL"/>
        </w:rPr>
        <w:t xml:space="preserve"> </w:t>
      </w:r>
      <w:r w:rsidR="009960DA" w:rsidRPr="009960DA">
        <w:rPr>
          <w:lang w:val="pl-PL"/>
        </w:rPr>
        <w:t xml:space="preserve">września </w:t>
      </w:r>
      <w:r w:rsidRPr="009960DA">
        <w:rPr>
          <w:lang w:val="pl-PL"/>
        </w:rPr>
        <w:t>2027. Zamawiający będzie zobowiązany do współpracy z wykonawcą wystaw w zakresie koordynacji prac oraz uwzględnienia tej koordynacji w planowanym harmonogramie rzeczowo-finansowym.</w:t>
      </w:r>
    </w:p>
    <w:p w14:paraId="36C8FFE6" w14:textId="77777777" w:rsidR="00F12044" w:rsidRPr="009960DA" w:rsidRDefault="00F12044">
      <w:pPr>
        <w:tabs>
          <w:tab w:val="left" w:pos="218"/>
          <w:tab w:val="left" w:pos="360"/>
          <w:tab w:val="left" w:pos="909"/>
        </w:tabs>
        <w:spacing w:after="0"/>
        <w:jc w:val="both"/>
        <w:rPr>
          <w:lang w:val="pl-PL"/>
        </w:rPr>
      </w:pPr>
    </w:p>
    <w:p w14:paraId="6C867F6D" w14:textId="140C18B6" w:rsidR="00093432" w:rsidRDefault="00093432">
      <w:pPr>
        <w:rPr>
          <w:lang w:val="pl-PL"/>
        </w:rPr>
      </w:pPr>
    </w:p>
    <w:p w14:paraId="2BAF8CE0" w14:textId="77777777" w:rsidR="00F12044" w:rsidRDefault="00F12044">
      <w:pPr>
        <w:rPr>
          <w:lang w:val="pl-PL"/>
        </w:rPr>
      </w:pPr>
    </w:p>
    <w:p w14:paraId="2EFA975B" w14:textId="77777777" w:rsidR="00E907A0" w:rsidRPr="00E907A0" w:rsidRDefault="00E907A0" w:rsidP="00E907A0">
      <w:pPr>
        <w:rPr>
          <w:lang w:val="pl-PL"/>
        </w:rPr>
      </w:pPr>
    </w:p>
    <w:p w14:paraId="6C27AA1E" w14:textId="77777777" w:rsidR="00E907A0" w:rsidRPr="00E907A0" w:rsidRDefault="00E907A0" w:rsidP="00E907A0">
      <w:pPr>
        <w:rPr>
          <w:lang w:val="pl-PL"/>
        </w:rPr>
      </w:pPr>
    </w:p>
    <w:p w14:paraId="0FD5D7AF" w14:textId="77777777" w:rsidR="00E907A0" w:rsidRPr="00E907A0" w:rsidRDefault="00E907A0" w:rsidP="00E907A0">
      <w:pPr>
        <w:rPr>
          <w:lang w:val="pl-PL"/>
        </w:rPr>
      </w:pPr>
    </w:p>
    <w:p w14:paraId="5C664C9A" w14:textId="77777777" w:rsidR="00E907A0" w:rsidRPr="00E907A0" w:rsidRDefault="00E907A0" w:rsidP="009C22BA">
      <w:pPr>
        <w:rPr>
          <w:lang w:val="pl-PL"/>
        </w:rPr>
      </w:pPr>
    </w:p>
    <w:sectPr w:rsidR="00E907A0" w:rsidRPr="00E907A0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464FC" w14:textId="77777777" w:rsidR="00D0712B" w:rsidRDefault="00D0712B">
      <w:pPr>
        <w:spacing w:after="0" w:line="240" w:lineRule="auto"/>
      </w:pPr>
      <w:r>
        <w:separator/>
      </w:r>
    </w:p>
  </w:endnote>
  <w:endnote w:type="continuationSeparator" w:id="0">
    <w:p w14:paraId="3945C3A4" w14:textId="77777777" w:rsidR="00D0712B" w:rsidRDefault="00D07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7757595"/>
      <w:docPartObj>
        <w:docPartGallery w:val="Page Numbers (Bottom of Page)"/>
        <w:docPartUnique/>
      </w:docPartObj>
    </w:sdtPr>
    <w:sdtEndPr/>
    <w:sdtContent>
      <w:p w14:paraId="040853A6" w14:textId="1C9E3E62" w:rsidR="00E907A0" w:rsidRDefault="00E907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BE5" w:rsidRPr="00EC6BE5">
          <w:rPr>
            <w:noProof/>
            <w:lang w:val="pl-PL"/>
          </w:rPr>
          <w:t>15</w:t>
        </w:r>
        <w:r>
          <w:fldChar w:fldCharType="end"/>
        </w:r>
      </w:p>
    </w:sdtContent>
  </w:sdt>
  <w:p w14:paraId="15A0802F" w14:textId="77777777" w:rsidR="00E907A0" w:rsidRDefault="00E907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F4F6A" w14:textId="77777777" w:rsidR="00D0712B" w:rsidRDefault="00D0712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F59823F" w14:textId="77777777" w:rsidR="00D0712B" w:rsidRDefault="00D07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21B5D" w14:textId="40B995A6" w:rsidR="00D70B76" w:rsidRDefault="00D70B76">
    <w:pPr>
      <w:pStyle w:val="Nagwek"/>
    </w:pPr>
    <w:r>
      <w:rPr>
        <w:rStyle w:val="NagwekZnak"/>
        <w:noProof/>
        <w:lang w:val="pl-PL" w:eastAsia="pl-PL"/>
      </w:rPr>
      <w:drawing>
        <wp:inline distT="0" distB="0" distL="0" distR="0" wp14:anchorId="60230EDE" wp14:editId="3BFE4D5D">
          <wp:extent cx="5761355" cy="450850"/>
          <wp:effectExtent l="0" t="0" r="0" b="0"/>
          <wp:docPr id="1073741825" name="officeArt object" descr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2" descr="Obraz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1355" cy="4508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AAEE808" w14:textId="0DF5E0C4" w:rsidR="00EC6BE5" w:rsidRDefault="00EC6BE5">
    <w:pPr>
      <w:pStyle w:val="Nagwek"/>
    </w:pPr>
  </w:p>
  <w:p w14:paraId="2CBC75E7" w14:textId="29176684" w:rsidR="00EC6BE5" w:rsidRDefault="00EC6BE5">
    <w:pPr>
      <w:pStyle w:val="Nagwek"/>
    </w:pPr>
    <w:proofErr w:type="spellStart"/>
    <w:r w:rsidRPr="00EC6BE5">
      <w:t>Sprawa</w:t>
    </w:r>
    <w:proofErr w:type="spellEnd"/>
    <w:r w:rsidRPr="00EC6BE5">
      <w:t xml:space="preserve"> </w:t>
    </w:r>
    <w:proofErr w:type="spellStart"/>
    <w:r w:rsidRPr="00EC6BE5">
      <w:t>znak</w:t>
    </w:r>
    <w:proofErr w:type="spellEnd"/>
    <w:r w:rsidRPr="00EC6BE5">
      <w:t>: TP-Rb-9/2025/UE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54C5E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BB3AE5"/>
    <w:multiLevelType w:val="multilevel"/>
    <w:tmpl w:val="259E6FA4"/>
    <w:styleLink w:val="Zaimportowanystyl1"/>
    <w:lvl w:ilvl="0">
      <w:start w:val="1"/>
      <w:numFmt w:val="decimal"/>
      <w:lvlText w:val="%1."/>
      <w:lvlJc w:val="left"/>
      <w:pPr>
        <w:ind w:left="284" w:firstLine="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1">
      <w:start w:val="1"/>
      <w:numFmt w:val="decimal"/>
      <w:suff w:val="nothing"/>
      <w:lvlText w:val="."/>
      <w:lvlJc w:val="left"/>
      <w:pPr>
        <w:ind w:left="140" w:firstLine="14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2">
      <w:start w:val="1"/>
      <w:numFmt w:val="decimal"/>
      <w:lvlText w:val=")"/>
      <w:lvlJc w:val="left"/>
      <w:pPr>
        <w:ind w:left="514" w:hanging="23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3">
      <w:start w:val="1"/>
      <w:numFmt w:val="lowerLetter"/>
      <w:suff w:val="nothing"/>
      <w:lvlText w:val=")"/>
      <w:lvlJc w:val="left"/>
      <w:pPr>
        <w:ind w:left="1174" w:firstLine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4">
      <w:start w:val="1"/>
      <w:numFmt w:val="lowerRoman"/>
      <w:lvlText w:val="."/>
      <w:lvlJc w:val="left"/>
      <w:pPr>
        <w:ind w:left="1894" w:hanging="21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5">
      <w:start w:val="1"/>
      <w:numFmt w:val="lowerRoman"/>
      <w:lvlText w:val="."/>
      <w:lvlJc w:val="left"/>
      <w:pPr>
        <w:ind w:left="2614" w:hanging="30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6">
      <w:start w:val="1"/>
      <w:numFmt w:val="decimal"/>
      <w:lvlText w:val="."/>
      <w:lvlJc w:val="left"/>
      <w:pPr>
        <w:ind w:left="3334" w:hanging="36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7">
      <w:start w:val="1"/>
      <w:numFmt w:val="lowerLetter"/>
      <w:lvlText w:val="."/>
      <w:lvlJc w:val="left"/>
      <w:pPr>
        <w:ind w:left="4054" w:hanging="35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8">
      <w:start w:val="1"/>
      <w:numFmt w:val="lowerRoman"/>
      <w:lvlText w:val="."/>
      <w:lvlJc w:val="left"/>
      <w:pPr>
        <w:ind w:left="4774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32"/>
    <w:rsid w:val="00035981"/>
    <w:rsid w:val="00093432"/>
    <w:rsid w:val="000C4607"/>
    <w:rsid w:val="000E3EBD"/>
    <w:rsid w:val="00114DEE"/>
    <w:rsid w:val="00226AAC"/>
    <w:rsid w:val="002C352C"/>
    <w:rsid w:val="002D4EAE"/>
    <w:rsid w:val="002F359A"/>
    <w:rsid w:val="003839F5"/>
    <w:rsid w:val="00406F0C"/>
    <w:rsid w:val="0040729D"/>
    <w:rsid w:val="00494DC2"/>
    <w:rsid w:val="004A1EE7"/>
    <w:rsid w:val="004A7B2B"/>
    <w:rsid w:val="00503E21"/>
    <w:rsid w:val="005324E3"/>
    <w:rsid w:val="005E64D7"/>
    <w:rsid w:val="00637555"/>
    <w:rsid w:val="00684D30"/>
    <w:rsid w:val="006A0C26"/>
    <w:rsid w:val="0070528C"/>
    <w:rsid w:val="0078341E"/>
    <w:rsid w:val="0079371B"/>
    <w:rsid w:val="007A63F1"/>
    <w:rsid w:val="007A7273"/>
    <w:rsid w:val="007D4E6E"/>
    <w:rsid w:val="008228B5"/>
    <w:rsid w:val="008357CE"/>
    <w:rsid w:val="008C034B"/>
    <w:rsid w:val="00964CC9"/>
    <w:rsid w:val="009960DA"/>
    <w:rsid w:val="009B64E1"/>
    <w:rsid w:val="009C22BA"/>
    <w:rsid w:val="009C596D"/>
    <w:rsid w:val="009D092B"/>
    <w:rsid w:val="00A26925"/>
    <w:rsid w:val="00AC484A"/>
    <w:rsid w:val="00B00DED"/>
    <w:rsid w:val="00B315E5"/>
    <w:rsid w:val="00BA67AF"/>
    <w:rsid w:val="00BE4263"/>
    <w:rsid w:val="00BF3530"/>
    <w:rsid w:val="00C379EA"/>
    <w:rsid w:val="00C43EC9"/>
    <w:rsid w:val="00CB24A9"/>
    <w:rsid w:val="00CB61EC"/>
    <w:rsid w:val="00D0712B"/>
    <w:rsid w:val="00D1278B"/>
    <w:rsid w:val="00D70B76"/>
    <w:rsid w:val="00DA10C2"/>
    <w:rsid w:val="00E01573"/>
    <w:rsid w:val="00E24BBF"/>
    <w:rsid w:val="00E353E6"/>
    <w:rsid w:val="00E907A0"/>
    <w:rsid w:val="00EC6BE5"/>
    <w:rsid w:val="00EF09B9"/>
    <w:rsid w:val="00EF7F2D"/>
    <w:rsid w:val="00F0274C"/>
    <w:rsid w:val="00F03ECD"/>
    <w:rsid w:val="00F12044"/>
    <w:rsid w:val="00F6553A"/>
    <w:rsid w:val="00F674FE"/>
    <w:rsid w:val="00F75353"/>
    <w:rsid w:val="00FB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0DD1B"/>
  <w15:docId w15:val="{23D66813-47A1-4289-AEAE-7763B6CB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character" w:customStyle="1" w:styleId="AkapitzlistZnak">
    <w:name w:val="Akapit z listą Znak"/>
  </w:style>
  <w:style w:type="paragraph" w:styleId="Poprawka">
    <w:name w:val="Revision"/>
    <w:hidden/>
    <w:uiPriority w:val="99"/>
    <w:semiHidden/>
    <w:rsid w:val="0040729D"/>
    <w:pPr>
      <w:autoSpaceDN/>
      <w:spacing w:after="0" w:line="240" w:lineRule="auto"/>
    </w:pPr>
  </w:style>
  <w:style w:type="numbering" w:customStyle="1" w:styleId="Zaimportowanystyl1">
    <w:name w:val="Zaimportowany styl 1"/>
    <w:basedOn w:val="Bezlisty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674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74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674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4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4FE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E907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907A0"/>
  </w:style>
  <w:style w:type="paragraph" w:styleId="Stopka">
    <w:name w:val="footer"/>
    <w:basedOn w:val="Normalny"/>
    <w:link w:val="StopkaZnak"/>
    <w:uiPriority w:val="99"/>
    <w:unhideWhenUsed/>
    <w:rsid w:val="00E907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0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5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CD4EE-B7BD-491B-822D-291BD51C2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4031</Words>
  <Characters>24191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Osmenda</dc:creator>
  <dc:description/>
  <cp:lastModifiedBy>Małgorzata Jasek</cp:lastModifiedBy>
  <cp:revision>3</cp:revision>
  <dcterms:created xsi:type="dcterms:W3CDTF">2025-07-24T18:59:00Z</dcterms:created>
  <dcterms:modified xsi:type="dcterms:W3CDTF">2025-11-04T13:51:00Z</dcterms:modified>
</cp:coreProperties>
</file>