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2B3FB3F9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16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C8209F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125045C3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B72B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części 2 i 3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071BA85B" w14:textId="70833E75" w:rsidR="00F528F0" w:rsidRPr="00B72B3E" w:rsidRDefault="00B72B3E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72B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</w:p>
    <w:p w14:paraId="095ABF2D" w14:textId="17E34BFC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69CF3091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Wybrana została poniższa oferta</w:t>
      </w:r>
      <w:bookmarkStart w:id="1" w:name="_Hlk2263792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EE22A9" w:rsidRPr="00EE22A9">
        <w:rPr>
          <w:rFonts w:ascii="Times New Roman" w:eastAsia="Calibri" w:hAnsi="Times New Roman" w:cs="Times New Roman"/>
          <w:bCs/>
          <w:lang w:eastAsia="pl-PL"/>
        </w:rPr>
        <w:t>2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1CCCB17B" w14:textId="6BF109D4" w:rsidR="005843FE" w:rsidRPr="005843FE" w:rsidRDefault="005843FE" w:rsidP="005843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2" w:name="_Hlk92955527"/>
      <w:r w:rsidRPr="005843FE">
        <w:rPr>
          <w:rFonts w:ascii="Times New Roman" w:eastAsia="Calibri" w:hAnsi="Times New Roman" w:cs="Times New Roman"/>
          <w:b/>
          <w:bCs/>
          <w:lang w:eastAsia="pl-PL"/>
        </w:rPr>
        <w:t>Biuro Urbanistyczne PPP Sp z o.o.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5843FE">
        <w:rPr>
          <w:rFonts w:ascii="Times New Roman" w:eastAsia="Calibri" w:hAnsi="Times New Roman" w:cs="Times New Roman"/>
          <w:b/>
          <w:bCs/>
          <w:lang w:eastAsia="pl-PL"/>
        </w:rPr>
        <w:t>ul. Grottgera 26/3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5843FE">
        <w:rPr>
          <w:rFonts w:ascii="Times New Roman" w:eastAsia="Calibri" w:hAnsi="Times New Roman" w:cs="Times New Roman"/>
          <w:b/>
          <w:bCs/>
          <w:lang w:eastAsia="pl-PL"/>
        </w:rPr>
        <w:t>80-311 Gdańsk</w:t>
      </w:r>
    </w:p>
    <w:p w14:paraId="3C99DA07" w14:textId="64461ECC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2, 3</w:t>
      </w:r>
      <w:r w:rsidRPr="00874A3B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bookmarkStart w:id="3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3"/>
    <w:p w14:paraId="4339ED71" w14:textId="4B3BD721" w:rsidR="006952E3" w:rsidRDefault="00DD11AC" w:rsidP="006952E3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części 2: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A23287">
        <w:rPr>
          <w:rFonts w:ascii="Times New Roman" w:eastAsia="Calibri" w:hAnsi="Times New Roman" w:cs="Times New Roman"/>
          <w:b/>
          <w:lang w:eastAsia="pl-PL"/>
        </w:rPr>
        <w:t xml:space="preserve">28 290,00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</w:p>
    <w:p w14:paraId="17351F1C" w14:textId="1D88B181" w:rsidR="00DD11AC" w:rsidRPr="00DD11AC" w:rsidRDefault="00DD11AC" w:rsidP="00DD11AC">
      <w:pPr>
        <w:spacing w:after="0" w:line="240" w:lineRule="auto"/>
        <w:ind w:left="720"/>
        <w:rPr>
          <w:rFonts w:ascii="Times New Roman" w:eastAsia="Calibri" w:hAnsi="Times New Roman" w:cs="Times New Roman"/>
          <w:bCs/>
          <w:lang w:eastAsia="pl-PL"/>
        </w:rPr>
      </w:pPr>
      <w:r w:rsidRPr="00DD11AC">
        <w:rPr>
          <w:rFonts w:ascii="Times New Roman" w:eastAsia="Calibri" w:hAnsi="Times New Roman" w:cs="Times New Roman"/>
          <w:bCs/>
          <w:lang w:eastAsia="pl-PL"/>
        </w:rPr>
        <w:t>W części 3:</w:t>
      </w:r>
      <w:r w:rsidR="006952E3">
        <w:rPr>
          <w:rFonts w:ascii="Times New Roman" w:eastAsia="Calibri" w:hAnsi="Times New Roman" w:cs="Times New Roman"/>
          <w:bCs/>
          <w:lang w:eastAsia="pl-PL"/>
        </w:rPr>
        <w:t xml:space="preserve">  </w:t>
      </w:r>
      <w:r w:rsidR="00A23287" w:rsidRPr="00A23287">
        <w:rPr>
          <w:rFonts w:ascii="Times New Roman" w:eastAsia="Calibri" w:hAnsi="Times New Roman" w:cs="Times New Roman"/>
          <w:b/>
          <w:lang w:eastAsia="pl-PL"/>
        </w:rPr>
        <w:t>17 220,00</w:t>
      </w:r>
      <w:r w:rsidR="00A23287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6952E3" w:rsidRPr="006952E3">
        <w:rPr>
          <w:rFonts w:ascii="Times New Roman" w:eastAsia="Calibri" w:hAnsi="Times New Roman" w:cs="Times New Roman"/>
          <w:b/>
          <w:lang w:eastAsia="pl-PL"/>
        </w:rPr>
        <w:t>zł</w:t>
      </w:r>
    </w:p>
    <w:p w14:paraId="59EE3957" w14:textId="06254194" w:rsidR="00F528F0" w:rsidRPr="00F528F0" w:rsidRDefault="00F528F0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Termin wykonania</w:t>
      </w:r>
      <w:r w:rsidR="006952E3">
        <w:rPr>
          <w:rFonts w:ascii="Times New Roman" w:eastAsia="Calibri" w:hAnsi="Times New Roman" w:cs="Times New Roman"/>
          <w:lang w:eastAsia="pl-PL"/>
        </w:rPr>
        <w:t xml:space="preserve"> we wszystkich częściach </w:t>
      </w:r>
      <w:r>
        <w:rPr>
          <w:rFonts w:ascii="Times New Roman" w:eastAsia="Calibri" w:hAnsi="Times New Roman" w:cs="Times New Roman"/>
          <w:lang w:eastAsia="pl-PL"/>
        </w:rPr>
        <w:t>: do 3</w:t>
      </w:r>
      <w:r w:rsidR="00BF0A18">
        <w:rPr>
          <w:rFonts w:ascii="Times New Roman" w:eastAsia="Calibri" w:hAnsi="Times New Roman" w:cs="Times New Roman"/>
          <w:lang w:eastAsia="pl-PL"/>
        </w:rPr>
        <w:t>0</w:t>
      </w:r>
      <w:r>
        <w:rPr>
          <w:rFonts w:ascii="Times New Roman" w:eastAsia="Calibri" w:hAnsi="Times New Roman" w:cs="Times New Roman"/>
          <w:lang w:eastAsia="pl-PL"/>
        </w:rPr>
        <w:t>.0</w:t>
      </w:r>
      <w:r w:rsidR="00B13803">
        <w:rPr>
          <w:rFonts w:ascii="Times New Roman" w:eastAsia="Calibri" w:hAnsi="Times New Roman" w:cs="Times New Roman"/>
          <w:lang w:eastAsia="pl-PL"/>
        </w:rPr>
        <w:t>9</w:t>
      </w:r>
      <w:r>
        <w:rPr>
          <w:rFonts w:ascii="Times New Roman" w:eastAsia="Calibri" w:hAnsi="Times New Roman" w:cs="Times New Roman"/>
          <w:lang w:eastAsia="pl-PL"/>
        </w:rPr>
        <w:t>.202</w:t>
      </w:r>
      <w:r w:rsidR="006952E3">
        <w:rPr>
          <w:rFonts w:ascii="Times New Roman" w:eastAsia="Calibri" w:hAnsi="Times New Roman" w:cs="Times New Roman"/>
          <w:lang w:eastAsia="pl-PL"/>
        </w:rPr>
        <w:t>4</w:t>
      </w:r>
      <w:r>
        <w:rPr>
          <w:rFonts w:ascii="Times New Roman" w:eastAsia="Calibri" w:hAnsi="Times New Roman" w:cs="Times New Roman"/>
          <w:lang w:eastAsia="pl-PL"/>
        </w:rPr>
        <w:t>r.</w:t>
      </w:r>
    </w:p>
    <w:p w14:paraId="4D301A1F" w14:textId="6EFF4F96" w:rsidR="00874A3B" w:rsidRPr="00874A3B" w:rsidRDefault="00F81AC3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4" w:name="_Hlk110421667"/>
      <w:r>
        <w:rPr>
          <w:rFonts w:ascii="Times New Roman" w:eastAsia="Calibri" w:hAnsi="Times New Roman" w:cs="Times New Roman"/>
          <w:bCs/>
          <w:lang w:eastAsia="pl-PL"/>
        </w:rPr>
        <w:t>Doświadczenie projektanta</w:t>
      </w:r>
      <w:bookmarkEnd w:id="4"/>
      <w:r w:rsidR="005D72AA">
        <w:rPr>
          <w:rFonts w:ascii="Times New Roman" w:eastAsia="Calibri" w:hAnsi="Times New Roman" w:cs="Times New Roman"/>
          <w:bCs/>
          <w:lang w:eastAsia="pl-PL"/>
        </w:rPr>
        <w:t xml:space="preserve"> we wszystkich </w:t>
      </w:r>
      <w:r w:rsidR="00B2225F">
        <w:rPr>
          <w:rFonts w:ascii="Times New Roman" w:eastAsia="Calibri" w:hAnsi="Times New Roman" w:cs="Times New Roman"/>
          <w:bCs/>
          <w:lang w:eastAsia="pl-PL"/>
        </w:rPr>
        <w:t>częściach</w:t>
      </w:r>
      <w:r w:rsidR="00874A3B" w:rsidRPr="00874A3B">
        <w:rPr>
          <w:rFonts w:ascii="Times New Roman" w:eastAsia="Calibri" w:hAnsi="Times New Roman" w:cs="Times New Roman"/>
          <w:bCs/>
          <w:lang w:eastAsia="pl-PL"/>
        </w:rPr>
        <w:t xml:space="preserve">: powyżej </w:t>
      </w:r>
      <w:r w:rsidR="006952E3">
        <w:rPr>
          <w:rFonts w:ascii="Times New Roman" w:eastAsia="Calibri" w:hAnsi="Times New Roman" w:cs="Times New Roman"/>
          <w:bCs/>
          <w:lang w:eastAsia="pl-PL"/>
        </w:rPr>
        <w:t>2</w:t>
      </w:r>
      <w:r w:rsidR="00874A3B" w:rsidRPr="00874A3B">
        <w:rPr>
          <w:rFonts w:ascii="Times New Roman" w:eastAsia="Calibri" w:hAnsi="Times New Roman" w:cs="Times New Roman"/>
          <w:bCs/>
          <w:lang w:eastAsia="pl-PL"/>
        </w:rPr>
        <w:t xml:space="preserve">0 </w:t>
      </w:r>
      <w:r w:rsidR="0022281D">
        <w:rPr>
          <w:rFonts w:ascii="Times New Roman" w:eastAsia="Calibri" w:hAnsi="Times New Roman" w:cs="Times New Roman"/>
          <w:bCs/>
          <w:lang w:eastAsia="pl-PL"/>
        </w:rPr>
        <w:t>planów</w:t>
      </w:r>
      <w:r w:rsidR="00874A3B" w:rsidRPr="00874A3B">
        <w:rPr>
          <w:rFonts w:ascii="Times New Roman" w:eastAsia="Calibri" w:hAnsi="Times New Roman" w:cs="Times New Roman"/>
          <w:lang w:eastAsia="pl-PL"/>
        </w:rPr>
        <w:tab/>
      </w:r>
    </w:p>
    <w:p w14:paraId="0ECEB204" w14:textId="35F8202D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we wszystkich częściach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po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0"/>
      <w:bookmarkEnd w:id="1"/>
      <w:bookmarkEnd w:id="2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1351028F" w14:textId="25DBF3B4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134"/>
        <w:gridCol w:w="1134"/>
        <w:gridCol w:w="1238"/>
        <w:gridCol w:w="1527"/>
        <w:gridCol w:w="1330"/>
      </w:tblGrid>
      <w:tr w:rsidR="006A6D50" w:rsidRPr="00ED5163" w14:paraId="5787D8B4" w14:textId="187ACE3F" w:rsidTr="00610D48">
        <w:trPr>
          <w:cantSplit/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484F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B9BF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8CF6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CD2F" w14:textId="77777777" w:rsidR="006A6D50" w:rsidRPr="002D4EE3" w:rsidRDefault="006A6D50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6A6D50" w:rsidRPr="002D4EE3" w:rsidRDefault="006A6D50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6A6D50" w:rsidRPr="002D4EE3" w:rsidRDefault="006A6D50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6A6D50" w:rsidRPr="00ED5163" w:rsidRDefault="006A6D50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CFE1" w14:textId="065A3E04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</w:t>
            </w:r>
          </w:p>
          <w:p w14:paraId="13F49C58" w14:textId="7777777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47DF3B45" w:rsidR="006A6D50" w:rsidRDefault="006A6D50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5B6BF" w14:textId="54AA9EB1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 doświadczenie projektanta</w:t>
            </w:r>
          </w:p>
          <w:p w14:paraId="6DA0901B" w14:textId="7777777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3ED96104" w14:textId="255C9B48" w:rsidR="006A6D50" w:rsidRDefault="006A6D50" w:rsidP="004E42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0F7E" w14:textId="7ADB42E7" w:rsidR="006A6D50" w:rsidRPr="004E42AB" w:rsidRDefault="006A6D50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3B5EFD" w:rsidRPr="00ED5163" w14:paraId="7285B396" w14:textId="7292740A" w:rsidTr="00B82609">
        <w:trPr>
          <w:cantSplit/>
          <w:trHeight w:val="391"/>
        </w:trPr>
        <w:tc>
          <w:tcPr>
            <w:tcW w:w="10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77A9DEA" w14:textId="37E0633A" w:rsidR="003B5EFD" w:rsidRPr="00ED5163" w:rsidRDefault="003B5EFD" w:rsidP="003B5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lang w:eastAsia="pl-PL"/>
              </w:rPr>
              <w:t>CZĘŚĆ 2</w:t>
            </w:r>
          </w:p>
        </w:tc>
      </w:tr>
      <w:tr w:rsidR="00576810" w:rsidRPr="00ED5163" w14:paraId="58A20B96" w14:textId="360904A2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3BA" w14:textId="77777777" w:rsidR="00576810" w:rsidRPr="00ED5163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702C" w14:textId="77777777" w:rsidR="00B13803" w:rsidRPr="000E60B5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WMW – Projekt S.C. Danuta Mirowska – Walas, Dariusz Walas </w:t>
            </w:r>
          </w:p>
          <w:p w14:paraId="7A5D4B41" w14:textId="297DF602" w:rsidR="00B13803" w:rsidRPr="000E60B5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Piotrkowska 116</w:t>
            </w:r>
            <w:r w:rsidR="007243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7243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49</w:t>
            </w:r>
          </w:p>
          <w:p w14:paraId="681D05CE" w14:textId="77777777" w:rsidR="00B13803" w:rsidRPr="000E60B5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90-006 Łódź</w:t>
            </w:r>
          </w:p>
          <w:p w14:paraId="4685373D" w14:textId="3C74A027" w:rsidR="00576810" w:rsidRPr="00596575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7271011373,  7271162681, 7271001127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CDB" w14:textId="14EBFE0D" w:rsidR="00576810" w:rsidRPr="00610D48" w:rsidRDefault="00610D48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49 077,00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B9F" w14:textId="47D02BD0" w:rsidR="00576810" w:rsidRPr="00610D48" w:rsidRDefault="00084489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34,5</w:t>
            </w:r>
            <w:r w:rsidR="00A720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2DB2" w14:textId="03E78C6C" w:rsidR="00576810" w:rsidRPr="00610D48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25DBD" w14:textId="352C3D85" w:rsidR="00576810" w:rsidRPr="00610D48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809D" w14:textId="024A62D1" w:rsidR="00576810" w:rsidRPr="00610D48" w:rsidRDefault="00084489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74,58</w:t>
            </w:r>
          </w:p>
        </w:tc>
      </w:tr>
      <w:tr w:rsidR="00576810" w:rsidRPr="00ED5163" w14:paraId="4205043B" w14:textId="0869BEA3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7D3" w14:textId="77777777" w:rsidR="00576810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D568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Biuro Urbanistyczne PPP Sp z o.o.</w:t>
            </w:r>
          </w:p>
          <w:p w14:paraId="77C0E73F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Grottgera 26/3</w:t>
            </w:r>
          </w:p>
          <w:p w14:paraId="3E744E61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80-311 Gdańsk</w:t>
            </w:r>
          </w:p>
          <w:p w14:paraId="246D2DCB" w14:textId="0EEFA7B2" w:rsidR="00576810" w:rsidRPr="00FE26E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5840203647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8D0E" w14:textId="4ED338B3" w:rsidR="00576810" w:rsidRPr="00610D48" w:rsidRDefault="00610D48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28 290,00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06E" w14:textId="1E4A8E69" w:rsidR="00576810" w:rsidRPr="00610D48" w:rsidRDefault="00EE22A9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775B" w14:textId="65689D82" w:rsidR="00576810" w:rsidRPr="00610D48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F3957" w14:textId="0BF550D4" w:rsidR="00576810" w:rsidRPr="00610D48" w:rsidRDefault="00576810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1E26" w14:textId="07F65B44" w:rsidR="00576810" w:rsidRPr="00610D48" w:rsidRDefault="00084489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6172E1" w:rsidRPr="00ED5163" w14:paraId="4F4369B4" w14:textId="676874B7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515" w14:textId="77777777" w:rsidR="006172E1" w:rsidRDefault="006172E1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9C5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Budplan</w:t>
            </w:r>
            <w:proofErr w:type="spellEnd"/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Sp z o.o.</w:t>
            </w:r>
          </w:p>
          <w:p w14:paraId="01767D43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Kordeckiego 20</w:t>
            </w:r>
          </w:p>
          <w:p w14:paraId="39B02AA4" w14:textId="77777777" w:rsidR="00B13803" w:rsidRPr="00B1380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04-327 Warszawa</w:t>
            </w:r>
          </w:p>
          <w:p w14:paraId="328144D1" w14:textId="36609681" w:rsidR="006172E1" w:rsidRPr="00FE26E3" w:rsidRDefault="00B13803" w:rsidP="00B13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5271107422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C5C4" w14:textId="31A702A7" w:rsidR="006172E1" w:rsidRPr="00610D48" w:rsidRDefault="00511CFD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1C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511C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243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0C0" w14:textId="2217C041" w:rsidR="006172E1" w:rsidRPr="00610D48" w:rsidRDefault="00084489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31,29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EFCB" w14:textId="419DEFED" w:rsidR="006172E1" w:rsidRPr="00610D48" w:rsidRDefault="006172E1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1BA" w14:textId="56990750" w:rsidR="006172E1" w:rsidRPr="00610D48" w:rsidRDefault="006172E1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7350" w14:textId="32B9555F" w:rsidR="006172E1" w:rsidRPr="00610D48" w:rsidRDefault="00084489" w:rsidP="0061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71,29</w:t>
            </w:r>
          </w:p>
        </w:tc>
      </w:tr>
      <w:tr w:rsidR="000D6DFB" w:rsidRPr="00ED5163" w14:paraId="3164A324" w14:textId="77777777" w:rsidTr="005D72AA">
        <w:trPr>
          <w:cantSplit/>
          <w:trHeight w:val="332"/>
        </w:trPr>
        <w:tc>
          <w:tcPr>
            <w:tcW w:w="10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3DF174" w14:textId="57A3898A" w:rsidR="000D6DFB" w:rsidRDefault="000D6DFB" w:rsidP="003B5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CZĘŚĆ 3</w:t>
            </w:r>
          </w:p>
        </w:tc>
      </w:tr>
      <w:tr w:rsidR="004A01B0" w:rsidRPr="00ED5163" w14:paraId="40F43BC5" w14:textId="77777777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42C8" w14:textId="74A5C749" w:rsidR="004A01B0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F874" w14:textId="77777777" w:rsidR="00610D48" w:rsidRPr="000E60B5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WMW – Projekt S.C. Danuta Mirowska – Walas, Dariusz Walas </w:t>
            </w:r>
          </w:p>
          <w:p w14:paraId="18556C69" w14:textId="58DB3919" w:rsidR="00610D48" w:rsidRPr="000E60B5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Piotrkowska 116</w:t>
            </w:r>
            <w:r w:rsidR="007243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7243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49</w:t>
            </w:r>
          </w:p>
          <w:p w14:paraId="202CABC6" w14:textId="77777777" w:rsidR="00610D48" w:rsidRPr="000E60B5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90-006 Łódź</w:t>
            </w:r>
          </w:p>
          <w:p w14:paraId="365DD1E4" w14:textId="6CC6842C" w:rsidR="004A01B0" w:rsidRPr="00596575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Nip 7271011373,  7271162681, 7271001127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C7F" w14:textId="2AFD4299" w:rsidR="004A01B0" w:rsidRPr="00610D48" w:rsidRDefault="00511CFD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511C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511C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440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7B7" w14:textId="563D5BB0" w:rsidR="004A01B0" w:rsidRPr="00610D48" w:rsidRDefault="00084489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00AF" w14:textId="12EBB2B8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EDF3" w14:textId="5E194D1A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5BD8" w14:textId="474DEC77" w:rsidR="004A01B0" w:rsidRPr="00610D48" w:rsidRDefault="00084489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4A01B0" w:rsidRPr="00ED5163" w14:paraId="01B2F691" w14:textId="77777777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8BE0" w14:textId="49A9CF60" w:rsidR="004A01B0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0B1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Biuro Urbanistyczne PPP Sp z o.o.</w:t>
            </w:r>
          </w:p>
          <w:p w14:paraId="1BCF1246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Grottgera 26/3</w:t>
            </w:r>
          </w:p>
          <w:p w14:paraId="71FCD786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80-311 Gdańsk</w:t>
            </w:r>
          </w:p>
          <w:p w14:paraId="5A92DA2E" w14:textId="0BE5368E" w:rsidR="004A01B0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5840203647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ED54" w14:textId="6CB456A3" w:rsidR="004A01B0" w:rsidRPr="00610D48" w:rsidRDefault="00511CFD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11C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511CF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875" w14:textId="726C5544" w:rsidR="004A01B0" w:rsidRPr="00610D48" w:rsidRDefault="00EE22A9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BB48" w14:textId="7A166BCF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D9DA3" w14:textId="4117CDAA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53FF2" w14:textId="5F456344" w:rsidR="004A01B0" w:rsidRPr="00610D48" w:rsidRDefault="00084489" w:rsidP="00584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4A01B0" w:rsidRPr="00ED5163" w14:paraId="665DAEE2" w14:textId="77777777" w:rsidTr="00610D48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9308" w14:textId="330AF788" w:rsidR="004A01B0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F1CE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Budplan</w:t>
            </w:r>
            <w:proofErr w:type="spellEnd"/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Sp z o.o.</w:t>
            </w:r>
          </w:p>
          <w:p w14:paraId="4247308C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ul. Kordeckiego 20</w:t>
            </w:r>
          </w:p>
          <w:p w14:paraId="401E33FD" w14:textId="77777777" w:rsidR="00610D48" w:rsidRPr="00B13803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04-327 Warszawa</w:t>
            </w:r>
          </w:p>
          <w:p w14:paraId="39556895" w14:textId="61BD558A" w:rsidR="004A01B0" w:rsidRDefault="00610D48" w:rsidP="00610D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38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5271107422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EB55" w14:textId="1A27E6C3" w:rsidR="004A01B0" w:rsidRPr="00610D48" w:rsidRDefault="00511CFD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E60B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0E60B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F21" w14:textId="23E157B2" w:rsidR="004A01B0" w:rsidRPr="00610D48" w:rsidRDefault="00084489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48,8</w:t>
            </w:r>
            <w:r w:rsidR="00A72027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081F" w14:textId="54030C4D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4CA7" w14:textId="18AE0E67" w:rsidR="004A01B0" w:rsidRPr="00610D48" w:rsidRDefault="004A01B0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6FC5" w14:textId="67D4DA06" w:rsidR="004A01B0" w:rsidRPr="00610D48" w:rsidRDefault="00084489" w:rsidP="004A0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88,83</w:t>
            </w:r>
          </w:p>
        </w:tc>
      </w:tr>
    </w:tbl>
    <w:p w14:paraId="1385E623" w14:textId="12DA83F1" w:rsidR="002D4EE3" w:rsidRDefault="002D4EE3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C784BE5" w14:textId="77777777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49D1ED2C" w14:textId="7235CE13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5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958FA" w:rsidRPr="00584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Biuro Urbanistyczne PPP Sp z o.o.</w:t>
      </w:r>
      <w:r w:rsidR="00A958FA" w:rsidRPr="00A958F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958FA" w:rsidRPr="00584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Grottgera 26/3</w:t>
      </w:r>
      <w:r w:rsidR="00A958FA" w:rsidRPr="00A958F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A958FA" w:rsidRPr="005843F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80-311 Gdańsk</w:t>
      </w:r>
      <w:r w:rsidR="003D663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 wszystkich częściach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14AB1E06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23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Zastępca </w:t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Wójt</w:t>
      </w:r>
      <w:r w:rsidR="00A23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73D046A0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A23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Kopitzki</w:t>
      </w:r>
    </w:p>
    <w:p w14:paraId="187E0D0F" w14:textId="77777777" w:rsidR="002550CB" w:rsidRDefault="002550CB"/>
    <w:sectPr w:rsidR="002550CB" w:rsidSect="003B5EFD">
      <w:pgSz w:w="11906" w:h="16838"/>
      <w:pgMar w:top="709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84A"/>
    <w:rsid w:val="00065ABB"/>
    <w:rsid w:val="00084489"/>
    <w:rsid w:val="00095158"/>
    <w:rsid w:val="000A6151"/>
    <w:rsid w:val="000D6DFB"/>
    <w:rsid w:val="00182F78"/>
    <w:rsid w:val="001842CC"/>
    <w:rsid w:val="00215AC2"/>
    <w:rsid w:val="0022281D"/>
    <w:rsid w:val="0025309D"/>
    <w:rsid w:val="002550CB"/>
    <w:rsid w:val="002D4EE3"/>
    <w:rsid w:val="00324094"/>
    <w:rsid w:val="00354087"/>
    <w:rsid w:val="00387660"/>
    <w:rsid w:val="003B5EFD"/>
    <w:rsid w:val="003C5CC7"/>
    <w:rsid w:val="003D6630"/>
    <w:rsid w:val="0047699F"/>
    <w:rsid w:val="00495EEB"/>
    <w:rsid w:val="004A01B0"/>
    <w:rsid w:val="004E27F9"/>
    <w:rsid w:val="004E42AB"/>
    <w:rsid w:val="00511CFD"/>
    <w:rsid w:val="00526113"/>
    <w:rsid w:val="00576810"/>
    <w:rsid w:val="005843FE"/>
    <w:rsid w:val="00596575"/>
    <w:rsid w:val="005D72AA"/>
    <w:rsid w:val="00610D48"/>
    <w:rsid w:val="006172E1"/>
    <w:rsid w:val="006952E3"/>
    <w:rsid w:val="006A6D50"/>
    <w:rsid w:val="0072433D"/>
    <w:rsid w:val="007306A3"/>
    <w:rsid w:val="00874A3B"/>
    <w:rsid w:val="008D3263"/>
    <w:rsid w:val="008E227E"/>
    <w:rsid w:val="00A02E30"/>
    <w:rsid w:val="00A23287"/>
    <w:rsid w:val="00A46381"/>
    <w:rsid w:val="00A72027"/>
    <w:rsid w:val="00A958FA"/>
    <w:rsid w:val="00AA2251"/>
    <w:rsid w:val="00AC398D"/>
    <w:rsid w:val="00B13803"/>
    <w:rsid w:val="00B2225F"/>
    <w:rsid w:val="00B72B3E"/>
    <w:rsid w:val="00BF0A18"/>
    <w:rsid w:val="00C42990"/>
    <w:rsid w:val="00C8209F"/>
    <w:rsid w:val="00C95BF4"/>
    <w:rsid w:val="00CB0C25"/>
    <w:rsid w:val="00CD7D69"/>
    <w:rsid w:val="00D05EF8"/>
    <w:rsid w:val="00DD11AC"/>
    <w:rsid w:val="00DD73B1"/>
    <w:rsid w:val="00E54890"/>
    <w:rsid w:val="00E86784"/>
    <w:rsid w:val="00EE22A9"/>
    <w:rsid w:val="00F51FA6"/>
    <w:rsid w:val="00F528F0"/>
    <w:rsid w:val="00F541C2"/>
    <w:rsid w:val="00F81AC3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17</cp:revision>
  <cp:lastPrinted>2023-06-26T11:00:00Z</cp:lastPrinted>
  <dcterms:created xsi:type="dcterms:W3CDTF">2023-04-20T11:52:00Z</dcterms:created>
  <dcterms:modified xsi:type="dcterms:W3CDTF">2023-06-26T12:27:00Z</dcterms:modified>
</cp:coreProperties>
</file>