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503BA7">
        <w:t>0</w:t>
      </w:r>
      <w:r w:rsidR="00107ECD">
        <w:t>3</w:t>
      </w:r>
      <w:r>
        <w:t>/2</w:t>
      </w:r>
      <w:r w:rsidR="00107ECD">
        <w:t>4</w:t>
      </w:r>
      <w:r>
        <w:tab/>
        <w:t xml:space="preserve">Balice, dn. </w:t>
      </w:r>
      <w:r w:rsidR="00107ECD">
        <w:t>11</w:t>
      </w:r>
      <w:r>
        <w:t>.</w:t>
      </w:r>
      <w:r w:rsidR="00503BA7">
        <w:t>01</w:t>
      </w:r>
      <w:r>
        <w:t>.202</w:t>
      </w:r>
      <w:r w:rsidR="00107ECD">
        <w:t>4</w:t>
      </w:r>
      <w:r>
        <w:t xml:space="preserve"> r.</w:t>
      </w:r>
    </w:p>
    <w:p w:rsidR="00CC7590" w:rsidRDefault="00CC7590" w:rsidP="00CC7590">
      <w:pPr>
        <w:spacing w:line="276" w:lineRule="auto"/>
        <w:jc w:val="both"/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bookmarkStart w:id="0" w:name="_Hlk122513638"/>
      <w:r w:rsidR="00503BA7" w:rsidRPr="00503BA7">
        <w:rPr>
          <w:rFonts w:ascii="Times New Roman" w:hAnsi="Times New Roman"/>
          <w:b/>
        </w:rPr>
        <w:t>Sukcesywna dostawa specjalistycznych odczynników chemicznych</w:t>
      </w:r>
      <w:r w:rsidR="00C331D7">
        <w:rPr>
          <w:rFonts w:ascii="Times New Roman" w:hAnsi="Times New Roman"/>
          <w:b/>
        </w:rPr>
        <w:t xml:space="preserve"> </w:t>
      </w:r>
      <w:r w:rsidR="00F15FAA" w:rsidRPr="00F15FAA">
        <w:rPr>
          <w:rFonts w:ascii="Times New Roman" w:hAnsi="Times New Roman"/>
          <w:b/>
        </w:rPr>
        <w:t>dla Instytutu Zootechniki – Państwowego Instytutu Badawczego</w:t>
      </w:r>
      <w:bookmarkEnd w:id="0"/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503BA7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503BA7" w:rsidRDefault="00107ECD" w:rsidP="00503BA7">
      <w:r w:rsidRPr="00107ECD">
        <w:t>233</w:t>
      </w:r>
      <w:r>
        <w:t>.</w:t>
      </w:r>
      <w:r w:rsidRPr="00107ECD">
        <w:t>468</w:t>
      </w:r>
      <w:r>
        <w:t>,</w:t>
      </w:r>
      <w:r w:rsidRPr="00107ECD">
        <w:t>91</w:t>
      </w:r>
      <w:r w:rsidR="00503BA7" w:rsidRPr="001A58AA">
        <w:t xml:space="preserve"> zł brutto</w:t>
      </w:r>
    </w:p>
    <w:p w:rsidR="00503BA7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3BA7" w:rsidRDefault="00503BA7" w:rsidP="00503BA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503BA7" w:rsidRDefault="00503BA7" w:rsidP="00503BA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03BA7" w:rsidRPr="00342C7C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42C7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503BA7" w:rsidRPr="00342C7C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2C7C">
        <w:rPr>
          <w:rFonts w:ascii="Times New Roman" w:eastAsia="Times New Roman" w:hAnsi="Times New Roman"/>
          <w:sz w:val="24"/>
          <w:szCs w:val="24"/>
          <w:lang w:eastAsia="pl-PL"/>
        </w:rPr>
        <w:t>QIAGEN Polska  sp. z o.o., Wrocław,</w:t>
      </w:r>
    </w:p>
    <w:p w:rsidR="00503BA7" w:rsidRPr="00342C7C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2C7C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342C7C" w:rsidRPr="00342C7C">
        <w:rPr>
          <w:rFonts w:ascii="Times New Roman" w:hAnsi="Times New Roman"/>
          <w:bCs/>
          <w:sz w:val="24"/>
          <w:szCs w:val="24"/>
        </w:rPr>
        <w:t>218 926,93</w:t>
      </w:r>
      <w:r w:rsidRPr="00342C7C">
        <w:rPr>
          <w:rFonts w:ascii="Times New Roman" w:hAnsi="Times New Roman"/>
          <w:bCs/>
          <w:sz w:val="24"/>
          <w:szCs w:val="24"/>
        </w:rPr>
        <w:t xml:space="preserve"> zł.</w:t>
      </w:r>
    </w:p>
    <w:p w:rsidR="006263E5" w:rsidRPr="00CB43D5" w:rsidRDefault="006263E5" w:rsidP="00AF0812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263E5" w:rsidRPr="00CB43D5" w:rsidRDefault="006263E5" w:rsidP="00AF0812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F0812" w:rsidRPr="00CB43D5" w:rsidRDefault="00AF0812" w:rsidP="00AF0812">
      <w:pPr>
        <w:ind w:left="5664" w:firstLine="708"/>
        <w:jc w:val="both"/>
        <w:rPr>
          <w:b/>
          <w:iCs/>
          <w:lang w:eastAsia="x-none"/>
        </w:rPr>
      </w:pPr>
      <w:bookmarkStart w:id="1" w:name="_GoBack"/>
      <w:bookmarkEnd w:id="1"/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DD39D0" w:rsidRDefault="00DD39D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0C729D">
      <w:pPr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C728F"/>
    <w:rsid w:val="000C729D"/>
    <w:rsid w:val="00107ECD"/>
    <w:rsid w:val="00124CE7"/>
    <w:rsid w:val="001609C0"/>
    <w:rsid w:val="001A293E"/>
    <w:rsid w:val="001A58AA"/>
    <w:rsid w:val="001A600A"/>
    <w:rsid w:val="0020177C"/>
    <w:rsid w:val="00205250"/>
    <w:rsid w:val="00242F6E"/>
    <w:rsid w:val="002A3ECB"/>
    <w:rsid w:val="002A482F"/>
    <w:rsid w:val="003336E9"/>
    <w:rsid w:val="00342C7C"/>
    <w:rsid w:val="00344593"/>
    <w:rsid w:val="00364B84"/>
    <w:rsid w:val="00387E0D"/>
    <w:rsid w:val="00421DAA"/>
    <w:rsid w:val="004B2079"/>
    <w:rsid w:val="004C1409"/>
    <w:rsid w:val="004D3746"/>
    <w:rsid w:val="004F014A"/>
    <w:rsid w:val="00503BA7"/>
    <w:rsid w:val="00522859"/>
    <w:rsid w:val="00566BDB"/>
    <w:rsid w:val="005D39D0"/>
    <w:rsid w:val="005D543F"/>
    <w:rsid w:val="00611FFA"/>
    <w:rsid w:val="006263E5"/>
    <w:rsid w:val="0064648F"/>
    <w:rsid w:val="0067604F"/>
    <w:rsid w:val="00697F78"/>
    <w:rsid w:val="006A6AFF"/>
    <w:rsid w:val="006C543B"/>
    <w:rsid w:val="006C69DF"/>
    <w:rsid w:val="007013C5"/>
    <w:rsid w:val="00706771"/>
    <w:rsid w:val="00750010"/>
    <w:rsid w:val="007762E3"/>
    <w:rsid w:val="007B4578"/>
    <w:rsid w:val="007E199E"/>
    <w:rsid w:val="008119E0"/>
    <w:rsid w:val="00815849"/>
    <w:rsid w:val="008661BE"/>
    <w:rsid w:val="00867BC5"/>
    <w:rsid w:val="008743F1"/>
    <w:rsid w:val="008A059E"/>
    <w:rsid w:val="008C4396"/>
    <w:rsid w:val="008C7AA7"/>
    <w:rsid w:val="008E4833"/>
    <w:rsid w:val="0094298A"/>
    <w:rsid w:val="00965EDB"/>
    <w:rsid w:val="00981E9A"/>
    <w:rsid w:val="009D6BCB"/>
    <w:rsid w:val="00A21EEE"/>
    <w:rsid w:val="00A31318"/>
    <w:rsid w:val="00A4107B"/>
    <w:rsid w:val="00A7575C"/>
    <w:rsid w:val="00A94D29"/>
    <w:rsid w:val="00AB3202"/>
    <w:rsid w:val="00AC7B12"/>
    <w:rsid w:val="00AD4C17"/>
    <w:rsid w:val="00AD7AA4"/>
    <w:rsid w:val="00AF0812"/>
    <w:rsid w:val="00B30E65"/>
    <w:rsid w:val="00BA44CB"/>
    <w:rsid w:val="00BD57F8"/>
    <w:rsid w:val="00C11A54"/>
    <w:rsid w:val="00C331D7"/>
    <w:rsid w:val="00C41571"/>
    <w:rsid w:val="00C57100"/>
    <w:rsid w:val="00C77375"/>
    <w:rsid w:val="00C845FF"/>
    <w:rsid w:val="00CA7312"/>
    <w:rsid w:val="00CB089F"/>
    <w:rsid w:val="00CB0D94"/>
    <w:rsid w:val="00CB3D72"/>
    <w:rsid w:val="00CB43D5"/>
    <w:rsid w:val="00CC7590"/>
    <w:rsid w:val="00D64E9F"/>
    <w:rsid w:val="00DA545A"/>
    <w:rsid w:val="00DB6990"/>
    <w:rsid w:val="00DD031D"/>
    <w:rsid w:val="00DD39D0"/>
    <w:rsid w:val="00E12095"/>
    <w:rsid w:val="00E64368"/>
    <w:rsid w:val="00EC0F0E"/>
    <w:rsid w:val="00EF284E"/>
    <w:rsid w:val="00F15FAA"/>
    <w:rsid w:val="00F60E00"/>
    <w:rsid w:val="00F9397E"/>
    <w:rsid w:val="00F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0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758DF-3D57-423E-8B39-EE38321F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109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44</cp:revision>
  <cp:lastPrinted>2022-12-22T08:14:00Z</cp:lastPrinted>
  <dcterms:created xsi:type="dcterms:W3CDTF">2022-01-31T09:00:00Z</dcterms:created>
  <dcterms:modified xsi:type="dcterms:W3CDTF">2024-01-11T08:06:00Z</dcterms:modified>
</cp:coreProperties>
</file>