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85D02" w:rsidRPr="007D3A1D" w14:paraId="0A823F9A" w14:textId="77777777" w:rsidTr="00AE1D25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74B3E7DA" w14:textId="77777777" w:rsidR="00585D02" w:rsidRPr="00865B1A" w:rsidRDefault="00585D02" w:rsidP="00AE1D2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5B1A">
              <w:rPr>
                <w:rFonts w:asciiTheme="minorHAnsi" w:hAnsiTheme="minorHAnsi" w:cstheme="minorHAnsi"/>
                <w:b/>
                <w:sz w:val="24"/>
                <w:szCs w:val="24"/>
              </w:rPr>
              <w:t>OŚWIADCZENIE</w:t>
            </w:r>
          </w:p>
          <w:p w14:paraId="34D27FEC" w14:textId="77777777" w:rsidR="00585D02" w:rsidRPr="00865B1A" w:rsidRDefault="0063152D" w:rsidP="00E5127F">
            <w:pPr>
              <w:spacing w:before="120" w:after="12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65B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oświadczenia o niepodleganiu wykluczeniu w zakresie art. 7 ust. 1 ustawy </w:t>
            </w:r>
            <w:r w:rsidR="00E5127F" w:rsidRPr="00865B1A">
              <w:rPr>
                <w:rFonts w:asciiTheme="minorHAnsi" w:hAnsiTheme="minorHAnsi" w:cstheme="minorHAnsi"/>
                <w:b/>
                <w:sz w:val="22"/>
                <w:szCs w:val="22"/>
              </w:rPr>
              <w:t>o </w:t>
            </w:r>
            <w:r w:rsidRPr="00865B1A">
              <w:rPr>
                <w:rFonts w:asciiTheme="minorHAnsi" w:hAnsiTheme="minorHAnsi" w:cstheme="minorHAnsi"/>
                <w:b/>
                <w:sz w:val="22"/>
                <w:szCs w:val="22"/>
              </w:rPr>
              <w:t>szczególnych rozwiązaniach w zakresie przeciwdziałania wspieraniu agresji na Ukrainę oraz służących ochronie bezpieczeństwa narodowego</w:t>
            </w:r>
            <w:r w:rsidRPr="00865B1A">
              <w:rPr>
                <w:rFonts w:cs="Verdana"/>
                <w:sz w:val="22"/>
                <w:szCs w:val="22"/>
              </w:rPr>
              <w:t xml:space="preserve"> </w:t>
            </w:r>
            <w:r w:rsidR="00E5127F" w:rsidRPr="00865B1A">
              <w:rPr>
                <w:rFonts w:cs="Verdana"/>
                <w:sz w:val="22"/>
                <w:szCs w:val="22"/>
              </w:rPr>
              <w:t xml:space="preserve">  </w:t>
            </w:r>
          </w:p>
        </w:tc>
      </w:tr>
    </w:tbl>
    <w:p w14:paraId="41CEB9A2" w14:textId="77777777" w:rsidR="00BF492D" w:rsidRDefault="00BF492D" w:rsidP="00585D02">
      <w:pPr>
        <w:spacing w:before="120" w:after="120"/>
        <w:jc w:val="both"/>
        <w:rPr>
          <w:rFonts w:cs="Arial"/>
          <w:spacing w:val="4"/>
          <w:sz w:val="20"/>
          <w:szCs w:val="20"/>
        </w:rPr>
      </w:pPr>
    </w:p>
    <w:p w14:paraId="32B448A7" w14:textId="4879C739" w:rsidR="00F154B0" w:rsidRPr="00553209" w:rsidRDefault="00585D02" w:rsidP="00585D02">
      <w:pPr>
        <w:spacing w:before="120" w:after="120"/>
        <w:jc w:val="both"/>
        <w:rPr>
          <w:rFonts w:asciiTheme="minorHAnsi" w:hAnsiTheme="minorHAnsi" w:cstheme="minorHAnsi"/>
          <w:b/>
          <w:bCs/>
          <w:spacing w:val="4"/>
          <w:sz w:val="22"/>
          <w:szCs w:val="22"/>
        </w:rPr>
      </w:pPr>
      <w:r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W nawiązaniu do </w:t>
      </w:r>
      <w:r w:rsidR="00BF492D" w:rsidRPr="00865B1A">
        <w:rPr>
          <w:rFonts w:asciiTheme="minorHAnsi" w:hAnsiTheme="minorHAnsi" w:cstheme="minorHAnsi"/>
          <w:spacing w:val="4"/>
          <w:sz w:val="22"/>
          <w:szCs w:val="22"/>
        </w:rPr>
        <w:t>złożonej oferty w</w:t>
      </w:r>
      <w:r w:rsidR="00E84F4F"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 postępowaniu o </w:t>
      </w:r>
      <w:r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udzielenie zamówienia publicznego pn.: </w:t>
      </w:r>
      <w:r w:rsidR="00553209" w:rsidRPr="00553209">
        <w:rPr>
          <w:rFonts w:asciiTheme="minorHAnsi" w:hAnsiTheme="minorHAnsi" w:cstheme="minorHAnsi"/>
          <w:b/>
          <w:sz w:val="22"/>
          <w:szCs w:val="22"/>
        </w:rPr>
        <w:t>„</w:t>
      </w:r>
      <w:r w:rsidR="005F7FCA" w:rsidRPr="005F7FCA">
        <w:rPr>
          <w:rFonts w:asciiTheme="minorHAnsi" w:hAnsiTheme="minorHAnsi" w:cstheme="minorHAnsi"/>
          <w:b/>
          <w:sz w:val="22"/>
          <w:szCs w:val="22"/>
        </w:rPr>
        <w:t>Prace renowacyjne na terenie Centrum edukacyjno-turystycznego</w:t>
      </w:r>
      <w:r w:rsidR="00F23723">
        <w:rPr>
          <w:rFonts w:asciiTheme="minorHAnsi" w:hAnsiTheme="minorHAnsi" w:cstheme="minorHAnsi"/>
          <w:b/>
          <w:sz w:val="22"/>
          <w:szCs w:val="22"/>
        </w:rPr>
        <w:t>” dla Stawy Milickie Spółka Akcyjna</w:t>
      </w:r>
      <w:r w:rsidR="005532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23723">
        <w:rPr>
          <w:rFonts w:asciiTheme="minorHAnsi" w:hAnsiTheme="minorHAnsi" w:cstheme="minorHAnsi"/>
          <w:b/>
          <w:bCs/>
          <w:sz w:val="22"/>
          <w:szCs w:val="22"/>
        </w:rPr>
        <w:t>PN-16/</w:t>
      </w:r>
      <w:r w:rsidR="00865B1A" w:rsidRPr="00553209">
        <w:rPr>
          <w:rFonts w:asciiTheme="minorHAnsi" w:hAnsiTheme="minorHAnsi" w:cstheme="minorHAnsi"/>
          <w:b/>
          <w:bCs/>
          <w:sz w:val="22"/>
          <w:szCs w:val="22"/>
        </w:rPr>
        <w:t>2022</w:t>
      </w:r>
    </w:p>
    <w:p w14:paraId="49540F7A" w14:textId="77777777" w:rsidR="00585D02" w:rsidRPr="00865B1A" w:rsidRDefault="00585D0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JA/MY:</w:t>
      </w:r>
    </w:p>
    <w:p w14:paraId="38E288DF" w14:textId="77777777" w:rsidR="00585D02" w:rsidRPr="00865B1A" w:rsidRDefault="00585D0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65A9ACC6" w14:textId="77777777" w:rsidR="00585D02" w:rsidRPr="00865B1A" w:rsidRDefault="00585D02" w:rsidP="00585D02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65B1A">
        <w:rPr>
          <w:rFonts w:asciiTheme="minorHAnsi" w:hAnsiTheme="minorHAnsi" w:cstheme="minorHAnsi"/>
          <w:i/>
          <w:sz w:val="16"/>
          <w:szCs w:val="16"/>
        </w:rPr>
        <w:t>(imię i nazwisko osoby/osób upoważnionej/-nych do reprezentowania)</w:t>
      </w:r>
    </w:p>
    <w:p w14:paraId="395618FF" w14:textId="77777777" w:rsidR="00585D02" w:rsidRPr="00865B1A" w:rsidRDefault="00585D0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709CC26" w14:textId="77777777" w:rsidR="00C31315" w:rsidRPr="00865B1A" w:rsidRDefault="001E0718" w:rsidP="00585D02">
      <w:pPr>
        <w:spacing w:before="120" w:after="120"/>
        <w:jc w:val="both"/>
        <w:rPr>
          <w:rStyle w:val="markedcontent"/>
          <w:rFonts w:asciiTheme="minorHAnsi" w:hAnsiTheme="minorHAnsi" w:cstheme="minorHAnsi"/>
          <w:b/>
          <w:sz w:val="20"/>
          <w:szCs w:val="20"/>
        </w:rPr>
      </w:pPr>
      <w:r w:rsidRPr="00865B1A">
        <w:rPr>
          <w:rStyle w:val="markedcontent"/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DE99BA9" w14:textId="77777777" w:rsidR="00585D02" w:rsidRPr="00865B1A" w:rsidRDefault="00585D02" w:rsidP="00585D0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865B1A">
        <w:rPr>
          <w:rFonts w:asciiTheme="minorHAnsi" w:hAnsiTheme="minorHAnsi" w:cstheme="minorHAnsi"/>
          <w:b/>
          <w:sz w:val="20"/>
          <w:szCs w:val="20"/>
        </w:rPr>
        <w:t>OŚWIADCZAM</w:t>
      </w:r>
      <w:r w:rsidRPr="00865B1A">
        <w:rPr>
          <w:rFonts w:asciiTheme="minorHAnsi" w:hAnsiTheme="minorHAnsi" w:cstheme="minorHAnsi"/>
          <w:sz w:val="20"/>
          <w:szCs w:val="20"/>
        </w:rPr>
        <w:t xml:space="preserve">, że: </w:t>
      </w:r>
    </w:p>
    <w:p w14:paraId="56054B4E" w14:textId="77777777"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1)</w:t>
      </w:r>
      <w:r w:rsidRPr="00865B1A">
        <w:rPr>
          <w:rFonts w:asciiTheme="minorHAnsi" w:hAnsiTheme="minorHAnsi" w:cstheme="minorHAnsi"/>
          <w:sz w:val="20"/>
          <w:szCs w:val="20"/>
        </w:rPr>
        <w:tab/>
        <w:t>Wykonawca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 jest* / nie jest* </w:t>
      </w:r>
      <w:r w:rsidRPr="00865B1A">
        <w:rPr>
          <w:rFonts w:asciiTheme="minorHAnsi" w:hAnsiTheme="minorHAnsi" w:cstheme="minorHAnsi"/>
          <w:sz w:val="20"/>
          <w:szCs w:val="20"/>
        </w:rPr>
        <w:t xml:space="preserve">wymieniony w wykazach określonych w rozporządzeniu 765/2006 i rozporządzeniu 269/2014 albo wpisany na listę na podstawie decyzji w sprawie wpisu na listę rozstrzygającej o zastosowaniu środka, o którym mowa w art. 1 pkt 3 ww. ustawy; </w:t>
      </w:r>
    </w:p>
    <w:p w14:paraId="2426CFEC" w14:textId="77777777"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2)</w:t>
      </w:r>
      <w:r w:rsidRPr="00865B1A">
        <w:rPr>
          <w:rFonts w:asciiTheme="minorHAnsi" w:hAnsiTheme="minorHAnsi" w:cstheme="minorHAnsi"/>
          <w:sz w:val="20"/>
          <w:szCs w:val="20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jest* / nie jest* </w:t>
      </w:r>
      <w:r w:rsidRPr="00865B1A">
        <w:rPr>
          <w:rFonts w:asciiTheme="minorHAnsi" w:hAnsiTheme="minorHAnsi" w:cstheme="minorHAnsi"/>
          <w:sz w:val="20"/>
          <w:szCs w:val="20"/>
        </w:rPr>
        <w:t xml:space="preserve">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00034962" w14:textId="77777777"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3)</w:t>
      </w:r>
      <w:r w:rsidRPr="00865B1A">
        <w:rPr>
          <w:rFonts w:asciiTheme="minorHAnsi" w:hAnsiTheme="minorHAnsi" w:cstheme="minorHAnsi"/>
          <w:sz w:val="20"/>
          <w:szCs w:val="20"/>
        </w:rPr>
        <w:tab/>
        <w:t xml:space="preserve">jednostką dominującą Wykonawcy w rozumieniu art. 3 ust. 1 pkt 37 ustawy z dnia 29 września 1994 r. o rachunkowości (Dz. U. z 2021 r. poz. 217, 2105 i 2106), 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jest* / nie jest* </w:t>
      </w:r>
      <w:r w:rsidRPr="00865B1A">
        <w:rPr>
          <w:rFonts w:asciiTheme="minorHAnsi" w:hAnsiTheme="minorHAnsi" w:cstheme="minorHAnsi"/>
          <w:sz w:val="20"/>
          <w:szCs w:val="20"/>
        </w:rPr>
        <w:t>podmiot wymi</w:t>
      </w:r>
      <w:r w:rsidR="00E84F4F" w:rsidRPr="00865B1A">
        <w:rPr>
          <w:rFonts w:asciiTheme="minorHAnsi" w:hAnsiTheme="minorHAnsi" w:cstheme="minorHAnsi"/>
          <w:sz w:val="20"/>
          <w:szCs w:val="20"/>
        </w:rPr>
        <w:t>eniony w wykazach określonych w </w:t>
      </w:r>
      <w:r w:rsidRPr="00865B1A">
        <w:rPr>
          <w:rFonts w:asciiTheme="minorHAnsi" w:hAnsiTheme="minorHAnsi" w:cstheme="minorHAnsi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ww. ustawy.</w:t>
      </w:r>
    </w:p>
    <w:p w14:paraId="1922F45E" w14:textId="77777777" w:rsidR="000F1BCA" w:rsidRPr="00865B1A" w:rsidRDefault="000F1BCA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6D0583BA" w14:textId="77777777" w:rsidR="00585D02" w:rsidRPr="00865B1A" w:rsidRDefault="00E5127F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65B1A">
        <w:rPr>
          <w:rFonts w:asciiTheme="minorHAnsi" w:hAnsiTheme="minorHAnsi" w:cstheme="minorHAnsi"/>
          <w:b/>
          <w:sz w:val="20"/>
          <w:szCs w:val="20"/>
        </w:rPr>
        <w:t>Podpis :</w:t>
      </w:r>
    </w:p>
    <w:p w14:paraId="079B6C79" w14:textId="77777777" w:rsidR="00585D02" w:rsidRPr="00865B1A" w:rsidRDefault="00585D02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09D1D6B" w14:textId="77777777" w:rsidR="00BF492D" w:rsidRPr="00865B1A" w:rsidRDefault="00BF492D" w:rsidP="00E84F4F">
      <w:pPr>
        <w:spacing w:before="120" w:after="120"/>
        <w:rPr>
          <w:rFonts w:asciiTheme="minorHAnsi" w:hAnsiTheme="minorHAnsi" w:cstheme="minorHAnsi"/>
        </w:rPr>
      </w:pPr>
    </w:p>
    <w:p w14:paraId="567E8C4E" w14:textId="77777777" w:rsidR="00BF492D" w:rsidRPr="00865B1A" w:rsidRDefault="00BF492D" w:rsidP="00E84F4F">
      <w:pPr>
        <w:spacing w:before="120" w:after="120"/>
        <w:rPr>
          <w:rFonts w:asciiTheme="minorHAnsi" w:hAnsiTheme="minorHAnsi" w:cstheme="minorHAnsi"/>
        </w:rPr>
      </w:pPr>
    </w:p>
    <w:p w14:paraId="4FD95EAE" w14:textId="77777777" w:rsidR="001C1965" w:rsidRPr="00865B1A" w:rsidRDefault="00E84F4F" w:rsidP="00E84F4F">
      <w:pPr>
        <w:spacing w:before="120" w:after="120"/>
        <w:rPr>
          <w:rFonts w:asciiTheme="minorHAnsi" w:hAnsiTheme="minorHAnsi" w:cstheme="minorHAnsi"/>
          <w:sz w:val="16"/>
          <w:szCs w:val="16"/>
        </w:rPr>
      </w:pPr>
      <w:r w:rsidRPr="00865B1A">
        <w:rPr>
          <w:rFonts w:asciiTheme="minorHAnsi" w:hAnsiTheme="minorHAnsi" w:cstheme="minorHAnsi"/>
          <w:sz w:val="16"/>
          <w:szCs w:val="16"/>
        </w:rPr>
        <w:t>*</w:t>
      </w:r>
      <w:r w:rsidR="00585D02" w:rsidRPr="00865B1A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sectPr w:rsidR="001C1965" w:rsidRPr="00865B1A" w:rsidSect="000A5C0F">
      <w:pgSz w:w="11906" w:h="16838" w:code="9"/>
      <w:pgMar w:top="1418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62186" w14:textId="77777777" w:rsidR="00E73BB8" w:rsidRDefault="00E73BB8" w:rsidP="00585D02">
      <w:pPr>
        <w:spacing w:after="0" w:line="240" w:lineRule="auto"/>
      </w:pPr>
      <w:r>
        <w:separator/>
      </w:r>
    </w:p>
  </w:endnote>
  <w:endnote w:type="continuationSeparator" w:id="0">
    <w:p w14:paraId="0AE5287E" w14:textId="77777777" w:rsidR="00E73BB8" w:rsidRDefault="00E73BB8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A8C24" w14:textId="77777777" w:rsidR="00E73BB8" w:rsidRDefault="00E73BB8" w:rsidP="00585D02">
      <w:pPr>
        <w:spacing w:after="0" w:line="240" w:lineRule="auto"/>
      </w:pPr>
      <w:r>
        <w:separator/>
      </w:r>
    </w:p>
  </w:footnote>
  <w:footnote w:type="continuationSeparator" w:id="0">
    <w:p w14:paraId="4F4621F4" w14:textId="77777777" w:rsidR="00E73BB8" w:rsidRDefault="00E73BB8" w:rsidP="0058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244512">
    <w:abstractNumId w:val="0"/>
  </w:num>
  <w:num w:numId="2" w16cid:durableId="1738087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D02"/>
    <w:rsid w:val="000519E4"/>
    <w:rsid w:val="000A5C0F"/>
    <w:rsid w:val="000F1BCA"/>
    <w:rsid w:val="000F7DBD"/>
    <w:rsid w:val="00195158"/>
    <w:rsid w:val="001C1965"/>
    <w:rsid w:val="001C1E06"/>
    <w:rsid w:val="001E0718"/>
    <w:rsid w:val="003873CE"/>
    <w:rsid w:val="00396040"/>
    <w:rsid w:val="004A17F0"/>
    <w:rsid w:val="00520708"/>
    <w:rsid w:val="0054053B"/>
    <w:rsid w:val="00553209"/>
    <w:rsid w:val="00560C4B"/>
    <w:rsid w:val="00585D02"/>
    <w:rsid w:val="005F7FCA"/>
    <w:rsid w:val="0063152D"/>
    <w:rsid w:val="006872B1"/>
    <w:rsid w:val="007801DE"/>
    <w:rsid w:val="00851C77"/>
    <w:rsid w:val="00865B1A"/>
    <w:rsid w:val="008D697B"/>
    <w:rsid w:val="008E30EC"/>
    <w:rsid w:val="009B72E4"/>
    <w:rsid w:val="009D537B"/>
    <w:rsid w:val="009F4EF5"/>
    <w:rsid w:val="00A00CA1"/>
    <w:rsid w:val="00A52697"/>
    <w:rsid w:val="00BF492D"/>
    <w:rsid w:val="00C31315"/>
    <w:rsid w:val="00D62832"/>
    <w:rsid w:val="00D63038"/>
    <w:rsid w:val="00E305E1"/>
    <w:rsid w:val="00E5127F"/>
    <w:rsid w:val="00E73BB8"/>
    <w:rsid w:val="00E84F4F"/>
    <w:rsid w:val="00F154B0"/>
    <w:rsid w:val="00F15619"/>
    <w:rsid w:val="00F23723"/>
    <w:rsid w:val="00F4664C"/>
    <w:rsid w:val="00F9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C505"/>
  <w15:docId w15:val="{1094629A-808D-41E7-8FB2-26F8D279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C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  <w:style w:type="character" w:customStyle="1" w:styleId="markedcontent">
    <w:name w:val="markedcontent"/>
    <w:basedOn w:val="Domylnaczcionkaakapitu"/>
    <w:rsid w:val="00BF4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Rożek Jolanta</dc:creator>
  <cp:lastModifiedBy>Magdalena Wolny</cp:lastModifiedBy>
  <cp:revision>6</cp:revision>
  <dcterms:created xsi:type="dcterms:W3CDTF">2022-08-09T10:22:00Z</dcterms:created>
  <dcterms:modified xsi:type="dcterms:W3CDTF">2022-10-11T19:49:00Z</dcterms:modified>
</cp:coreProperties>
</file>