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4CC" w:rsidRDefault="00314547" w:rsidP="009F44CC">
      <w:pPr>
        <w:spacing w:after="240" w:line="120" w:lineRule="atLeas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Nr postępowania: DI-Z.26.34.2023</w:t>
      </w:r>
      <w:r w:rsidR="009F44CC">
        <w:rPr>
          <w:rFonts w:ascii="Tahoma" w:hAnsi="Tahoma" w:cs="Tahoma"/>
          <w:b/>
          <w:sz w:val="22"/>
          <w:szCs w:val="22"/>
        </w:rPr>
        <w:tab/>
      </w:r>
      <w:r w:rsidR="009F44CC">
        <w:rPr>
          <w:rFonts w:ascii="Tahoma" w:hAnsi="Tahoma" w:cs="Tahoma"/>
          <w:b/>
          <w:sz w:val="22"/>
          <w:szCs w:val="22"/>
        </w:rPr>
        <w:tab/>
      </w:r>
      <w:r w:rsidR="009F44CC">
        <w:rPr>
          <w:rFonts w:ascii="Tahoma" w:hAnsi="Tahoma" w:cs="Tahoma"/>
          <w:b/>
          <w:sz w:val="22"/>
          <w:szCs w:val="22"/>
        </w:rPr>
        <w:tab/>
        <w:t xml:space="preserve"> </w:t>
      </w:r>
      <w:r w:rsidR="00924A01">
        <w:rPr>
          <w:rFonts w:ascii="Tahoma" w:hAnsi="Tahoma" w:cs="Tahoma"/>
          <w:b/>
          <w:sz w:val="22"/>
          <w:szCs w:val="22"/>
        </w:rPr>
        <w:t xml:space="preserve">        </w:t>
      </w:r>
      <w:r w:rsidR="00924A01">
        <w:rPr>
          <w:rFonts w:ascii="Tahoma" w:hAnsi="Tahoma" w:cs="Tahoma"/>
          <w:b/>
          <w:sz w:val="22"/>
          <w:szCs w:val="22"/>
        </w:rPr>
        <w:tab/>
      </w:r>
      <w:r w:rsidR="00924A01">
        <w:rPr>
          <w:rFonts w:ascii="Tahoma" w:hAnsi="Tahoma" w:cs="Tahoma"/>
          <w:b/>
          <w:sz w:val="22"/>
          <w:szCs w:val="22"/>
        </w:rPr>
        <w:tab/>
      </w:r>
      <w:r w:rsidR="00924A01">
        <w:rPr>
          <w:rFonts w:ascii="Tahoma" w:hAnsi="Tahoma" w:cs="Tahoma"/>
          <w:b/>
          <w:sz w:val="22"/>
          <w:szCs w:val="22"/>
        </w:rPr>
        <w:tab/>
      </w:r>
      <w:r w:rsidR="00924A01">
        <w:rPr>
          <w:rFonts w:ascii="Tahoma" w:hAnsi="Tahoma" w:cs="Tahoma"/>
          <w:b/>
          <w:sz w:val="22"/>
          <w:szCs w:val="22"/>
        </w:rPr>
        <w:tab/>
      </w:r>
      <w:r w:rsidR="00924A01">
        <w:rPr>
          <w:rFonts w:ascii="Tahoma" w:hAnsi="Tahoma" w:cs="Tahoma"/>
          <w:b/>
          <w:sz w:val="22"/>
          <w:szCs w:val="22"/>
        </w:rPr>
        <w:tab/>
      </w:r>
      <w:r w:rsidR="00924A01">
        <w:rPr>
          <w:rFonts w:ascii="Tahoma" w:hAnsi="Tahoma" w:cs="Tahoma"/>
          <w:b/>
          <w:sz w:val="22"/>
          <w:szCs w:val="22"/>
        </w:rPr>
        <w:tab/>
      </w:r>
      <w:r w:rsidR="00924A01">
        <w:rPr>
          <w:rFonts w:ascii="Tahoma" w:hAnsi="Tahoma" w:cs="Tahoma"/>
          <w:b/>
          <w:sz w:val="22"/>
          <w:szCs w:val="22"/>
        </w:rPr>
        <w:tab/>
        <w:t xml:space="preserve"> Załącznik nr 1.3</w:t>
      </w:r>
      <w:r w:rsidR="009F44CC">
        <w:rPr>
          <w:rFonts w:ascii="Tahoma" w:hAnsi="Tahoma" w:cs="Tahoma"/>
          <w:b/>
          <w:sz w:val="22"/>
          <w:szCs w:val="22"/>
        </w:rPr>
        <w:t xml:space="preserve"> do Formularza oferty</w:t>
      </w:r>
    </w:p>
    <w:p w:rsidR="00374F73" w:rsidRPr="008621DF" w:rsidRDefault="00374F73" w:rsidP="00374F73">
      <w:pPr>
        <w:spacing w:line="120" w:lineRule="atLeast"/>
        <w:jc w:val="both"/>
        <w:rPr>
          <w:rFonts w:ascii="Tahoma" w:hAnsi="Tahoma" w:cs="Tahoma"/>
          <w:sz w:val="22"/>
          <w:szCs w:val="22"/>
          <w:u w:val="single"/>
        </w:rPr>
      </w:pPr>
      <w:r w:rsidRPr="00161B29">
        <w:rPr>
          <w:rFonts w:ascii="Tahoma" w:hAnsi="Tahoma" w:cs="Tahoma"/>
          <w:b/>
          <w:sz w:val="22"/>
          <w:szCs w:val="22"/>
          <w:u w:val="single"/>
        </w:rPr>
        <w:t>FORMULARZ ASORTYMENTOWO-CENOWY</w:t>
      </w:r>
      <w:r w:rsidRPr="008621DF">
        <w:rPr>
          <w:rFonts w:ascii="Tahoma" w:hAnsi="Tahoma" w:cs="Tahoma"/>
          <w:sz w:val="22"/>
          <w:szCs w:val="22"/>
        </w:rPr>
        <w:t>                </w:t>
      </w:r>
    </w:p>
    <w:p w:rsidR="00374F73" w:rsidRPr="003D7DFE" w:rsidRDefault="00374F73" w:rsidP="00374F73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:rsidR="00374F73" w:rsidRDefault="00374F73" w:rsidP="00374F73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Część 3</w:t>
      </w:r>
      <w:r w:rsidRPr="003D7DFE">
        <w:rPr>
          <w:rFonts w:ascii="Tahoma" w:hAnsi="Tahoma" w:cs="Tahoma"/>
          <w:b/>
          <w:sz w:val="22"/>
          <w:szCs w:val="22"/>
        </w:rPr>
        <w:t xml:space="preserve">. 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Pr="003D7DFE">
        <w:rPr>
          <w:rFonts w:ascii="Tahoma" w:hAnsi="Tahoma" w:cs="Tahoma"/>
          <w:b/>
          <w:sz w:val="22"/>
          <w:szCs w:val="22"/>
        </w:rPr>
        <w:t xml:space="preserve">Artykuły spożywcze </w:t>
      </w:r>
      <w:r>
        <w:rPr>
          <w:rFonts w:ascii="Tahoma" w:hAnsi="Tahoma" w:cs="Tahoma"/>
          <w:b/>
          <w:sz w:val="22"/>
          <w:szCs w:val="22"/>
        </w:rPr>
        <w:t>–</w:t>
      </w:r>
      <w:r w:rsidRPr="003D7DFE">
        <w:rPr>
          <w:rFonts w:ascii="Tahoma" w:hAnsi="Tahoma" w:cs="Tahoma"/>
          <w:b/>
          <w:sz w:val="22"/>
          <w:szCs w:val="22"/>
        </w:rPr>
        <w:t xml:space="preserve"> przyprawy</w:t>
      </w:r>
    </w:p>
    <w:tbl>
      <w:tblPr>
        <w:tblW w:w="13858" w:type="dxa"/>
        <w:jc w:val="center"/>
        <w:tblLayout w:type="fixed"/>
        <w:tblLook w:val="01E0" w:firstRow="1" w:lastRow="1" w:firstColumn="1" w:lastColumn="1" w:noHBand="0" w:noVBand="0"/>
      </w:tblPr>
      <w:tblGrid>
        <w:gridCol w:w="675"/>
        <w:gridCol w:w="3573"/>
        <w:gridCol w:w="1672"/>
        <w:gridCol w:w="1276"/>
        <w:gridCol w:w="1276"/>
        <w:gridCol w:w="1559"/>
        <w:gridCol w:w="1276"/>
        <w:gridCol w:w="1134"/>
        <w:gridCol w:w="1417"/>
      </w:tblGrid>
      <w:tr w:rsidR="00374F73" w:rsidRPr="001C61EF" w:rsidTr="00374F73">
        <w:trPr>
          <w:trHeight w:val="144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74F73" w:rsidRPr="00F316F2" w:rsidRDefault="00374F73" w:rsidP="00374F73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74F73" w:rsidRPr="00F316F2" w:rsidRDefault="00374F73" w:rsidP="00374F73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Wyszczególnienie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74F73" w:rsidRDefault="00374F73" w:rsidP="00374F73">
            <w:pPr>
              <w:jc w:val="center"/>
              <w:rPr>
                <w:rFonts w:ascii="Tahoma" w:hAnsi="Tahoma" w:cs="Tahoma"/>
                <w:b/>
              </w:rPr>
            </w:pPr>
            <w:r w:rsidRPr="004B4604">
              <w:rPr>
                <w:rFonts w:ascii="Tahoma" w:hAnsi="Tahoma" w:cs="Tahoma"/>
                <w:b/>
              </w:rPr>
              <w:t>Wielkość (gramatura)</w:t>
            </w:r>
          </w:p>
          <w:p w:rsidR="00374F73" w:rsidRPr="004B4604" w:rsidRDefault="00374F73" w:rsidP="00374F7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oferowanego opakowania (1 szt.)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74F73" w:rsidRPr="004B4604" w:rsidRDefault="00374F73" w:rsidP="00374F73">
            <w:pPr>
              <w:jc w:val="center"/>
              <w:rPr>
                <w:rFonts w:ascii="Tahoma" w:hAnsi="Tahoma" w:cs="Tahoma"/>
                <w:b/>
              </w:rPr>
            </w:pPr>
            <w:r w:rsidRPr="004B4604">
              <w:rPr>
                <w:rFonts w:ascii="Tahoma" w:hAnsi="Tahoma" w:cs="Tahoma"/>
                <w:b/>
              </w:rPr>
              <w:t>Cena jedn</w:t>
            </w:r>
            <w:r>
              <w:rPr>
                <w:rFonts w:ascii="Tahoma" w:hAnsi="Tahoma" w:cs="Tahoma"/>
                <w:b/>
              </w:rPr>
              <w:t>ostkowa netto za 1 opak.</w:t>
            </w:r>
            <w:r w:rsidRPr="004B4604">
              <w:rPr>
                <w:rFonts w:ascii="Tahoma" w:hAnsi="Tahoma" w:cs="Tahoma"/>
                <w:b/>
              </w:rPr>
              <w:t xml:space="preserve"> (1 szt.)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74F73" w:rsidRPr="00F316F2" w:rsidRDefault="00374F73" w:rsidP="00374F73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74F73" w:rsidRPr="00F316F2" w:rsidRDefault="00374F73" w:rsidP="00374F7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Cena jedn. netto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za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74F73" w:rsidRPr="00F316F2" w:rsidRDefault="00374F73" w:rsidP="00374F7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374F73" w:rsidRPr="00F316F2" w:rsidRDefault="00374F73" w:rsidP="00374F7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Wartość netto</w:t>
            </w:r>
          </w:p>
          <w:p w:rsidR="00374F73" w:rsidRPr="00F316F2" w:rsidRDefault="00374F73" w:rsidP="00374F7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</w:rPr>
              <w:t>[kol. 5 x kol. 6</w:t>
            </w:r>
            <w:r w:rsidRPr="00F316F2">
              <w:rPr>
                <w:rFonts w:ascii="Tahoma" w:hAnsi="Tahoma" w:cs="Tahoma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74F73" w:rsidRDefault="00374F73" w:rsidP="00374F73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374F73" w:rsidRDefault="00374F73" w:rsidP="00374F7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374F73" w:rsidRPr="001C61EF" w:rsidRDefault="00374F73" w:rsidP="00374F7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Podatek VAT</w:t>
            </w:r>
          </w:p>
          <w:p w:rsidR="00374F73" w:rsidRDefault="00374F73" w:rsidP="00374F73">
            <w:pPr>
              <w:jc w:val="center"/>
              <w:rPr>
                <w:rFonts w:ascii="Tahoma" w:hAnsi="Tahoma" w:cs="Tahoma"/>
              </w:rPr>
            </w:pPr>
          </w:p>
          <w:p w:rsidR="00374F73" w:rsidRPr="001C61EF" w:rsidRDefault="00374F73" w:rsidP="00374F7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[%</w:t>
            </w:r>
            <w:r w:rsidRPr="001C61EF">
              <w:rPr>
                <w:rFonts w:ascii="Tahoma" w:hAnsi="Tahoma" w:cs="Tahoma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74F73" w:rsidRPr="001C61EF" w:rsidRDefault="00374F73" w:rsidP="00374F7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Razem wartość brutto</w:t>
            </w:r>
          </w:p>
          <w:p w:rsidR="00374F73" w:rsidRPr="001C61EF" w:rsidRDefault="00374F73" w:rsidP="00374F7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C61EF">
              <w:rPr>
                <w:rFonts w:ascii="Tahoma" w:hAnsi="Tahoma" w:cs="Tahoma"/>
              </w:rPr>
              <w:t>[</w:t>
            </w:r>
            <w:r>
              <w:rPr>
                <w:rFonts w:ascii="Tahoma" w:hAnsi="Tahoma" w:cs="Tahoma"/>
              </w:rPr>
              <w:t>kol.7 + kol.8</w:t>
            </w:r>
            <w:r w:rsidRPr="001C61EF">
              <w:rPr>
                <w:rFonts w:ascii="Tahoma" w:hAnsi="Tahoma" w:cs="Tahoma"/>
              </w:rPr>
              <w:t>]</w:t>
            </w:r>
          </w:p>
        </w:tc>
      </w:tr>
      <w:tr w:rsidR="00374F73" w:rsidRPr="003D7DFE" w:rsidTr="00374F73">
        <w:trPr>
          <w:trHeight w:val="57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3D7DFE" w:rsidRDefault="00374F73" w:rsidP="00374F7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3D7DFE" w:rsidRDefault="00374F73" w:rsidP="00374F7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73" w:rsidRPr="003D7DFE" w:rsidRDefault="00374F73" w:rsidP="00374F7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73" w:rsidRPr="003D7DFE" w:rsidRDefault="00374F73" w:rsidP="00374F7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F73" w:rsidRPr="003D7DFE" w:rsidRDefault="00374F73" w:rsidP="00374F7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F73" w:rsidRPr="003D7DFE" w:rsidRDefault="00374F73" w:rsidP="00374F7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73" w:rsidRPr="003D7DFE" w:rsidRDefault="00374F73" w:rsidP="00374F7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73" w:rsidRPr="003D7DFE" w:rsidRDefault="00374F73" w:rsidP="00374F7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F73" w:rsidRPr="003D7DFE" w:rsidRDefault="00374F73" w:rsidP="00374F7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9</w:t>
            </w:r>
          </w:p>
        </w:tc>
      </w:tr>
      <w:tr w:rsidR="00374F73" w:rsidRPr="008658D1" w:rsidTr="00374F73">
        <w:trPr>
          <w:trHeight w:val="58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374F73" w:rsidRDefault="00374F73" w:rsidP="00276E75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74F73" w:rsidRPr="003D5B44" w:rsidRDefault="00374F73" w:rsidP="00374F73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3D5B44">
              <w:rPr>
                <w:rFonts w:ascii="Tahoma" w:hAnsi="Tahoma"/>
                <w:sz w:val="20"/>
                <w:szCs w:val="20"/>
              </w:rPr>
              <w:t>Cukier waniliowy (10g-40g)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DA6090" w:rsidRDefault="00A15200" w:rsidP="00374F7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C31F3B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50082F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374F73" w:rsidRPr="008658D1" w:rsidTr="00374F73">
        <w:trPr>
          <w:trHeight w:val="58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374F73" w:rsidRDefault="00374F73" w:rsidP="00276E75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74F73" w:rsidRPr="003D5B44" w:rsidRDefault="00374F73" w:rsidP="00374F73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3D5B44">
              <w:rPr>
                <w:rFonts w:ascii="Tahoma" w:hAnsi="Tahoma"/>
                <w:sz w:val="20"/>
                <w:szCs w:val="20"/>
              </w:rPr>
              <w:t>Cynamon (10g-40g)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DA6090" w:rsidRDefault="00A15200" w:rsidP="00374F7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C31F3B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50082F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374F73" w:rsidRPr="008658D1" w:rsidTr="00374F73">
        <w:trPr>
          <w:trHeight w:val="58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374F73" w:rsidRDefault="00374F73" w:rsidP="00276E75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74F73" w:rsidRPr="003D5B44" w:rsidRDefault="00374F73" w:rsidP="00374F73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3D5B44">
              <w:rPr>
                <w:rFonts w:ascii="Tahoma" w:hAnsi="Tahoma"/>
                <w:sz w:val="20"/>
                <w:szCs w:val="20"/>
              </w:rPr>
              <w:t>Czosnek granulowany (1kg)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DA6090" w:rsidRDefault="00A15200" w:rsidP="00374F7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  <w:r w:rsidR="00C31F3B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50082F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90606" w:rsidRPr="008658D1" w:rsidTr="00A15200">
        <w:trPr>
          <w:trHeight w:val="303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606" w:rsidRPr="00374F73" w:rsidRDefault="00A90606" w:rsidP="00A90606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90606" w:rsidRPr="003D5B44" w:rsidRDefault="00A90606" w:rsidP="00A90606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A15200">
              <w:rPr>
                <w:rFonts w:ascii="Tahoma" w:hAnsi="Tahoma"/>
                <w:sz w:val="20"/>
                <w:szCs w:val="20"/>
              </w:rPr>
              <w:t>Imbir mielony</w:t>
            </w:r>
            <w:r>
              <w:rPr>
                <w:rFonts w:ascii="Tahoma" w:hAnsi="Tahoma"/>
                <w:sz w:val="20"/>
                <w:szCs w:val="20"/>
              </w:rPr>
              <w:t xml:space="preserve"> (20g - 40g)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606" w:rsidRPr="008658D1" w:rsidRDefault="00A90606" w:rsidP="00A90606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606" w:rsidRPr="008658D1" w:rsidRDefault="00A90606" w:rsidP="00A90606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606" w:rsidRDefault="00A90606" w:rsidP="00A90606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606" w:rsidRPr="0050082F" w:rsidRDefault="00A90606" w:rsidP="00A90606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606" w:rsidRPr="008658D1" w:rsidRDefault="00A90606" w:rsidP="00A90606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606" w:rsidRPr="008658D1" w:rsidRDefault="00A90606" w:rsidP="00A90606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606" w:rsidRPr="008658D1" w:rsidRDefault="00A90606" w:rsidP="00A90606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374F73" w:rsidRPr="008658D1" w:rsidTr="00374F73">
        <w:trPr>
          <w:trHeight w:val="58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374F73" w:rsidRDefault="00374F73" w:rsidP="00276E75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74F73" w:rsidRPr="003D5B44" w:rsidRDefault="00374F73" w:rsidP="00374F73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Koper suszony (100g-2</w:t>
            </w:r>
            <w:r w:rsidRPr="003D5B44">
              <w:rPr>
                <w:rFonts w:ascii="Tahoma" w:hAnsi="Tahoma"/>
                <w:sz w:val="20"/>
                <w:szCs w:val="20"/>
              </w:rPr>
              <w:t>00g)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DA6090" w:rsidRDefault="00A15200" w:rsidP="00374F7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  <w:r w:rsidR="00C31F3B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50082F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374F73" w:rsidRPr="008658D1" w:rsidTr="00374F73">
        <w:trPr>
          <w:trHeight w:val="58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374F73" w:rsidRDefault="00374F73" w:rsidP="00276E75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74F73" w:rsidRPr="003D5B44" w:rsidRDefault="00374F73" w:rsidP="00374F73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3D5B44">
              <w:rPr>
                <w:rFonts w:ascii="Tahoma" w:hAnsi="Tahoma"/>
                <w:sz w:val="20"/>
                <w:szCs w:val="20"/>
              </w:rPr>
              <w:t>Kwasek cytrynowy (1kg)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DA6090" w:rsidRDefault="00A15200" w:rsidP="00374F7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35</w:t>
            </w:r>
            <w:r w:rsidR="00C31F3B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50082F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90606" w:rsidRPr="008658D1" w:rsidTr="00374F73">
        <w:trPr>
          <w:trHeight w:val="58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606" w:rsidRPr="00374F73" w:rsidRDefault="00A90606" w:rsidP="00A90606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  <w:bookmarkStart w:id="0" w:name="_GoBack" w:colFirst="2" w:colLast="3"/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90606" w:rsidRPr="003D5B44" w:rsidRDefault="00A90606" w:rsidP="00A90606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A15200">
              <w:rPr>
                <w:rFonts w:ascii="Tahoma" w:hAnsi="Tahoma"/>
                <w:sz w:val="20"/>
                <w:szCs w:val="20"/>
              </w:rPr>
              <w:t>Kurkuma</w:t>
            </w:r>
            <w:r>
              <w:rPr>
                <w:rFonts w:ascii="Tahoma" w:hAnsi="Tahoma"/>
                <w:sz w:val="20"/>
                <w:szCs w:val="20"/>
              </w:rPr>
              <w:t xml:space="preserve"> </w:t>
            </w:r>
            <w:r>
              <w:rPr>
                <w:rFonts w:ascii="Tahoma" w:hAnsi="Tahoma"/>
                <w:sz w:val="20"/>
                <w:szCs w:val="20"/>
              </w:rPr>
              <w:t>(20g - 40g)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606" w:rsidRPr="008658D1" w:rsidRDefault="00A90606" w:rsidP="00A90606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606" w:rsidRPr="008658D1" w:rsidRDefault="00A90606" w:rsidP="00A90606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606" w:rsidRDefault="00A90606" w:rsidP="00A90606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606" w:rsidRPr="0050082F" w:rsidRDefault="00A90606" w:rsidP="00A90606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606" w:rsidRPr="008658D1" w:rsidRDefault="00A90606" w:rsidP="00A90606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606" w:rsidRPr="008658D1" w:rsidRDefault="00A90606" w:rsidP="00A90606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606" w:rsidRPr="008658D1" w:rsidRDefault="00A90606" w:rsidP="00A90606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bookmarkEnd w:id="0"/>
      <w:tr w:rsidR="00374F73" w:rsidRPr="008658D1" w:rsidTr="00374F73">
        <w:trPr>
          <w:trHeight w:val="58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374F73" w:rsidRDefault="00374F73" w:rsidP="00276E75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74F73" w:rsidRPr="003D5B44" w:rsidRDefault="00374F73" w:rsidP="00374F73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Liść laurowy (100g-2</w:t>
            </w:r>
            <w:r w:rsidRPr="003D5B44">
              <w:rPr>
                <w:rFonts w:ascii="Tahoma" w:hAnsi="Tahoma"/>
                <w:sz w:val="20"/>
                <w:szCs w:val="20"/>
              </w:rPr>
              <w:t>00g)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DA6090" w:rsidRDefault="00A15200" w:rsidP="00374F7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  <w:r w:rsidR="00C31F3B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50082F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374F73" w:rsidRPr="008658D1" w:rsidTr="00374F73">
        <w:trPr>
          <w:trHeight w:val="58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374F73" w:rsidRDefault="00374F73" w:rsidP="00276E75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74F73" w:rsidRPr="003D5B44" w:rsidRDefault="00374F73" w:rsidP="00374F73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3D5B44">
              <w:rPr>
                <w:rFonts w:ascii="Tahoma" w:hAnsi="Tahoma"/>
                <w:sz w:val="20"/>
                <w:szCs w:val="20"/>
              </w:rPr>
              <w:t xml:space="preserve">Lubczyk </w:t>
            </w:r>
            <w:r>
              <w:rPr>
                <w:rFonts w:ascii="Tahoma" w:hAnsi="Tahoma"/>
                <w:sz w:val="20"/>
                <w:szCs w:val="20"/>
              </w:rPr>
              <w:t>(100g-20</w:t>
            </w:r>
            <w:r w:rsidRPr="003D5B44">
              <w:rPr>
                <w:rFonts w:ascii="Tahoma" w:hAnsi="Tahoma"/>
                <w:sz w:val="20"/>
                <w:szCs w:val="20"/>
              </w:rPr>
              <w:t>0g)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DA6090" w:rsidRDefault="00A15200" w:rsidP="00374F7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15</w:t>
            </w:r>
            <w:r w:rsidR="00C31F3B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50082F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374F73" w:rsidRPr="008658D1" w:rsidTr="00374F73">
        <w:trPr>
          <w:trHeight w:val="58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374F73" w:rsidRDefault="00374F73" w:rsidP="00276E75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74F73" w:rsidRPr="003D5B44" w:rsidRDefault="00374F73" w:rsidP="00374F73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Majeranek (100g-2</w:t>
            </w:r>
            <w:r w:rsidRPr="003D5B44">
              <w:rPr>
                <w:rFonts w:ascii="Tahoma" w:hAnsi="Tahoma"/>
                <w:sz w:val="20"/>
                <w:szCs w:val="20"/>
              </w:rPr>
              <w:t>00g)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DA6090" w:rsidRDefault="00C31F3B" w:rsidP="00374F7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50082F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F73" w:rsidRPr="008658D1" w:rsidRDefault="00374F73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C31F3B" w:rsidRPr="008658D1" w:rsidTr="00374F73">
        <w:trPr>
          <w:trHeight w:val="58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374F73" w:rsidRDefault="00C31F3B" w:rsidP="00276E75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C31F3B" w:rsidRPr="003D5B44" w:rsidRDefault="00C31F3B" w:rsidP="0058665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3D5B44">
              <w:rPr>
                <w:rFonts w:ascii="Tahoma" w:hAnsi="Tahoma"/>
                <w:sz w:val="20"/>
                <w:szCs w:val="20"/>
              </w:rPr>
              <w:t>Papryka mielona słodka (1kg)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58665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DA6090" w:rsidRDefault="00A15200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35</w:t>
            </w:r>
            <w:r w:rsidR="00C31F3B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50082F" w:rsidRDefault="00C31F3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8658D1" w:rsidRDefault="00C31F3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C31F3B" w:rsidRPr="008658D1" w:rsidTr="00374F73">
        <w:trPr>
          <w:trHeight w:val="58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374F73" w:rsidRDefault="00C31F3B" w:rsidP="00276E75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C31F3B" w:rsidRPr="003D5B44" w:rsidRDefault="00C31F3B" w:rsidP="0058665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Oregano (100g-2</w:t>
            </w:r>
            <w:r w:rsidRPr="003D5B44">
              <w:rPr>
                <w:rFonts w:ascii="Tahoma" w:hAnsi="Tahoma"/>
                <w:sz w:val="20"/>
                <w:szCs w:val="20"/>
              </w:rPr>
              <w:t>00g)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DA6090" w:rsidRDefault="00C31F3B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50082F" w:rsidRDefault="00C31F3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8658D1" w:rsidRDefault="00C31F3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C31F3B" w:rsidRPr="008658D1" w:rsidTr="00C31F3B">
        <w:trPr>
          <w:trHeight w:val="58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374F73" w:rsidRDefault="00C31F3B" w:rsidP="00276E75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3D5B44" w:rsidRDefault="00C31F3B" w:rsidP="00374F73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3D5B44">
              <w:rPr>
                <w:rFonts w:ascii="Tahoma" w:hAnsi="Tahoma"/>
                <w:sz w:val="20"/>
                <w:szCs w:val="20"/>
              </w:rPr>
              <w:t>Pieprz naturalny czarny (1kg)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DA6090" w:rsidRDefault="00C31F3B" w:rsidP="00374F7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35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50082F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8658D1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C31F3B" w:rsidRPr="008658D1" w:rsidTr="003B01E3">
        <w:trPr>
          <w:trHeight w:val="58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374F73" w:rsidRDefault="00C31F3B" w:rsidP="00276E75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C31F3B" w:rsidRPr="003D5B44" w:rsidRDefault="00C31F3B" w:rsidP="00374F73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Pietruszka suszona (100g-2</w:t>
            </w:r>
            <w:r w:rsidRPr="003D5B44">
              <w:rPr>
                <w:rFonts w:ascii="Tahoma" w:hAnsi="Tahoma"/>
                <w:sz w:val="20"/>
                <w:szCs w:val="20"/>
              </w:rPr>
              <w:t>00g)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DA6090" w:rsidRDefault="00A15200" w:rsidP="00374F7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</w:t>
            </w:r>
            <w:r w:rsidR="00C31F3B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50082F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8658D1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C31F3B" w:rsidRPr="008658D1" w:rsidTr="003B01E3">
        <w:trPr>
          <w:trHeight w:val="58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374F73" w:rsidRDefault="00C31F3B" w:rsidP="00276E75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1F3B" w:rsidRPr="003D5B44" w:rsidRDefault="00C31F3B" w:rsidP="0058665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3D5B44">
              <w:rPr>
                <w:rFonts w:ascii="Tahoma" w:hAnsi="Tahoma"/>
                <w:sz w:val="20"/>
                <w:szCs w:val="20"/>
              </w:rPr>
              <w:t>Przyprawa typu Vegeta (1kg)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58665A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DA6090" w:rsidRDefault="00C31F3B" w:rsidP="0058665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300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50082F" w:rsidRDefault="00C31F3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8658D1" w:rsidRDefault="00C31F3B" w:rsidP="0058665A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C31F3B" w:rsidRPr="008658D1" w:rsidTr="00374F73">
        <w:trPr>
          <w:trHeight w:val="58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276E75" w:rsidRDefault="00C31F3B" w:rsidP="00276E75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31F3B" w:rsidRPr="003D5B44" w:rsidRDefault="00C31F3B" w:rsidP="00374F73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3D5B44">
              <w:rPr>
                <w:rFonts w:ascii="Tahoma" w:hAnsi="Tahoma"/>
                <w:sz w:val="20"/>
                <w:szCs w:val="20"/>
              </w:rPr>
              <w:t>Przyprawa do ryb (1kg)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DA6090" w:rsidRDefault="00A15200" w:rsidP="00374F7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9</w:t>
            </w:r>
            <w:r w:rsidR="00C31F3B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50082F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8658D1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C31F3B" w:rsidRPr="008658D1" w:rsidTr="00374F73">
        <w:trPr>
          <w:trHeight w:val="58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276E75" w:rsidRDefault="00C31F3B" w:rsidP="00276E75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31F3B" w:rsidRPr="003D5B44" w:rsidRDefault="00C31F3B" w:rsidP="00374F73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3D5B44">
              <w:rPr>
                <w:rFonts w:ascii="Tahoma" w:hAnsi="Tahoma"/>
                <w:sz w:val="20"/>
                <w:szCs w:val="20"/>
              </w:rPr>
              <w:t>Ziele angielskie (1kg)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DA6090" w:rsidRDefault="00A15200" w:rsidP="00374F7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</w:t>
            </w:r>
            <w:r w:rsidR="00C31F3B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50082F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8658D1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C31F3B" w:rsidRPr="003D7DFE" w:rsidTr="00374F73">
        <w:trPr>
          <w:trHeight w:val="46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F3B" w:rsidRPr="00DF1D06" w:rsidRDefault="00C31F3B" w:rsidP="00374F73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I.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3B" w:rsidRPr="003D7DFE" w:rsidRDefault="00C31F3B" w:rsidP="00374F7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Razem netto</w:t>
            </w:r>
          </w:p>
          <w:p w:rsidR="00C31F3B" w:rsidRPr="003D7DFE" w:rsidRDefault="00C31F3B" w:rsidP="00374F7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F3B" w:rsidRPr="003D7DFE" w:rsidRDefault="00C31F3B" w:rsidP="00374F7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C31F3B" w:rsidRPr="003D7DFE" w:rsidRDefault="00C31F3B" w:rsidP="00374F7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8658D1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</w:tr>
      <w:tr w:rsidR="00C31F3B" w:rsidRPr="003D7DFE" w:rsidTr="00374F73">
        <w:trPr>
          <w:trHeight w:val="49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F3B" w:rsidRPr="00DF1D06" w:rsidRDefault="00C31F3B" w:rsidP="00374F73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II.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3B" w:rsidRPr="003D7DFE" w:rsidRDefault="00C31F3B" w:rsidP="00374F7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b/>
                <w:sz w:val="22"/>
                <w:szCs w:val="22"/>
              </w:rPr>
              <w:t>RAZEM BRUTTO</w:t>
            </w:r>
          </w:p>
          <w:p w:rsidR="00C31F3B" w:rsidRPr="00281326" w:rsidRDefault="00C31F3B" w:rsidP="00374F73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281326">
              <w:rPr>
                <w:rFonts w:ascii="Tahoma" w:hAnsi="Tahoma" w:cs="Tahoma"/>
                <w:i/>
                <w:sz w:val="18"/>
                <w:szCs w:val="18"/>
              </w:rPr>
              <w:t>(Jeże</w:t>
            </w:r>
            <w:r>
              <w:rPr>
                <w:rFonts w:ascii="Tahoma" w:hAnsi="Tahoma" w:cs="Tahoma"/>
                <w:i/>
                <w:sz w:val="18"/>
                <w:szCs w:val="18"/>
              </w:rPr>
              <w:t>li Wykonawca składa ofertę na niniejszą Część</w:t>
            </w:r>
            <w:r w:rsidRPr="00281326">
              <w:rPr>
                <w:rFonts w:ascii="Tahoma" w:hAnsi="Tahoma" w:cs="Tahoma"/>
                <w:i/>
                <w:sz w:val="18"/>
                <w:szCs w:val="18"/>
              </w:rPr>
              <w:t xml:space="preserve">, kwotę należy przenieść do Formularza oferty pkt </w:t>
            </w:r>
            <w:r>
              <w:rPr>
                <w:rFonts w:ascii="Tahoma" w:hAnsi="Tahoma" w:cs="Tahoma"/>
                <w:i/>
                <w:sz w:val="18"/>
                <w:szCs w:val="18"/>
              </w:rPr>
              <w:t xml:space="preserve"> 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F3B" w:rsidRPr="001765CC" w:rsidRDefault="00C31F3B" w:rsidP="00374F73">
            <w:pPr>
              <w:rPr>
                <w:rFonts w:ascii="Tahoma" w:hAnsi="Tahoma" w:cs="Tahoma"/>
              </w:rPr>
            </w:pPr>
          </w:p>
          <w:p w:rsidR="00C31F3B" w:rsidRPr="001765CC" w:rsidRDefault="00C31F3B" w:rsidP="00374F73">
            <w:pPr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1765CC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3B" w:rsidRPr="001765CC" w:rsidRDefault="00C31F3B" w:rsidP="00374F73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…………</w:t>
            </w:r>
          </w:p>
        </w:tc>
      </w:tr>
    </w:tbl>
    <w:p w:rsidR="00374F73" w:rsidRDefault="00374F73" w:rsidP="00374F73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:rsidR="00374F73" w:rsidRDefault="00374F73" w:rsidP="00374F73">
      <w:pPr>
        <w:spacing w:line="120" w:lineRule="atLeast"/>
        <w:ind w:firstLine="708"/>
        <w:jc w:val="both"/>
        <w:rPr>
          <w:rFonts w:ascii="Tahoma" w:hAnsi="Tahoma" w:cs="Tahoma"/>
          <w:b/>
          <w:sz w:val="22"/>
          <w:szCs w:val="22"/>
        </w:rPr>
      </w:pPr>
    </w:p>
    <w:p w:rsidR="005C35F0" w:rsidRDefault="00374F73" w:rsidP="00374F73">
      <w:pPr>
        <w:shd w:val="clear" w:color="auto" w:fill="FFFFFF"/>
        <w:tabs>
          <w:tab w:val="left" w:pos="5103"/>
        </w:tabs>
      </w:pPr>
      <w:r>
        <w:rPr>
          <w:rFonts w:ascii="Arial" w:hAnsi="Arial" w:cs="Arial"/>
          <w:color w:val="222222"/>
        </w:rPr>
        <w:t xml:space="preserve">                   </w:t>
      </w:r>
      <w:r w:rsidRPr="003B26D1">
        <w:rPr>
          <w:rFonts w:ascii="Arial" w:hAnsi="Arial" w:cs="Arial"/>
          <w:color w:val="222222"/>
        </w:rPr>
        <w:t>.......................</w:t>
      </w:r>
      <w:r>
        <w:rPr>
          <w:rFonts w:ascii="Arial" w:hAnsi="Arial" w:cs="Arial"/>
          <w:color w:val="222222"/>
        </w:rPr>
        <w:t>.... dnia .............</w:t>
      </w:r>
      <w:r w:rsidRPr="003B26D1">
        <w:rPr>
          <w:rFonts w:ascii="Arial" w:hAnsi="Arial" w:cs="Arial"/>
          <w:color w:val="222222"/>
        </w:rPr>
        <w:t xml:space="preserve">                                 </w:t>
      </w:r>
      <w:r>
        <w:rPr>
          <w:rFonts w:ascii="Arial" w:hAnsi="Arial" w:cs="Arial"/>
          <w:color w:val="222222"/>
        </w:rPr>
        <w:t xml:space="preserve">                                                       </w:t>
      </w:r>
    </w:p>
    <w:sectPr w:rsidR="005C35F0" w:rsidSect="00555A5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1B38C4"/>
    <w:multiLevelType w:val="hybridMultilevel"/>
    <w:tmpl w:val="BCAA4F04"/>
    <w:lvl w:ilvl="0" w:tplc="E30E2BFC">
      <w:start w:val="1"/>
      <w:numFmt w:val="decimal"/>
      <w:lvlText w:val="%1."/>
      <w:lvlJc w:val="center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74F73"/>
    <w:rsid w:val="00276E75"/>
    <w:rsid w:val="00293337"/>
    <w:rsid w:val="002A333F"/>
    <w:rsid w:val="00314547"/>
    <w:rsid w:val="00374F73"/>
    <w:rsid w:val="003A075B"/>
    <w:rsid w:val="003B01E3"/>
    <w:rsid w:val="004C4E18"/>
    <w:rsid w:val="00555A58"/>
    <w:rsid w:val="005C35F0"/>
    <w:rsid w:val="00924A01"/>
    <w:rsid w:val="009F44CC"/>
    <w:rsid w:val="00A15200"/>
    <w:rsid w:val="00A90606"/>
    <w:rsid w:val="00C31F3B"/>
    <w:rsid w:val="00E5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DA2D"/>
  <w15:docId w15:val="{77703760-D626-47C5-AF7C-CE9B3ABD1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4F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rsid w:val="00374F73"/>
    <w:pPr>
      <w:widowControl w:val="0"/>
      <w:suppressLineNumber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styleId="Akapitzlist">
    <w:name w:val="List Paragraph"/>
    <w:basedOn w:val="Normalny"/>
    <w:uiPriority w:val="34"/>
    <w:qFormat/>
    <w:rsid w:val="00374F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1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11</cp:revision>
  <dcterms:created xsi:type="dcterms:W3CDTF">2022-09-29T09:09:00Z</dcterms:created>
  <dcterms:modified xsi:type="dcterms:W3CDTF">2023-10-05T06:40:00Z</dcterms:modified>
</cp:coreProperties>
</file>