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9A" w:rsidRDefault="008B6D9A">
      <w:r>
        <w:rPr>
          <w:noProof/>
          <w:lang w:eastAsia="pl-PL"/>
        </w:rPr>
        <w:drawing>
          <wp:inline distT="0" distB="0" distL="0" distR="0" wp14:anchorId="084579C1">
            <wp:extent cx="3588589" cy="89714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67" cy="897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E8A" w:rsidRDefault="00B34E8A">
      <w:r w:rsidRPr="00B34E8A">
        <w:t xml:space="preserve">Nr postępowania: </w:t>
      </w:r>
      <w:r w:rsidR="00C13AFF">
        <w:t>43</w:t>
      </w:r>
      <w:r w:rsidRPr="00B34E8A">
        <w:t>/ZP/2019/N</w:t>
      </w:r>
    </w:p>
    <w:p w:rsidR="00B34E8A" w:rsidRDefault="00B34E8A">
      <w:r w:rsidRPr="00B34E8A">
        <w:t>Zbiorcze zestawienie ofert</w:t>
      </w:r>
    </w:p>
    <w:p w:rsidR="00E85BB4" w:rsidRDefault="00C13AFF">
      <w:r w:rsidRPr="00C13AFF">
        <w:drawing>
          <wp:inline distT="0" distB="0" distL="0" distR="0" wp14:anchorId="065C97A7" wp14:editId="293298E4">
            <wp:extent cx="9777730" cy="292169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2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AFF" w:rsidRDefault="00C13AFF"/>
    <w:sectPr w:rsidR="00C13AFF" w:rsidSect="00051B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9A"/>
    <w:rsid w:val="000071B0"/>
    <w:rsid w:val="00051B49"/>
    <w:rsid w:val="001B7316"/>
    <w:rsid w:val="001C46CD"/>
    <w:rsid w:val="00724D91"/>
    <w:rsid w:val="008B6D9A"/>
    <w:rsid w:val="008C4D18"/>
    <w:rsid w:val="008E5EF0"/>
    <w:rsid w:val="00B03D32"/>
    <w:rsid w:val="00B34E8A"/>
    <w:rsid w:val="00B861B7"/>
    <w:rsid w:val="00C13AFF"/>
    <w:rsid w:val="00E85BB4"/>
    <w:rsid w:val="00EF3A68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Tazbir</dc:creator>
  <cp:lastModifiedBy>Andrzej Tazbir</cp:lastModifiedBy>
  <cp:revision>2</cp:revision>
  <cp:lastPrinted>2019-10-08T13:15:00Z</cp:lastPrinted>
  <dcterms:created xsi:type="dcterms:W3CDTF">2019-11-26T13:04:00Z</dcterms:created>
  <dcterms:modified xsi:type="dcterms:W3CDTF">2019-11-26T13:04:00Z</dcterms:modified>
</cp:coreProperties>
</file>