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F1B99B3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1403B8">
        <w:rPr>
          <w:rFonts w:ascii="Arial" w:hAnsi="Arial" w:cs="Arial"/>
          <w:color w:val="auto"/>
        </w:rPr>
        <w:t>3.2023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2D3494EA" w14:textId="0F35B7C6" w:rsidR="00123EDC" w:rsidRPr="00A00DE6" w:rsidRDefault="00123EDC" w:rsidP="00123EDC">
      <w:pPr>
        <w:spacing w:after="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1403B8" w:rsidRPr="001403B8">
        <w:rPr>
          <w:rFonts w:ascii="Arial" w:eastAsia="Times New Roman" w:hAnsi="Arial" w:cs="Arial"/>
          <w:b/>
          <w:bCs/>
          <w:i/>
          <w:lang w:eastAsia="pl-PL"/>
        </w:rPr>
        <w:t>Pełnienie nadzoru inwestorskiego przy realizacji zadania: „ Budowa pełnowymiarowej hali sport</w:t>
      </w:r>
      <w:bookmarkStart w:id="0" w:name="_GoBack"/>
      <w:bookmarkEnd w:id="0"/>
      <w:r w:rsidR="001403B8" w:rsidRPr="001403B8">
        <w:rPr>
          <w:rFonts w:ascii="Arial" w:eastAsia="Times New Roman" w:hAnsi="Arial" w:cs="Arial"/>
          <w:b/>
          <w:bCs/>
          <w:i/>
          <w:lang w:eastAsia="pl-PL"/>
        </w:rPr>
        <w:t xml:space="preserve">owej wraz z kompleksem strzelnic </w:t>
      </w:r>
      <w:r w:rsidR="001403B8">
        <w:rPr>
          <w:rFonts w:ascii="Arial" w:eastAsia="Times New Roman" w:hAnsi="Arial" w:cs="Arial"/>
          <w:b/>
          <w:bCs/>
          <w:i/>
          <w:lang w:eastAsia="pl-PL"/>
        </w:rPr>
        <w:br/>
      </w:r>
      <w:r w:rsidR="001403B8" w:rsidRPr="001403B8">
        <w:rPr>
          <w:rFonts w:ascii="Arial" w:eastAsia="Times New Roman" w:hAnsi="Arial" w:cs="Arial"/>
          <w:b/>
          <w:bCs/>
          <w:i/>
          <w:lang w:eastAsia="pl-PL"/>
        </w:rPr>
        <w:t>i wielofunkcyjnymi salami sportowym przy Szkol</w:t>
      </w:r>
      <w:r w:rsidR="001403B8">
        <w:rPr>
          <w:rFonts w:ascii="Arial" w:eastAsia="Times New Roman" w:hAnsi="Arial" w:cs="Arial"/>
          <w:b/>
          <w:bCs/>
          <w:i/>
          <w:lang w:eastAsia="pl-PL"/>
        </w:rPr>
        <w:t xml:space="preserve">e Podstawowej nr 2 w Kartuzach” </w:t>
      </w: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926B91">
        <w:rPr>
          <w:rFonts w:ascii="Arial" w:hAnsi="Arial" w:cs="Arial"/>
          <w:b/>
        </w:rPr>
      </w:r>
      <w:r w:rsidR="00926B91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926B91">
        <w:rPr>
          <w:rFonts w:ascii="Arial" w:hAnsi="Arial" w:cs="Arial"/>
          <w:b/>
        </w:rPr>
      </w:r>
      <w:r w:rsidR="00926B91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926B91">
        <w:rPr>
          <w:rFonts w:ascii="Arial" w:hAnsi="Arial" w:cs="Arial"/>
          <w:b/>
        </w:rPr>
      </w:r>
      <w:r w:rsidR="00926B91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816FB" w14:textId="77777777" w:rsidR="00926B91" w:rsidRDefault="00926B91" w:rsidP="00492F56">
      <w:pPr>
        <w:spacing w:after="0" w:line="240" w:lineRule="auto"/>
      </w:pPr>
      <w:r>
        <w:separator/>
      </w:r>
    </w:p>
  </w:endnote>
  <w:endnote w:type="continuationSeparator" w:id="0">
    <w:p w14:paraId="775C8357" w14:textId="77777777" w:rsidR="00926B91" w:rsidRDefault="00926B9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A728" w14:textId="77777777" w:rsidR="00926B91" w:rsidRDefault="00926B91" w:rsidP="00492F56">
      <w:pPr>
        <w:spacing w:after="0" w:line="240" w:lineRule="auto"/>
      </w:pPr>
      <w:r>
        <w:separator/>
      </w:r>
    </w:p>
  </w:footnote>
  <w:footnote w:type="continuationSeparator" w:id="0">
    <w:p w14:paraId="0280E288" w14:textId="77777777" w:rsidR="00926B91" w:rsidRDefault="00926B9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96BA7"/>
    <w:rsid w:val="007B38B6"/>
    <w:rsid w:val="007C4A16"/>
    <w:rsid w:val="007E247A"/>
    <w:rsid w:val="007E3325"/>
    <w:rsid w:val="0081654D"/>
    <w:rsid w:val="0082489D"/>
    <w:rsid w:val="008C11F8"/>
    <w:rsid w:val="008D4EF3"/>
    <w:rsid w:val="00923FE6"/>
    <w:rsid w:val="00926B91"/>
    <w:rsid w:val="009719A4"/>
    <w:rsid w:val="009C7DB0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AA97-CCFF-43D5-91D0-58BFD472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53</cp:revision>
  <cp:lastPrinted>2018-02-13T07:04:00Z</cp:lastPrinted>
  <dcterms:created xsi:type="dcterms:W3CDTF">2018-02-13T06:54:00Z</dcterms:created>
  <dcterms:modified xsi:type="dcterms:W3CDTF">2023-02-20T10:19:00Z</dcterms:modified>
</cp:coreProperties>
</file>