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440" w14:textId="03373209" w:rsidR="001A7027" w:rsidRPr="00B8724C" w:rsidRDefault="00F82C2A" w:rsidP="002B613B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3E4EA6">
        <w:rPr>
          <w:rFonts w:ascii="Arial" w:hAnsi="Arial" w:cs="Arial"/>
          <w:sz w:val="24"/>
          <w:szCs w:val="24"/>
        </w:rPr>
        <w:t xml:space="preserve">sprawy: </w:t>
      </w:r>
      <w:r w:rsidR="00B8724C">
        <w:rPr>
          <w:rFonts w:ascii="Arial" w:hAnsi="Arial" w:cs="Arial"/>
          <w:sz w:val="24"/>
          <w:szCs w:val="24"/>
        </w:rPr>
        <w:t>1</w:t>
      </w:r>
      <w:r w:rsidR="00541EDD">
        <w:rPr>
          <w:rFonts w:ascii="Arial" w:hAnsi="Arial" w:cs="Arial"/>
          <w:sz w:val="24"/>
          <w:szCs w:val="24"/>
        </w:rPr>
        <w:t>7</w:t>
      </w:r>
      <w:r w:rsidRPr="00B8724C">
        <w:rPr>
          <w:rFonts w:ascii="Arial" w:hAnsi="Arial" w:cs="Arial"/>
          <w:sz w:val="24"/>
          <w:szCs w:val="24"/>
        </w:rPr>
        <w:t>/</w:t>
      </w:r>
      <w:r w:rsidR="00B8724C" w:rsidRPr="00B8724C">
        <w:rPr>
          <w:rFonts w:ascii="Arial" w:hAnsi="Arial" w:cs="Arial"/>
          <w:sz w:val="24"/>
          <w:szCs w:val="24"/>
        </w:rPr>
        <w:t>V</w:t>
      </w:r>
      <w:r w:rsidR="00541EDD">
        <w:rPr>
          <w:rFonts w:ascii="Arial" w:hAnsi="Arial" w:cs="Arial"/>
          <w:sz w:val="24"/>
          <w:szCs w:val="24"/>
        </w:rPr>
        <w:t>II</w:t>
      </w:r>
      <w:r w:rsidRPr="00B8724C">
        <w:rPr>
          <w:rFonts w:ascii="Arial" w:hAnsi="Arial" w:cs="Arial"/>
          <w:sz w:val="24"/>
          <w:szCs w:val="24"/>
        </w:rPr>
        <w:t>/2023</w:t>
      </w:r>
    </w:p>
    <w:p w14:paraId="58C4C624" w14:textId="63EDCC87" w:rsidR="00F82C2A" w:rsidRPr="00F82C2A" w:rsidRDefault="00F82C2A" w:rsidP="002B613B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3E4EA6">
        <w:rPr>
          <w:rFonts w:ascii="Arial" w:hAnsi="Arial" w:cs="Arial"/>
          <w:sz w:val="24"/>
          <w:szCs w:val="24"/>
        </w:rPr>
        <w:t>Załącznik nr</w:t>
      </w:r>
      <w:r w:rsidR="004338C5" w:rsidRPr="003E4EA6">
        <w:rPr>
          <w:rFonts w:ascii="Arial" w:hAnsi="Arial" w:cs="Arial"/>
          <w:sz w:val="24"/>
          <w:szCs w:val="24"/>
        </w:rPr>
        <w:t xml:space="preserve"> 1</w:t>
      </w:r>
      <w:r w:rsidR="000D2736">
        <w:rPr>
          <w:rFonts w:ascii="Arial" w:hAnsi="Arial" w:cs="Arial"/>
          <w:sz w:val="24"/>
          <w:szCs w:val="24"/>
        </w:rPr>
        <w:t>2</w:t>
      </w:r>
      <w:r w:rsidR="004338C5" w:rsidRPr="003E4EA6">
        <w:rPr>
          <w:rFonts w:ascii="Arial" w:hAnsi="Arial" w:cs="Arial"/>
          <w:sz w:val="24"/>
          <w:szCs w:val="24"/>
        </w:rPr>
        <w:t xml:space="preserve"> </w:t>
      </w:r>
      <w:r w:rsidRPr="003E4EA6">
        <w:rPr>
          <w:rFonts w:ascii="Arial" w:hAnsi="Arial" w:cs="Arial"/>
          <w:sz w:val="24"/>
          <w:szCs w:val="24"/>
        </w:rPr>
        <w:t>do S</w:t>
      </w:r>
      <w:r w:rsidR="00A202DA" w:rsidRPr="003E4EA6">
        <w:rPr>
          <w:rFonts w:ascii="Arial" w:hAnsi="Arial" w:cs="Arial"/>
          <w:sz w:val="24"/>
          <w:szCs w:val="24"/>
        </w:rPr>
        <w:t>WZ</w:t>
      </w:r>
    </w:p>
    <w:p w14:paraId="5AC00D60" w14:textId="77777777" w:rsidR="00F82C2A" w:rsidRPr="00F82C2A" w:rsidRDefault="00F82C2A" w:rsidP="001A7027">
      <w:pPr>
        <w:spacing w:before="12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Zamawiający:</w:t>
      </w:r>
    </w:p>
    <w:p w14:paraId="14CE0261" w14:textId="0796B3CA" w:rsidR="00F82C2A" w:rsidRPr="00F82C2A" w:rsidRDefault="00F82C2A" w:rsidP="002B613B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Zarząd Dróg Miasta Krakowa</w:t>
      </w:r>
    </w:p>
    <w:p w14:paraId="6CF77C14" w14:textId="67ACF579" w:rsidR="00F82C2A" w:rsidRPr="00F82C2A" w:rsidRDefault="00F82C2A" w:rsidP="001A7027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60372E" w:rsidRDefault="00F82C2A" w:rsidP="00803CB0">
            <w:pPr>
              <w:suppressAutoHyphens/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60372E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60372E" w:rsidRDefault="0051056D" w:rsidP="00803CB0">
            <w:pPr>
              <w:suppressAutoHyphens/>
              <w:spacing w:before="120" w:after="40"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60372E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60372E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60372E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60372E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60372E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60372E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60372E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60372E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372E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803CB0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7B0BFCDC" w:rsidR="00D15F80" w:rsidRDefault="00D15F80" w:rsidP="00803CB0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udostepniającego zasoby o niepodleganiu wykluczeniu oraz spełnianiu warunków udziału w postepowaniu</w:t>
      </w:r>
    </w:p>
    <w:p w14:paraId="55A55671" w14:textId="77777777" w:rsidR="00DB5FCA" w:rsidRDefault="00240AD2" w:rsidP="00DB5FCA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 xml:space="preserve">składane na </w:t>
      </w:r>
      <w:r w:rsidRPr="006E4743">
        <w:rPr>
          <w:rFonts w:ascii="Arial" w:hAnsi="Arial" w:cs="Arial"/>
          <w:sz w:val="24"/>
          <w:szCs w:val="24"/>
          <w:lang w:eastAsia="ar-SA"/>
        </w:rPr>
        <w:t>podstawie art. 125 ust. 5 ustawy z dnia 11 września 2019 r.</w:t>
      </w:r>
      <w:r w:rsidR="002B613B" w:rsidRPr="006E474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E4743">
        <w:rPr>
          <w:rFonts w:ascii="Arial" w:hAnsi="Arial" w:cs="Arial"/>
          <w:sz w:val="24"/>
          <w:szCs w:val="24"/>
          <w:lang w:eastAsia="ar-SA"/>
        </w:rPr>
        <w:t>P</w:t>
      </w:r>
      <w:r w:rsidR="005D3AA8" w:rsidRPr="006E4743">
        <w:rPr>
          <w:rFonts w:ascii="Arial" w:hAnsi="Arial" w:cs="Arial"/>
          <w:sz w:val="24"/>
          <w:szCs w:val="24"/>
          <w:lang w:eastAsia="ar-SA"/>
        </w:rPr>
        <w:t>zp</w:t>
      </w:r>
      <w:r w:rsidR="003013EB" w:rsidRPr="006E4743">
        <w:rPr>
          <w:rFonts w:ascii="Arial" w:hAnsi="Arial" w:cs="Arial"/>
          <w:sz w:val="24"/>
          <w:szCs w:val="24"/>
          <w:lang w:eastAsia="ar-SA"/>
        </w:rPr>
        <w:t xml:space="preserve"> (Dz. U. z </w:t>
      </w:r>
      <w:r w:rsidR="00B9184D" w:rsidRPr="006E4743">
        <w:rPr>
          <w:rFonts w:ascii="Arial" w:hAnsi="Arial" w:cs="Arial"/>
          <w:sz w:val="24"/>
          <w:szCs w:val="24"/>
          <w:lang w:eastAsia="ar-SA"/>
        </w:rPr>
        <w:t>2022</w:t>
      </w:r>
      <w:r w:rsidR="003013EB" w:rsidRPr="006E4743">
        <w:rPr>
          <w:rFonts w:ascii="Arial" w:hAnsi="Arial" w:cs="Arial"/>
          <w:sz w:val="24"/>
          <w:szCs w:val="24"/>
          <w:lang w:eastAsia="ar-SA"/>
        </w:rPr>
        <w:t xml:space="preserve"> r. poz. </w:t>
      </w:r>
      <w:r w:rsidR="00B9184D" w:rsidRPr="006E4743">
        <w:rPr>
          <w:rFonts w:ascii="Arial" w:hAnsi="Arial" w:cs="Arial"/>
          <w:sz w:val="24"/>
          <w:szCs w:val="24"/>
          <w:lang w:eastAsia="ar-SA"/>
        </w:rPr>
        <w:t>1710</w:t>
      </w:r>
      <w:r w:rsidR="002B613B" w:rsidRPr="006E4743">
        <w:rPr>
          <w:rFonts w:ascii="Arial" w:hAnsi="Arial" w:cs="Arial"/>
          <w:sz w:val="24"/>
          <w:szCs w:val="24"/>
          <w:lang w:eastAsia="ar-SA"/>
        </w:rPr>
        <w:t xml:space="preserve"> ze zm.</w:t>
      </w:r>
      <w:r w:rsidR="00ED330B" w:rsidRPr="006E4743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6E4743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6E4743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4338C5" w:rsidRPr="006E4743">
        <w:rPr>
          <w:rFonts w:ascii="Arial" w:hAnsi="Arial" w:cs="Arial"/>
          <w:sz w:val="24"/>
          <w:szCs w:val="24"/>
          <w:lang w:eastAsia="ar-SA"/>
        </w:rPr>
        <w:t>:</w:t>
      </w:r>
      <w:r w:rsidR="00DE343E" w:rsidRPr="006E474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41EDD" w:rsidRPr="009F1EB3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>Roboty w zakresie utrzymania oznakowania oraz urządzeń bezpieczeństwa ruchu drogowego wraz z realizacją projektów organizacji ruchu na terenie miasta Krakowa z podziałem na 4 części</w:t>
      </w:r>
      <w:r w:rsidR="00541EDD" w:rsidRPr="00541EDD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:</w:t>
      </w:r>
    </w:p>
    <w:p w14:paraId="4C13448F" w14:textId="6C034CC7" w:rsidR="00B061E5" w:rsidRDefault="00541EDD" w:rsidP="00DB5FCA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7561BD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>Część 1</w:t>
      </w:r>
      <w:r w:rsidRPr="007561BD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:</w:t>
      </w:r>
      <w:r w:rsidRPr="007561BD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 xml:space="preserve"> Rejon I Śródmieście</w:t>
      </w:r>
      <w:r w:rsidR="00B061E5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*</w:t>
      </w:r>
    </w:p>
    <w:p w14:paraId="2E40AA2C" w14:textId="3683CBC2" w:rsidR="00B061E5" w:rsidRPr="00B061E5" w:rsidRDefault="00541EDD" w:rsidP="00DB5FCA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7561BD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>Część 2</w:t>
      </w:r>
      <w:r w:rsidRPr="007561BD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:</w:t>
      </w:r>
      <w:r w:rsidRPr="007561BD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 xml:space="preserve"> Rejon II Podgórze</w:t>
      </w:r>
      <w:r w:rsidR="00B061E5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*</w:t>
      </w:r>
    </w:p>
    <w:p w14:paraId="0F938797" w14:textId="77777777" w:rsidR="00B061E5" w:rsidRDefault="00541EDD" w:rsidP="00DB5FCA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</w:pPr>
      <w:r w:rsidRPr="007561BD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>Część 3</w:t>
      </w:r>
      <w:r w:rsidRPr="007561BD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:</w:t>
      </w:r>
      <w:r w:rsidRPr="007561BD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 xml:space="preserve"> Rejon III Krowodrza</w:t>
      </w:r>
      <w:r w:rsidR="00B061E5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*</w:t>
      </w:r>
    </w:p>
    <w:p w14:paraId="497705F5" w14:textId="2AC7E822" w:rsidR="00B061E5" w:rsidRDefault="00541EDD" w:rsidP="00DB5FCA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561B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Część 4: Rejon IV Nowa Huta</w:t>
      </w:r>
      <w:r w:rsidR="00B061E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*</w:t>
      </w:r>
    </w:p>
    <w:p w14:paraId="430D90B9" w14:textId="762C5A92" w:rsidR="00240AD2" w:rsidRDefault="004338C5" w:rsidP="00803CB0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E4743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5263B826" w14:textId="431492E3" w:rsidR="00B061E5" w:rsidRPr="00B061E5" w:rsidRDefault="00B061E5" w:rsidP="00803CB0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B061E5">
        <w:rPr>
          <w:rFonts w:ascii="Arial" w:eastAsia="Calibri" w:hAnsi="Arial" w:cs="Arial"/>
          <w:b/>
          <w:bCs/>
          <w:sz w:val="24"/>
          <w:szCs w:val="24"/>
          <w:lang w:eastAsia="en-US"/>
        </w:rPr>
        <w:t>* niepotrzebną część przekreślić</w:t>
      </w:r>
    </w:p>
    <w:p w14:paraId="089EC7B0" w14:textId="7EAD84AC" w:rsidR="004338C5" w:rsidRPr="006E4743" w:rsidRDefault="00240AD2" w:rsidP="00803CB0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6E4743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54437C">
        <w:rPr>
          <w:rFonts w:ascii="Arial" w:hAnsi="Arial" w:cs="Arial"/>
          <w:sz w:val="24"/>
          <w:szCs w:val="24"/>
          <w:lang w:eastAsia="ar-SA"/>
        </w:rPr>
        <w:t>.</w:t>
      </w:r>
      <w:r w:rsidRPr="006E4743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5C7B7E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6E4743">
        <w:rPr>
          <w:rFonts w:ascii="Arial" w:hAnsi="Arial" w:cs="Arial"/>
          <w:sz w:val="24"/>
          <w:szCs w:val="24"/>
          <w:lang w:eastAsia="ar-SA"/>
        </w:rPr>
        <w:t>pkt 1</w:t>
      </w:r>
      <w:r w:rsidR="00541EDD">
        <w:rPr>
          <w:rFonts w:ascii="Arial" w:hAnsi="Arial" w:cs="Arial"/>
          <w:sz w:val="24"/>
          <w:szCs w:val="24"/>
          <w:lang w:eastAsia="ar-SA"/>
        </w:rPr>
        <w:t>)</w:t>
      </w:r>
      <w:r w:rsidR="00A6166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C7B7E">
        <w:rPr>
          <w:rFonts w:ascii="Arial" w:hAnsi="Arial" w:cs="Arial"/>
          <w:sz w:val="24"/>
          <w:szCs w:val="24"/>
          <w:lang w:eastAsia="ar-SA"/>
        </w:rPr>
        <w:t>do</w:t>
      </w:r>
      <w:r w:rsidR="004338C5" w:rsidRPr="006E474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61660">
        <w:rPr>
          <w:rFonts w:ascii="Arial" w:hAnsi="Arial" w:cs="Arial"/>
          <w:sz w:val="24"/>
          <w:szCs w:val="24"/>
          <w:lang w:eastAsia="ar-SA"/>
        </w:rPr>
        <w:t xml:space="preserve">pkt </w:t>
      </w:r>
      <w:r w:rsidRPr="006E4743">
        <w:rPr>
          <w:rFonts w:ascii="Arial" w:hAnsi="Arial" w:cs="Arial"/>
          <w:sz w:val="24"/>
          <w:szCs w:val="24"/>
          <w:lang w:eastAsia="ar-SA"/>
        </w:rPr>
        <w:t>6</w:t>
      </w:r>
      <w:r w:rsidR="00541EDD">
        <w:rPr>
          <w:rFonts w:ascii="Arial" w:hAnsi="Arial" w:cs="Arial"/>
          <w:sz w:val="24"/>
          <w:szCs w:val="24"/>
          <w:lang w:eastAsia="ar-SA"/>
        </w:rPr>
        <w:t>)</w:t>
      </w:r>
      <w:r w:rsidR="00A616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E4743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61C7AC26" w:rsidR="00240AD2" w:rsidRPr="006E4743" w:rsidRDefault="00240AD2" w:rsidP="00803CB0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6E4743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541EDD">
        <w:rPr>
          <w:rFonts w:ascii="Arial" w:hAnsi="Arial" w:cs="Arial"/>
          <w:sz w:val="24"/>
          <w:szCs w:val="24"/>
          <w:lang w:eastAsia="ar-SA"/>
        </w:rPr>
        <w:t>)</w:t>
      </w:r>
      <w:r w:rsidR="00A616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E4743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6E4743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3870B225" w:rsidR="00240AD2" w:rsidRPr="001A7027" w:rsidRDefault="000D08A2" w:rsidP="00803CB0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6E4743">
        <w:rPr>
          <w:rFonts w:ascii="Arial" w:hAnsi="Arial" w:cs="Arial"/>
          <w:sz w:val="24"/>
          <w:szCs w:val="24"/>
        </w:rPr>
        <w:t>Oświadczam, że nie podlegam</w:t>
      </w:r>
      <w:r w:rsidRPr="00F82C2A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5C7B7E">
        <w:rPr>
          <w:rFonts w:ascii="Arial" w:hAnsi="Arial" w:cs="Arial"/>
          <w:sz w:val="24"/>
          <w:szCs w:val="24"/>
        </w:rPr>
        <w:t xml:space="preserve">od </w:t>
      </w:r>
      <w:r w:rsidRPr="00F82C2A">
        <w:rPr>
          <w:rFonts w:ascii="Arial" w:hAnsi="Arial" w:cs="Arial"/>
          <w:sz w:val="24"/>
          <w:szCs w:val="24"/>
        </w:rPr>
        <w:t>pkt 1</w:t>
      </w:r>
      <w:r w:rsidR="00541EDD">
        <w:rPr>
          <w:rFonts w:ascii="Arial" w:hAnsi="Arial" w:cs="Arial"/>
          <w:sz w:val="24"/>
          <w:szCs w:val="24"/>
        </w:rPr>
        <w:t>)</w:t>
      </w:r>
      <w:r w:rsidR="005C7B7E">
        <w:rPr>
          <w:rFonts w:ascii="Arial" w:hAnsi="Arial" w:cs="Arial"/>
          <w:sz w:val="24"/>
          <w:szCs w:val="24"/>
        </w:rPr>
        <w:t xml:space="preserve"> do </w:t>
      </w:r>
      <w:r w:rsidR="00A61660">
        <w:rPr>
          <w:rFonts w:ascii="Arial" w:hAnsi="Arial" w:cs="Arial"/>
          <w:sz w:val="24"/>
          <w:szCs w:val="24"/>
        </w:rPr>
        <w:t xml:space="preserve">pkt </w:t>
      </w:r>
      <w:r w:rsidRPr="00F82C2A">
        <w:rPr>
          <w:rFonts w:ascii="Arial" w:hAnsi="Arial" w:cs="Arial"/>
          <w:sz w:val="24"/>
          <w:szCs w:val="24"/>
        </w:rPr>
        <w:t>3</w:t>
      </w:r>
      <w:r w:rsidR="00541EDD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525ADED8" w14:textId="77777777" w:rsidR="002D15B8" w:rsidRPr="006E4743" w:rsidRDefault="00240AD2" w:rsidP="00803CB0">
      <w:pPr>
        <w:suppressAutoHyphens/>
        <w:spacing w:before="120" w:after="40" w:line="276" w:lineRule="auto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6E4743">
        <w:rPr>
          <w:rFonts w:ascii="Arial" w:hAnsi="Arial" w:cs="Arial"/>
          <w:bCs/>
          <w:iCs/>
          <w:sz w:val="24"/>
          <w:szCs w:val="24"/>
          <w:lang w:eastAsia="ar-SA"/>
        </w:rPr>
        <w:t>Uwaga</w:t>
      </w:r>
      <w:r w:rsidR="002D15B8" w:rsidRPr="006E4743">
        <w:rPr>
          <w:rFonts w:ascii="Arial" w:hAnsi="Arial" w:cs="Arial"/>
          <w:bCs/>
          <w:iCs/>
          <w:sz w:val="24"/>
          <w:szCs w:val="24"/>
          <w:lang w:eastAsia="ar-SA"/>
        </w:rPr>
        <w:t>!</w:t>
      </w:r>
    </w:p>
    <w:p w14:paraId="748E962B" w14:textId="401FE873" w:rsidR="00240AD2" w:rsidRPr="002D15B8" w:rsidRDefault="00240AD2" w:rsidP="00803CB0">
      <w:pPr>
        <w:tabs>
          <w:tab w:val="right" w:leader="underscore" w:pos="9356"/>
        </w:tabs>
        <w:suppressAutoHyphens/>
        <w:spacing w:before="120" w:after="40" w:line="276" w:lineRule="auto"/>
        <w:rPr>
          <w:rFonts w:ascii="Arial" w:hAnsi="Arial" w:cs="Arial"/>
          <w:b/>
          <w:iCs/>
          <w:sz w:val="24"/>
          <w:szCs w:val="24"/>
          <w:lang w:eastAsia="ar-SA"/>
        </w:rPr>
      </w:pPr>
      <w:r w:rsidRPr="006E4743">
        <w:rPr>
          <w:rFonts w:ascii="Arial" w:hAnsi="Arial" w:cs="Arial"/>
          <w:iCs/>
          <w:sz w:val="24"/>
          <w:szCs w:val="24"/>
          <w:lang w:eastAsia="ar-SA"/>
        </w:rPr>
        <w:lastRenderedPageBreak/>
        <w:t>W przypadku gdy w stosunku do Podmiotu udostępniającego zasoby zachodzi którakolwiek z okoliczności określonych w art. 108 ust. 1 pkt 1</w:t>
      </w:r>
      <w:r w:rsidR="00541EDD">
        <w:rPr>
          <w:rFonts w:ascii="Arial" w:hAnsi="Arial" w:cs="Arial"/>
          <w:iCs/>
          <w:sz w:val="24"/>
          <w:szCs w:val="24"/>
          <w:lang w:eastAsia="ar-SA"/>
        </w:rPr>
        <w:t>)</w:t>
      </w:r>
      <w:r w:rsidRPr="006E4743">
        <w:rPr>
          <w:rFonts w:ascii="Arial" w:hAnsi="Arial" w:cs="Arial"/>
          <w:iCs/>
          <w:sz w:val="24"/>
          <w:szCs w:val="24"/>
          <w:lang w:eastAsia="ar-SA"/>
        </w:rPr>
        <w:t>, 2</w:t>
      </w:r>
      <w:r w:rsidR="00541EDD">
        <w:rPr>
          <w:rFonts w:ascii="Arial" w:hAnsi="Arial" w:cs="Arial"/>
          <w:iCs/>
          <w:sz w:val="24"/>
          <w:szCs w:val="24"/>
          <w:lang w:eastAsia="ar-SA"/>
        </w:rPr>
        <w:t>)</w:t>
      </w:r>
      <w:r w:rsidRPr="006E4743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541EDD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6E4743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6E4743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541EDD">
        <w:rPr>
          <w:rFonts w:ascii="Arial" w:hAnsi="Arial" w:cs="Arial"/>
          <w:iCs/>
          <w:sz w:val="24"/>
          <w:szCs w:val="24"/>
          <w:lang w:eastAsia="ar-SA"/>
        </w:rPr>
        <w:t>)</w:t>
      </w:r>
      <w:r w:rsidR="00233115" w:rsidRPr="006E4743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6E4743">
        <w:rPr>
          <w:rFonts w:ascii="Arial" w:hAnsi="Arial" w:cs="Arial"/>
          <w:iCs/>
          <w:sz w:val="24"/>
          <w:szCs w:val="24"/>
          <w:lang w:eastAsia="ar-SA"/>
        </w:rPr>
        <w:t>Pzp, skutkująca wykluczeniem z postępowania</w:t>
      </w:r>
      <w:r w:rsidR="0057363D">
        <w:rPr>
          <w:rFonts w:ascii="Arial" w:hAnsi="Arial" w:cs="Arial"/>
          <w:iCs/>
          <w:sz w:val="24"/>
          <w:szCs w:val="24"/>
          <w:lang w:eastAsia="ar-SA"/>
        </w:rPr>
        <w:t>,</w:t>
      </w:r>
      <w:r w:rsidRPr="006E4743">
        <w:rPr>
          <w:rFonts w:ascii="Arial" w:hAnsi="Arial" w:cs="Arial"/>
          <w:iCs/>
          <w:sz w:val="24"/>
          <w:szCs w:val="24"/>
          <w:lang w:eastAsia="ar-SA"/>
        </w:rPr>
        <w:t xml:space="preserve"> to Podmiot ten zobowiązany jest </w:t>
      </w:r>
      <w:r w:rsidRPr="00A61660">
        <w:rPr>
          <w:rFonts w:ascii="Arial" w:hAnsi="Arial" w:cs="Arial"/>
          <w:iCs/>
          <w:sz w:val="24"/>
          <w:szCs w:val="24"/>
          <w:lang w:eastAsia="ar-SA"/>
        </w:rPr>
        <w:t>wskazać w niniejszym oświadczeniu (poniżej)</w:t>
      </w:r>
      <w:r w:rsidRPr="004316D2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6E4743">
        <w:rPr>
          <w:rFonts w:ascii="Arial" w:hAnsi="Arial" w:cs="Arial"/>
          <w:iCs/>
          <w:sz w:val="24"/>
          <w:szCs w:val="24"/>
          <w:lang w:eastAsia="ar-SA"/>
        </w:rPr>
        <w:t>tę okoliczność i udowodnić Zamawiającemu, że spełnił łącznie przesłanki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określone w art.110 ust. 2</w:t>
      </w:r>
      <w:r w:rsidR="00A616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233115">
        <w:rPr>
          <w:rFonts w:ascii="Arial" w:hAnsi="Arial" w:cs="Arial"/>
          <w:iCs/>
          <w:sz w:val="24"/>
          <w:szCs w:val="24"/>
          <w:lang w:eastAsia="ar-SA"/>
        </w:rPr>
        <w:t>:</w:t>
      </w:r>
      <w:r w:rsidR="00B23182">
        <w:rPr>
          <w:rFonts w:ascii="Arial" w:hAnsi="Arial" w:cs="Arial"/>
          <w:iCs/>
          <w:sz w:val="24"/>
          <w:szCs w:val="24"/>
          <w:lang w:eastAsia="ar-SA"/>
        </w:rPr>
        <w:tab/>
      </w:r>
    </w:p>
    <w:p w14:paraId="74580CEB" w14:textId="39DFA40D" w:rsidR="00233115" w:rsidRPr="00A61660" w:rsidRDefault="00A61660" w:rsidP="00803CB0">
      <w:pPr>
        <w:tabs>
          <w:tab w:val="right" w:leader="underscore" w:pos="9356"/>
        </w:tabs>
        <w:suppressAutoHyphens/>
        <w:spacing w:before="120" w:after="40" w:line="276" w:lineRule="auto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A61660">
        <w:rPr>
          <w:rFonts w:ascii="Arial" w:hAnsi="Arial" w:cs="Arial"/>
          <w:b/>
          <w:bCs/>
          <w:iCs/>
          <w:sz w:val="24"/>
          <w:szCs w:val="24"/>
          <w:lang w:eastAsia="ar-SA"/>
        </w:rPr>
        <w:t>(tu wpisać uzasadnienie)</w:t>
      </w:r>
    </w:p>
    <w:p w14:paraId="6AA937A1" w14:textId="699E11C5" w:rsidR="00240AD2" w:rsidRPr="001A7027" w:rsidRDefault="00240AD2" w:rsidP="00803CB0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Jednocześnie oświadczam, że spełniam warunki udziału w postępowaniu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</w:t>
      </w:r>
      <w:r w:rsidR="0057363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wraz z załącznikami oraz ogłoszeniu o zamówieniu dotyczącym ww</w:t>
      </w:r>
      <w:r w:rsidR="0057363D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F82C2A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2D011ED3" w14:textId="0E0C1430" w:rsidR="00240AD2" w:rsidRPr="00D15F80" w:rsidRDefault="00D15F80" w:rsidP="00FB485A">
      <w:pPr>
        <w:tabs>
          <w:tab w:val="right" w:leader="underscore" w:pos="9072"/>
        </w:tabs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15F80">
        <w:rPr>
          <w:rFonts w:ascii="Arial" w:eastAsia="Calibri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77EF8F2" w14:textId="1EC08EF2" w:rsidR="00240AD2" w:rsidRPr="001A7027" w:rsidRDefault="00240AD2" w:rsidP="002B613B">
      <w:pPr>
        <w:suppressAutoHyphens/>
        <w:spacing w:after="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wszystkie informacje podane w powyższym oświadczeniu są aktualne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5969AA4" w14:textId="5C388FA3" w:rsidR="00240AD2" w:rsidRPr="001A7027" w:rsidRDefault="00240AD2" w:rsidP="005D3AA8">
      <w:pPr>
        <w:suppressAutoHyphens/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C44F5">
        <w:rPr>
          <w:rStyle w:val="Pogrubienie"/>
          <w:rFonts w:ascii="Arial" w:hAnsi="Arial" w:cs="Arial"/>
          <w:sz w:val="28"/>
          <w:szCs w:val="28"/>
        </w:rPr>
        <w:t xml:space="preserve">Oświadczenie musi być opatrzone przez osobę lub osoby uprawnione do reprezentowania </w:t>
      </w:r>
      <w:r w:rsidR="00640F3B" w:rsidRPr="00BC44F5">
        <w:rPr>
          <w:rStyle w:val="Pogrubienie"/>
          <w:rFonts w:ascii="Arial" w:hAnsi="Arial" w:cs="Arial"/>
          <w:sz w:val="28"/>
          <w:szCs w:val="28"/>
        </w:rPr>
        <w:t>Podmiotu</w:t>
      </w:r>
      <w:r w:rsidR="0051056D" w:rsidRPr="00BC44F5">
        <w:rPr>
          <w:rStyle w:val="Pogrubienie"/>
          <w:rFonts w:ascii="Arial" w:hAnsi="Arial" w:cs="Arial"/>
          <w:sz w:val="28"/>
          <w:szCs w:val="28"/>
        </w:rPr>
        <w:t xml:space="preserve"> udostępniającego zasoby,</w:t>
      </w:r>
      <w:r w:rsidR="00640F3B" w:rsidRPr="00BC44F5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BC44F5">
        <w:rPr>
          <w:rStyle w:val="Pogrubienie"/>
          <w:rFonts w:ascii="Arial" w:hAnsi="Arial" w:cs="Arial"/>
          <w:sz w:val="28"/>
          <w:szCs w:val="28"/>
        </w:rPr>
        <w:t>kwalifikowanym podpisem elektronicznym, podpisem zaufanym lub podpisem osobistym.</w:t>
      </w:r>
    </w:p>
    <w:sectPr w:rsidR="00240AD2" w:rsidRPr="001A7027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7346" w14:textId="77777777" w:rsidR="00536AAE" w:rsidRDefault="00536AAE" w:rsidP="00BC44F5">
      <w:pPr>
        <w:spacing w:after="0" w:line="240" w:lineRule="auto"/>
      </w:pPr>
      <w:r>
        <w:separator/>
      </w:r>
    </w:p>
  </w:endnote>
  <w:endnote w:type="continuationSeparator" w:id="0">
    <w:p w14:paraId="0F8F69CA" w14:textId="77777777" w:rsidR="00536AAE" w:rsidRDefault="00536AA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A655" w14:textId="77777777" w:rsidR="00536AAE" w:rsidRDefault="00536AAE" w:rsidP="00BC44F5">
      <w:pPr>
        <w:spacing w:after="0" w:line="240" w:lineRule="auto"/>
      </w:pPr>
      <w:r>
        <w:separator/>
      </w:r>
    </w:p>
  </w:footnote>
  <w:footnote w:type="continuationSeparator" w:id="0">
    <w:p w14:paraId="629D8FA6" w14:textId="77777777" w:rsidR="00536AAE" w:rsidRDefault="00536AA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64C2D"/>
    <w:rsid w:val="000D08A2"/>
    <w:rsid w:val="000D2736"/>
    <w:rsid w:val="000E53CE"/>
    <w:rsid w:val="001A7027"/>
    <w:rsid w:val="001C70B1"/>
    <w:rsid w:val="001D7056"/>
    <w:rsid w:val="00211B14"/>
    <w:rsid w:val="002266F6"/>
    <w:rsid w:val="00233115"/>
    <w:rsid w:val="00240AD2"/>
    <w:rsid w:val="00244829"/>
    <w:rsid w:val="002B613B"/>
    <w:rsid w:val="002D15B8"/>
    <w:rsid w:val="003013EB"/>
    <w:rsid w:val="00344047"/>
    <w:rsid w:val="003E4EA6"/>
    <w:rsid w:val="00425EB5"/>
    <w:rsid w:val="004316D2"/>
    <w:rsid w:val="004338C5"/>
    <w:rsid w:val="00451C40"/>
    <w:rsid w:val="004A0226"/>
    <w:rsid w:val="004B2571"/>
    <w:rsid w:val="004D57D2"/>
    <w:rsid w:val="004E01D9"/>
    <w:rsid w:val="0051056D"/>
    <w:rsid w:val="00536AAE"/>
    <w:rsid w:val="00541EDD"/>
    <w:rsid w:val="0054437C"/>
    <w:rsid w:val="0054590B"/>
    <w:rsid w:val="0057363D"/>
    <w:rsid w:val="00587B3E"/>
    <w:rsid w:val="005C7B7E"/>
    <w:rsid w:val="005D3AA8"/>
    <w:rsid w:val="005F12E8"/>
    <w:rsid w:val="0060372E"/>
    <w:rsid w:val="00640F3B"/>
    <w:rsid w:val="00647DAE"/>
    <w:rsid w:val="0068435D"/>
    <w:rsid w:val="006C0EFD"/>
    <w:rsid w:val="006C5623"/>
    <w:rsid w:val="006E4743"/>
    <w:rsid w:val="00714C30"/>
    <w:rsid w:val="00735D0A"/>
    <w:rsid w:val="007C0733"/>
    <w:rsid w:val="007C553D"/>
    <w:rsid w:val="00803CB0"/>
    <w:rsid w:val="00864177"/>
    <w:rsid w:val="009A6ECD"/>
    <w:rsid w:val="00A202DA"/>
    <w:rsid w:val="00A61660"/>
    <w:rsid w:val="00A630C7"/>
    <w:rsid w:val="00A81CE6"/>
    <w:rsid w:val="00B061E5"/>
    <w:rsid w:val="00B23182"/>
    <w:rsid w:val="00B8724C"/>
    <w:rsid w:val="00B9184D"/>
    <w:rsid w:val="00BC44F5"/>
    <w:rsid w:val="00BD21A0"/>
    <w:rsid w:val="00BE3402"/>
    <w:rsid w:val="00C62731"/>
    <w:rsid w:val="00D15F80"/>
    <w:rsid w:val="00D65E90"/>
    <w:rsid w:val="00DB5FCA"/>
    <w:rsid w:val="00DC3179"/>
    <w:rsid w:val="00DE343E"/>
    <w:rsid w:val="00E01BCA"/>
    <w:rsid w:val="00E75BFA"/>
    <w:rsid w:val="00ED330B"/>
    <w:rsid w:val="00F17F75"/>
    <w:rsid w:val="00F7573E"/>
    <w:rsid w:val="00F82C2A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paragraph" w:styleId="Akapitzlist">
    <w:name w:val="List Paragraph"/>
    <w:basedOn w:val="Normalny"/>
    <w:uiPriority w:val="34"/>
    <w:qFormat/>
    <w:rsid w:val="00B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oraz spełnianiu warunków udziału w postępowaniu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oraz spełnianiu warunków udziału w postępowaniu</dc:title>
  <dc:subject>Oświadczenie podmiotu udostępniajacego</dc:subject>
  <dc:creator>ZDMK</dc:creator>
  <cp:keywords/>
  <dc:description/>
  <cp:lastModifiedBy>Katarzyna Grońska</cp:lastModifiedBy>
  <cp:revision>45</cp:revision>
  <dcterms:created xsi:type="dcterms:W3CDTF">2023-02-09T12:40:00Z</dcterms:created>
  <dcterms:modified xsi:type="dcterms:W3CDTF">2023-08-03T07:25:00Z</dcterms:modified>
</cp:coreProperties>
</file>