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6B" w:rsidRDefault="00E94D4B" w:rsidP="000C52CC">
      <w:pPr>
        <w:jc w:val="right"/>
      </w:pPr>
      <w:r>
        <w:t xml:space="preserve">Nakło nad Notecią </w:t>
      </w:r>
      <w:r w:rsidR="00845D1F">
        <w:t>9 stycznia 2023</w:t>
      </w:r>
      <w:r w:rsidR="00391C3B">
        <w:t xml:space="preserve"> roku</w:t>
      </w:r>
    </w:p>
    <w:p w:rsidR="00391C3B" w:rsidRDefault="00845D1F">
      <w:r>
        <w:t>ZDP-Z-1/2023</w:t>
      </w:r>
    </w:p>
    <w:p w:rsidR="006047E0" w:rsidRDefault="006047E0">
      <w:r w:rsidRPr="006047E0">
        <w:t>2023/BZP 00007510</w:t>
      </w:r>
    </w:p>
    <w:p w:rsidR="006047E0" w:rsidRDefault="006047E0">
      <w:pPr>
        <w:rPr>
          <w:b/>
        </w:rPr>
      </w:pPr>
    </w:p>
    <w:p w:rsidR="00391C3B" w:rsidRPr="000C52CC" w:rsidRDefault="00391C3B">
      <w:pPr>
        <w:rPr>
          <w:b/>
        </w:rPr>
      </w:pPr>
      <w:bookmarkStart w:id="0" w:name="_GoBack"/>
      <w:bookmarkEnd w:id="0"/>
      <w:r w:rsidRPr="000C52CC">
        <w:rPr>
          <w:b/>
        </w:rPr>
        <w:t>Do zainteresowanych Wykonawców</w:t>
      </w:r>
    </w:p>
    <w:p w:rsidR="00391C3B" w:rsidRDefault="00391C3B"/>
    <w:p w:rsidR="00E94D4B" w:rsidRDefault="00391C3B">
      <w:r w:rsidRPr="000C52CC">
        <w:rPr>
          <w:b/>
        </w:rPr>
        <w:t>Dotyczy:</w:t>
      </w:r>
      <w:r w:rsidR="000A3C57">
        <w:t xml:space="preserve"> </w:t>
      </w:r>
      <w:r w:rsidR="00845D1F" w:rsidRPr="00845D1F">
        <w:t>Zakup samochodu dostawczego dla brygady patrolowo-interwencyjnej</w:t>
      </w:r>
    </w:p>
    <w:p w:rsidR="00845D1F" w:rsidRDefault="00845D1F"/>
    <w:p w:rsidR="00391C3B" w:rsidRDefault="00391C3B">
      <w:r>
        <w:t>Pytania</w:t>
      </w:r>
    </w:p>
    <w:p w:rsidR="000A3C57" w:rsidRDefault="00845D1F" w:rsidP="00E94D4B">
      <w:r>
        <w:t xml:space="preserve">1. </w:t>
      </w:r>
      <w:r w:rsidRPr="00845D1F">
        <w:t>Zamawiający w opisie prz</w:t>
      </w:r>
      <w:r>
        <w:t>edmiotu zamó</w:t>
      </w:r>
      <w:r w:rsidRPr="00845D1F">
        <w:t>wienia w punkcie 4.3 pisze : " burta tylna otwierana w górę lub w dół "</w:t>
      </w:r>
      <w:r>
        <w:t xml:space="preserve"> </w:t>
      </w:r>
      <w:r w:rsidRPr="00845D1F">
        <w:t>P</w:t>
      </w:r>
      <w:r>
        <w:t>roszę o określenie czy Zamawiający dopuści zabudowę, która ma tylną burtę otwieraną tylko w dół</w:t>
      </w:r>
      <w:r w:rsidRPr="00845D1F">
        <w:t>?</w:t>
      </w:r>
    </w:p>
    <w:p w:rsidR="00391C3B" w:rsidRDefault="00391C3B">
      <w:r>
        <w:t>Odpowiedzi</w:t>
      </w:r>
    </w:p>
    <w:p w:rsidR="008D662B" w:rsidRDefault="00EF6CD5" w:rsidP="00845D1F">
      <w:r>
        <w:t xml:space="preserve">Ad. 1 </w:t>
      </w:r>
      <w:r w:rsidR="00845D1F">
        <w:t>Tak</w:t>
      </w:r>
    </w:p>
    <w:sectPr w:rsidR="008D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6B"/>
    <w:rsid w:val="000A3C57"/>
    <w:rsid w:val="000C52CC"/>
    <w:rsid w:val="00283F06"/>
    <w:rsid w:val="00391C3B"/>
    <w:rsid w:val="00393DB2"/>
    <w:rsid w:val="0045046D"/>
    <w:rsid w:val="005170C0"/>
    <w:rsid w:val="006047E0"/>
    <w:rsid w:val="006A2D6B"/>
    <w:rsid w:val="007E26B2"/>
    <w:rsid w:val="00845D1F"/>
    <w:rsid w:val="008852CF"/>
    <w:rsid w:val="008D662B"/>
    <w:rsid w:val="009732E2"/>
    <w:rsid w:val="00A57636"/>
    <w:rsid w:val="00AD29BF"/>
    <w:rsid w:val="00D16543"/>
    <w:rsid w:val="00E94D4B"/>
    <w:rsid w:val="00EF6CD5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5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45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5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45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2021-07-07T08:20:00Z</cp:lastPrinted>
  <dcterms:created xsi:type="dcterms:W3CDTF">2022-06-01T06:47:00Z</dcterms:created>
  <dcterms:modified xsi:type="dcterms:W3CDTF">2023-01-09T11:51:00Z</dcterms:modified>
</cp:coreProperties>
</file>