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7DEE4D18" w14:textId="5AC94A2B" w:rsidR="00F80619" w:rsidRPr="00A2369A" w:rsidRDefault="00C20AB6" w:rsidP="00A2369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50D24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oraz na terenie nieruchomości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13A3CE06" w14:textId="33B092AE" w:rsidR="00C94B7E" w:rsidRPr="00C94B7E" w:rsidRDefault="00C94B7E" w:rsidP="00C94B7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oświadczam/y, że:</w:t>
      </w:r>
    </w:p>
    <w:p w14:paraId="0E237AC0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275) co wykonawcy, którzy również złożyli oferty w powyższym postępowaniu,</w:t>
      </w:r>
    </w:p>
    <w:p w14:paraId="0228BE91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  <w:t xml:space="preserve">o ochronie konkurencji i konsumentów (Dz. U. 2021, poz. 275), co Wykonawca/y, …………………………… (nazwa i adres), którzy złożyli odrębne oferty we wskazanym powyżej postępowaniu. </w:t>
      </w:r>
    </w:p>
    <w:p w14:paraId="70237798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4B2BA88B" w14:textId="758C1E45" w:rsidR="00C94B7E" w:rsidRPr="009F7205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 w przypadku oświadczenia o przynależności do tej samej grupy kapitałowej).</w:t>
      </w:r>
    </w:p>
    <w:p w14:paraId="64EDB9DB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ww. możliwości.</w:t>
      </w:r>
    </w:p>
    <w:p w14:paraId="0EFFECD7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0B2DA543" w14:textId="77777777" w:rsidR="00C94B7E" w:rsidRPr="00C94B7E" w:rsidRDefault="00C94B7E" w:rsidP="00C94B7E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7129B4CF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80A4F40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6B2BDA6" w:rsidR="00963A2C" w:rsidRPr="00C92C47" w:rsidRDefault="00C94B7E" w:rsidP="00C94B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1686" w14:textId="77777777" w:rsidR="00031373" w:rsidRDefault="00031373" w:rsidP="009A7032">
      <w:pPr>
        <w:spacing w:after="0" w:line="240" w:lineRule="auto"/>
      </w:pPr>
      <w:r>
        <w:separator/>
      </w:r>
    </w:p>
  </w:endnote>
  <w:endnote w:type="continuationSeparator" w:id="0">
    <w:p w14:paraId="02130B1B" w14:textId="77777777" w:rsidR="00031373" w:rsidRDefault="00031373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B282A" w14:textId="77777777" w:rsidR="00031373" w:rsidRDefault="00031373" w:rsidP="009A7032">
      <w:pPr>
        <w:spacing w:after="0" w:line="240" w:lineRule="auto"/>
      </w:pPr>
      <w:r>
        <w:separator/>
      </w:r>
    </w:p>
  </w:footnote>
  <w:footnote w:type="continuationSeparator" w:id="0">
    <w:p w14:paraId="26949EA2" w14:textId="77777777" w:rsidR="00031373" w:rsidRDefault="00031373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6FE0410F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6438E8">
      <w:rPr>
        <w:rFonts w:ascii="Times New Roman" w:hAnsi="Times New Roman" w:cs="Times New Roman"/>
        <w:sz w:val="24"/>
        <w:szCs w:val="24"/>
      </w:rPr>
      <w:t>8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="00A2369A">
      <w:rPr>
        <w:rFonts w:ascii="Times New Roman" w:hAnsi="Times New Roman" w:cs="Times New Roman"/>
        <w:sz w:val="24"/>
        <w:szCs w:val="24"/>
      </w:rPr>
      <w:t>ZP.242</w:t>
    </w:r>
    <w:r w:rsidR="00C53A05">
      <w:rPr>
        <w:rFonts w:ascii="Times New Roman" w:hAnsi="Times New Roman" w:cs="Times New Roman"/>
        <w:sz w:val="24"/>
        <w:szCs w:val="24"/>
      </w:rPr>
      <w:t>.93.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C53A05">
      <w:rPr>
        <w:rFonts w:ascii="Times New Roman" w:hAnsi="Times New Roman" w:cs="Times New Roman"/>
        <w:sz w:val="24"/>
        <w:szCs w:val="24"/>
      </w:rPr>
      <w:t xml:space="preserve">24 listopada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31373"/>
    <w:rsid w:val="00081753"/>
    <w:rsid w:val="00191FDC"/>
    <w:rsid w:val="002C393C"/>
    <w:rsid w:val="00346A87"/>
    <w:rsid w:val="004A6883"/>
    <w:rsid w:val="004B1C91"/>
    <w:rsid w:val="00600AE1"/>
    <w:rsid w:val="00601C87"/>
    <w:rsid w:val="006438E8"/>
    <w:rsid w:val="00806B90"/>
    <w:rsid w:val="00963A2C"/>
    <w:rsid w:val="009A7032"/>
    <w:rsid w:val="009F7205"/>
    <w:rsid w:val="00A2369A"/>
    <w:rsid w:val="00A51280"/>
    <w:rsid w:val="00BA38FB"/>
    <w:rsid w:val="00C20AB6"/>
    <w:rsid w:val="00C53A05"/>
    <w:rsid w:val="00C92C47"/>
    <w:rsid w:val="00C93358"/>
    <w:rsid w:val="00C94B7E"/>
    <w:rsid w:val="00D15598"/>
    <w:rsid w:val="00DD124C"/>
    <w:rsid w:val="00F70C89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C5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C6F6A703</Template>
  <TotalTime>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8</cp:revision>
  <cp:lastPrinted>2021-11-23T14:12:00Z</cp:lastPrinted>
  <dcterms:created xsi:type="dcterms:W3CDTF">2021-08-30T18:17:00Z</dcterms:created>
  <dcterms:modified xsi:type="dcterms:W3CDTF">2021-11-23T14:12:00Z</dcterms:modified>
</cp:coreProperties>
</file>