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2.</w:t>
      </w:r>
      <w:r w:rsidR="00A0755B">
        <w:rPr>
          <w:rFonts w:ascii="Arial" w:hAnsi="Arial" w:cs="Arial"/>
          <w:b/>
          <w:sz w:val="20"/>
          <w:szCs w:val="20"/>
        </w:rPr>
        <w:t>6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271CFC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 39/</w:t>
      </w:r>
      <w:r w:rsidR="00A0755B">
        <w:rPr>
          <w:rFonts w:ascii="Arial" w:hAnsi="Arial" w:cs="Arial"/>
          <w:i/>
          <w:iCs/>
          <w:sz w:val="20"/>
          <w:szCs w:val="20"/>
        </w:rPr>
        <w:t>183/23</w:t>
      </w:r>
      <w:r w:rsidR="00117E74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Pr="00436186">
        <w:rPr>
          <w:rFonts w:ascii="Arial" w:hAnsi="Arial" w:cs="Arial"/>
          <w:b/>
          <w:sz w:val="20"/>
        </w:rPr>
        <w:t>0</w:t>
      </w:r>
      <w:r w:rsidR="007B2887">
        <w:rPr>
          <w:rFonts w:ascii="Arial" w:hAnsi="Arial" w:cs="Arial"/>
          <w:b/>
          <w:sz w:val="20"/>
        </w:rPr>
        <w:t>7</w:t>
      </w:r>
      <w:r w:rsidRPr="00436186">
        <w:rPr>
          <w:rFonts w:ascii="Arial" w:hAnsi="Arial" w:cs="Arial"/>
          <w:b/>
          <w:sz w:val="20"/>
        </w:rPr>
        <w:t>/2023</w:t>
      </w:r>
    </w:p>
    <w:p w:rsidR="00271CFC" w:rsidRPr="00E73651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73651">
        <w:rPr>
          <w:rFonts w:ascii="Arial" w:hAnsi="Arial" w:cs="Arial"/>
          <w:b/>
          <w:sz w:val="20"/>
          <w:szCs w:val="20"/>
        </w:rPr>
        <w:t xml:space="preserve">Część </w:t>
      </w:r>
      <w:r w:rsidR="00A0755B">
        <w:rPr>
          <w:rFonts w:ascii="Arial" w:hAnsi="Arial" w:cs="Arial"/>
          <w:b/>
          <w:sz w:val="20"/>
          <w:szCs w:val="20"/>
        </w:rPr>
        <w:t>6</w:t>
      </w:r>
      <w:r w:rsidRPr="00E73651">
        <w:rPr>
          <w:rFonts w:ascii="Arial" w:hAnsi="Arial" w:cs="Arial"/>
          <w:b/>
          <w:sz w:val="20"/>
          <w:szCs w:val="20"/>
        </w:rPr>
        <w:t xml:space="preserve">: </w:t>
      </w:r>
      <w:r w:rsidR="00A0755B">
        <w:rPr>
          <w:rFonts w:ascii="Arial" w:hAnsi="Arial" w:cs="Arial"/>
          <w:b/>
          <w:sz w:val="20"/>
          <w:szCs w:val="20"/>
        </w:rPr>
        <w:t>Dostawa karty graficznej do zastosowań medycznych</w:t>
      </w:r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E1244D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E1244D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Tr="00E1244D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FC31A5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FC31A5" w:rsidRPr="00FC31A5" w:rsidRDefault="00FC31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55B" w:rsidRDefault="00A0755B" w:rsidP="00A0755B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t xml:space="preserve">Karta </w:t>
            </w:r>
            <w:r w:rsidR="00951102">
              <w:t>g</w:t>
            </w:r>
            <w:r>
              <w:t>raficzna do zastosowań medycznych typ KG1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ilość 1szt. </w:t>
            </w:r>
          </w:p>
          <w:p w:rsidR="00FC31A5" w:rsidRPr="00FC31A5" w:rsidRDefault="00FC31A5" w:rsidP="00B628F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C31A5" w:rsidTr="00E1244D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FC31A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FC31A5" w:rsidRDefault="00FC31A5" w:rsidP="00FC31A5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17561F" w:rsidTr="00E1244D">
        <w:tc>
          <w:tcPr>
            <w:tcW w:w="643" w:type="dxa"/>
            <w:vAlign w:val="center"/>
          </w:tcPr>
          <w:p w:rsidR="0017561F" w:rsidRPr="00D9764C" w:rsidRDefault="0017561F" w:rsidP="001756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7561F" w:rsidRPr="0017561F" w:rsidRDefault="0017561F" w:rsidP="0017561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b/>
                <w:sz w:val="20"/>
                <w:szCs w:val="20"/>
              </w:rPr>
              <w:t>Pamięć</w:t>
            </w:r>
          </w:p>
        </w:tc>
        <w:tc>
          <w:tcPr>
            <w:tcW w:w="6198" w:type="dxa"/>
            <w:vAlign w:val="center"/>
          </w:tcPr>
          <w:p w:rsidR="00177316" w:rsidRDefault="00177316" w:rsidP="0017561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7316" w:rsidRDefault="00177316" w:rsidP="0017561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7316" w:rsidRDefault="00177316" w:rsidP="0017561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561F" w:rsidRDefault="0017561F" w:rsidP="0017561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sz w:val="20"/>
                <w:szCs w:val="20"/>
              </w:rPr>
              <w:t xml:space="preserve">Przynajmniej 4 GB </w:t>
            </w:r>
          </w:p>
          <w:p w:rsidR="00177316" w:rsidRDefault="00177316" w:rsidP="0017561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7316" w:rsidRDefault="00177316" w:rsidP="0017561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  <w:p w:rsidR="00177316" w:rsidRPr="0017561F" w:rsidRDefault="00177316" w:rsidP="0017561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D237CE" w:rsidRDefault="00D237CE" w:rsidP="0017561F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D237CE" w:rsidRPr="00D237CE" w:rsidRDefault="00D237CE" w:rsidP="00D237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7561F" w:rsidTr="00E1244D">
        <w:tc>
          <w:tcPr>
            <w:tcW w:w="643" w:type="dxa"/>
            <w:vAlign w:val="center"/>
          </w:tcPr>
          <w:p w:rsidR="0017561F" w:rsidRPr="00D9764C" w:rsidRDefault="0017561F" w:rsidP="001756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b/>
                <w:sz w:val="20"/>
                <w:szCs w:val="20"/>
              </w:rPr>
              <w:t>Porty</w:t>
            </w:r>
          </w:p>
        </w:tc>
        <w:tc>
          <w:tcPr>
            <w:tcW w:w="6198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4x Mini DisplayPort z </w:t>
            </w:r>
            <w:proofErr w:type="spellStart"/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obsługą</w:t>
            </w:r>
            <w:proofErr w:type="spellEnd"/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Multi-Stream Transport </w:t>
            </w:r>
          </w:p>
        </w:tc>
        <w:tc>
          <w:tcPr>
            <w:tcW w:w="4833" w:type="dxa"/>
            <w:vAlign w:val="center"/>
          </w:tcPr>
          <w:p w:rsidR="00D237CE" w:rsidRPr="00B628F7" w:rsidRDefault="00D237CE" w:rsidP="0017561F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  <w:lang w:val="en-US"/>
              </w:rPr>
            </w:pPr>
          </w:p>
          <w:p w:rsidR="0017561F" w:rsidRDefault="0017561F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7561F" w:rsidRDefault="0017561F" w:rsidP="0017561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7561F" w:rsidTr="00E1244D">
        <w:tc>
          <w:tcPr>
            <w:tcW w:w="643" w:type="dxa"/>
            <w:vAlign w:val="center"/>
          </w:tcPr>
          <w:p w:rsidR="0017561F" w:rsidRPr="00D9764C" w:rsidRDefault="0017561F" w:rsidP="001756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b/>
                <w:sz w:val="20"/>
                <w:szCs w:val="20"/>
              </w:rPr>
              <w:t>Interfejs</w:t>
            </w:r>
          </w:p>
        </w:tc>
        <w:tc>
          <w:tcPr>
            <w:tcW w:w="6198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PCI-Express x16</w:t>
            </w:r>
          </w:p>
        </w:tc>
        <w:tc>
          <w:tcPr>
            <w:tcW w:w="4833" w:type="dxa"/>
            <w:vAlign w:val="center"/>
          </w:tcPr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7561F" w:rsidRDefault="00D237CE" w:rsidP="00D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7561F" w:rsidTr="00E1244D">
        <w:tc>
          <w:tcPr>
            <w:tcW w:w="643" w:type="dxa"/>
            <w:vAlign w:val="center"/>
          </w:tcPr>
          <w:p w:rsidR="0017561F" w:rsidRPr="00D9764C" w:rsidRDefault="0017561F" w:rsidP="001756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b/>
                <w:sz w:val="20"/>
                <w:szCs w:val="20"/>
              </w:rPr>
              <w:t>Inne informacje</w:t>
            </w:r>
          </w:p>
        </w:tc>
        <w:tc>
          <w:tcPr>
            <w:tcW w:w="6198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Obsługa 4 monitorów jednocześnie,</w:t>
            </w:r>
          </w:p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Obsługa 10 bitowej skali szarości i 8 bitowej skali kolorów, dostosowana do pracy z posiadanym przez zamawiającego monitorem medycznym NEC </w:t>
            </w:r>
            <w:proofErr w:type="spellStart"/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MDview</w:t>
            </w:r>
            <w:proofErr w:type="spellEnd"/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272</w:t>
            </w:r>
          </w:p>
        </w:tc>
        <w:tc>
          <w:tcPr>
            <w:tcW w:w="4833" w:type="dxa"/>
            <w:vAlign w:val="center"/>
          </w:tcPr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</w:t>
            </w:r>
          </w:p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D237CE" w:rsidRDefault="00D237CE" w:rsidP="00D237CE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</w:t>
            </w:r>
          </w:p>
          <w:p w:rsidR="0017561F" w:rsidRDefault="00D237CE" w:rsidP="00D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D237CE" w:rsidRDefault="00D237CE" w:rsidP="00D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561F" w:rsidTr="00E1244D">
        <w:tc>
          <w:tcPr>
            <w:tcW w:w="643" w:type="dxa"/>
            <w:vAlign w:val="center"/>
          </w:tcPr>
          <w:p w:rsidR="0017561F" w:rsidRPr="00D9764C" w:rsidRDefault="0017561F" w:rsidP="0017561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17561F" w:rsidRPr="0017561F" w:rsidRDefault="0017561F" w:rsidP="0017561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vAlign w:val="center"/>
          </w:tcPr>
          <w:p w:rsidR="0017561F" w:rsidRDefault="0017561F" w:rsidP="0017561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912F9E" w:rsidRPr="00617461" w:rsidRDefault="00912F9E" w:rsidP="00912F9E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1</w:t>
            </w:r>
          </w:p>
          <w:p w:rsidR="00912F9E" w:rsidRPr="00617461" w:rsidRDefault="00912F9E" w:rsidP="00912F9E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12 miesięcy – 0 pkt – </w:t>
            </w:r>
            <w:r w:rsidRPr="00617461">
              <w:rPr>
                <w:rFonts w:ascii="Arial" w:hAnsi="Arial" w:cs="Arial"/>
                <w:i/>
                <w:sz w:val="20"/>
                <w:szCs w:val="20"/>
              </w:rPr>
              <w:t>minimalny wymagany</w:t>
            </w:r>
          </w:p>
          <w:p w:rsidR="00912F9E" w:rsidRPr="00617461" w:rsidRDefault="00912F9E" w:rsidP="00912F9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24 miesięcy – 10 pkt</w:t>
            </w:r>
          </w:p>
          <w:p w:rsidR="00912F9E" w:rsidRDefault="00912F9E" w:rsidP="00912F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36 miesięcy – 20 pkt</w:t>
            </w:r>
          </w:p>
          <w:p w:rsidR="00912F9E" w:rsidRPr="0017561F" w:rsidRDefault="00912F9E" w:rsidP="0017561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17561F" w:rsidRDefault="0017561F" w:rsidP="0017561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17561F" w:rsidRDefault="0017561F" w:rsidP="0017561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7561F" w:rsidRDefault="0017561F" w:rsidP="0017561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237CE" w:rsidRDefault="00D237C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237CE" w:rsidRDefault="00D237C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 w:rsidR="00D237CE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</w:p>
    <w:sectPr w:rsidR="00C94BF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4D" w:rsidRDefault="00E1244D">
      <w:pPr>
        <w:spacing w:after="0" w:line="240" w:lineRule="auto"/>
      </w:pPr>
      <w:r>
        <w:separator/>
      </w:r>
    </w:p>
  </w:endnote>
  <w:endnote w:type="continuationSeparator" w:id="0">
    <w:p w:rsidR="00E1244D" w:rsidRDefault="00E1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244D" w:rsidRDefault="00E1244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E1244D" w:rsidRDefault="00E124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4D" w:rsidRDefault="00E1244D">
      <w:pPr>
        <w:spacing w:after="0" w:line="240" w:lineRule="auto"/>
      </w:pPr>
      <w:r>
        <w:separator/>
      </w:r>
    </w:p>
  </w:footnote>
  <w:footnote w:type="continuationSeparator" w:id="0">
    <w:p w:rsidR="00E1244D" w:rsidRDefault="00E1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4D" w:rsidRPr="00E73651" w:rsidRDefault="00E1244D" w:rsidP="00E73651">
    <w:pPr>
      <w:pStyle w:val="Nagwek"/>
    </w:pPr>
    <w:r w:rsidRPr="007E2438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2438">
      <w:rPr>
        <w:rFonts w:ascii="Arial" w:hAnsi="Arial" w:cs="Arial"/>
        <w:bCs/>
        <w:i/>
        <w:iCs/>
        <w:sz w:val="20"/>
      </w:rPr>
      <w:t>WMiNI</w:t>
    </w:r>
    <w:proofErr w:type="spellEnd"/>
    <w:r w:rsidRPr="007E2438">
      <w:rPr>
        <w:rFonts w:ascii="Arial" w:hAnsi="Arial" w:cs="Arial"/>
        <w:bCs/>
        <w:i/>
        <w:iCs/>
        <w:sz w:val="20"/>
      </w:rPr>
      <w:t>/PP-0</w:t>
    </w:r>
    <w:r>
      <w:rPr>
        <w:rFonts w:ascii="Arial" w:hAnsi="Arial" w:cs="Arial"/>
        <w:bCs/>
        <w:i/>
        <w:iCs/>
        <w:sz w:val="20"/>
      </w:rPr>
      <w:t>7</w:t>
    </w:r>
    <w:r w:rsidRPr="007E2438">
      <w:rPr>
        <w:rFonts w:ascii="Arial" w:hAnsi="Arial" w:cs="Arial"/>
        <w:bCs/>
        <w:i/>
        <w:iCs/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30938"/>
    <w:rsid w:val="000A7F95"/>
    <w:rsid w:val="000D028E"/>
    <w:rsid w:val="000D5967"/>
    <w:rsid w:val="0011725A"/>
    <w:rsid w:val="00117D6A"/>
    <w:rsid w:val="00117E74"/>
    <w:rsid w:val="0017561F"/>
    <w:rsid w:val="00177316"/>
    <w:rsid w:val="001D0D93"/>
    <w:rsid w:val="001E56B1"/>
    <w:rsid w:val="002677E3"/>
    <w:rsid w:val="002719C3"/>
    <w:rsid w:val="00271CFC"/>
    <w:rsid w:val="00285D95"/>
    <w:rsid w:val="002D40FF"/>
    <w:rsid w:val="002E62F2"/>
    <w:rsid w:val="00316CCC"/>
    <w:rsid w:val="003E1CAD"/>
    <w:rsid w:val="00473218"/>
    <w:rsid w:val="004E74E1"/>
    <w:rsid w:val="005356CD"/>
    <w:rsid w:val="00536004"/>
    <w:rsid w:val="00555854"/>
    <w:rsid w:val="006B13DE"/>
    <w:rsid w:val="00711731"/>
    <w:rsid w:val="00747179"/>
    <w:rsid w:val="007740D6"/>
    <w:rsid w:val="00792060"/>
    <w:rsid w:val="00796ECF"/>
    <w:rsid w:val="007B2887"/>
    <w:rsid w:val="007B72DF"/>
    <w:rsid w:val="007C4571"/>
    <w:rsid w:val="00822779"/>
    <w:rsid w:val="00845CCB"/>
    <w:rsid w:val="00890452"/>
    <w:rsid w:val="00912F9E"/>
    <w:rsid w:val="00925028"/>
    <w:rsid w:val="00951102"/>
    <w:rsid w:val="00987DDB"/>
    <w:rsid w:val="00991010"/>
    <w:rsid w:val="00A0755B"/>
    <w:rsid w:val="00A8434D"/>
    <w:rsid w:val="00AE3A8B"/>
    <w:rsid w:val="00AE3C6F"/>
    <w:rsid w:val="00AF7253"/>
    <w:rsid w:val="00B14328"/>
    <w:rsid w:val="00B628F7"/>
    <w:rsid w:val="00BA3663"/>
    <w:rsid w:val="00BA3B33"/>
    <w:rsid w:val="00BF0197"/>
    <w:rsid w:val="00C94BFC"/>
    <w:rsid w:val="00CB07A5"/>
    <w:rsid w:val="00CC4736"/>
    <w:rsid w:val="00D237CE"/>
    <w:rsid w:val="00D4541D"/>
    <w:rsid w:val="00D9764C"/>
    <w:rsid w:val="00DA2285"/>
    <w:rsid w:val="00DD0CED"/>
    <w:rsid w:val="00DE58A0"/>
    <w:rsid w:val="00E1244D"/>
    <w:rsid w:val="00E35B4A"/>
    <w:rsid w:val="00E73651"/>
    <w:rsid w:val="00E9331C"/>
    <w:rsid w:val="00E95347"/>
    <w:rsid w:val="00EB5B3F"/>
    <w:rsid w:val="00F21F90"/>
    <w:rsid w:val="00F32836"/>
    <w:rsid w:val="00F96BA5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312E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4</cp:revision>
  <cp:lastPrinted>2023-09-21T09:17:00Z</cp:lastPrinted>
  <dcterms:created xsi:type="dcterms:W3CDTF">2023-10-02T08:56:00Z</dcterms:created>
  <dcterms:modified xsi:type="dcterms:W3CDTF">2023-10-05T09:09:00Z</dcterms:modified>
  <dc:language>pl-PL</dc:language>
</cp:coreProperties>
</file>