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2232F" w14:textId="1F9BB024" w:rsidR="004370D2" w:rsidRPr="005160B0" w:rsidRDefault="00BD4498" w:rsidP="004370D2">
      <w:pPr>
        <w:jc w:val="right"/>
        <w:rPr>
          <w:rFonts w:ascii="Book Antiqua" w:hAnsi="Book Antiqua"/>
          <w:sz w:val="20"/>
          <w:szCs w:val="20"/>
        </w:rPr>
      </w:pPr>
      <w:r>
        <w:rPr>
          <w:rFonts w:ascii="Book Antiqua" w:hAnsi="Book Antiqua"/>
          <w:sz w:val="20"/>
          <w:szCs w:val="20"/>
        </w:rPr>
        <w:t xml:space="preserve">   </w:t>
      </w:r>
      <w:r w:rsidR="003441C5" w:rsidRPr="002E40AB">
        <w:rPr>
          <w:rFonts w:ascii="Book Antiqua" w:hAnsi="Book Antiqua"/>
          <w:sz w:val="20"/>
          <w:szCs w:val="20"/>
        </w:rPr>
        <w:t xml:space="preserve">Bydgoszcz, </w:t>
      </w:r>
      <w:r w:rsidR="003441C5" w:rsidRPr="005160B0">
        <w:rPr>
          <w:rFonts w:ascii="Book Antiqua" w:hAnsi="Book Antiqua"/>
          <w:sz w:val="20"/>
          <w:szCs w:val="20"/>
        </w:rPr>
        <w:t xml:space="preserve">dnia </w:t>
      </w:r>
      <w:r w:rsidR="00715AED">
        <w:rPr>
          <w:rFonts w:ascii="Book Antiqua" w:hAnsi="Book Antiqua"/>
          <w:sz w:val="20"/>
          <w:szCs w:val="20"/>
        </w:rPr>
        <w:t>16</w:t>
      </w:r>
      <w:r w:rsidR="00684D4D" w:rsidRPr="005160B0">
        <w:rPr>
          <w:rFonts w:ascii="Book Antiqua" w:hAnsi="Book Antiqua"/>
          <w:sz w:val="20"/>
          <w:szCs w:val="20"/>
        </w:rPr>
        <w:t>.</w:t>
      </w:r>
      <w:r w:rsidR="00935388" w:rsidRPr="005160B0">
        <w:rPr>
          <w:rFonts w:ascii="Book Antiqua" w:hAnsi="Book Antiqua"/>
          <w:sz w:val="20"/>
          <w:szCs w:val="20"/>
        </w:rPr>
        <w:t>0</w:t>
      </w:r>
      <w:r w:rsidR="00715AED">
        <w:rPr>
          <w:rFonts w:ascii="Book Antiqua" w:hAnsi="Book Antiqua"/>
          <w:sz w:val="20"/>
          <w:szCs w:val="20"/>
        </w:rPr>
        <w:t>3</w:t>
      </w:r>
      <w:r w:rsidR="004B7E95" w:rsidRPr="005160B0">
        <w:rPr>
          <w:rFonts w:ascii="Book Antiqua" w:hAnsi="Book Antiqua"/>
          <w:sz w:val="20"/>
          <w:szCs w:val="20"/>
        </w:rPr>
        <w:t>.202</w:t>
      </w:r>
      <w:r w:rsidR="00715AED">
        <w:rPr>
          <w:rFonts w:ascii="Book Antiqua" w:hAnsi="Book Antiqua"/>
          <w:sz w:val="20"/>
          <w:szCs w:val="20"/>
        </w:rPr>
        <w:t>2</w:t>
      </w:r>
      <w:r w:rsidR="004370D2" w:rsidRPr="005160B0">
        <w:rPr>
          <w:rFonts w:ascii="Book Antiqua" w:hAnsi="Book Antiqua"/>
          <w:sz w:val="20"/>
          <w:szCs w:val="20"/>
        </w:rPr>
        <w:t xml:space="preserve"> r.</w:t>
      </w:r>
    </w:p>
    <w:p w14:paraId="6EF19C80" w14:textId="7E409191" w:rsidR="001430E5" w:rsidRDefault="001430E5" w:rsidP="001430E5">
      <w:pPr>
        <w:jc w:val="center"/>
        <w:rPr>
          <w:rFonts w:ascii="Book Antiqua" w:hAnsi="Book Antiqua" w:cs="Questrial"/>
          <w:color w:val="000000"/>
          <w:sz w:val="20"/>
          <w:szCs w:val="20"/>
          <w:lang w:eastAsia="ar-SA"/>
        </w:rPr>
      </w:pPr>
      <w:r>
        <w:rPr>
          <w:rFonts w:ascii="Book Antiqua" w:hAnsi="Book Antiqua" w:cs="Questrial"/>
          <w:color w:val="000000"/>
          <w:sz w:val="20"/>
          <w:szCs w:val="20"/>
          <w:lang w:eastAsia="ar-SA"/>
        </w:rPr>
        <w:t xml:space="preserve">     </w:t>
      </w:r>
    </w:p>
    <w:p w14:paraId="642F32B6" w14:textId="77777777" w:rsidR="004E39DD" w:rsidRPr="003441C5" w:rsidRDefault="004B7E95" w:rsidP="004B7E95">
      <w:pPr>
        <w:tabs>
          <w:tab w:val="left" w:pos="6521"/>
        </w:tabs>
        <w:jc w:val="center"/>
      </w:pPr>
      <w:r>
        <w:rPr>
          <w:noProof/>
        </w:rPr>
        <w:drawing>
          <wp:inline distT="0" distB="0" distL="0" distR="0" wp14:anchorId="65789217" wp14:editId="5D895F2F">
            <wp:extent cx="3573780" cy="105918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1059180"/>
                    </a:xfrm>
                    <a:prstGeom prst="rect">
                      <a:avLst/>
                    </a:prstGeom>
                    <a:noFill/>
                    <a:ln>
                      <a:noFill/>
                    </a:ln>
                  </pic:spPr>
                </pic:pic>
              </a:graphicData>
            </a:graphic>
          </wp:inline>
        </w:drawing>
      </w:r>
    </w:p>
    <w:p w14:paraId="1DBC2579" w14:textId="77777777" w:rsidR="00F63EFB" w:rsidRPr="003441C5" w:rsidRDefault="00F63EFB" w:rsidP="004370D2">
      <w:pPr>
        <w:ind w:right="-1" w:firstLine="540"/>
        <w:jc w:val="center"/>
        <w:rPr>
          <w:rFonts w:ascii="Book Antiqua" w:hAnsi="Book Antiqua"/>
          <w:b/>
          <w:sz w:val="22"/>
          <w:szCs w:val="22"/>
        </w:rPr>
      </w:pPr>
    </w:p>
    <w:p w14:paraId="4136958C" w14:textId="77777777"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14:paraId="661403C9" w14:textId="77777777"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14:paraId="28E22464" w14:textId="77777777"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14:paraId="069AD92A" w14:textId="77777777" w:rsidR="004370D2" w:rsidRPr="003441C5" w:rsidRDefault="004370D2" w:rsidP="004370D2">
      <w:pPr>
        <w:rPr>
          <w:rFonts w:ascii="Book Antiqua" w:hAnsi="Book Antiqua"/>
        </w:rPr>
      </w:pPr>
    </w:p>
    <w:p w14:paraId="25245CB4" w14:textId="77777777" w:rsidR="00F63EFB" w:rsidRPr="003441C5" w:rsidRDefault="00F63EFB" w:rsidP="004370D2">
      <w:pPr>
        <w:spacing w:line="360" w:lineRule="auto"/>
        <w:jc w:val="center"/>
        <w:rPr>
          <w:rFonts w:ascii="Book Antiqua" w:hAnsi="Book Antiqua"/>
          <w:b/>
        </w:rPr>
      </w:pPr>
    </w:p>
    <w:p w14:paraId="28FD4275" w14:textId="42230ED1"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143BEB">
        <w:rPr>
          <w:rFonts w:ascii="Book Antiqua" w:hAnsi="Book Antiqua"/>
          <w:b/>
        </w:rPr>
        <w:t>-</w:t>
      </w:r>
      <w:r w:rsidR="00715AED">
        <w:rPr>
          <w:rFonts w:ascii="Book Antiqua" w:hAnsi="Book Antiqua"/>
          <w:b/>
        </w:rPr>
        <w:t>10</w:t>
      </w:r>
      <w:r w:rsidR="00096C37">
        <w:rPr>
          <w:rFonts w:ascii="Book Antiqua" w:hAnsi="Book Antiqua"/>
          <w:b/>
        </w:rPr>
        <w:t>/202</w:t>
      </w:r>
      <w:r w:rsidR="00715AED">
        <w:rPr>
          <w:rFonts w:ascii="Book Antiqua" w:hAnsi="Book Antiqua"/>
          <w:b/>
        </w:rPr>
        <w:t>2</w:t>
      </w:r>
    </w:p>
    <w:p w14:paraId="5E1C06B9" w14:textId="77777777" w:rsidR="00F63EFB" w:rsidRPr="003032F4" w:rsidRDefault="00F63EFB" w:rsidP="00B73606">
      <w:pPr>
        <w:pStyle w:val="Normalny1"/>
        <w:spacing w:after="0" w:line="240" w:lineRule="auto"/>
        <w:jc w:val="both"/>
        <w:rPr>
          <w:rFonts w:ascii="Book Antiqua" w:hAnsi="Book Antiqua" w:cs="Book Antiqua"/>
          <w:sz w:val="20"/>
          <w:szCs w:val="20"/>
        </w:rPr>
      </w:pPr>
    </w:p>
    <w:p w14:paraId="14ABE8EF" w14:textId="4F142FCD" w:rsidR="00935388" w:rsidRPr="00935388" w:rsidRDefault="00935388" w:rsidP="008B2F93">
      <w:pPr>
        <w:spacing w:line="276" w:lineRule="auto"/>
        <w:ind w:firstLine="360"/>
        <w:jc w:val="both"/>
        <w:rPr>
          <w:rFonts w:ascii="Book Antiqua" w:hAnsi="Book Antiqua" w:cs="Book Antiqua"/>
          <w:bCs/>
          <w:sz w:val="16"/>
          <w:szCs w:val="16"/>
        </w:rPr>
      </w:pPr>
      <w:r w:rsidRPr="00935388">
        <w:rPr>
          <w:rFonts w:ascii="Book Antiqua" w:hAnsi="Book Antiqua"/>
          <w:sz w:val="20"/>
          <w:szCs w:val="20"/>
        </w:rPr>
        <w:t>Niniejsze postępowanie wyłączone jest spod stosowania ustawy z dnia 11 września 2019r. Prawo zamówień publicznych (</w:t>
      </w:r>
      <w:r w:rsidR="00715AED" w:rsidRPr="006D71F1">
        <w:rPr>
          <w:rFonts w:ascii="Book Antiqua" w:hAnsi="Book Antiqua"/>
          <w:sz w:val="20"/>
          <w:szCs w:val="20"/>
        </w:rPr>
        <w:t>(Dz. U. z 2021r. poz. 1129</w:t>
      </w:r>
      <w:r w:rsidR="00715AED">
        <w:rPr>
          <w:rFonts w:ascii="Book Antiqua" w:hAnsi="Book Antiqua"/>
          <w:sz w:val="20"/>
          <w:szCs w:val="20"/>
        </w:rPr>
        <w:t>)</w:t>
      </w:r>
    </w:p>
    <w:p w14:paraId="7CD7D2D4" w14:textId="77777777" w:rsidR="00C91F9A" w:rsidRDefault="00C91F9A" w:rsidP="008B2F93">
      <w:pPr>
        <w:spacing w:line="276" w:lineRule="auto"/>
        <w:jc w:val="center"/>
        <w:rPr>
          <w:rFonts w:ascii="Book Antiqua" w:hAnsi="Book Antiqua"/>
          <w:b/>
          <w:sz w:val="22"/>
          <w:szCs w:val="22"/>
        </w:rPr>
      </w:pPr>
    </w:p>
    <w:p w14:paraId="4F388520" w14:textId="44887048" w:rsidR="002768E9" w:rsidRPr="002768E9" w:rsidRDefault="00DF12C5" w:rsidP="00530F62">
      <w:pPr>
        <w:pStyle w:val="Akapitzlist"/>
        <w:numPr>
          <w:ilvl w:val="0"/>
          <w:numId w:val="5"/>
        </w:numPr>
        <w:suppressAutoHyphens w:val="0"/>
        <w:spacing w:after="120" w:line="360" w:lineRule="auto"/>
        <w:ind w:left="426"/>
        <w:jc w:val="both"/>
        <w:rPr>
          <w:rFonts w:ascii="Book Antiqua" w:hAnsi="Book Antiqua" w:cs="Book Antiqua"/>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sidR="00FD1F60" w:rsidRPr="00CA3C27">
        <w:rPr>
          <w:rFonts w:ascii="Book Antiqua" w:hAnsi="Book Antiqua" w:cs="Century Gothic"/>
          <w:bCs/>
          <w:i/>
          <w:lang w:eastAsia="pl-PL"/>
        </w:rPr>
        <w:t>Sukcesywna dostawa chemii basenowej na potrzeby</w:t>
      </w:r>
      <w:r w:rsidR="00FD1F60" w:rsidRPr="000A7429">
        <w:rPr>
          <w:rFonts w:ascii="Book Antiqua" w:hAnsi="Book Antiqua"/>
          <w:i/>
        </w:rPr>
        <w:t xml:space="preserve"> UKW w Bydgoszczy</w:t>
      </w:r>
      <w:r w:rsidRPr="00715623">
        <w:rPr>
          <w:rFonts w:ascii="Book Antiqua" w:hAnsi="Book Antiqua" w:cs="Book Antiqua"/>
          <w:i/>
          <w:iCs/>
          <w:lang w:eastAsia="pl-PL"/>
        </w:rPr>
        <w:t>”</w:t>
      </w:r>
    </w:p>
    <w:p w14:paraId="29C40121" w14:textId="45FAB12C" w:rsidR="00DF12C5" w:rsidRDefault="00DF12C5" w:rsidP="00530F62">
      <w:pPr>
        <w:pStyle w:val="Akapitzlist"/>
        <w:numPr>
          <w:ilvl w:val="0"/>
          <w:numId w:val="5"/>
        </w:numPr>
        <w:suppressAutoHyphens w:val="0"/>
        <w:spacing w:after="120" w:line="360" w:lineRule="auto"/>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00FD1F60" w:rsidRPr="00CA3C27">
        <w:rPr>
          <w:rFonts w:ascii="Book Antiqua" w:hAnsi="Book Antiqua" w:cs="Book Antiqua"/>
          <w:dstrike/>
          <w:lang w:eastAsia="pl-PL"/>
        </w:rPr>
        <w:t>usługa</w:t>
      </w:r>
      <w:r w:rsidR="00FD1F60" w:rsidRPr="0031051D">
        <w:rPr>
          <w:rFonts w:ascii="Book Antiqua" w:hAnsi="Book Antiqua" w:cs="Book Antiqua"/>
          <w:bCs/>
          <w:lang w:eastAsia="pl-PL"/>
        </w:rPr>
        <w:t xml:space="preserve"> /</w:t>
      </w:r>
      <w:r w:rsidR="00FD1F60" w:rsidRPr="00715623">
        <w:rPr>
          <w:rFonts w:ascii="Book Antiqua" w:hAnsi="Book Antiqua" w:cs="Book Antiqua"/>
          <w:lang w:eastAsia="pl-PL"/>
        </w:rPr>
        <w:t xml:space="preserve"> </w:t>
      </w:r>
      <w:r w:rsidR="00FD1F60" w:rsidRPr="00143BEB">
        <w:rPr>
          <w:rFonts w:ascii="Book Antiqua" w:hAnsi="Book Antiqua" w:cs="Book Antiqua"/>
          <w:lang w:eastAsia="pl-PL"/>
        </w:rPr>
        <w:t>dostawa</w:t>
      </w:r>
      <w:r w:rsidR="00FD1F60" w:rsidRPr="00715623">
        <w:rPr>
          <w:rFonts w:ascii="Book Antiqua" w:hAnsi="Book Antiqua" w:cs="Book Antiqua"/>
          <w:lang w:eastAsia="pl-PL"/>
        </w:rPr>
        <w:t>/</w:t>
      </w:r>
      <w:r w:rsidR="00FD1F60" w:rsidRPr="00715623">
        <w:rPr>
          <w:rFonts w:ascii="Book Antiqua" w:hAnsi="Book Antiqua" w:cs="Book Antiqua"/>
          <w:dstrike/>
          <w:lang w:eastAsia="pl-PL"/>
        </w:rPr>
        <w:t>roboty budowlane</w:t>
      </w:r>
    </w:p>
    <w:p w14:paraId="562BDB72" w14:textId="50BE4B66" w:rsidR="003D1236" w:rsidRPr="003D1236" w:rsidRDefault="00DF12C5" w:rsidP="00530F62">
      <w:pPr>
        <w:pStyle w:val="Akapitzlist"/>
        <w:numPr>
          <w:ilvl w:val="0"/>
          <w:numId w:val="5"/>
        </w:numPr>
        <w:tabs>
          <w:tab w:val="left" w:pos="3261"/>
        </w:tabs>
        <w:suppressAutoHyphens w:val="0"/>
        <w:spacing w:after="0" w:line="360" w:lineRule="auto"/>
        <w:ind w:left="425" w:hanging="357"/>
        <w:jc w:val="both"/>
        <w:rPr>
          <w:rFonts w:ascii="Book Antiqua" w:hAnsi="Book Antiqua" w:cs="Book Antiqua"/>
          <w:b/>
          <w:bCs/>
          <w:lang w:eastAsia="pl-PL"/>
        </w:rPr>
      </w:pPr>
      <w:r w:rsidRPr="003D1236">
        <w:rPr>
          <w:rFonts w:ascii="Book Antiqua" w:hAnsi="Book Antiqua" w:cs="Book Antiqua"/>
          <w:b/>
          <w:bCs/>
          <w:lang w:eastAsia="pl-PL"/>
        </w:rPr>
        <w:t>Termin realizacji zamówienia</w:t>
      </w:r>
      <w:r w:rsidRPr="003D1236">
        <w:rPr>
          <w:rFonts w:ascii="Book Antiqua" w:hAnsi="Book Antiqua" w:cs="Book Antiqua"/>
          <w:lang w:eastAsia="pl-PL"/>
        </w:rPr>
        <w:t xml:space="preserve">: </w:t>
      </w:r>
      <w:r w:rsidR="00FD1F60" w:rsidRPr="00CA3C27">
        <w:rPr>
          <w:rFonts w:ascii="Book Antiqua" w:hAnsi="Book Antiqua"/>
        </w:rPr>
        <w:t xml:space="preserve">Zamówienie winno być realizowane sukcesywnie, zgodnie ze zgłaszanym zapotrzebowaniem od dnia podpisania umowy do </w:t>
      </w:r>
      <w:r w:rsidR="00FD1F60" w:rsidRPr="008A501A">
        <w:rPr>
          <w:rFonts w:ascii="Book Antiqua" w:hAnsi="Book Antiqua"/>
        </w:rPr>
        <w:t xml:space="preserve">dnia </w:t>
      </w:r>
      <w:r w:rsidR="00715AED">
        <w:rPr>
          <w:rFonts w:ascii="Book Antiqua" w:hAnsi="Book Antiqua"/>
          <w:b/>
        </w:rPr>
        <w:t>22.12.2022</w:t>
      </w:r>
      <w:r w:rsidR="00FD1F60" w:rsidRPr="008A501A">
        <w:rPr>
          <w:rFonts w:ascii="Book Antiqua" w:hAnsi="Book Antiqua"/>
          <w:b/>
        </w:rPr>
        <w:t xml:space="preserve"> r. </w:t>
      </w:r>
      <w:r w:rsidR="00FD1F60" w:rsidRPr="00CA3C27">
        <w:rPr>
          <w:rFonts w:ascii="Book Antiqua" w:hAnsi="Book Antiqua"/>
        </w:rPr>
        <w:t xml:space="preserve">Termin od złożenia zamówienia do dostarczenia towaru nie może być dłuższy </w:t>
      </w:r>
      <w:r w:rsidR="00FF26D0">
        <w:rPr>
          <w:rFonts w:ascii="Book Antiqua" w:hAnsi="Book Antiqua"/>
        </w:rPr>
        <w:t xml:space="preserve">niż </w:t>
      </w:r>
      <w:r w:rsidR="00FF26D0" w:rsidRPr="004A3EF6">
        <w:rPr>
          <w:rFonts w:ascii="Book Antiqua" w:hAnsi="Book Antiqua"/>
          <w:b/>
        </w:rPr>
        <w:t>2</w:t>
      </w:r>
      <w:r w:rsidR="00FD1F60" w:rsidRPr="004A3EF6">
        <w:rPr>
          <w:rFonts w:ascii="Book Antiqua" w:hAnsi="Book Antiqua"/>
          <w:b/>
        </w:rPr>
        <w:t xml:space="preserve"> dni robocze</w:t>
      </w:r>
      <w:r w:rsidR="00021A62" w:rsidRPr="000C319D">
        <w:rPr>
          <w:rFonts w:ascii="Book Antiqua" w:hAnsi="Book Antiqua"/>
          <w:lang w:eastAsia="pl-PL"/>
        </w:rPr>
        <w:t>.</w:t>
      </w:r>
    </w:p>
    <w:p w14:paraId="502B43EF" w14:textId="742C2758" w:rsidR="00DF12C5" w:rsidRPr="008170D3" w:rsidRDefault="00DF12C5" w:rsidP="00530F62">
      <w:pPr>
        <w:pStyle w:val="Akapitzlist"/>
        <w:numPr>
          <w:ilvl w:val="0"/>
          <w:numId w:val="5"/>
        </w:numPr>
        <w:tabs>
          <w:tab w:val="left" w:pos="3261"/>
        </w:tabs>
        <w:suppressAutoHyphens w:val="0"/>
        <w:spacing w:after="120" w:line="360" w:lineRule="auto"/>
        <w:ind w:left="426"/>
        <w:jc w:val="both"/>
        <w:rPr>
          <w:rFonts w:ascii="Book Antiqua" w:hAnsi="Book Antiqua" w:cs="Book Antiqua"/>
          <w:b/>
          <w:bCs/>
          <w:lang w:eastAsia="pl-PL"/>
        </w:rPr>
      </w:pPr>
      <w:r w:rsidRPr="008170D3">
        <w:rPr>
          <w:rFonts w:ascii="Book Antiqua" w:hAnsi="Book Antiqua" w:cs="Book Antiqua"/>
          <w:b/>
          <w:bCs/>
          <w:lang w:eastAsia="pl-PL"/>
        </w:rPr>
        <w:t>Opis przedmiotu zamówienia:</w:t>
      </w:r>
    </w:p>
    <w:p w14:paraId="7356E336" w14:textId="77777777" w:rsidR="00FD1F60" w:rsidRPr="00284101" w:rsidRDefault="00FD1F60" w:rsidP="00530F62">
      <w:pPr>
        <w:pStyle w:val="Akapitzlist"/>
        <w:numPr>
          <w:ilvl w:val="0"/>
          <w:numId w:val="9"/>
        </w:numPr>
        <w:suppressAutoHyphens w:val="0"/>
        <w:autoSpaceDE w:val="0"/>
        <w:autoSpaceDN w:val="0"/>
        <w:adjustRightInd w:val="0"/>
        <w:spacing w:after="0" w:line="360" w:lineRule="auto"/>
        <w:ind w:left="851" w:hanging="425"/>
        <w:jc w:val="both"/>
        <w:rPr>
          <w:rFonts w:ascii="Book Antiqua" w:hAnsi="Book Antiqua"/>
        </w:rPr>
      </w:pPr>
      <w:r w:rsidRPr="00284101">
        <w:rPr>
          <w:rFonts w:ascii="Book Antiqua" w:hAnsi="Book Antiqua"/>
        </w:rPr>
        <w:t>Przedmiotem zamówienia jest sukcesywna dostawa chemii basenowej na potrzeby Uniwersytetu Kazimierza Wielkiego w Bydgoszczy. Zamawiający podzielił zamówienie na 2 części, z których każda będzie oceniana oddzielnie. Zamawiający dopuszcza możliwość składania ofert częściowych, z zastrzeżeniem, iż oferta w każdej części winna być pełna.</w:t>
      </w:r>
    </w:p>
    <w:p w14:paraId="67578FF1" w14:textId="77777777" w:rsidR="00FD1F60" w:rsidRPr="00284101" w:rsidRDefault="00FD1F60" w:rsidP="00530F62">
      <w:pPr>
        <w:pStyle w:val="Akapitzlist"/>
        <w:numPr>
          <w:ilvl w:val="0"/>
          <w:numId w:val="9"/>
        </w:numPr>
        <w:suppressAutoHyphens w:val="0"/>
        <w:autoSpaceDE w:val="0"/>
        <w:autoSpaceDN w:val="0"/>
        <w:adjustRightInd w:val="0"/>
        <w:spacing w:after="0" w:line="360" w:lineRule="auto"/>
        <w:ind w:left="851" w:hanging="425"/>
        <w:jc w:val="both"/>
        <w:rPr>
          <w:rFonts w:ascii="Book Antiqua" w:hAnsi="Book Antiqua"/>
        </w:rPr>
      </w:pPr>
      <w:r w:rsidRPr="003600F8">
        <w:rPr>
          <w:rFonts w:ascii="Book Antiqua" w:hAnsi="Book Antiqua" w:cs="Book Antiqua"/>
          <w:lang w:eastAsia="pl-PL"/>
        </w:rPr>
        <w:t xml:space="preserve">Szczegółowy opis przedmiotu zamówienia znajduje się w Formularzu Cenowym stanowiącym </w:t>
      </w:r>
      <w:r>
        <w:rPr>
          <w:rFonts w:ascii="Book Antiqua" w:hAnsi="Book Antiqua" w:cs="Book Antiqua"/>
          <w:lang w:eastAsia="pl-PL"/>
        </w:rPr>
        <w:t>(</w:t>
      </w:r>
      <w:r w:rsidRPr="003600F8">
        <w:rPr>
          <w:rFonts w:ascii="Book Antiqua" w:hAnsi="Book Antiqua" w:cs="Book Antiqua"/>
          <w:lang w:eastAsia="pl-PL"/>
        </w:rPr>
        <w:t>załącznik nr 2</w:t>
      </w:r>
      <w:r>
        <w:rPr>
          <w:rFonts w:ascii="Book Antiqua" w:hAnsi="Book Antiqua" w:cs="Book Antiqua"/>
          <w:lang w:eastAsia="pl-PL"/>
        </w:rPr>
        <w:t>)</w:t>
      </w:r>
      <w:r w:rsidRPr="003600F8">
        <w:rPr>
          <w:rFonts w:ascii="Book Antiqua" w:hAnsi="Book Antiqua" w:cs="Book Antiqua"/>
          <w:lang w:eastAsia="pl-PL"/>
        </w:rPr>
        <w:t xml:space="preserve"> do niniejszego zapytania ofertowego.</w:t>
      </w:r>
    </w:p>
    <w:p w14:paraId="2539FE2C" w14:textId="77777777" w:rsidR="00FD1F60" w:rsidRDefault="00FD1F60" w:rsidP="00530F62">
      <w:pPr>
        <w:pStyle w:val="Akapitzlist"/>
        <w:numPr>
          <w:ilvl w:val="0"/>
          <w:numId w:val="9"/>
        </w:numPr>
        <w:suppressAutoHyphens w:val="0"/>
        <w:autoSpaceDE w:val="0"/>
        <w:autoSpaceDN w:val="0"/>
        <w:adjustRightInd w:val="0"/>
        <w:spacing w:after="0" w:line="360" w:lineRule="auto"/>
        <w:ind w:left="851" w:hanging="425"/>
        <w:jc w:val="both"/>
        <w:rPr>
          <w:rFonts w:ascii="Book Antiqua" w:hAnsi="Book Antiqua"/>
        </w:rPr>
      </w:pPr>
      <w:r w:rsidRPr="00253440">
        <w:rPr>
          <w:rFonts w:ascii="Book Antiqua" w:hAnsi="Book Antiqua"/>
        </w:rPr>
        <w:t xml:space="preserve">Chemia basenowa musi być oznaczona sygnaturą CE, zgodnie z dyrektywami UE. Zaświadczenie podmiotu uprawnionego do kontroli jakości potwierdzającego, że dostarczane produkty odpowiadają określonym normom lub specyfikacjom technicznym. Jednocześnie Zamawiający informuje, że trwałe umieszczenie na produkcie lub opakowaniu firmowym znaku CE jest wystarczające do uznania, że produkt spełnia wymagania Zamawiającego. </w:t>
      </w:r>
      <w:r>
        <w:rPr>
          <w:rFonts w:ascii="Book Antiqua" w:hAnsi="Book Antiqua"/>
        </w:rPr>
        <w:br/>
      </w:r>
      <w:r w:rsidRPr="00253440">
        <w:rPr>
          <w:rFonts w:ascii="Book Antiqua" w:hAnsi="Book Antiqua"/>
        </w:rPr>
        <w:t>W tym celu Wykonawca zobowiązany jest załączyć do oferty oświadczenie, iż proponowane przez niego produkty są zgodne z wymaganymi dyrektywami unijnymi i oznaczone sygnaturą CE.</w:t>
      </w:r>
    </w:p>
    <w:p w14:paraId="3CD8ADDC" w14:textId="1AAB286F" w:rsidR="00FD1F60" w:rsidRDefault="00FD1F60" w:rsidP="00530F62">
      <w:pPr>
        <w:pStyle w:val="Akapitzlist"/>
        <w:numPr>
          <w:ilvl w:val="0"/>
          <w:numId w:val="9"/>
        </w:numPr>
        <w:suppressAutoHyphens w:val="0"/>
        <w:autoSpaceDE w:val="0"/>
        <w:autoSpaceDN w:val="0"/>
        <w:adjustRightInd w:val="0"/>
        <w:spacing w:after="0" w:line="360" w:lineRule="auto"/>
        <w:ind w:left="851" w:hanging="425"/>
        <w:jc w:val="both"/>
        <w:rPr>
          <w:rFonts w:ascii="Book Antiqua" w:hAnsi="Book Antiqua"/>
        </w:rPr>
      </w:pPr>
      <w:r>
        <w:rPr>
          <w:rFonts w:ascii="Book Antiqua" w:hAnsi="Book Antiqua"/>
        </w:rPr>
        <w:t xml:space="preserve">Środki biobójcze (przeznaczone do dezynfekcji): np. </w:t>
      </w:r>
      <w:proofErr w:type="spellStart"/>
      <w:r>
        <w:rPr>
          <w:rFonts w:ascii="Book Antiqua" w:hAnsi="Book Antiqua"/>
        </w:rPr>
        <w:t>Chlortix</w:t>
      </w:r>
      <w:proofErr w:type="spellEnd"/>
      <w:r>
        <w:rPr>
          <w:rFonts w:ascii="Book Antiqua" w:hAnsi="Book Antiqua"/>
        </w:rPr>
        <w:t xml:space="preserve"> lub równoważny,  </w:t>
      </w:r>
      <w:proofErr w:type="spellStart"/>
      <w:r>
        <w:rPr>
          <w:rFonts w:ascii="Book Antiqua" w:hAnsi="Book Antiqua"/>
        </w:rPr>
        <w:t>Germ</w:t>
      </w:r>
      <w:proofErr w:type="spellEnd"/>
      <w:r>
        <w:rPr>
          <w:rFonts w:ascii="Book Antiqua" w:hAnsi="Book Antiqua"/>
        </w:rPr>
        <w:t xml:space="preserve"> Fighter lub równoważny, </w:t>
      </w:r>
      <w:proofErr w:type="spellStart"/>
      <w:r>
        <w:rPr>
          <w:rFonts w:ascii="Book Antiqua" w:hAnsi="Book Antiqua"/>
        </w:rPr>
        <w:t>Alkalitix</w:t>
      </w:r>
      <w:proofErr w:type="spellEnd"/>
      <w:r>
        <w:rPr>
          <w:rFonts w:ascii="Book Antiqua" w:hAnsi="Book Antiqua"/>
        </w:rPr>
        <w:t xml:space="preserve"> lub równoważny, </w:t>
      </w:r>
      <w:proofErr w:type="spellStart"/>
      <w:r>
        <w:rPr>
          <w:rFonts w:ascii="Book Antiqua" w:hAnsi="Book Antiqua"/>
        </w:rPr>
        <w:t>GlonFighter</w:t>
      </w:r>
      <w:proofErr w:type="spellEnd"/>
      <w:r>
        <w:rPr>
          <w:rFonts w:ascii="Book Antiqua" w:hAnsi="Book Antiqua"/>
        </w:rPr>
        <w:t xml:space="preserve"> lub równoważny, Derm –</w:t>
      </w:r>
      <w:proofErr w:type="spellStart"/>
      <w:r>
        <w:rPr>
          <w:rFonts w:ascii="Book Antiqua" w:hAnsi="Book Antiqua"/>
        </w:rPr>
        <w:t>Tix</w:t>
      </w:r>
      <w:proofErr w:type="spellEnd"/>
      <w:r>
        <w:rPr>
          <w:rFonts w:ascii="Book Antiqua" w:hAnsi="Book Antiqua"/>
        </w:rPr>
        <w:t xml:space="preserve"> lub </w:t>
      </w:r>
      <w:r>
        <w:rPr>
          <w:rFonts w:ascii="Book Antiqua" w:hAnsi="Book Antiqua"/>
        </w:rPr>
        <w:lastRenderedPageBreak/>
        <w:t xml:space="preserve">równoważny oraz środki wirusobójcze np. podchloryn sodu lub równoważny, </w:t>
      </w:r>
      <w:proofErr w:type="spellStart"/>
      <w:r>
        <w:rPr>
          <w:rFonts w:ascii="Book Antiqua" w:hAnsi="Book Antiqua"/>
        </w:rPr>
        <w:t>AlkaliTix</w:t>
      </w:r>
      <w:proofErr w:type="spellEnd"/>
      <w:r>
        <w:rPr>
          <w:rFonts w:ascii="Book Antiqua" w:hAnsi="Book Antiqua"/>
        </w:rPr>
        <w:t xml:space="preserve"> lub równoważny muszą posiadać pozwolenie Ministra Zdrowia lub Prezesa Urzędu Rejestracji Produktów Leczniczych, Wyrobów Medycznych i Produktów Biobójczych</w:t>
      </w:r>
      <w:r w:rsidR="00DB0D33">
        <w:rPr>
          <w:rFonts w:ascii="Book Antiqua" w:hAnsi="Book Antiqua"/>
        </w:rPr>
        <w:t>.</w:t>
      </w:r>
    </w:p>
    <w:p w14:paraId="5F929C86" w14:textId="213F5D81" w:rsidR="00FD1F60" w:rsidRPr="00505439" w:rsidRDefault="00FD1F60" w:rsidP="00530F62">
      <w:pPr>
        <w:pStyle w:val="Akapitzlist"/>
        <w:numPr>
          <w:ilvl w:val="0"/>
          <w:numId w:val="9"/>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441C5">
        <w:rPr>
          <w:rFonts w:ascii="Book Antiqua" w:hAnsi="Book Antiqua" w:cs="Arial"/>
        </w:rPr>
        <w:t xml:space="preserve">W przypadku produktów posiadających termin przydatności do użycia Zamawiający wymaga aby </w:t>
      </w:r>
      <w:r w:rsidRPr="003441C5">
        <w:rPr>
          <w:rFonts w:ascii="Book Antiqua" w:hAnsi="Book Antiqua" w:cs="Book Antiqua"/>
          <w:spacing w:val="-6"/>
        </w:rPr>
        <w:t>okres pozostały do upływu terminu przydatności do użycia poszczególnych produktów wchodzących w skład przedmiotu zamówienia w dniu jego dostarczenia do Zamawiającego wynosił przynajmniej połowę okresu przydatności do użycia określonego przez producenta</w:t>
      </w:r>
      <w:r w:rsidR="00DB0D33">
        <w:rPr>
          <w:rFonts w:ascii="Book Antiqua" w:hAnsi="Book Antiqua" w:cs="Book Antiqua"/>
          <w:spacing w:val="-6"/>
        </w:rPr>
        <w:t>.</w:t>
      </w:r>
    </w:p>
    <w:p w14:paraId="76E18EC2" w14:textId="13C66E16" w:rsidR="00FD1F60" w:rsidRPr="00151694" w:rsidRDefault="00FD1F60" w:rsidP="00530F62">
      <w:pPr>
        <w:pStyle w:val="Akapitzlist"/>
        <w:numPr>
          <w:ilvl w:val="0"/>
          <w:numId w:val="9"/>
        </w:numPr>
        <w:suppressAutoHyphens w:val="0"/>
        <w:autoSpaceDE w:val="0"/>
        <w:autoSpaceDN w:val="0"/>
        <w:adjustRightInd w:val="0"/>
        <w:spacing w:after="120" w:line="360" w:lineRule="auto"/>
        <w:ind w:left="851" w:hanging="425"/>
        <w:jc w:val="both"/>
        <w:rPr>
          <w:rFonts w:ascii="Book Antiqua" w:hAnsi="Book Antiqua" w:cs="Book Antiqua"/>
          <w:lang w:eastAsia="pl-PL"/>
        </w:rPr>
      </w:pPr>
      <w:r w:rsidRPr="004B20AF">
        <w:rPr>
          <w:rFonts w:ascii="Book Antiqua" w:hAnsi="Book Antiqua" w:cs="Book Antiqua"/>
          <w:lang w:eastAsia="pl-PL"/>
        </w:rPr>
        <w:t xml:space="preserve">Wykonawca zapłaci zamawiającemu kary umowne, które określone są w </w:t>
      </w:r>
      <w:r w:rsidRPr="004B20AF">
        <w:rPr>
          <w:rFonts w:ascii="Book Antiqua" w:hAnsi="Book Antiqua" w:cs="Century Gothic"/>
          <w:bCs/>
        </w:rPr>
        <w:t xml:space="preserve">§ </w:t>
      </w:r>
      <w:r w:rsidR="00F054CE">
        <w:rPr>
          <w:rFonts w:ascii="Book Antiqua" w:hAnsi="Book Antiqua" w:cs="Century Gothic"/>
          <w:bCs/>
        </w:rPr>
        <w:t>8</w:t>
      </w:r>
      <w:r w:rsidRPr="004B20AF">
        <w:rPr>
          <w:rFonts w:ascii="Century Gothic" w:hAnsi="Century Gothic" w:cs="Century Gothic"/>
          <w:b/>
          <w:bCs/>
        </w:rPr>
        <w:t xml:space="preserve"> </w:t>
      </w:r>
      <w:r w:rsidRPr="004B20AF">
        <w:rPr>
          <w:rFonts w:ascii="Book Antiqua" w:hAnsi="Book Antiqua" w:cs="Book Antiqua"/>
          <w:lang w:eastAsia="pl-PL"/>
        </w:rPr>
        <w:t>projektu umowy</w:t>
      </w:r>
    </w:p>
    <w:p w14:paraId="4FE70F8B" w14:textId="77777777" w:rsidR="00C73DC5" w:rsidRPr="00C73DC5" w:rsidRDefault="00C73DC5" w:rsidP="00530F62">
      <w:pPr>
        <w:pStyle w:val="Akapitzlist"/>
        <w:numPr>
          <w:ilvl w:val="0"/>
          <w:numId w:val="5"/>
        </w:numPr>
        <w:suppressAutoHyphens w:val="0"/>
        <w:autoSpaceDE w:val="0"/>
        <w:autoSpaceDN w:val="0"/>
        <w:adjustRightInd w:val="0"/>
        <w:spacing w:after="120" w:line="360" w:lineRule="auto"/>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14:paraId="6A7B6E2E" w14:textId="757B67FC" w:rsidR="006432C2" w:rsidRPr="00046C0F" w:rsidRDefault="006432C2" w:rsidP="00530F62">
      <w:pPr>
        <w:numPr>
          <w:ilvl w:val="0"/>
          <w:numId w:val="13"/>
        </w:numPr>
        <w:suppressAutoHyphens/>
        <w:autoSpaceDE w:val="0"/>
        <w:autoSpaceDN w:val="0"/>
        <w:adjustRightInd w:val="0"/>
        <w:spacing w:line="360" w:lineRule="auto"/>
        <w:ind w:left="851" w:hanging="425"/>
        <w:jc w:val="both"/>
        <w:rPr>
          <w:rFonts w:ascii="Book Antiqua" w:hAnsi="Book Antiqua" w:cs="Century Gothic"/>
          <w:spacing w:val="-2"/>
          <w:sz w:val="20"/>
          <w:szCs w:val="20"/>
        </w:rPr>
      </w:pPr>
      <w:r w:rsidRPr="00B878DB">
        <w:rPr>
          <w:rFonts w:ascii="Book Antiqua" w:hAnsi="Book Antiqua" w:cs="Century Gothic"/>
          <w:sz w:val="20"/>
          <w:szCs w:val="20"/>
          <w:lang w:val="pl"/>
        </w:rPr>
        <w:t>Cena oferty powinna obejmowa</w:t>
      </w:r>
      <w:r w:rsidRPr="00B878DB">
        <w:rPr>
          <w:rFonts w:ascii="Book Antiqua" w:hAnsi="Book Antiqua" w:cs="Arial"/>
          <w:sz w:val="20"/>
          <w:szCs w:val="20"/>
          <w:lang w:val="pl"/>
        </w:rPr>
        <w:t>ć</w:t>
      </w:r>
      <w:r w:rsidRPr="00B878DB">
        <w:rPr>
          <w:rFonts w:ascii="Book Antiqua" w:hAnsi="Book Antiqua" w:cs="Century Gothic"/>
          <w:sz w:val="20"/>
          <w:szCs w:val="20"/>
        </w:rPr>
        <w:t xml:space="preserve"> wszystkie koszty realizacji przedmiotu zamówienia, jakie poniesie </w:t>
      </w:r>
      <w:r w:rsidRPr="00B878DB">
        <w:rPr>
          <w:rFonts w:ascii="Book Antiqua" w:hAnsi="Book Antiqua" w:cs="Century Gothic"/>
          <w:spacing w:val="6"/>
          <w:sz w:val="20"/>
          <w:szCs w:val="20"/>
        </w:rPr>
        <w:t>Wykonawca z tytu</w:t>
      </w:r>
      <w:r w:rsidRPr="00B878DB">
        <w:rPr>
          <w:rFonts w:ascii="Book Antiqua" w:hAnsi="Book Antiqua" w:cs="Arial"/>
          <w:spacing w:val="6"/>
          <w:sz w:val="20"/>
          <w:szCs w:val="20"/>
        </w:rPr>
        <w:t>ł</w:t>
      </w:r>
      <w:r w:rsidRPr="00B878DB">
        <w:rPr>
          <w:rFonts w:ascii="Book Antiqua" w:hAnsi="Book Antiqua" w:cs="Century Gothic"/>
          <w:spacing w:val="6"/>
          <w:sz w:val="20"/>
          <w:szCs w:val="20"/>
        </w:rPr>
        <w:t>u nale</w:t>
      </w:r>
      <w:r w:rsidRPr="00B878DB">
        <w:rPr>
          <w:rFonts w:ascii="Book Antiqua" w:hAnsi="Book Antiqua" w:cs="Arial"/>
          <w:spacing w:val="6"/>
          <w:sz w:val="20"/>
          <w:szCs w:val="20"/>
        </w:rPr>
        <w:t>ż</w:t>
      </w:r>
      <w:r w:rsidRPr="00B878DB">
        <w:rPr>
          <w:rFonts w:ascii="Book Antiqua" w:hAnsi="Book Antiqua" w:cs="Century Gothic"/>
          <w:spacing w:val="6"/>
          <w:sz w:val="20"/>
          <w:szCs w:val="20"/>
        </w:rPr>
        <w:t>ytej oraz zgodnej z obowi</w:t>
      </w:r>
      <w:r w:rsidRPr="00B878DB">
        <w:rPr>
          <w:rFonts w:ascii="Book Antiqua" w:hAnsi="Book Antiqua" w:cs="Arial"/>
          <w:spacing w:val="6"/>
          <w:sz w:val="20"/>
          <w:szCs w:val="20"/>
        </w:rPr>
        <w:t>ą</w:t>
      </w:r>
      <w:r w:rsidRPr="00B878DB">
        <w:rPr>
          <w:rFonts w:ascii="Book Antiqua" w:hAnsi="Book Antiqua" w:cs="Century Gothic"/>
          <w:spacing w:val="6"/>
          <w:sz w:val="20"/>
          <w:szCs w:val="20"/>
        </w:rPr>
        <w:t>zuj</w:t>
      </w:r>
      <w:r w:rsidRPr="00B878DB">
        <w:rPr>
          <w:rFonts w:ascii="Book Antiqua" w:hAnsi="Book Antiqua" w:cs="Arial"/>
          <w:spacing w:val="6"/>
          <w:sz w:val="20"/>
          <w:szCs w:val="20"/>
        </w:rPr>
        <w:t>ą</w:t>
      </w:r>
      <w:r w:rsidRPr="00B878DB">
        <w:rPr>
          <w:rFonts w:ascii="Book Antiqua" w:hAnsi="Book Antiqua" w:cs="Century Gothic"/>
          <w:spacing w:val="6"/>
          <w:sz w:val="20"/>
          <w:szCs w:val="20"/>
        </w:rPr>
        <w:t xml:space="preserve">cymi przepisami realizacji </w:t>
      </w:r>
      <w:r w:rsidRPr="00B878DB">
        <w:rPr>
          <w:rFonts w:ascii="Book Antiqua" w:hAnsi="Book Antiqua" w:cs="Century Gothic"/>
          <w:spacing w:val="-2"/>
          <w:sz w:val="20"/>
          <w:szCs w:val="20"/>
        </w:rPr>
        <w:t>przedmiotu zamówienia</w:t>
      </w:r>
      <w:r w:rsidR="00046C0F">
        <w:rPr>
          <w:rFonts w:ascii="Book Antiqua" w:hAnsi="Book Antiqua" w:cs="Century Gothic"/>
          <w:spacing w:val="-2"/>
          <w:sz w:val="20"/>
          <w:szCs w:val="20"/>
        </w:rPr>
        <w:t xml:space="preserve"> tj. </w:t>
      </w:r>
      <w:r w:rsidR="00046C0F" w:rsidRPr="00046C0F">
        <w:rPr>
          <w:rFonts w:ascii="Book Antiqua" w:hAnsi="Book Antiqua" w:cs="Century Gothic"/>
          <w:spacing w:val="-2"/>
          <w:sz w:val="20"/>
          <w:szCs w:val="20"/>
        </w:rPr>
        <w:t>wy</w:t>
      </w:r>
      <w:r w:rsidR="00046C0F" w:rsidRPr="00046C0F">
        <w:rPr>
          <w:rFonts w:ascii="Book Antiqua" w:hAnsi="Book Antiqua" w:cs="Book Antiqua"/>
          <w:sz w:val="20"/>
          <w:szCs w:val="20"/>
        </w:rPr>
        <w:t xml:space="preserve">konanie, dostawę, transport, rozładunek towaru do siedziby Zamawiającego, </w:t>
      </w:r>
      <w:r w:rsidR="00046C0F">
        <w:rPr>
          <w:rFonts w:ascii="Book Antiqua" w:hAnsi="Book Antiqua" w:cs="Book Antiqua"/>
          <w:sz w:val="20"/>
          <w:szCs w:val="20"/>
        </w:rPr>
        <w:t>itp.</w:t>
      </w:r>
    </w:p>
    <w:p w14:paraId="1C3EB9A6" w14:textId="77777777" w:rsidR="006432C2" w:rsidRPr="00B878DB" w:rsidRDefault="006432C2" w:rsidP="00530F62">
      <w:pPr>
        <w:numPr>
          <w:ilvl w:val="0"/>
          <w:numId w:val="13"/>
        </w:numPr>
        <w:suppressAutoHyphens/>
        <w:autoSpaceDE w:val="0"/>
        <w:autoSpaceDN w:val="0"/>
        <w:adjustRightInd w:val="0"/>
        <w:spacing w:line="360" w:lineRule="auto"/>
        <w:ind w:left="851" w:hanging="425"/>
        <w:jc w:val="both"/>
        <w:rPr>
          <w:rFonts w:ascii="Book Antiqua" w:hAnsi="Book Antiqua" w:cs="Calibri"/>
          <w:spacing w:val="-2"/>
          <w:sz w:val="20"/>
          <w:szCs w:val="20"/>
          <w:lang w:val="pl"/>
        </w:rPr>
      </w:pPr>
      <w:r w:rsidRPr="00B878DB">
        <w:rPr>
          <w:rFonts w:ascii="Book Antiqua" w:hAnsi="Book Antiqua" w:cs="Century Gothic"/>
          <w:sz w:val="20"/>
          <w:szCs w:val="20"/>
          <w:lang w:val="pl"/>
        </w:rPr>
        <w:t>Cena powinna wi</w:t>
      </w:r>
      <w:r w:rsidRPr="00B878DB">
        <w:rPr>
          <w:rFonts w:ascii="Book Antiqua" w:hAnsi="Book Antiqua" w:cs="Calibri"/>
          <w:sz w:val="20"/>
          <w:szCs w:val="20"/>
          <w:lang w:val="pl"/>
        </w:rPr>
        <w:t>ęc zawierać wszystkie koszty, takie jak: (np.  inne opłaty i podatki) oraz powinna uwzględniać także ewentualne upusty i rabaty zastosowane przez Wykonawcę.</w:t>
      </w:r>
    </w:p>
    <w:p w14:paraId="50766EBE" w14:textId="18FE5DB5" w:rsidR="006432C2" w:rsidRPr="007010C8" w:rsidRDefault="006432C2" w:rsidP="00530F62">
      <w:pPr>
        <w:numPr>
          <w:ilvl w:val="0"/>
          <w:numId w:val="13"/>
        </w:numPr>
        <w:suppressAutoHyphens/>
        <w:autoSpaceDE w:val="0"/>
        <w:autoSpaceDN w:val="0"/>
        <w:adjustRightInd w:val="0"/>
        <w:spacing w:line="360" w:lineRule="auto"/>
        <w:ind w:left="851" w:hanging="425"/>
        <w:jc w:val="both"/>
        <w:rPr>
          <w:rFonts w:ascii="Book Antiqua" w:hAnsi="Book Antiqua" w:cs="Calibri"/>
          <w:sz w:val="20"/>
          <w:szCs w:val="20"/>
        </w:rPr>
      </w:pPr>
      <w:r w:rsidRPr="00B878DB">
        <w:rPr>
          <w:rFonts w:ascii="Book Antiqua" w:hAnsi="Book Antiqua" w:cs="Century Gothic"/>
          <w:sz w:val="20"/>
          <w:szCs w:val="20"/>
          <w:lang w:val="pl"/>
        </w:rPr>
        <w:t>Cena oferty powinna by</w:t>
      </w:r>
      <w:r w:rsidRPr="00B878DB">
        <w:rPr>
          <w:rFonts w:ascii="Book Antiqua" w:hAnsi="Book Antiqua" w:cs="Calibri"/>
          <w:sz w:val="20"/>
          <w:szCs w:val="20"/>
          <w:lang w:val="pl"/>
        </w:rPr>
        <w:t xml:space="preserve">ć wyrażona w złotych polskich (PLN) z dokładnością do </w:t>
      </w:r>
      <w:proofErr w:type="spellStart"/>
      <w:r w:rsidRPr="00B878DB">
        <w:rPr>
          <w:rFonts w:ascii="Book Antiqua" w:hAnsi="Book Antiqua" w:cs="Calibri"/>
          <w:sz w:val="20"/>
          <w:szCs w:val="20"/>
          <w:lang w:val="pl"/>
        </w:rPr>
        <w:t>dw</w:t>
      </w:r>
      <w:r>
        <w:rPr>
          <w:rFonts w:ascii="Book Antiqua" w:hAnsi="Book Antiqua" w:cs="Calibri"/>
          <w:sz w:val="20"/>
          <w:szCs w:val="20"/>
          <w:lang w:val="pl"/>
        </w:rPr>
        <w:t>ó</w:t>
      </w:r>
      <w:r w:rsidRPr="00B878DB">
        <w:rPr>
          <w:rFonts w:ascii="Book Antiqua" w:hAnsi="Book Antiqua" w:cs="Century Gothic"/>
          <w:sz w:val="20"/>
          <w:szCs w:val="20"/>
        </w:rPr>
        <w:t>ch</w:t>
      </w:r>
      <w:proofErr w:type="spellEnd"/>
      <w:r w:rsidRPr="00B878DB">
        <w:rPr>
          <w:rFonts w:ascii="Book Antiqua" w:hAnsi="Book Antiqua" w:cs="Century Gothic"/>
          <w:sz w:val="20"/>
          <w:szCs w:val="20"/>
        </w:rPr>
        <w:t xml:space="preserve"> miejsc po przecinku.</w:t>
      </w:r>
    </w:p>
    <w:p w14:paraId="7A0C4D62" w14:textId="77777777" w:rsidR="00C73DC5" w:rsidRPr="009A3F63" w:rsidRDefault="00C73DC5" w:rsidP="00530F62">
      <w:pPr>
        <w:pStyle w:val="Akapitzlist"/>
        <w:numPr>
          <w:ilvl w:val="0"/>
          <w:numId w:val="5"/>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9A3F63">
        <w:rPr>
          <w:rFonts w:ascii="Book Antiqua" w:hAnsi="Book Antiqua" w:cs="Book Antiqua"/>
          <w:b/>
          <w:bCs/>
          <w:lang w:eastAsia="pl-PL"/>
        </w:rPr>
        <w:t>Kryterium wyboru:</w:t>
      </w:r>
    </w:p>
    <w:p w14:paraId="4501B1A5" w14:textId="77777777" w:rsidR="00C73DC5" w:rsidRPr="009A3F63" w:rsidRDefault="00C73DC5" w:rsidP="00530F62">
      <w:pPr>
        <w:pStyle w:val="Akapitzlist"/>
        <w:numPr>
          <w:ilvl w:val="1"/>
          <w:numId w:val="5"/>
        </w:numPr>
        <w:suppressAutoHyphens w:val="0"/>
        <w:spacing w:after="0" w:line="360" w:lineRule="auto"/>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14:paraId="6D08E952" w14:textId="77777777" w:rsidR="00C73DC5" w:rsidRPr="00D44940" w:rsidRDefault="00C73DC5" w:rsidP="00530F62">
      <w:pPr>
        <w:pStyle w:val="Akapitzlist"/>
        <w:numPr>
          <w:ilvl w:val="1"/>
          <w:numId w:val="7"/>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w:t>
      </w:r>
      <w:r w:rsidR="00CE1F38">
        <w:rPr>
          <w:rFonts w:ascii="Book Antiqua" w:hAnsi="Book Antiqua" w:cs="Book Antiqua"/>
          <w:spacing w:val="3"/>
          <w:lang w:eastAsia="pl-PL"/>
        </w:rPr>
        <w:br/>
      </w:r>
      <w:r w:rsidRPr="00D44940">
        <w:rPr>
          <w:rFonts w:ascii="Book Antiqua" w:hAnsi="Book Antiqua" w:cs="Book Antiqua"/>
          <w:spacing w:val="3"/>
          <w:lang w:eastAsia="pl-PL"/>
        </w:rPr>
        <w:t xml:space="preserve">z </w:t>
      </w:r>
      <w:r w:rsidRPr="00D44940">
        <w:rPr>
          <w:rFonts w:ascii="Book Antiqua" w:hAnsi="Book Antiqua" w:cs="Book Antiqua"/>
          <w:spacing w:val="-2"/>
          <w:lang w:eastAsia="pl-PL"/>
        </w:rPr>
        <w:t>niniejszego postępowania;</w:t>
      </w:r>
    </w:p>
    <w:p w14:paraId="09EBDB97" w14:textId="77777777" w:rsidR="00C73DC5" w:rsidRPr="00D44940" w:rsidRDefault="00C73DC5" w:rsidP="00530F62">
      <w:pPr>
        <w:pStyle w:val="Akapitzlist"/>
        <w:numPr>
          <w:ilvl w:val="1"/>
          <w:numId w:val="7"/>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14:paraId="3853D971" w14:textId="639A3C96" w:rsidR="00C73DC5" w:rsidRDefault="00C73DC5" w:rsidP="00530F62">
      <w:pPr>
        <w:pStyle w:val="Akapitzlist"/>
        <w:numPr>
          <w:ilvl w:val="1"/>
          <w:numId w:val="5"/>
        </w:numPr>
        <w:suppressAutoHyphens w:val="0"/>
        <w:spacing w:after="0" w:line="360" w:lineRule="auto"/>
        <w:ind w:left="850" w:hanging="425"/>
        <w:jc w:val="both"/>
        <w:rPr>
          <w:rFonts w:ascii="Book Antiqua" w:hAnsi="Book Antiqua" w:cs="Book Antiqua"/>
          <w:spacing w:val="-3"/>
          <w:lang w:eastAsia="pl-PL"/>
        </w:rPr>
      </w:pPr>
      <w:r w:rsidRPr="009A3F63">
        <w:rPr>
          <w:rFonts w:ascii="Book Antiqua" w:hAnsi="Book Antiqua" w:cs="Book Antiqua"/>
          <w:spacing w:val="3"/>
          <w:lang w:eastAsia="pl-PL"/>
        </w:rPr>
        <w:t xml:space="preserve">Oferty zostaną ocenione przez Zamawiającego w oparciu o następujące kryteria i ich </w:t>
      </w:r>
      <w:r w:rsidRPr="009A3F63">
        <w:rPr>
          <w:rFonts w:ascii="Book Antiqua" w:hAnsi="Book Antiqua" w:cs="Book Antiqua"/>
          <w:spacing w:val="-3"/>
          <w:lang w:eastAsia="pl-PL"/>
        </w:rPr>
        <w:t>znaczenie:</w:t>
      </w:r>
    </w:p>
    <w:tbl>
      <w:tblPr>
        <w:tblW w:w="6312" w:type="dxa"/>
        <w:tblInd w:w="1308" w:type="dxa"/>
        <w:tblLayout w:type="fixed"/>
        <w:tblLook w:val="04A0" w:firstRow="1" w:lastRow="0" w:firstColumn="1" w:lastColumn="0" w:noHBand="0" w:noVBand="1"/>
      </w:tblPr>
      <w:tblGrid>
        <w:gridCol w:w="1636"/>
        <w:gridCol w:w="3360"/>
        <w:gridCol w:w="1316"/>
      </w:tblGrid>
      <w:tr w:rsidR="00FD1F60" w:rsidRPr="00B8210A" w14:paraId="12FD39E4" w14:textId="77777777" w:rsidTr="00065176">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14:paraId="321E0434" w14:textId="77777777" w:rsidR="00FD1F60" w:rsidRPr="00B8210A" w:rsidRDefault="00FD1F60" w:rsidP="00530F62">
            <w:pPr>
              <w:spacing w:line="360" w:lineRule="auto"/>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14:paraId="44941C07" w14:textId="77777777" w:rsidR="00FD1F60" w:rsidRPr="00B8210A" w:rsidRDefault="00FD1F60" w:rsidP="00530F62">
            <w:pPr>
              <w:spacing w:line="360" w:lineRule="auto"/>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010409EB" w14:textId="77777777" w:rsidR="00FD1F60" w:rsidRPr="00B8210A" w:rsidRDefault="00FD1F60" w:rsidP="00530F62">
            <w:pPr>
              <w:spacing w:line="360" w:lineRule="auto"/>
              <w:jc w:val="center"/>
              <w:rPr>
                <w:rFonts w:ascii="Book Antiqua" w:hAnsi="Book Antiqua"/>
                <w:sz w:val="20"/>
                <w:szCs w:val="20"/>
              </w:rPr>
            </w:pPr>
            <w:r w:rsidRPr="00B8210A">
              <w:rPr>
                <w:rFonts w:ascii="Book Antiqua" w:hAnsi="Book Antiqua" w:cs="Book Antiqua"/>
                <w:b/>
                <w:bCs/>
                <w:spacing w:val="-3"/>
                <w:sz w:val="20"/>
                <w:szCs w:val="20"/>
              </w:rPr>
              <w:t>WAGA</w:t>
            </w:r>
          </w:p>
        </w:tc>
      </w:tr>
      <w:tr w:rsidR="00FD1F60" w:rsidRPr="00B8210A" w14:paraId="5651E77B" w14:textId="77777777" w:rsidTr="00065176">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14:paraId="17A2982E" w14:textId="77777777" w:rsidR="00FD1F60" w:rsidRPr="00EA1E43" w:rsidRDefault="00FD1F60" w:rsidP="00530F62">
            <w:pPr>
              <w:spacing w:line="360" w:lineRule="auto"/>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14:paraId="53B4CC1A" w14:textId="77777777" w:rsidR="00FD1F60" w:rsidRPr="00B8210A" w:rsidRDefault="00FD1F60" w:rsidP="00530F62">
            <w:pPr>
              <w:spacing w:line="360" w:lineRule="auto"/>
              <w:ind w:left="60"/>
              <w:jc w:val="center"/>
              <w:rPr>
                <w:rFonts w:ascii="Book Antiqua" w:hAnsi="Book Antiqua" w:cs="Book Antiqua"/>
                <w:bCs/>
                <w:spacing w:val="-3"/>
                <w:sz w:val="20"/>
                <w:szCs w:val="20"/>
              </w:rPr>
            </w:pPr>
            <w:r w:rsidRPr="00B8210A">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5A06EA28" w14:textId="77777777" w:rsidR="00FD1F60" w:rsidRPr="00B8210A" w:rsidRDefault="00FD1F60" w:rsidP="00530F62">
            <w:pPr>
              <w:spacing w:line="360" w:lineRule="auto"/>
              <w:jc w:val="center"/>
              <w:rPr>
                <w:rFonts w:ascii="Book Antiqua" w:hAnsi="Book Antiqua"/>
                <w:sz w:val="20"/>
                <w:szCs w:val="20"/>
              </w:rPr>
            </w:pPr>
            <w:r>
              <w:rPr>
                <w:rFonts w:ascii="Book Antiqua" w:hAnsi="Book Antiqua" w:cs="Book Antiqua"/>
                <w:bCs/>
                <w:spacing w:val="-3"/>
                <w:sz w:val="20"/>
                <w:szCs w:val="20"/>
              </w:rPr>
              <w:t>80</w:t>
            </w:r>
            <w:r w:rsidRPr="00B8210A">
              <w:rPr>
                <w:rFonts w:ascii="Book Antiqua" w:hAnsi="Book Antiqua" w:cs="Book Antiqua"/>
                <w:bCs/>
                <w:spacing w:val="-3"/>
                <w:sz w:val="20"/>
                <w:szCs w:val="20"/>
              </w:rPr>
              <w:t>%</w:t>
            </w:r>
          </w:p>
        </w:tc>
      </w:tr>
      <w:tr w:rsidR="00FD1F60" w:rsidRPr="00B8210A" w14:paraId="735708D4" w14:textId="77777777" w:rsidTr="00065176">
        <w:trPr>
          <w:trHeight w:val="329"/>
        </w:trPr>
        <w:tc>
          <w:tcPr>
            <w:tcW w:w="1636" w:type="dxa"/>
            <w:tcBorders>
              <w:top w:val="single" w:sz="4" w:space="0" w:color="000000"/>
              <w:left w:val="single" w:sz="4" w:space="0" w:color="000000"/>
              <w:bottom w:val="single" w:sz="4" w:space="0" w:color="000000"/>
              <w:right w:val="single" w:sz="4" w:space="0" w:color="000000"/>
            </w:tcBorders>
            <w:vAlign w:val="center"/>
          </w:tcPr>
          <w:p w14:paraId="1F2A498E" w14:textId="77777777" w:rsidR="00FD1F60" w:rsidRPr="00EA1E43" w:rsidRDefault="00FD1F60" w:rsidP="00530F62">
            <w:pPr>
              <w:spacing w:line="360" w:lineRule="auto"/>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2</w:t>
            </w:r>
            <w:r>
              <w:rPr>
                <w:rFonts w:ascii="Book Antiqua" w:hAnsi="Book Antiqua" w:cs="Book Antiqua"/>
                <w:b/>
                <w:bCs/>
                <w:spacing w:val="-3"/>
                <w:sz w:val="20"/>
                <w:szCs w:val="20"/>
              </w:rPr>
              <w:t>.</w:t>
            </w:r>
          </w:p>
        </w:tc>
        <w:tc>
          <w:tcPr>
            <w:tcW w:w="3360" w:type="dxa"/>
            <w:tcBorders>
              <w:top w:val="single" w:sz="4" w:space="0" w:color="000000"/>
              <w:left w:val="single" w:sz="4" w:space="0" w:color="000000"/>
              <w:bottom w:val="single" w:sz="4" w:space="0" w:color="000000"/>
              <w:right w:val="nil"/>
            </w:tcBorders>
            <w:vAlign w:val="center"/>
          </w:tcPr>
          <w:p w14:paraId="34548755" w14:textId="77777777" w:rsidR="00FD1F60" w:rsidRPr="00BB3261" w:rsidRDefault="00FD1F60" w:rsidP="00530F62">
            <w:pPr>
              <w:spacing w:line="360" w:lineRule="auto"/>
              <w:ind w:left="60"/>
              <w:jc w:val="center"/>
              <w:rPr>
                <w:rFonts w:ascii="Book Antiqua" w:hAnsi="Book Antiqua" w:cs="Book Antiqua"/>
                <w:bCs/>
                <w:spacing w:val="-3"/>
                <w:sz w:val="20"/>
                <w:szCs w:val="20"/>
              </w:rPr>
            </w:pPr>
            <w:r>
              <w:rPr>
                <w:rFonts w:ascii="Book Antiqua" w:hAnsi="Book Antiqua"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14:paraId="29D88AF1" w14:textId="77777777" w:rsidR="00FD1F60" w:rsidRDefault="00FD1F60" w:rsidP="00530F62">
            <w:pPr>
              <w:spacing w:line="360" w:lineRule="auto"/>
              <w:jc w:val="center"/>
              <w:rPr>
                <w:rFonts w:ascii="Book Antiqua" w:hAnsi="Book Antiqua" w:cs="Book Antiqua"/>
                <w:bCs/>
                <w:spacing w:val="-3"/>
                <w:sz w:val="20"/>
                <w:szCs w:val="20"/>
              </w:rPr>
            </w:pPr>
            <w:r>
              <w:rPr>
                <w:rFonts w:ascii="Book Antiqua" w:hAnsi="Book Antiqua" w:cs="Book Antiqua"/>
                <w:bCs/>
                <w:spacing w:val="-3"/>
                <w:sz w:val="20"/>
                <w:szCs w:val="20"/>
              </w:rPr>
              <w:t>20%</w:t>
            </w:r>
          </w:p>
        </w:tc>
      </w:tr>
      <w:tr w:rsidR="00FD1F60" w:rsidRPr="00B8210A" w14:paraId="67447DAF" w14:textId="77777777" w:rsidTr="00065176">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14:paraId="6CFA9F94" w14:textId="77777777" w:rsidR="00FD1F60" w:rsidRPr="00EA1E43" w:rsidRDefault="00FD1F60" w:rsidP="00530F62">
            <w:pPr>
              <w:snapToGrid w:val="0"/>
              <w:spacing w:line="360" w:lineRule="auto"/>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14:paraId="65C8E6A0" w14:textId="77777777" w:rsidR="00FD1F60" w:rsidRPr="00BB3261" w:rsidRDefault="00FD1F60" w:rsidP="00530F62">
            <w:pPr>
              <w:spacing w:line="360" w:lineRule="auto"/>
              <w:jc w:val="center"/>
              <w:rPr>
                <w:rFonts w:ascii="Book Antiqua" w:hAnsi="Book Antiqua"/>
                <w:sz w:val="20"/>
                <w:szCs w:val="20"/>
              </w:rPr>
            </w:pPr>
            <w:r w:rsidRPr="00BB3261">
              <w:rPr>
                <w:rFonts w:ascii="Book Antiqua" w:hAnsi="Book Antiqua" w:cs="Book Antiqua"/>
                <w:bCs/>
                <w:spacing w:val="-3"/>
                <w:sz w:val="20"/>
                <w:szCs w:val="20"/>
              </w:rPr>
              <w:t>100%</w:t>
            </w:r>
          </w:p>
        </w:tc>
      </w:tr>
    </w:tbl>
    <w:p w14:paraId="68ADA03D" w14:textId="77777777" w:rsidR="00935388" w:rsidRDefault="00935388" w:rsidP="00530F62">
      <w:pPr>
        <w:tabs>
          <w:tab w:val="left" w:pos="851"/>
        </w:tabs>
        <w:spacing w:after="120" w:line="360" w:lineRule="auto"/>
        <w:ind w:left="426"/>
        <w:jc w:val="both"/>
        <w:rPr>
          <w:rFonts w:ascii="Book Antiqua" w:hAnsi="Book Antiqua" w:cs="Book Antiqua"/>
          <w:sz w:val="20"/>
          <w:szCs w:val="20"/>
        </w:rPr>
      </w:pPr>
    </w:p>
    <w:p w14:paraId="67E92B2F" w14:textId="77777777" w:rsidR="00935388" w:rsidRDefault="00935388" w:rsidP="00530F62">
      <w:pPr>
        <w:tabs>
          <w:tab w:val="left" w:pos="851"/>
        </w:tabs>
        <w:spacing w:after="120" w:line="360" w:lineRule="auto"/>
        <w:ind w:left="425"/>
        <w:jc w:val="both"/>
        <w:rPr>
          <w:rFonts w:ascii="Book Antiqua" w:hAnsi="Book Antiqua" w:cs="Book Antiqua"/>
          <w:sz w:val="20"/>
          <w:szCs w:val="20"/>
        </w:rPr>
      </w:pPr>
      <w:r>
        <w:rPr>
          <w:rFonts w:ascii="Book Antiqua" w:hAnsi="Book Antiqua" w:cs="Book Antiqua"/>
          <w:sz w:val="20"/>
          <w:szCs w:val="20"/>
        </w:rPr>
        <w:t>Obliczenia w w/w kryterium dokonane będą z dokładnością do dwóch miejsc po przecinku.</w:t>
      </w:r>
    </w:p>
    <w:p w14:paraId="772AA0E8" w14:textId="1296012C" w:rsidR="00935388" w:rsidRDefault="00935388" w:rsidP="00530F62">
      <w:pPr>
        <w:tabs>
          <w:tab w:val="left" w:pos="284"/>
          <w:tab w:val="left" w:pos="851"/>
        </w:tabs>
        <w:spacing w:after="120" w:line="360" w:lineRule="auto"/>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14:paraId="396BE7A2" w14:textId="0C5E523D" w:rsidR="00935388" w:rsidRPr="006B256B" w:rsidRDefault="00935388" w:rsidP="00530F62">
      <w:pPr>
        <w:tabs>
          <w:tab w:val="left" w:pos="284"/>
          <w:tab w:val="left" w:pos="851"/>
        </w:tabs>
        <w:autoSpaceDE w:val="0"/>
        <w:spacing w:after="120" w:line="360" w:lineRule="auto"/>
        <w:ind w:left="426"/>
        <w:jc w:val="both"/>
        <w:rPr>
          <w:rFonts w:ascii="Book Antiqua" w:hAnsi="Book Antiqua" w:cs="Book Antiqua"/>
          <w:b/>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w:t>
      </w:r>
      <w:r w:rsidRPr="006B256B">
        <w:rPr>
          <w:rFonts w:ascii="Book Antiqua" w:hAnsi="Book Antiqua" w:cs="Book Antiqua"/>
          <w:b/>
          <w:sz w:val="20"/>
          <w:szCs w:val="20"/>
        </w:rPr>
        <w:t xml:space="preserve">C = </w:t>
      </w:r>
      <w:proofErr w:type="spellStart"/>
      <w:r w:rsidRPr="006B256B">
        <w:rPr>
          <w:rFonts w:ascii="Book Antiqua" w:hAnsi="Book Antiqua" w:cs="Book Antiqua"/>
          <w:b/>
          <w:sz w:val="20"/>
          <w:szCs w:val="20"/>
        </w:rPr>
        <w:t>C</w:t>
      </w:r>
      <w:r w:rsidRPr="006B256B">
        <w:rPr>
          <w:rFonts w:ascii="Book Antiqua" w:hAnsi="Book Antiqua" w:cs="Book Antiqua"/>
          <w:b/>
          <w:sz w:val="20"/>
          <w:szCs w:val="20"/>
          <w:vertAlign w:val="subscript"/>
        </w:rPr>
        <w:t>n</w:t>
      </w:r>
      <w:proofErr w:type="spellEnd"/>
      <w:r w:rsidRPr="006B256B">
        <w:rPr>
          <w:rFonts w:ascii="Book Antiqua" w:hAnsi="Book Antiqua" w:cs="Book Antiqua"/>
          <w:b/>
          <w:sz w:val="20"/>
          <w:szCs w:val="20"/>
        </w:rPr>
        <w:t xml:space="preserve"> / C</w:t>
      </w:r>
      <w:r w:rsidRPr="006B256B">
        <w:rPr>
          <w:rFonts w:ascii="Book Antiqua" w:hAnsi="Book Antiqua" w:cs="Book Antiqua"/>
          <w:b/>
          <w:sz w:val="20"/>
          <w:szCs w:val="20"/>
          <w:vertAlign w:val="subscript"/>
        </w:rPr>
        <w:t>o</w:t>
      </w:r>
      <w:r w:rsidR="00FD1F60">
        <w:rPr>
          <w:rFonts w:ascii="Book Antiqua" w:hAnsi="Book Antiqua" w:cs="Book Antiqua"/>
          <w:b/>
          <w:sz w:val="20"/>
          <w:szCs w:val="20"/>
        </w:rPr>
        <w:t xml:space="preserve"> x 10</w:t>
      </w:r>
      <w:r w:rsidRPr="006B256B">
        <w:rPr>
          <w:rFonts w:ascii="Book Antiqua" w:hAnsi="Book Antiqua" w:cs="Book Antiqua"/>
          <w:b/>
          <w:sz w:val="20"/>
          <w:szCs w:val="20"/>
        </w:rPr>
        <w:t xml:space="preserve">0 pkt x </w:t>
      </w:r>
      <w:r w:rsidR="00FD1F60">
        <w:rPr>
          <w:rFonts w:ascii="Book Antiqua" w:hAnsi="Book Antiqua" w:cs="Book Antiqua"/>
          <w:b/>
          <w:sz w:val="20"/>
          <w:szCs w:val="20"/>
        </w:rPr>
        <w:t>8</w:t>
      </w:r>
      <w:r w:rsidRPr="006B256B">
        <w:rPr>
          <w:rFonts w:ascii="Book Antiqua" w:hAnsi="Book Antiqua" w:cs="Book Antiqua"/>
          <w:b/>
          <w:sz w:val="20"/>
          <w:szCs w:val="20"/>
        </w:rPr>
        <w:t>0%</w:t>
      </w:r>
    </w:p>
    <w:p w14:paraId="7BA1F55C" w14:textId="77777777" w:rsidR="00935388" w:rsidRDefault="00935388" w:rsidP="00530F62">
      <w:pPr>
        <w:tabs>
          <w:tab w:val="left" w:pos="0"/>
        </w:tabs>
        <w:autoSpaceDE w:val="0"/>
        <w:spacing w:after="120" w:line="360" w:lineRule="auto"/>
        <w:ind w:left="425"/>
        <w:jc w:val="both"/>
        <w:rPr>
          <w:rFonts w:ascii="Book Antiqua" w:hAnsi="Book Antiqua" w:cs="Book Antiqua"/>
          <w:b/>
          <w:bCs/>
          <w:sz w:val="20"/>
          <w:szCs w:val="20"/>
        </w:rPr>
      </w:pPr>
      <w:r>
        <w:rPr>
          <w:rFonts w:ascii="Book Antiqua" w:hAnsi="Book Antiqua" w:cs="Book Antiqua"/>
          <w:sz w:val="20"/>
          <w:szCs w:val="20"/>
        </w:rPr>
        <w:t>gdzie:</w:t>
      </w:r>
    </w:p>
    <w:p w14:paraId="0F4EBD84" w14:textId="77777777" w:rsidR="00935388" w:rsidRDefault="00935388" w:rsidP="00530F62">
      <w:pPr>
        <w:tabs>
          <w:tab w:val="left" w:pos="0"/>
        </w:tabs>
        <w:autoSpaceDE w:val="0"/>
        <w:spacing w:after="120" w:line="360" w:lineRule="auto"/>
        <w:ind w:left="425"/>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14:paraId="5AC9246D" w14:textId="77777777" w:rsidR="00935388" w:rsidRDefault="00935388" w:rsidP="00530F62">
      <w:pPr>
        <w:tabs>
          <w:tab w:val="left" w:pos="0"/>
        </w:tabs>
        <w:autoSpaceDE w:val="0"/>
        <w:spacing w:after="120" w:line="360" w:lineRule="auto"/>
        <w:ind w:left="425"/>
        <w:jc w:val="both"/>
        <w:rPr>
          <w:rFonts w:ascii="Book Antiqua" w:hAnsi="Book Antiqua" w:cs="Book Antiqua"/>
          <w:b/>
          <w:bCs/>
          <w:sz w:val="20"/>
          <w:szCs w:val="20"/>
        </w:rPr>
      </w:pPr>
      <w:proofErr w:type="spellStart"/>
      <w:r>
        <w:rPr>
          <w:rFonts w:ascii="Book Antiqua" w:hAnsi="Book Antiqua" w:cs="Book Antiqua"/>
          <w:b/>
          <w:bCs/>
          <w:sz w:val="20"/>
          <w:szCs w:val="20"/>
        </w:rPr>
        <w:t>C</w:t>
      </w:r>
      <w:r>
        <w:rPr>
          <w:rFonts w:ascii="Book Antiqua" w:hAnsi="Book Antiqua" w:cs="Book Antiqua"/>
          <w:b/>
          <w:bCs/>
          <w:sz w:val="20"/>
          <w:szCs w:val="20"/>
          <w:vertAlign w:val="subscript"/>
        </w:rPr>
        <w:t>n</w:t>
      </w:r>
      <w:proofErr w:type="spellEnd"/>
      <w:r>
        <w:rPr>
          <w:rFonts w:ascii="Book Antiqua" w:hAnsi="Book Antiqua" w:cs="Book Antiqua"/>
          <w:sz w:val="20"/>
          <w:szCs w:val="20"/>
        </w:rPr>
        <w:t>= najniższa cena ofertowa (brutto) spośród ważnych ofert</w:t>
      </w:r>
    </w:p>
    <w:p w14:paraId="718761A1" w14:textId="77777777" w:rsidR="00935388" w:rsidRDefault="00935388" w:rsidP="00530F62">
      <w:pPr>
        <w:tabs>
          <w:tab w:val="left" w:pos="0"/>
        </w:tabs>
        <w:autoSpaceDE w:val="0"/>
        <w:spacing w:after="120" w:line="360" w:lineRule="auto"/>
        <w:ind w:left="425"/>
        <w:jc w:val="both"/>
        <w:rPr>
          <w:rFonts w:ascii="Book Antiqua" w:hAnsi="Book Antiqua" w:cs="Book Antiqua"/>
          <w:b/>
          <w:bCs/>
          <w:sz w:val="20"/>
          <w:szCs w:val="20"/>
        </w:rPr>
      </w:pPr>
      <w:r>
        <w:rPr>
          <w:rFonts w:ascii="Book Antiqua" w:hAnsi="Book Antiqua" w:cs="Book Antiqua"/>
          <w:b/>
          <w:bCs/>
          <w:sz w:val="20"/>
          <w:szCs w:val="20"/>
        </w:rPr>
        <w:lastRenderedPageBreak/>
        <w:t>C</w:t>
      </w:r>
      <w:r>
        <w:rPr>
          <w:rFonts w:ascii="Book Antiqua" w:hAnsi="Book Antiqua" w:cs="Book Antiqua"/>
          <w:b/>
          <w:bCs/>
          <w:sz w:val="20"/>
          <w:szCs w:val="20"/>
          <w:vertAlign w:val="subscript"/>
        </w:rPr>
        <w:t>o</w:t>
      </w:r>
      <w:r>
        <w:rPr>
          <w:rFonts w:ascii="Book Antiqua" w:hAnsi="Book Antiqua" w:cs="Book Antiqua"/>
          <w:sz w:val="20"/>
          <w:szCs w:val="20"/>
        </w:rPr>
        <w:t>= cena oferty ocenianej</w:t>
      </w:r>
    </w:p>
    <w:p w14:paraId="6F3AE1D2" w14:textId="77777777" w:rsidR="00935388" w:rsidRPr="008B2F93" w:rsidRDefault="00935388" w:rsidP="00530F62">
      <w:pPr>
        <w:spacing w:after="120" w:line="360" w:lineRule="auto"/>
        <w:ind w:left="425"/>
        <w:jc w:val="both"/>
        <w:rPr>
          <w:rFonts w:ascii="Book Antiqua" w:hAnsi="Book Antiqua" w:cs="Book Antiqua"/>
          <w:i/>
          <w:sz w:val="20"/>
          <w:szCs w:val="20"/>
          <w:u w:val="single"/>
        </w:rPr>
      </w:pPr>
      <w:r w:rsidRPr="008B2F93">
        <w:rPr>
          <w:rFonts w:ascii="Book Antiqua" w:hAnsi="Book Antiqua" w:cs="Book Antiqua"/>
          <w:bCs/>
          <w:i/>
          <w:sz w:val="20"/>
          <w:szCs w:val="20"/>
          <w:u w:val="single"/>
        </w:rPr>
        <w:t>Opis kryterium:</w:t>
      </w:r>
    </w:p>
    <w:p w14:paraId="40F62E73" w14:textId="77777777" w:rsidR="00935388" w:rsidRDefault="00935388" w:rsidP="00530F62">
      <w:pPr>
        <w:spacing w:after="120" w:line="360" w:lineRule="auto"/>
        <w:ind w:left="425"/>
        <w:jc w:val="both"/>
        <w:rPr>
          <w:rFonts w:ascii="Book Antiqua" w:hAnsi="Book Antiqua" w:cs="Book Antiqua"/>
          <w:sz w:val="20"/>
          <w:szCs w:val="20"/>
        </w:rPr>
      </w:pPr>
      <w:r>
        <w:rPr>
          <w:rFonts w:ascii="Book Antiqua" w:hAnsi="Book Antiqua" w:cs="Book Antiqua"/>
          <w:sz w:val="20"/>
          <w:szCs w:val="20"/>
        </w:rPr>
        <w:t xml:space="preserve">Cena to wartość wyrażona w jednostkach pieniężnych, </w:t>
      </w:r>
      <w:r w:rsidRPr="00D72D5F">
        <w:rPr>
          <w:rFonts w:ascii="Book Antiqua" w:hAnsi="Book Antiqua" w:cs="Book Antiqua"/>
          <w:sz w:val="20"/>
          <w:szCs w:val="20"/>
        </w:rPr>
        <w:t>którą kupujący jest obowiązany zap</w:t>
      </w:r>
      <w:r>
        <w:rPr>
          <w:rFonts w:ascii="Book Antiqua" w:hAnsi="Book Antiqua" w:cs="Book Antiqua"/>
          <w:sz w:val="20"/>
          <w:szCs w:val="20"/>
        </w:rPr>
        <w:t>łacić przedsiębiorcy za usługę. W cenie uwzględni się podatek VAT oraz podatek akcyzowy jeżeli na podstawie odrębnych przepisów sprzedaż podlega obciążeniu podatkiem VAT oraz podatkiem akcyzowym.</w:t>
      </w:r>
    </w:p>
    <w:p w14:paraId="3F60C0AD" w14:textId="52FF414C" w:rsidR="00935388" w:rsidRDefault="00935388" w:rsidP="00530F62">
      <w:pPr>
        <w:spacing w:after="120" w:line="360" w:lineRule="auto"/>
        <w:ind w:left="425"/>
        <w:jc w:val="both"/>
        <w:rPr>
          <w:rFonts w:ascii="Book Antiqua" w:hAnsi="Book Antiqua" w:cs="Book Antiqua"/>
          <w:sz w:val="20"/>
          <w:szCs w:val="20"/>
        </w:rPr>
      </w:pPr>
      <w:r w:rsidRPr="00D9722D">
        <w:rPr>
          <w:rFonts w:ascii="Book Antiqua" w:hAnsi="Book Antiqua" w:cs="Book Antiqua"/>
          <w:sz w:val="20"/>
          <w:szCs w:val="20"/>
        </w:rPr>
        <w:t xml:space="preserve">W kryterium tym Wykonawca może otrzymać maksymalnie </w:t>
      </w:r>
      <w:r w:rsidR="00FD1F60">
        <w:rPr>
          <w:rFonts w:ascii="Book Antiqua" w:hAnsi="Book Antiqua" w:cs="Book Antiqua"/>
          <w:sz w:val="20"/>
          <w:szCs w:val="20"/>
        </w:rPr>
        <w:t>8</w:t>
      </w:r>
      <w:r w:rsidR="006A5B33">
        <w:rPr>
          <w:rFonts w:ascii="Book Antiqua" w:hAnsi="Book Antiqua" w:cs="Book Antiqua"/>
          <w:sz w:val="20"/>
          <w:szCs w:val="20"/>
        </w:rPr>
        <w:t>0</w:t>
      </w:r>
      <w:r w:rsidRPr="00D9722D">
        <w:rPr>
          <w:rFonts w:ascii="Book Antiqua" w:hAnsi="Book Antiqua" w:cs="Book Antiqua"/>
          <w:sz w:val="20"/>
          <w:szCs w:val="20"/>
        </w:rPr>
        <w:t xml:space="preserve"> pkt.</w:t>
      </w:r>
    </w:p>
    <w:p w14:paraId="2578ED55" w14:textId="77777777" w:rsidR="00FD1F60" w:rsidRDefault="00FD1F60" w:rsidP="00530F62">
      <w:pPr>
        <w:spacing w:after="120" w:line="360" w:lineRule="auto"/>
        <w:ind w:left="425"/>
        <w:jc w:val="both"/>
        <w:rPr>
          <w:rFonts w:ascii="Book Antiqua" w:hAnsi="Book Antiqua" w:cs="Book Antiqua"/>
          <w:sz w:val="20"/>
          <w:szCs w:val="20"/>
        </w:rPr>
      </w:pPr>
    </w:p>
    <w:p w14:paraId="67392F4E" w14:textId="77777777" w:rsidR="00FD1F60" w:rsidRPr="00BB3261" w:rsidRDefault="00FD1F60" w:rsidP="00530F62">
      <w:pPr>
        <w:spacing w:after="120" w:line="360" w:lineRule="auto"/>
        <w:ind w:left="426"/>
        <w:jc w:val="both"/>
        <w:rPr>
          <w:rFonts w:ascii="Book Antiqua" w:hAnsi="Book Antiqua" w:cs="Book Antiqua"/>
          <w:sz w:val="20"/>
          <w:szCs w:val="20"/>
        </w:rPr>
      </w:pPr>
      <w:r w:rsidRPr="00C66348">
        <w:rPr>
          <w:rFonts w:ascii="Book Antiqua" w:hAnsi="Book Antiqua" w:cs="Book Antiqua"/>
          <w:b/>
          <w:bCs/>
          <w:sz w:val="20"/>
          <w:szCs w:val="20"/>
        </w:rPr>
        <w:t xml:space="preserve">dla kryterium </w:t>
      </w:r>
      <w:r w:rsidRPr="00BB3261">
        <w:rPr>
          <w:rFonts w:ascii="Book Antiqua" w:hAnsi="Book Antiqua" w:cs="Book Antiqua"/>
          <w:b/>
          <w:bCs/>
          <w:sz w:val="20"/>
          <w:szCs w:val="20"/>
        </w:rPr>
        <w:t>„</w:t>
      </w:r>
      <w:r>
        <w:rPr>
          <w:rFonts w:ascii="Book Antiqua" w:hAnsi="Book Antiqua" w:cs="Book Antiqua"/>
          <w:b/>
          <w:bCs/>
          <w:sz w:val="20"/>
          <w:szCs w:val="20"/>
        </w:rPr>
        <w:t>termin</w:t>
      </w:r>
      <w:r w:rsidRPr="00BB3261">
        <w:rPr>
          <w:rFonts w:ascii="Book Antiqua" w:hAnsi="Book Antiqua" w:cs="Book Antiqua"/>
          <w:b/>
          <w:bCs/>
          <w:sz w:val="20"/>
          <w:szCs w:val="20"/>
        </w:rPr>
        <w:t xml:space="preserve"> realizacji zamówienia</w:t>
      </w:r>
      <w:r>
        <w:rPr>
          <w:rFonts w:ascii="Book Antiqua" w:hAnsi="Book Antiqua" w:cs="Book Antiqua"/>
          <w:b/>
          <w:bCs/>
          <w:sz w:val="20"/>
          <w:szCs w:val="20"/>
        </w:rPr>
        <w:t xml:space="preserve"> od </w:t>
      </w:r>
      <w:r w:rsidRPr="00BB3261">
        <w:rPr>
          <w:rFonts w:ascii="Book Antiqua" w:hAnsi="Book Antiqua" w:cs="Book Antiqua"/>
          <w:b/>
          <w:bCs/>
          <w:sz w:val="20"/>
          <w:szCs w:val="20"/>
        </w:rPr>
        <w:t xml:space="preserve">”: </w:t>
      </w:r>
      <w:r w:rsidRPr="00BB3261">
        <w:rPr>
          <w:rFonts w:ascii="Book Antiqua" w:hAnsi="Book Antiqua" w:cs="Book Antiqua"/>
          <w:sz w:val="20"/>
          <w:szCs w:val="20"/>
        </w:rPr>
        <w:t xml:space="preserve">T = </w:t>
      </w:r>
      <w:proofErr w:type="spellStart"/>
      <w:r w:rsidRPr="00BB3261">
        <w:rPr>
          <w:rFonts w:ascii="Book Antiqua" w:hAnsi="Book Antiqua" w:cs="Book Antiqua"/>
          <w:sz w:val="20"/>
          <w:szCs w:val="20"/>
        </w:rPr>
        <w:t>T</w:t>
      </w:r>
      <w:r w:rsidRPr="00BB3261">
        <w:rPr>
          <w:rFonts w:ascii="Book Antiqua" w:hAnsi="Book Antiqua" w:cs="Book Antiqua"/>
          <w:sz w:val="20"/>
          <w:szCs w:val="20"/>
          <w:vertAlign w:val="subscript"/>
        </w:rPr>
        <w:t>n</w:t>
      </w:r>
      <w:proofErr w:type="spellEnd"/>
      <w:r w:rsidRPr="00BB3261">
        <w:rPr>
          <w:rFonts w:ascii="Book Antiqua" w:hAnsi="Book Antiqua" w:cs="Book Antiqua"/>
          <w:sz w:val="20"/>
          <w:szCs w:val="20"/>
        </w:rPr>
        <w:t>/</w:t>
      </w:r>
      <w:r w:rsidRPr="00BB3261">
        <w:rPr>
          <w:rFonts w:ascii="Book Antiqua" w:hAnsi="Book Antiqua" w:cs="Book Antiqua"/>
          <w:sz w:val="20"/>
          <w:szCs w:val="20"/>
          <w:vertAlign w:val="subscript"/>
        </w:rPr>
        <w:t xml:space="preserve"> </w:t>
      </w:r>
      <w:r w:rsidRPr="00BB3261">
        <w:rPr>
          <w:rFonts w:ascii="Book Antiqua" w:hAnsi="Book Antiqua" w:cs="Book Antiqua"/>
          <w:sz w:val="20"/>
          <w:szCs w:val="20"/>
        </w:rPr>
        <w:t>T</w:t>
      </w:r>
      <w:r w:rsidRPr="00BB3261">
        <w:rPr>
          <w:rFonts w:ascii="Book Antiqua" w:hAnsi="Book Antiqua" w:cs="Book Antiqua"/>
          <w:sz w:val="20"/>
          <w:szCs w:val="20"/>
          <w:vertAlign w:val="subscript"/>
        </w:rPr>
        <w:t xml:space="preserve">b  </w:t>
      </w:r>
      <w:r w:rsidRPr="00BB3261">
        <w:rPr>
          <w:rFonts w:ascii="Book Antiqua" w:hAnsi="Book Antiqua" w:cs="Book Antiqua"/>
          <w:sz w:val="20"/>
          <w:szCs w:val="20"/>
        </w:rPr>
        <w:t>x 100 pkt x</w:t>
      </w:r>
      <w:r>
        <w:rPr>
          <w:rFonts w:ascii="Book Antiqua" w:hAnsi="Book Antiqua" w:cs="Book Antiqua"/>
          <w:sz w:val="20"/>
          <w:szCs w:val="20"/>
        </w:rPr>
        <w:t xml:space="preserve"> 20</w:t>
      </w:r>
      <w:r w:rsidRPr="00BB3261">
        <w:rPr>
          <w:rFonts w:ascii="Book Antiqua" w:hAnsi="Book Antiqua" w:cs="Book Antiqua"/>
          <w:sz w:val="20"/>
          <w:szCs w:val="20"/>
        </w:rPr>
        <w:t>%</w:t>
      </w:r>
    </w:p>
    <w:p w14:paraId="17D8A113" w14:textId="77777777" w:rsidR="00FD1F60" w:rsidRPr="00BB3261" w:rsidRDefault="00FD1F60" w:rsidP="00530F62">
      <w:pPr>
        <w:spacing w:after="120" w:line="360" w:lineRule="auto"/>
        <w:ind w:left="426"/>
        <w:jc w:val="both"/>
        <w:rPr>
          <w:rFonts w:ascii="Book Antiqua" w:hAnsi="Book Antiqua" w:cs="Book Antiqua"/>
          <w:b/>
          <w:bCs/>
          <w:sz w:val="20"/>
          <w:szCs w:val="20"/>
        </w:rPr>
      </w:pPr>
      <w:r w:rsidRPr="00BB3261">
        <w:rPr>
          <w:rFonts w:ascii="Book Antiqua" w:hAnsi="Book Antiqua" w:cs="Book Antiqua"/>
          <w:sz w:val="20"/>
          <w:szCs w:val="20"/>
        </w:rPr>
        <w:t>gdzie:</w:t>
      </w:r>
    </w:p>
    <w:p w14:paraId="6CA8124B" w14:textId="77777777" w:rsidR="00FD1F60" w:rsidRPr="00BB3261" w:rsidRDefault="00FD1F60" w:rsidP="00530F62">
      <w:pPr>
        <w:spacing w:after="12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sz w:val="20"/>
          <w:szCs w:val="20"/>
        </w:rPr>
        <w:t xml:space="preserve">- przyznane punkty za </w:t>
      </w:r>
      <w:r>
        <w:rPr>
          <w:rFonts w:ascii="Book Antiqua" w:hAnsi="Book Antiqua" w:cs="Book Antiqua"/>
          <w:sz w:val="20"/>
          <w:szCs w:val="20"/>
        </w:rPr>
        <w:t>termin</w:t>
      </w:r>
      <w:r w:rsidRPr="00BB3261">
        <w:rPr>
          <w:rFonts w:ascii="Book Antiqua" w:hAnsi="Book Antiqua" w:cs="Book Antiqua"/>
          <w:sz w:val="20"/>
          <w:szCs w:val="20"/>
        </w:rPr>
        <w:t xml:space="preserve"> dostawy</w:t>
      </w:r>
    </w:p>
    <w:p w14:paraId="06D2B086" w14:textId="77777777" w:rsidR="00FD1F60" w:rsidRPr="00BB3261" w:rsidRDefault="00FD1F60" w:rsidP="00530F62">
      <w:pPr>
        <w:spacing w:after="120" w:line="360" w:lineRule="auto"/>
        <w:ind w:left="426"/>
        <w:jc w:val="both"/>
        <w:rPr>
          <w:rFonts w:ascii="Book Antiqua" w:hAnsi="Book Antiqua" w:cs="Book Antiqua"/>
          <w:b/>
          <w:bCs/>
          <w:sz w:val="20"/>
          <w:szCs w:val="20"/>
        </w:rPr>
      </w:pPr>
      <w:proofErr w:type="spellStart"/>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n</w:t>
      </w:r>
      <w:proofErr w:type="spellEnd"/>
      <w:r w:rsidRPr="00BB3261">
        <w:rPr>
          <w:rFonts w:ascii="Book Antiqua" w:hAnsi="Book Antiqua" w:cs="Book Antiqua"/>
          <w:sz w:val="20"/>
          <w:szCs w:val="20"/>
        </w:rPr>
        <w:t xml:space="preserve">- najkrótszy </w:t>
      </w:r>
      <w:r>
        <w:rPr>
          <w:rFonts w:ascii="Book Antiqua" w:hAnsi="Book Antiqua" w:cs="Book Antiqua"/>
          <w:sz w:val="20"/>
          <w:szCs w:val="20"/>
        </w:rPr>
        <w:t>termin</w:t>
      </w:r>
      <w:r w:rsidRPr="00BB3261">
        <w:rPr>
          <w:rFonts w:ascii="Book Antiqua" w:hAnsi="Book Antiqua" w:cs="Book Antiqua"/>
          <w:sz w:val="20"/>
          <w:szCs w:val="20"/>
        </w:rPr>
        <w:t xml:space="preserve"> realizacji zamówienia </w:t>
      </w:r>
    </w:p>
    <w:p w14:paraId="5BCAC019" w14:textId="77777777" w:rsidR="00FD1F60" w:rsidRPr="00BB3261" w:rsidRDefault="00FD1F60" w:rsidP="00530F62">
      <w:pPr>
        <w:spacing w:after="120" w:line="360" w:lineRule="auto"/>
        <w:ind w:left="426"/>
        <w:jc w:val="both"/>
        <w:rPr>
          <w:rFonts w:ascii="Book Antiqua" w:hAnsi="Book Antiqua" w:cs="Book Antiqua"/>
          <w:b/>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b</w:t>
      </w:r>
      <w:r w:rsidRPr="00BB3261">
        <w:rPr>
          <w:rFonts w:ascii="Book Antiqua" w:hAnsi="Book Antiqua" w:cs="Book Antiqua"/>
          <w:sz w:val="20"/>
          <w:szCs w:val="20"/>
        </w:rPr>
        <w:t xml:space="preserve">- </w:t>
      </w:r>
      <w:r>
        <w:rPr>
          <w:rFonts w:ascii="Book Antiqua" w:hAnsi="Book Antiqua" w:cs="Book Antiqua"/>
          <w:sz w:val="20"/>
          <w:szCs w:val="20"/>
        </w:rPr>
        <w:t>termin</w:t>
      </w:r>
      <w:r w:rsidRPr="00BB3261">
        <w:rPr>
          <w:rFonts w:ascii="Book Antiqua" w:hAnsi="Book Antiqua" w:cs="Book Antiqua"/>
          <w:sz w:val="20"/>
          <w:szCs w:val="20"/>
        </w:rPr>
        <w:t xml:space="preserve"> realizacji badanej oferty</w:t>
      </w:r>
    </w:p>
    <w:p w14:paraId="68F484B0" w14:textId="77777777" w:rsidR="00FD1F60" w:rsidRPr="008B2F93" w:rsidRDefault="00FD1F60" w:rsidP="00530F62">
      <w:pPr>
        <w:spacing w:after="120" w:line="360" w:lineRule="auto"/>
        <w:ind w:left="426"/>
        <w:jc w:val="both"/>
        <w:rPr>
          <w:rFonts w:ascii="Book Antiqua" w:hAnsi="Book Antiqua" w:cs="Book Antiqua"/>
          <w:i/>
          <w:sz w:val="20"/>
          <w:szCs w:val="20"/>
          <w:u w:val="single"/>
        </w:rPr>
      </w:pPr>
      <w:r w:rsidRPr="008B2F93">
        <w:rPr>
          <w:rFonts w:ascii="Book Antiqua" w:hAnsi="Book Antiqua" w:cs="Book Antiqua"/>
          <w:i/>
          <w:sz w:val="20"/>
          <w:szCs w:val="20"/>
          <w:u w:val="single"/>
        </w:rPr>
        <w:t>Opis kryterium:</w:t>
      </w:r>
    </w:p>
    <w:p w14:paraId="079349E1" w14:textId="77777777" w:rsidR="00FD1F60" w:rsidRPr="00BB3261" w:rsidRDefault="00FD1F60" w:rsidP="00530F62">
      <w:pPr>
        <w:spacing w:line="360" w:lineRule="auto"/>
        <w:ind w:left="425"/>
        <w:jc w:val="both"/>
        <w:rPr>
          <w:rFonts w:ascii="Book Antiqua" w:hAnsi="Book Antiqua"/>
          <w:sz w:val="20"/>
          <w:szCs w:val="20"/>
          <w:u w:val="single"/>
        </w:rPr>
      </w:pPr>
      <w:r w:rsidRPr="00BB3261">
        <w:rPr>
          <w:rFonts w:ascii="Book Antiqua" w:hAnsi="Book Antiqua" w:cs="Book Antiqua"/>
          <w:sz w:val="20"/>
          <w:szCs w:val="20"/>
        </w:rPr>
        <w:t>Oceniając ofertę wg kryterium związanym z terminem dostawy Zamawiający będzie oceniał czas realizacji zamówienia, licząc od dnia złożenia zamówienia przez Zamawiającego do dnia zreali</w:t>
      </w:r>
      <w:r>
        <w:rPr>
          <w:rFonts w:ascii="Book Antiqua" w:hAnsi="Book Antiqua" w:cs="Book Antiqua"/>
          <w:sz w:val="20"/>
          <w:szCs w:val="20"/>
        </w:rPr>
        <w:t>zowania przedmiotu zamówienia.</w:t>
      </w:r>
    </w:p>
    <w:p w14:paraId="3885EC78" w14:textId="77777777" w:rsidR="00FD1F60" w:rsidRPr="00BB3261" w:rsidRDefault="00FD1F60" w:rsidP="00530F62">
      <w:pPr>
        <w:autoSpaceDE w:val="0"/>
        <w:spacing w:after="120" w:line="360" w:lineRule="auto"/>
        <w:ind w:left="426"/>
        <w:jc w:val="both"/>
        <w:rPr>
          <w:rFonts w:ascii="Book Antiqua" w:hAnsi="Book Antiqua" w:cs="Book Antiqua"/>
          <w:b/>
          <w:bCs/>
          <w:sz w:val="20"/>
          <w:szCs w:val="20"/>
        </w:rPr>
      </w:pPr>
      <w:r w:rsidRPr="00BB3261">
        <w:rPr>
          <w:rFonts w:ascii="Book Antiqua" w:hAnsi="Book Antiqua" w:cs="Book Antiqua"/>
          <w:sz w:val="20"/>
          <w:szCs w:val="20"/>
        </w:rPr>
        <w:t>W kryterium tym Wykonawca</w:t>
      </w:r>
      <w:r>
        <w:rPr>
          <w:rFonts w:ascii="Book Antiqua" w:hAnsi="Book Antiqua" w:cs="Book Antiqua"/>
          <w:sz w:val="20"/>
          <w:szCs w:val="20"/>
        </w:rPr>
        <w:t xml:space="preserve"> może otrzymać maksymalnie 20</w:t>
      </w:r>
      <w:r w:rsidRPr="00BB3261">
        <w:rPr>
          <w:rFonts w:ascii="Book Antiqua" w:hAnsi="Book Antiqua" w:cs="Book Antiqua"/>
          <w:sz w:val="20"/>
          <w:szCs w:val="20"/>
        </w:rPr>
        <w:t xml:space="preserve"> pkt.</w:t>
      </w:r>
    </w:p>
    <w:p w14:paraId="04CD861F" w14:textId="77777777" w:rsidR="00FD1F60" w:rsidRPr="00BB3261" w:rsidRDefault="00FD1F60" w:rsidP="00530F62">
      <w:pPr>
        <w:spacing w:line="360" w:lineRule="auto"/>
        <w:ind w:left="426"/>
        <w:jc w:val="both"/>
        <w:rPr>
          <w:rFonts w:ascii="Book Antiqua" w:hAnsi="Book Antiqua"/>
          <w:b/>
          <w:sz w:val="20"/>
          <w:szCs w:val="20"/>
        </w:rPr>
      </w:pPr>
    </w:p>
    <w:p w14:paraId="5B9F1486" w14:textId="77777777" w:rsidR="00FD1F60" w:rsidRPr="00BB3261" w:rsidRDefault="00FD1F60" w:rsidP="00530F62">
      <w:pPr>
        <w:pStyle w:val="Akapitzlist"/>
        <w:tabs>
          <w:tab w:val="left" w:pos="284"/>
        </w:tabs>
        <w:spacing w:after="0" w:line="360" w:lineRule="auto"/>
        <w:ind w:left="426"/>
        <w:jc w:val="both"/>
        <w:rPr>
          <w:rFonts w:ascii="Book Antiqua" w:hAnsi="Book Antiqua" w:cs="Book Antiqua"/>
          <w:b/>
          <w:bCs/>
        </w:rPr>
      </w:pPr>
      <w:r w:rsidRPr="00BB3261">
        <w:rPr>
          <w:rFonts w:ascii="Book Antiqua" w:hAnsi="Book Antiqua" w:cs="Book Antiqua"/>
          <w:b/>
          <w:bCs/>
        </w:rPr>
        <w:t xml:space="preserve">Łączna ilość punktów ocenianej oferty (ocena końcowa): W = C +T </w:t>
      </w:r>
    </w:p>
    <w:p w14:paraId="00E33A8A" w14:textId="77777777" w:rsidR="00FD1F60" w:rsidRPr="00BB3261" w:rsidRDefault="00FD1F60" w:rsidP="00530F62">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sz w:val="20"/>
          <w:szCs w:val="20"/>
        </w:rPr>
        <w:t xml:space="preserve">gdzie: </w:t>
      </w:r>
    </w:p>
    <w:p w14:paraId="28497C27" w14:textId="77777777" w:rsidR="00FD1F60" w:rsidRPr="00BB3261" w:rsidRDefault="00FD1F60" w:rsidP="00530F62">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W – </w:t>
      </w:r>
      <w:r w:rsidRPr="00BB3261">
        <w:rPr>
          <w:rFonts w:ascii="Book Antiqua" w:hAnsi="Book Antiqua" w:cs="Book Antiqua"/>
          <w:sz w:val="20"/>
          <w:szCs w:val="20"/>
        </w:rPr>
        <w:t xml:space="preserve">ocena końcowa, </w:t>
      </w:r>
    </w:p>
    <w:p w14:paraId="262CAA9B" w14:textId="77777777" w:rsidR="00FD1F60" w:rsidRPr="00BB3261" w:rsidRDefault="00FD1F60" w:rsidP="00530F62">
      <w:pPr>
        <w:tabs>
          <w:tab w:val="left" w:pos="284"/>
        </w:tabs>
        <w:autoSpaceDE w:val="0"/>
        <w:spacing w:line="360" w:lineRule="auto"/>
        <w:ind w:left="426"/>
        <w:jc w:val="both"/>
        <w:rPr>
          <w:rFonts w:ascii="Book Antiqua" w:hAnsi="Book Antiqua" w:cs="Book Antiqua"/>
          <w:sz w:val="20"/>
          <w:szCs w:val="20"/>
        </w:rPr>
      </w:pPr>
      <w:r w:rsidRPr="00BB3261">
        <w:rPr>
          <w:rFonts w:ascii="Book Antiqua" w:hAnsi="Book Antiqua" w:cs="Book Antiqua"/>
          <w:b/>
          <w:bCs/>
          <w:sz w:val="20"/>
          <w:szCs w:val="20"/>
        </w:rPr>
        <w:t xml:space="preserve">C – </w:t>
      </w:r>
      <w:r w:rsidRPr="00BB3261">
        <w:rPr>
          <w:rFonts w:ascii="Book Antiqua" w:hAnsi="Book Antiqua" w:cs="Book Antiqua"/>
          <w:sz w:val="20"/>
          <w:szCs w:val="20"/>
        </w:rPr>
        <w:t xml:space="preserve">punkty za </w:t>
      </w:r>
      <w:r w:rsidRPr="00BB3261">
        <w:rPr>
          <w:rFonts w:ascii="Book Antiqua" w:hAnsi="Book Antiqua" w:cs="Book Antiqua"/>
          <w:b/>
          <w:sz w:val="20"/>
          <w:szCs w:val="20"/>
        </w:rPr>
        <w:t>cenę</w:t>
      </w:r>
      <w:r w:rsidRPr="00BB3261">
        <w:rPr>
          <w:rFonts w:ascii="Book Antiqua" w:hAnsi="Book Antiqua" w:cs="Book Antiqua"/>
          <w:sz w:val="20"/>
          <w:szCs w:val="20"/>
        </w:rPr>
        <w:t xml:space="preserve">, </w:t>
      </w:r>
    </w:p>
    <w:p w14:paraId="1A99B166" w14:textId="77777777" w:rsidR="00FD1F60" w:rsidRPr="00BB3261" w:rsidRDefault="00FD1F60" w:rsidP="00530F62">
      <w:pPr>
        <w:pStyle w:val="Tekstpodstawowywcity"/>
        <w:tabs>
          <w:tab w:val="left" w:pos="284"/>
        </w:tabs>
        <w:spacing w:after="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T – </w:t>
      </w:r>
      <w:r w:rsidRPr="00BB3261">
        <w:rPr>
          <w:rFonts w:ascii="Book Antiqua" w:hAnsi="Book Antiqua" w:cs="Book Antiqua"/>
          <w:sz w:val="20"/>
          <w:szCs w:val="20"/>
        </w:rPr>
        <w:t xml:space="preserve">punkty za </w:t>
      </w:r>
      <w:r w:rsidRPr="00BB3261">
        <w:rPr>
          <w:rFonts w:ascii="Book Antiqua" w:hAnsi="Book Antiqua" w:cs="Book Antiqua"/>
          <w:b/>
          <w:bCs/>
          <w:sz w:val="20"/>
          <w:szCs w:val="20"/>
        </w:rPr>
        <w:t>termin realizacji zamówienia,</w:t>
      </w:r>
    </w:p>
    <w:p w14:paraId="72BDCE8C" w14:textId="3C5C4EF0" w:rsidR="00FD1F60" w:rsidRDefault="00FD1F60" w:rsidP="00530F62">
      <w:pPr>
        <w:spacing w:after="120" w:line="360" w:lineRule="auto"/>
        <w:ind w:left="425"/>
        <w:jc w:val="both"/>
        <w:rPr>
          <w:rFonts w:ascii="Book Antiqua" w:hAnsi="Book Antiqua" w:cs="Book Antiqua"/>
          <w:sz w:val="20"/>
          <w:szCs w:val="20"/>
        </w:rPr>
      </w:pPr>
    </w:p>
    <w:p w14:paraId="5B0634C6" w14:textId="77777777" w:rsidR="00BC441C" w:rsidRPr="00E618AD" w:rsidRDefault="00BC441C" w:rsidP="00530F62">
      <w:pPr>
        <w:spacing w:line="360" w:lineRule="auto"/>
        <w:ind w:left="360" w:hanging="360"/>
        <w:jc w:val="both"/>
        <w:rPr>
          <w:rFonts w:ascii="Book Antiqua" w:hAnsi="Book Antiqua"/>
          <w:b/>
          <w:sz w:val="20"/>
          <w:szCs w:val="20"/>
        </w:rPr>
      </w:pPr>
      <w:r w:rsidRPr="00E618AD">
        <w:rPr>
          <w:rFonts w:ascii="Book Antiqua" w:hAnsi="Book Antiqua" w:cs="Book Antiqua"/>
          <w:b/>
          <w:bCs/>
          <w:sz w:val="20"/>
          <w:szCs w:val="20"/>
        </w:rPr>
        <w:t xml:space="preserve">7. </w:t>
      </w:r>
      <w:r w:rsidRPr="00E618AD">
        <w:rPr>
          <w:rFonts w:ascii="Book Antiqua" w:hAnsi="Book Antiqua"/>
          <w:b/>
          <w:sz w:val="20"/>
          <w:szCs w:val="20"/>
        </w:rPr>
        <w:t xml:space="preserve"> Sposób przygotowania oferty:</w:t>
      </w:r>
    </w:p>
    <w:p w14:paraId="18236474" w14:textId="77777777" w:rsidR="00BC441C" w:rsidRPr="00E618AD" w:rsidRDefault="00BC441C" w:rsidP="00530F62">
      <w:pPr>
        <w:tabs>
          <w:tab w:val="left" w:pos="284"/>
          <w:tab w:val="left" w:pos="426"/>
        </w:tabs>
        <w:spacing w:line="360" w:lineRule="auto"/>
        <w:jc w:val="both"/>
        <w:rPr>
          <w:rFonts w:ascii="Book Antiqua" w:hAnsi="Book Antiqua"/>
          <w:sz w:val="20"/>
          <w:szCs w:val="20"/>
        </w:rPr>
      </w:pPr>
      <w:r w:rsidRPr="00E618AD">
        <w:rPr>
          <w:rFonts w:ascii="Book Antiqua" w:hAnsi="Book Antiqua"/>
          <w:b/>
          <w:sz w:val="20"/>
          <w:szCs w:val="20"/>
        </w:rPr>
        <w:tab/>
        <w:t>7.1</w:t>
      </w:r>
      <w:r w:rsidRPr="00E618AD">
        <w:rPr>
          <w:rFonts w:ascii="Book Antiqua" w:hAnsi="Book Antiqua"/>
          <w:b/>
          <w:sz w:val="20"/>
          <w:szCs w:val="20"/>
        </w:rPr>
        <w:tab/>
      </w:r>
      <w:r w:rsidRPr="00E618AD">
        <w:rPr>
          <w:rFonts w:ascii="Book Antiqua" w:hAnsi="Book Antiqua"/>
          <w:sz w:val="20"/>
          <w:szCs w:val="20"/>
        </w:rPr>
        <w:t xml:space="preserve"> Każdy Wykonawca może złożyć tylko jedną ofertę.</w:t>
      </w:r>
    </w:p>
    <w:p w14:paraId="20D1656C" w14:textId="211D50F0" w:rsidR="00BC441C" w:rsidRPr="00E618AD" w:rsidRDefault="00BC441C" w:rsidP="00530F62">
      <w:pPr>
        <w:tabs>
          <w:tab w:val="left" w:pos="284"/>
        </w:tabs>
        <w:spacing w:line="360" w:lineRule="auto"/>
        <w:jc w:val="both"/>
        <w:rPr>
          <w:rFonts w:ascii="Book Antiqua" w:hAnsi="Book Antiqua"/>
          <w:color w:val="FF0000"/>
          <w:sz w:val="20"/>
          <w:szCs w:val="20"/>
        </w:rPr>
      </w:pPr>
      <w:r w:rsidRPr="00E618AD">
        <w:rPr>
          <w:rFonts w:ascii="Book Antiqua" w:hAnsi="Book Antiqua"/>
          <w:b/>
          <w:sz w:val="20"/>
          <w:szCs w:val="20"/>
        </w:rPr>
        <w:tab/>
        <w:t>7.2</w:t>
      </w:r>
      <w:r w:rsidRPr="00E618AD">
        <w:rPr>
          <w:rFonts w:ascii="Book Antiqua" w:hAnsi="Book Antiqua"/>
          <w:sz w:val="20"/>
          <w:szCs w:val="20"/>
        </w:rPr>
        <w:t xml:space="preserve">  </w:t>
      </w:r>
      <w:r>
        <w:rPr>
          <w:rFonts w:ascii="Book Antiqua" w:hAnsi="Book Antiqua"/>
          <w:sz w:val="20"/>
          <w:szCs w:val="20"/>
        </w:rPr>
        <w:t xml:space="preserve">  </w:t>
      </w:r>
      <w:r w:rsidRPr="00E618AD">
        <w:rPr>
          <w:rFonts w:ascii="Book Antiqua" w:hAnsi="Book Antiqua"/>
          <w:sz w:val="20"/>
          <w:szCs w:val="20"/>
        </w:rPr>
        <w:t xml:space="preserve">Oferty należy przesłać poprzez platformę zakupową </w:t>
      </w:r>
      <w:hyperlink r:id="rId9" w:history="1">
        <w:r w:rsidRPr="00BC441C">
          <w:rPr>
            <w:rStyle w:val="Hipercze"/>
            <w:rFonts w:ascii="Book Antiqua" w:hAnsi="Book Antiqua"/>
            <w:color w:val="auto"/>
            <w:sz w:val="20"/>
            <w:szCs w:val="20"/>
          </w:rPr>
          <w:t>https://platformazakupowa.pl/</w:t>
        </w:r>
      </w:hyperlink>
      <w:r w:rsidRPr="00BC441C">
        <w:rPr>
          <w:rFonts w:ascii="Book Antiqua" w:hAnsi="Book Antiqua"/>
        </w:rPr>
        <w:t xml:space="preserve"> </w:t>
      </w:r>
    </w:p>
    <w:p w14:paraId="1C2CAB51" w14:textId="77777777" w:rsidR="00BC441C" w:rsidRPr="00E618AD" w:rsidRDefault="00BC441C" w:rsidP="00530F62">
      <w:pPr>
        <w:tabs>
          <w:tab w:val="left" w:pos="284"/>
        </w:tabs>
        <w:spacing w:line="360" w:lineRule="auto"/>
        <w:jc w:val="both"/>
        <w:rPr>
          <w:rFonts w:ascii="Book Antiqua" w:hAnsi="Book Antiqua"/>
          <w:sz w:val="20"/>
          <w:szCs w:val="20"/>
        </w:rPr>
      </w:pPr>
      <w:r w:rsidRPr="00E618AD">
        <w:rPr>
          <w:rFonts w:ascii="Book Antiqua" w:hAnsi="Book Antiqua"/>
          <w:b/>
          <w:sz w:val="20"/>
          <w:szCs w:val="20"/>
        </w:rPr>
        <w:tab/>
        <w:t>7.3</w:t>
      </w:r>
      <w:r w:rsidRPr="00E618AD">
        <w:rPr>
          <w:rFonts w:ascii="Book Antiqua" w:hAnsi="Book Antiqua"/>
          <w:b/>
          <w:sz w:val="20"/>
          <w:szCs w:val="20"/>
        </w:rPr>
        <w:tab/>
      </w:r>
      <w:r w:rsidRPr="00E618AD">
        <w:rPr>
          <w:rFonts w:ascii="Book Antiqua" w:hAnsi="Book Antiqua"/>
          <w:sz w:val="20"/>
          <w:szCs w:val="20"/>
        </w:rPr>
        <w:t xml:space="preserve"> Oferta musi być podpisana przez osoby upoważnione do reprezentowania Wykonawcy (Wykonawców wspólnie ubiegających się o udzielenie zamówienia).</w:t>
      </w:r>
    </w:p>
    <w:p w14:paraId="78B4F60C" w14:textId="77777777" w:rsidR="00BC441C" w:rsidRPr="00E618AD" w:rsidRDefault="00BC441C" w:rsidP="00530F62">
      <w:pPr>
        <w:tabs>
          <w:tab w:val="left" w:pos="284"/>
          <w:tab w:val="left" w:pos="426"/>
        </w:tabs>
        <w:spacing w:line="360" w:lineRule="auto"/>
        <w:jc w:val="both"/>
        <w:rPr>
          <w:rFonts w:ascii="Book Antiqua" w:hAnsi="Book Antiqua"/>
          <w:sz w:val="20"/>
          <w:szCs w:val="20"/>
        </w:rPr>
      </w:pPr>
      <w:r w:rsidRPr="00E618AD">
        <w:rPr>
          <w:rFonts w:ascii="Book Antiqua" w:hAnsi="Book Antiqua"/>
          <w:b/>
          <w:sz w:val="20"/>
          <w:szCs w:val="20"/>
        </w:rPr>
        <w:t xml:space="preserve">    7.4 </w:t>
      </w:r>
      <w:r w:rsidRPr="00E618AD">
        <w:rPr>
          <w:rFonts w:ascii="Book Antiqua" w:hAnsi="Book Antiqua"/>
          <w:sz w:val="20"/>
          <w:szCs w:val="20"/>
        </w:rPr>
        <w:tab/>
        <w:t>Ofertę należy przygotować na załączonym formularzu, w formie elektronicznej, w języku polskim, podpisany formularz ofertowy i inne dokumenty należy zeskanować  i wysłać drogą elektroniczną używając platformy zakupowej.</w:t>
      </w:r>
    </w:p>
    <w:p w14:paraId="51503055" w14:textId="77777777" w:rsidR="00BC441C" w:rsidRPr="00E618AD" w:rsidRDefault="00BC441C" w:rsidP="00530F62">
      <w:pPr>
        <w:tabs>
          <w:tab w:val="left" w:pos="284"/>
          <w:tab w:val="left" w:pos="426"/>
        </w:tabs>
        <w:spacing w:line="360" w:lineRule="auto"/>
        <w:jc w:val="both"/>
        <w:rPr>
          <w:rFonts w:ascii="Book Antiqua" w:hAnsi="Book Antiqua"/>
          <w:sz w:val="20"/>
          <w:szCs w:val="20"/>
        </w:rPr>
      </w:pPr>
      <w:r w:rsidRPr="00E618AD">
        <w:rPr>
          <w:rFonts w:ascii="Book Antiqua" w:hAnsi="Book Antiqua"/>
          <w:b/>
          <w:sz w:val="20"/>
          <w:szCs w:val="20"/>
        </w:rPr>
        <w:lastRenderedPageBreak/>
        <w:t xml:space="preserve">    7.5 </w:t>
      </w:r>
      <w:r w:rsidRPr="00E618AD">
        <w:rPr>
          <w:rFonts w:ascii="Book Antiqua" w:hAnsi="Book Antiqua"/>
          <w:sz w:val="20"/>
          <w:szCs w:val="20"/>
        </w:rPr>
        <w:tab/>
        <w:t>Wykonawca ponosi wszelkie koszty związane z przygotowaniem i złożeniem oferty.</w:t>
      </w:r>
    </w:p>
    <w:p w14:paraId="0C5AFE08" w14:textId="77777777" w:rsidR="00BC441C" w:rsidRPr="00E618AD" w:rsidRDefault="00BC441C" w:rsidP="00530F62">
      <w:pPr>
        <w:tabs>
          <w:tab w:val="left" w:pos="284"/>
          <w:tab w:val="left" w:pos="426"/>
        </w:tabs>
        <w:spacing w:line="360" w:lineRule="auto"/>
        <w:jc w:val="both"/>
        <w:rPr>
          <w:rFonts w:ascii="Book Antiqua" w:hAnsi="Book Antiqua"/>
          <w:sz w:val="20"/>
          <w:szCs w:val="20"/>
        </w:rPr>
      </w:pPr>
      <w:r w:rsidRPr="00E618AD">
        <w:rPr>
          <w:rFonts w:ascii="Book Antiqua" w:hAnsi="Book Antiqua"/>
          <w:b/>
          <w:sz w:val="20"/>
          <w:szCs w:val="20"/>
        </w:rPr>
        <w:t xml:space="preserve">    7.6 </w:t>
      </w:r>
      <w:r w:rsidRPr="00E618AD">
        <w:rPr>
          <w:rFonts w:ascii="Book Antiqua" w:hAnsi="Book Antiqua"/>
          <w:sz w:val="20"/>
          <w:szCs w:val="20"/>
        </w:rPr>
        <w:tab/>
        <w:t>Oferta oraz wszelkie załączniki muszą być podpisane przez osoby upoważnione do reprezentowania Wykonawcy. Oznacza to, iż jeżeli z dokumentu (ów) określającego (</w:t>
      </w:r>
      <w:proofErr w:type="spellStart"/>
      <w:r w:rsidRPr="00E618AD">
        <w:rPr>
          <w:rFonts w:ascii="Book Antiqua" w:hAnsi="Book Antiqua"/>
          <w:sz w:val="20"/>
          <w:szCs w:val="20"/>
        </w:rPr>
        <w:t>ych</w:t>
      </w:r>
      <w:proofErr w:type="spellEnd"/>
      <w:r w:rsidRPr="00E618AD">
        <w:rPr>
          <w:rFonts w:ascii="Book Antiqua" w:hAnsi="Book Antiqua"/>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19D02185" w14:textId="77777777" w:rsidR="00BC441C" w:rsidRPr="00E618AD" w:rsidRDefault="00BC441C" w:rsidP="00530F62">
      <w:pPr>
        <w:tabs>
          <w:tab w:val="left" w:pos="284"/>
          <w:tab w:val="left" w:pos="426"/>
        </w:tabs>
        <w:spacing w:line="360" w:lineRule="auto"/>
        <w:jc w:val="both"/>
        <w:rPr>
          <w:rFonts w:ascii="Book Antiqua" w:hAnsi="Book Antiqua"/>
          <w:sz w:val="20"/>
          <w:szCs w:val="20"/>
        </w:rPr>
      </w:pPr>
      <w:r w:rsidRPr="00E618AD">
        <w:rPr>
          <w:rFonts w:ascii="Book Antiqua" w:hAnsi="Book Antiqua"/>
          <w:b/>
          <w:sz w:val="20"/>
          <w:szCs w:val="20"/>
        </w:rPr>
        <w:t xml:space="preserve">    7.7</w:t>
      </w:r>
      <w:r w:rsidRPr="00E618AD">
        <w:rPr>
          <w:rFonts w:ascii="Book Antiqua" w:hAnsi="Book Antiqua"/>
          <w:sz w:val="20"/>
          <w:szCs w:val="20"/>
        </w:rPr>
        <w:t xml:space="preserve"> </w:t>
      </w:r>
      <w:r w:rsidRPr="00E618AD">
        <w:rPr>
          <w:rFonts w:ascii="Book Antiqua" w:hAnsi="Book Antiqua"/>
          <w:sz w:val="20"/>
          <w:szCs w:val="20"/>
        </w:rPr>
        <w:tab/>
        <w:t xml:space="preserve">Upoważnienie osób podpisujących ofertę do jej podpisania musi bezpośrednio wynikać </w:t>
      </w:r>
    </w:p>
    <w:p w14:paraId="60A2B006" w14:textId="77777777" w:rsidR="00BC441C" w:rsidRPr="00E618AD" w:rsidRDefault="00BC441C" w:rsidP="00530F62">
      <w:pPr>
        <w:tabs>
          <w:tab w:val="left" w:pos="284"/>
        </w:tabs>
        <w:spacing w:line="360" w:lineRule="auto"/>
        <w:jc w:val="both"/>
        <w:rPr>
          <w:rFonts w:ascii="Book Antiqua" w:hAnsi="Book Antiqua"/>
          <w:sz w:val="20"/>
          <w:szCs w:val="20"/>
        </w:rPr>
      </w:pPr>
      <w:r w:rsidRPr="00E618AD">
        <w:rPr>
          <w:rFonts w:ascii="Book Antiqua" w:hAnsi="Book Antiqua"/>
          <w:sz w:val="20"/>
          <w:szCs w:val="20"/>
        </w:rP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14:paraId="5C47C5AC" w14:textId="77777777" w:rsidR="00BC441C" w:rsidRPr="00E618AD" w:rsidRDefault="00BC441C" w:rsidP="00530F62">
      <w:pPr>
        <w:spacing w:line="360" w:lineRule="auto"/>
        <w:jc w:val="both"/>
        <w:rPr>
          <w:rFonts w:ascii="Book Antiqua" w:hAnsi="Book Antiqua"/>
          <w:b/>
          <w:sz w:val="20"/>
          <w:szCs w:val="20"/>
        </w:rPr>
      </w:pPr>
      <w:r w:rsidRPr="00E618AD">
        <w:rPr>
          <w:rFonts w:ascii="Book Antiqua" w:hAnsi="Book Antiqua"/>
          <w:b/>
          <w:sz w:val="20"/>
          <w:szCs w:val="20"/>
        </w:rPr>
        <w:t>8. Termin składania ofert</w:t>
      </w:r>
      <w:r>
        <w:rPr>
          <w:rFonts w:ascii="Book Antiqua" w:hAnsi="Book Antiqua"/>
          <w:b/>
          <w:sz w:val="20"/>
          <w:szCs w:val="20"/>
        </w:rPr>
        <w:t xml:space="preserve"> i zadawania pytań</w:t>
      </w:r>
      <w:r w:rsidRPr="00E618AD">
        <w:rPr>
          <w:rFonts w:ascii="Book Antiqua" w:hAnsi="Book Antiqua"/>
          <w:sz w:val="20"/>
          <w:szCs w:val="20"/>
        </w:rPr>
        <w:t>:</w:t>
      </w:r>
    </w:p>
    <w:p w14:paraId="48773C1D" w14:textId="77777777" w:rsidR="00BC441C" w:rsidRPr="00E618AD" w:rsidRDefault="00BC441C" w:rsidP="00530F62">
      <w:pPr>
        <w:spacing w:line="360" w:lineRule="auto"/>
        <w:ind w:left="142"/>
        <w:jc w:val="both"/>
        <w:rPr>
          <w:rFonts w:ascii="Book Antiqua" w:hAnsi="Book Antiqua"/>
          <w:sz w:val="20"/>
          <w:szCs w:val="20"/>
        </w:rPr>
      </w:pPr>
      <w:r w:rsidRPr="00E618AD">
        <w:rPr>
          <w:rFonts w:ascii="Book Antiqua" w:hAnsi="Book Antiqua"/>
          <w:sz w:val="20"/>
          <w:szCs w:val="20"/>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BC441C" w:rsidRPr="00E618AD" w14:paraId="4EDD355F" w14:textId="77777777" w:rsidTr="00F65B52">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14:paraId="2149FC34" w14:textId="77777777" w:rsidR="00BC441C" w:rsidRPr="00E618AD" w:rsidRDefault="00BC441C" w:rsidP="00530F62">
            <w:pPr>
              <w:spacing w:line="360" w:lineRule="auto"/>
              <w:ind w:left="142"/>
              <w:jc w:val="center"/>
              <w:rPr>
                <w:rFonts w:ascii="Book Antiqua" w:hAnsi="Book Antiqua"/>
                <w:sz w:val="20"/>
                <w:szCs w:val="20"/>
              </w:rPr>
            </w:pPr>
            <w:r w:rsidRPr="00E618AD">
              <w:rPr>
                <w:rFonts w:ascii="Book Antiqua" w:hAnsi="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E5D1E4C" w14:textId="3A820BCA" w:rsidR="00BC441C" w:rsidRPr="00E618AD" w:rsidRDefault="00BC441C" w:rsidP="00530F62">
            <w:pPr>
              <w:spacing w:line="360" w:lineRule="auto"/>
              <w:jc w:val="center"/>
              <w:rPr>
                <w:rFonts w:ascii="Book Antiqua" w:hAnsi="Book Antiqua"/>
                <w:b/>
                <w:bCs/>
                <w:i/>
                <w:iCs/>
                <w:sz w:val="20"/>
                <w:szCs w:val="20"/>
              </w:rPr>
            </w:pPr>
            <w:r>
              <w:rPr>
                <w:rFonts w:ascii="Book Antiqua" w:hAnsi="Book Antiqua"/>
                <w:b/>
                <w:bCs/>
                <w:i/>
                <w:iCs/>
                <w:sz w:val="20"/>
                <w:szCs w:val="20"/>
              </w:rPr>
              <w:t>22</w:t>
            </w:r>
            <w:r w:rsidRPr="00E17B07">
              <w:rPr>
                <w:rFonts w:ascii="Book Antiqua" w:hAnsi="Book Antiqua"/>
                <w:b/>
                <w:bCs/>
                <w:i/>
                <w:iCs/>
                <w:sz w:val="20"/>
                <w:szCs w:val="20"/>
              </w:rPr>
              <w:t>.</w:t>
            </w:r>
            <w:r>
              <w:rPr>
                <w:rFonts w:ascii="Book Antiqua" w:hAnsi="Book Antiqua"/>
                <w:b/>
                <w:bCs/>
                <w:i/>
                <w:iCs/>
                <w:sz w:val="20"/>
                <w:szCs w:val="20"/>
              </w:rPr>
              <w:t>03.2022</w:t>
            </w:r>
            <w:r w:rsidRPr="00E618AD">
              <w:rPr>
                <w:rFonts w:ascii="Book Antiqua" w:hAnsi="Book Antiqua"/>
                <w:b/>
                <w:bCs/>
                <w:i/>
                <w:iCs/>
                <w:sz w:val="20"/>
                <w:szCs w:val="20"/>
              </w:rPr>
              <w:t>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60276B" w14:textId="77777777" w:rsidR="00BC441C" w:rsidRPr="00E618AD" w:rsidRDefault="00BC441C" w:rsidP="00530F62">
            <w:pPr>
              <w:spacing w:line="360" w:lineRule="auto"/>
              <w:ind w:left="142"/>
              <w:jc w:val="center"/>
              <w:rPr>
                <w:rFonts w:ascii="Book Antiqua" w:hAnsi="Book Antiqua"/>
                <w:sz w:val="20"/>
                <w:szCs w:val="20"/>
              </w:rPr>
            </w:pPr>
            <w:r w:rsidRPr="00E618AD">
              <w:rPr>
                <w:rFonts w:ascii="Book Antiqua" w:hAnsi="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4D51D99" w14:textId="77777777" w:rsidR="00BC441C" w:rsidRPr="00E618AD" w:rsidRDefault="00BC441C" w:rsidP="00530F62">
            <w:pPr>
              <w:spacing w:line="360" w:lineRule="auto"/>
              <w:ind w:left="142"/>
              <w:jc w:val="center"/>
              <w:rPr>
                <w:rFonts w:ascii="Book Antiqua" w:hAnsi="Book Antiqua"/>
                <w:b/>
                <w:bCs/>
                <w:i/>
                <w:iCs/>
                <w:sz w:val="20"/>
                <w:szCs w:val="20"/>
              </w:rPr>
            </w:pPr>
            <w:r w:rsidRPr="00E618AD">
              <w:rPr>
                <w:rFonts w:ascii="Book Antiqua" w:hAnsi="Book Antiqua"/>
                <w:b/>
                <w:bCs/>
                <w:i/>
                <w:iCs/>
                <w:sz w:val="20"/>
                <w:szCs w:val="20"/>
              </w:rPr>
              <w:t>10:00</w:t>
            </w:r>
          </w:p>
        </w:tc>
      </w:tr>
    </w:tbl>
    <w:p w14:paraId="17555F98" w14:textId="77777777" w:rsidR="00BC441C" w:rsidRDefault="00BC441C" w:rsidP="00530F62">
      <w:pPr>
        <w:tabs>
          <w:tab w:val="left" w:pos="284"/>
        </w:tabs>
        <w:spacing w:line="360" w:lineRule="auto"/>
        <w:jc w:val="both"/>
        <w:rPr>
          <w:rFonts w:ascii="Book Antiqua" w:hAnsi="Book Antiqua"/>
          <w:sz w:val="20"/>
          <w:szCs w:val="20"/>
        </w:rPr>
      </w:pPr>
      <w:r>
        <w:rPr>
          <w:rFonts w:ascii="Book Antiqua" w:hAnsi="Book Antiqua"/>
          <w:sz w:val="20"/>
          <w:szCs w:val="20"/>
        </w:rPr>
        <w:t xml:space="preserve">   </w:t>
      </w:r>
    </w:p>
    <w:p w14:paraId="41411B24" w14:textId="1A4FA969" w:rsidR="00BC441C" w:rsidRPr="00F803ED" w:rsidRDefault="00BC441C" w:rsidP="00530F62">
      <w:pPr>
        <w:tabs>
          <w:tab w:val="left" w:pos="284"/>
        </w:tabs>
        <w:spacing w:line="360" w:lineRule="auto"/>
        <w:jc w:val="both"/>
        <w:rPr>
          <w:rFonts w:ascii="Book Antiqua" w:hAnsi="Book Antiqua"/>
          <w:sz w:val="20"/>
          <w:szCs w:val="20"/>
        </w:rPr>
      </w:pPr>
      <w:r>
        <w:rPr>
          <w:rFonts w:ascii="Book Antiqua" w:hAnsi="Book Antiqua"/>
          <w:sz w:val="20"/>
          <w:szCs w:val="20"/>
        </w:rPr>
        <w:t xml:space="preserve">  </w:t>
      </w:r>
      <w:r w:rsidRPr="00D704C1">
        <w:rPr>
          <w:rFonts w:ascii="Book Antiqua" w:hAnsi="Book Antiqua"/>
          <w:sz w:val="20"/>
          <w:szCs w:val="20"/>
        </w:rPr>
        <w:t>2)</w:t>
      </w:r>
      <w:r w:rsidRPr="00722C99">
        <w:t xml:space="preserve"> </w:t>
      </w:r>
      <w:r w:rsidRPr="00722C99">
        <w:rPr>
          <w:rFonts w:ascii="Book Antiqua" w:hAnsi="Book Antiqua"/>
          <w:sz w:val="20"/>
          <w:szCs w:val="20"/>
        </w:rPr>
        <w:t xml:space="preserve">Termin zadawania pytań upływa w dniu: </w:t>
      </w:r>
      <w:r>
        <w:rPr>
          <w:rFonts w:ascii="Book Antiqua" w:hAnsi="Book Antiqua"/>
          <w:sz w:val="20"/>
          <w:szCs w:val="20"/>
        </w:rPr>
        <w:t xml:space="preserve">18.03.2022r. o </w:t>
      </w:r>
      <w:r w:rsidR="009710B0">
        <w:rPr>
          <w:rFonts w:ascii="Book Antiqua" w:hAnsi="Book Antiqua"/>
          <w:sz w:val="20"/>
          <w:szCs w:val="20"/>
        </w:rPr>
        <w:t>godz. 14</w:t>
      </w:r>
      <w:r w:rsidRPr="00722C99">
        <w:rPr>
          <w:rFonts w:ascii="Book Antiqua" w:hAnsi="Book Antiqua"/>
          <w:sz w:val="20"/>
          <w:szCs w:val="20"/>
        </w:rPr>
        <w:t>:00.</w:t>
      </w:r>
    </w:p>
    <w:p w14:paraId="40E53F1C" w14:textId="77777777" w:rsidR="00BC441C" w:rsidRPr="00E618AD" w:rsidRDefault="00BC441C" w:rsidP="00530F62">
      <w:pPr>
        <w:spacing w:line="360" w:lineRule="auto"/>
        <w:jc w:val="both"/>
        <w:rPr>
          <w:rFonts w:ascii="Book Antiqua" w:hAnsi="Book Antiqua"/>
          <w:sz w:val="20"/>
          <w:szCs w:val="20"/>
        </w:rPr>
      </w:pPr>
      <w:r w:rsidRPr="00E618AD">
        <w:rPr>
          <w:rFonts w:ascii="Book Antiqua" w:hAnsi="Book Antiqua"/>
          <w:b/>
          <w:sz w:val="20"/>
          <w:szCs w:val="20"/>
        </w:rPr>
        <w:t>9.</w:t>
      </w:r>
      <w:r w:rsidRPr="00E618AD">
        <w:rPr>
          <w:rFonts w:ascii="Book Antiqua" w:hAnsi="Book Antiqua"/>
          <w:sz w:val="20"/>
          <w:szCs w:val="20"/>
        </w:rPr>
        <w:t xml:space="preserve"> </w:t>
      </w:r>
      <w:r w:rsidRPr="00E618AD">
        <w:rPr>
          <w:rFonts w:ascii="Book Antiqua" w:hAnsi="Book Antiqua"/>
          <w:b/>
          <w:sz w:val="20"/>
          <w:szCs w:val="20"/>
        </w:rPr>
        <w:t>Opis warunków udziału w postępowaniu:</w:t>
      </w:r>
    </w:p>
    <w:p w14:paraId="35B2F455" w14:textId="77777777" w:rsidR="00BC441C" w:rsidRPr="00E618AD" w:rsidRDefault="00BC441C"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Wykonawcy ubiegający się o zamówienia muszą spełniać łącznie niżej wymienione warunki udziału w postępowaniu dotyczące:</w:t>
      </w:r>
    </w:p>
    <w:p w14:paraId="2D542E95" w14:textId="77777777" w:rsidR="00BC441C" w:rsidRPr="00E618AD" w:rsidRDefault="00BC441C" w:rsidP="00530F62">
      <w:pPr>
        <w:pStyle w:val="Akapitzlist"/>
        <w:numPr>
          <w:ilvl w:val="0"/>
          <w:numId w:val="29"/>
        </w:numPr>
        <w:shd w:val="clear" w:color="auto" w:fill="FFFFFF"/>
        <w:spacing w:line="360" w:lineRule="auto"/>
        <w:contextualSpacing/>
        <w:rPr>
          <w:rFonts w:ascii="Book Antiqua" w:eastAsia="Times New Roman" w:hAnsi="Book Antiqua"/>
          <w:lang w:eastAsia="pl-PL"/>
        </w:rPr>
      </w:pPr>
      <w:r w:rsidRPr="00E618AD">
        <w:rPr>
          <w:rFonts w:ascii="Book Antiqua" w:eastAsia="Times New Roman" w:hAnsi="Book Antiqua"/>
          <w:lang w:eastAsia="pl-PL"/>
        </w:rPr>
        <w:t>zdolności do występowania w obrocie gospodarczym;</w:t>
      </w:r>
    </w:p>
    <w:p w14:paraId="118BCB78" w14:textId="6759EE08" w:rsidR="00BC441C" w:rsidRDefault="00BC441C" w:rsidP="00530F62">
      <w:pPr>
        <w:pStyle w:val="Akapitzlist"/>
        <w:numPr>
          <w:ilvl w:val="0"/>
          <w:numId w:val="29"/>
        </w:numPr>
        <w:shd w:val="clear" w:color="auto" w:fill="FFFFFF"/>
        <w:spacing w:after="100" w:afterAutospacing="1" w:line="360" w:lineRule="auto"/>
        <w:ind w:left="714" w:hanging="357"/>
        <w:contextualSpacing/>
        <w:rPr>
          <w:rFonts w:ascii="Book Antiqua" w:eastAsia="Times New Roman" w:hAnsi="Book Antiqua"/>
          <w:lang w:eastAsia="pl-PL"/>
        </w:rPr>
      </w:pPr>
      <w:bookmarkStart w:id="0" w:name="mip51080637"/>
      <w:bookmarkEnd w:id="0"/>
      <w:r w:rsidRPr="00E618AD">
        <w:rPr>
          <w:rFonts w:ascii="Book Antiqua" w:eastAsia="Times New Roman" w:hAnsi="Book Antiqua"/>
          <w:lang w:eastAsia="pl-PL"/>
        </w:rPr>
        <w:t>uprawnień do prowadzenia określonej działalności gospodarczej lub zawodowej, o ile wynika to z odrębnych przepisów;</w:t>
      </w:r>
    </w:p>
    <w:p w14:paraId="5BDB6969" w14:textId="5B885DAD" w:rsidR="00765810" w:rsidRDefault="00920501" w:rsidP="00765810">
      <w:pPr>
        <w:pStyle w:val="Akapitzlist"/>
        <w:shd w:val="clear" w:color="auto" w:fill="FFFFFF"/>
        <w:spacing w:after="100" w:afterAutospacing="1" w:line="240" w:lineRule="auto"/>
        <w:ind w:left="714"/>
        <w:contextualSpacing/>
        <w:rPr>
          <w:rFonts w:ascii="Book Antiqua" w:eastAsia="Times New Roman" w:hAnsi="Book Antiqua"/>
          <w:lang w:eastAsia="pl-PL"/>
        </w:rPr>
      </w:pPr>
      <w:r w:rsidRPr="00920501">
        <w:rPr>
          <w:rFonts w:ascii="Book Antiqua" w:eastAsia="Times New Roman" w:hAnsi="Book Antiqua"/>
          <w:lang w:eastAsia="pl-PL"/>
        </w:rPr>
        <w:t xml:space="preserve">Warunek ten będzie spełniony wówczas, gdy Wykonawca wykaże, że posiada pozwolenia Ministra Zdrowia lub Prezesa Urzędu Rejestracji Produktów Leczniczych, Wyrobów Medycznych i Produktów Biobójczych na obrót preparatami biobójczymi – dotyczy </w:t>
      </w:r>
      <w:proofErr w:type="spellStart"/>
      <w:r w:rsidRPr="00920501">
        <w:rPr>
          <w:rFonts w:ascii="Book Antiqua" w:eastAsia="Times New Roman" w:hAnsi="Book Antiqua"/>
          <w:lang w:eastAsia="pl-PL"/>
        </w:rPr>
        <w:t>Chlortix</w:t>
      </w:r>
      <w:proofErr w:type="spellEnd"/>
      <w:r w:rsidRPr="00920501">
        <w:rPr>
          <w:rFonts w:ascii="Book Antiqua" w:eastAsia="Times New Roman" w:hAnsi="Book Antiqua"/>
          <w:lang w:eastAsia="pl-PL"/>
        </w:rPr>
        <w:t xml:space="preserve"> lub równoważny, </w:t>
      </w:r>
      <w:proofErr w:type="spellStart"/>
      <w:r w:rsidRPr="00920501">
        <w:rPr>
          <w:rFonts w:ascii="Book Antiqua" w:eastAsia="Times New Roman" w:hAnsi="Book Antiqua"/>
          <w:lang w:eastAsia="pl-PL"/>
        </w:rPr>
        <w:t>Germ</w:t>
      </w:r>
      <w:proofErr w:type="spellEnd"/>
      <w:r w:rsidRPr="00920501">
        <w:rPr>
          <w:rFonts w:ascii="Book Antiqua" w:eastAsia="Times New Roman" w:hAnsi="Book Antiqua"/>
          <w:lang w:eastAsia="pl-PL"/>
        </w:rPr>
        <w:t xml:space="preserve"> Fighter lub równoważny, </w:t>
      </w:r>
      <w:proofErr w:type="spellStart"/>
      <w:r w:rsidRPr="00920501">
        <w:rPr>
          <w:rFonts w:ascii="Book Antiqua" w:eastAsia="Times New Roman" w:hAnsi="Book Antiqua"/>
          <w:lang w:eastAsia="pl-PL"/>
        </w:rPr>
        <w:t>Alkalitix</w:t>
      </w:r>
      <w:proofErr w:type="spellEnd"/>
      <w:r w:rsidRPr="00920501">
        <w:rPr>
          <w:rFonts w:ascii="Book Antiqua" w:eastAsia="Times New Roman" w:hAnsi="Book Antiqua"/>
          <w:lang w:eastAsia="pl-PL"/>
        </w:rPr>
        <w:t xml:space="preserve"> lub równoważny, </w:t>
      </w:r>
      <w:proofErr w:type="spellStart"/>
      <w:r w:rsidRPr="00920501">
        <w:rPr>
          <w:rFonts w:ascii="Book Antiqua" w:eastAsia="Times New Roman" w:hAnsi="Book Antiqua"/>
          <w:lang w:eastAsia="pl-PL"/>
        </w:rPr>
        <w:t>GlonFighter</w:t>
      </w:r>
      <w:proofErr w:type="spellEnd"/>
      <w:r w:rsidRPr="00920501">
        <w:rPr>
          <w:rFonts w:ascii="Book Antiqua" w:eastAsia="Times New Roman" w:hAnsi="Book Antiqua"/>
          <w:lang w:eastAsia="pl-PL"/>
        </w:rPr>
        <w:t xml:space="preserve"> lub równoważny, Derm –</w:t>
      </w:r>
      <w:proofErr w:type="spellStart"/>
      <w:r w:rsidRPr="00920501">
        <w:rPr>
          <w:rFonts w:ascii="Book Antiqua" w:eastAsia="Times New Roman" w:hAnsi="Book Antiqua"/>
          <w:lang w:eastAsia="pl-PL"/>
        </w:rPr>
        <w:t>Tix</w:t>
      </w:r>
      <w:proofErr w:type="spellEnd"/>
      <w:r w:rsidRPr="00920501">
        <w:rPr>
          <w:rFonts w:ascii="Book Antiqua" w:eastAsia="Times New Roman" w:hAnsi="Book Antiqua"/>
          <w:lang w:eastAsia="pl-PL"/>
        </w:rPr>
        <w:t xml:space="preserve"> lub równoważny oraz środki wirusobójcze np. podchloryn sodu Chlor </w:t>
      </w:r>
      <w:proofErr w:type="spellStart"/>
      <w:r w:rsidRPr="00920501">
        <w:rPr>
          <w:rFonts w:ascii="Book Antiqua" w:eastAsia="Times New Roman" w:hAnsi="Book Antiqua"/>
          <w:lang w:eastAsia="pl-PL"/>
        </w:rPr>
        <w:t>Tix</w:t>
      </w:r>
      <w:proofErr w:type="spellEnd"/>
      <w:r w:rsidRPr="00920501">
        <w:rPr>
          <w:rFonts w:ascii="Book Antiqua" w:eastAsia="Times New Roman" w:hAnsi="Book Antiqua"/>
          <w:lang w:eastAsia="pl-PL"/>
        </w:rPr>
        <w:t xml:space="preserve"> lub równoważny, </w:t>
      </w:r>
      <w:proofErr w:type="spellStart"/>
      <w:r w:rsidRPr="00920501">
        <w:rPr>
          <w:rFonts w:ascii="Book Antiqua" w:eastAsia="Times New Roman" w:hAnsi="Book Antiqua"/>
          <w:lang w:eastAsia="pl-PL"/>
        </w:rPr>
        <w:t>AlkaliTix</w:t>
      </w:r>
      <w:proofErr w:type="spellEnd"/>
      <w:r w:rsidRPr="00920501">
        <w:rPr>
          <w:rFonts w:ascii="Book Antiqua" w:eastAsia="Times New Roman" w:hAnsi="Book Antiqua"/>
          <w:lang w:eastAsia="pl-PL"/>
        </w:rPr>
        <w:t xml:space="preserve"> lub równoważny.</w:t>
      </w:r>
      <w:bookmarkStart w:id="1" w:name="mip51080638"/>
      <w:bookmarkEnd w:id="1"/>
    </w:p>
    <w:p w14:paraId="197EAF9C" w14:textId="77777777" w:rsidR="00765810" w:rsidRPr="00765810" w:rsidRDefault="00765810" w:rsidP="00765810">
      <w:pPr>
        <w:pStyle w:val="Akapitzlist"/>
        <w:shd w:val="clear" w:color="auto" w:fill="FFFFFF"/>
        <w:spacing w:after="100" w:afterAutospacing="1" w:line="240" w:lineRule="auto"/>
        <w:ind w:left="714"/>
        <w:contextualSpacing/>
        <w:rPr>
          <w:rFonts w:ascii="Book Antiqua" w:eastAsia="Times New Roman" w:hAnsi="Book Antiqua"/>
          <w:lang w:eastAsia="pl-PL"/>
        </w:rPr>
      </w:pPr>
    </w:p>
    <w:p w14:paraId="3B097D0E" w14:textId="37F8B8EF" w:rsidR="00BC441C" w:rsidRPr="00E618AD" w:rsidRDefault="00BC441C" w:rsidP="00765810">
      <w:pPr>
        <w:pStyle w:val="Akapitzlist"/>
        <w:numPr>
          <w:ilvl w:val="0"/>
          <w:numId w:val="29"/>
        </w:numPr>
        <w:shd w:val="clear" w:color="auto" w:fill="FFFFFF"/>
        <w:spacing w:line="360" w:lineRule="auto"/>
        <w:contextualSpacing/>
        <w:rPr>
          <w:rFonts w:ascii="Book Antiqua" w:eastAsia="Times New Roman" w:hAnsi="Book Antiqua"/>
          <w:lang w:eastAsia="pl-PL"/>
        </w:rPr>
      </w:pPr>
      <w:r w:rsidRPr="00E618AD">
        <w:rPr>
          <w:rFonts w:ascii="Book Antiqua" w:eastAsia="Times New Roman" w:hAnsi="Book Antiqua"/>
          <w:lang w:eastAsia="pl-PL"/>
        </w:rPr>
        <w:t>sytuacji ekonomicznej lub finansowej;</w:t>
      </w:r>
    </w:p>
    <w:p w14:paraId="760F6058" w14:textId="77777777" w:rsidR="00BC441C" w:rsidRPr="002E500C" w:rsidRDefault="00BC441C" w:rsidP="00530F62">
      <w:pPr>
        <w:pStyle w:val="Akapitzlist"/>
        <w:numPr>
          <w:ilvl w:val="0"/>
          <w:numId w:val="29"/>
        </w:numPr>
        <w:shd w:val="clear" w:color="auto" w:fill="FFFFFF"/>
        <w:spacing w:line="360" w:lineRule="auto"/>
        <w:contextualSpacing/>
        <w:rPr>
          <w:rFonts w:ascii="Book Antiqua" w:eastAsia="Times New Roman" w:hAnsi="Book Antiqua"/>
          <w:lang w:eastAsia="pl-PL"/>
        </w:rPr>
      </w:pPr>
      <w:bookmarkStart w:id="2" w:name="mip51080639"/>
      <w:bookmarkEnd w:id="2"/>
      <w:r w:rsidRPr="00E618AD">
        <w:rPr>
          <w:rFonts w:ascii="Book Antiqua" w:eastAsia="Times New Roman" w:hAnsi="Book Antiqua"/>
          <w:lang w:eastAsia="pl-PL"/>
        </w:rPr>
        <w:t>zdolności technicznej lub zawodowej.</w:t>
      </w:r>
    </w:p>
    <w:p w14:paraId="5194CB5D" w14:textId="77777777" w:rsidR="00874F3B" w:rsidRPr="00E618AD" w:rsidRDefault="00874F3B" w:rsidP="00530F62">
      <w:pPr>
        <w:spacing w:line="360" w:lineRule="auto"/>
        <w:jc w:val="both"/>
        <w:rPr>
          <w:rFonts w:ascii="Book Antiqua" w:hAnsi="Book Antiqua"/>
          <w:b/>
          <w:sz w:val="20"/>
          <w:szCs w:val="20"/>
        </w:rPr>
      </w:pPr>
      <w:r w:rsidRPr="00E618AD">
        <w:rPr>
          <w:rFonts w:ascii="Book Antiqua" w:hAnsi="Book Antiqua"/>
          <w:b/>
          <w:sz w:val="20"/>
          <w:szCs w:val="20"/>
        </w:rPr>
        <w:t xml:space="preserve">10. </w:t>
      </w:r>
      <w:r w:rsidRPr="00E618AD">
        <w:rPr>
          <w:rFonts w:ascii="Book Antiqua" w:hAnsi="Book Antiqua"/>
          <w:b/>
          <w:bCs/>
          <w:sz w:val="20"/>
          <w:szCs w:val="20"/>
        </w:rPr>
        <w:t>Oświadczenia i dokumenty wymagane dla potwierdzenia spełniania przez wykonawców warunków udziału w postępowaniu oraz o braku podstaw do wykluczenia:</w:t>
      </w:r>
    </w:p>
    <w:p w14:paraId="544A919D" w14:textId="77777777" w:rsidR="00874F3B" w:rsidRPr="00E618AD"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1) Aktualny odpis z właściwego rejestru lub z centralnej ewidencji i informacji o działalności gospodarczej, w przypadku:</w:t>
      </w:r>
    </w:p>
    <w:p w14:paraId="4BC12447" w14:textId="77777777" w:rsidR="00874F3B" w:rsidRPr="00E618AD"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 podmiotów posiadających osobowość prawną jak i spółek prawa handlowego nie posiadających osobowości prawnej – wyciąg z Krajowego Rejestru Sądowego,</w:t>
      </w:r>
    </w:p>
    <w:p w14:paraId="4B999561" w14:textId="77777777" w:rsidR="00874F3B" w:rsidRPr="00E618AD"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lastRenderedPageBreak/>
        <w:t>- osób fizycznych wykonujących działalność gospodarczą – zaświadczenie o wpisie do rejestru CEIDG (Centralna Ewidencja i Informacja o Działalności Gospodarczej),</w:t>
      </w:r>
    </w:p>
    <w:p w14:paraId="5E047F0E" w14:textId="77777777" w:rsidR="00874F3B" w:rsidRPr="00E618AD"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 xml:space="preserve">- działalności prowadzonej w formie spółki cywilnej – umowa spółki cywilnej </w:t>
      </w:r>
      <w:r w:rsidRPr="00E618AD">
        <w:rPr>
          <w:rFonts w:ascii="Book Antiqua" w:hAnsi="Book Antiqua"/>
          <w:sz w:val="20"/>
          <w:szCs w:val="20"/>
          <w:u w:val="single"/>
        </w:rPr>
        <w:t>lub</w:t>
      </w:r>
      <w:r w:rsidRPr="00E618AD">
        <w:rPr>
          <w:rFonts w:ascii="Book Antiqua" w:hAnsi="Book Antiqua"/>
          <w:sz w:val="20"/>
          <w:szCs w:val="20"/>
        </w:rPr>
        <w:t xml:space="preserve"> zaświadczenie o wpisie do ewidencji działalności gospodarczej każdego ze wspólników.</w:t>
      </w:r>
    </w:p>
    <w:p w14:paraId="6D8B2D9A" w14:textId="77777777" w:rsidR="00874F3B" w:rsidRPr="00E618AD"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0F614DE8" w14:textId="77777777" w:rsidR="00874F3B" w:rsidRPr="00E618AD"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 xml:space="preserve">Dokumenty, o których mowa powyżej,  powinny być wystawione nie wcześniej niż 6 miesięcy przed upływem terminu składania ofert. </w:t>
      </w:r>
    </w:p>
    <w:p w14:paraId="22F6728F" w14:textId="77777777" w:rsidR="00874F3B" w:rsidRPr="00F40B3A" w:rsidRDefault="00874F3B" w:rsidP="00530F62">
      <w:pPr>
        <w:autoSpaceDE w:val="0"/>
        <w:autoSpaceDN w:val="0"/>
        <w:adjustRightInd w:val="0"/>
        <w:spacing w:line="360" w:lineRule="auto"/>
        <w:jc w:val="both"/>
        <w:rPr>
          <w:rFonts w:ascii="Book Antiqua" w:hAnsi="Book Antiqua"/>
          <w:sz w:val="20"/>
          <w:szCs w:val="20"/>
          <w:u w:val="single"/>
        </w:rPr>
      </w:pPr>
      <w:r w:rsidRPr="00E618AD">
        <w:rPr>
          <w:rFonts w:ascii="Book Antiqua" w:hAnsi="Book Antiqua"/>
          <w:sz w:val="20"/>
          <w:szCs w:val="20"/>
        </w:rPr>
        <w:t>2) Integralną częścią oferty jest wy</w:t>
      </w:r>
      <w:r>
        <w:rPr>
          <w:rFonts w:ascii="Book Antiqua" w:hAnsi="Book Antiqua"/>
          <w:sz w:val="20"/>
          <w:szCs w:val="20"/>
        </w:rPr>
        <w:t xml:space="preserve">pełniony i podpisany </w:t>
      </w:r>
      <w:r w:rsidRPr="00765810">
        <w:rPr>
          <w:rFonts w:ascii="Book Antiqua" w:hAnsi="Book Antiqua"/>
          <w:b/>
          <w:sz w:val="20"/>
          <w:szCs w:val="20"/>
        </w:rPr>
        <w:t>Formularz ofertowy</w:t>
      </w:r>
      <w:r>
        <w:rPr>
          <w:rFonts w:ascii="Book Antiqua" w:hAnsi="Book Antiqua"/>
          <w:sz w:val="20"/>
          <w:szCs w:val="20"/>
        </w:rPr>
        <w:t>, stanowiący Z</w:t>
      </w:r>
      <w:r w:rsidRPr="00E618AD">
        <w:rPr>
          <w:rFonts w:ascii="Book Antiqua" w:hAnsi="Book Antiqua"/>
          <w:sz w:val="20"/>
          <w:szCs w:val="20"/>
        </w:rPr>
        <w:t>ałącznik</w:t>
      </w:r>
      <w:r>
        <w:rPr>
          <w:rFonts w:ascii="Book Antiqua" w:hAnsi="Book Antiqua"/>
          <w:sz w:val="20"/>
          <w:szCs w:val="20"/>
        </w:rPr>
        <w:t xml:space="preserve"> nr 1 do Z</w:t>
      </w:r>
      <w:r w:rsidRPr="00E618AD">
        <w:rPr>
          <w:rFonts w:ascii="Book Antiqua" w:hAnsi="Book Antiqua"/>
          <w:sz w:val="20"/>
          <w:szCs w:val="20"/>
        </w:rPr>
        <w:t>apytania ofertowego</w:t>
      </w:r>
      <w:r>
        <w:rPr>
          <w:rFonts w:ascii="Book Antiqua" w:hAnsi="Book Antiqua"/>
          <w:sz w:val="20"/>
          <w:szCs w:val="20"/>
        </w:rPr>
        <w:t xml:space="preserve"> </w:t>
      </w:r>
      <w:r w:rsidRPr="00EB5BF0">
        <w:rPr>
          <w:rFonts w:ascii="Book Antiqua" w:hAnsi="Book Antiqua"/>
          <w:sz w:val="20"/>
          <w:szCs w:val="20"/>
        </w:rPr>
        <w:t>oraz wypełniony</w:t>
      </w:r>
      <w:r>
        <w:rPr>
          <w:rFonts w:ascii="Book Antiqua" w:hAnsi="Book Antiqua"/>
          <w:sz w:val="20"/>
          <w:szCs w:val="20"/>
        </w:rPr>
        <w:t xml:space="preserve"> i podpisany </w:t>
      </w:r>
      <w:r w:rsidRPr="00765810">
        <w:rPr>
          <w:rFonts w:ascii="Book Antiqua" w:hAnsi="Book Antiqua"/>
          <w:b/>
          <w:sz w:val="20"/>
          <w:szCs w:val="20"/>
        </w:rPr>
        <w:t>Formularza cenowy</w:t>
      </w:r>
      <w:r>
        <w:rPr>
          <w:rFonts w:ascii="Book Antiqua" w:hAnsi="Book Antiqua"/>
          <w:sz w:val="20"/>
          <w:szCs w:val="20"/>
        </w:rPr>
        <w:t xml:space="preserve"> stanowiący Załącznik nr 2 do Z</w:t>
      </w:r>
      <w:r w:rsidRPr="00EB5BF0">
        <w:rPr>
          <w:rFonts w:ascii="Book Antiqua" w:hAnsi="Book Antiqua"/>
          <w:sz w:val="20"/>
          <w:szCs w:val="20"/>
        </w:rPr>
        <w:t>apytania ofertowego</w:t>
      </w:r>
      <w:r w:rsidRPr="00E618AD">
        <w:rPr>
          <w:rFonts w:ascii="Book Antiqua" w:hAnsi="Book Antiqua"/>
          <w:sz w:val="20"/>
          <w:szCs w:val="20"/>
        </w:rPr>
        <w:t xml:space="preserve">. Nie złożenie wymaganych załączników, będzie skutkowało </w:t>
      </w:r>
      <w:r w:rsidRPr="00F40B3A">
        <w:rPr>
          <w:rFonts w:ascii="Book Antiqua" w:hAnsi="Book Antiqua"/>
          <w:sz w:val="20"/>
          <w:szCs w:val="20"/>
          <w:u w:val="single"/>
        </w:rPr>
        <w:t>odrzuceniem oferty.</w:t>
      </w:r>
    </w:p>
    <w:p w14:paraId="6395910B" w14:textId="5B2E6F21" w:rsidR="00874F3B"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3) 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w:t>
      </w:r>
      <w:r>
        <w:rPr>
          <w:rFonts w:ascii="Book Antiqua" w:hAnsi="Book Antiqua"/>
          <w:sz w:val="20"/>
          <w:szCs w:val="20"/>
        </w:rPr>
        <w:t>aniu i zawarcia umowy.</w:t>
      </w:r>
    </w:p>
    <w:p w14:paraId="6296A20B" w14:textId="11DB34C3" w:rsidR="00874F3B" w:rsidRPr="00874F3B" w:rsidRDefault="00874F3B" w:rsidP="00530F62">
      <w:pPr>
        <w:tabs>
          <w:tab w:val="left" w:pos="851"/>
        </w:tabs>
        <w:autoSpaceDE w:val="0"/>
        <w:autoSpaceDN w:val="0"/>
        <w:adjustRightInd w:val="0"/>
        <w:spacing w:after="120" w:line="360" w:lineRule="auto"/>
        <w:jc w:val="both"/>
        <w:rPr>
          <w:rFonts w:ascii="Book Antiqua" w:hAnsi="Book Antiqua"/>
          <w:sz w:val="20"/>
          <w:szCs w:val="20"/>
        </w:rPr>
      </w:pPr>
      <w:r w:rsidRPr="00874F3B">
        <w:rPr>
          <w:rFonts w:ascii="Book Antiqua" w:hAnsi="Book Antiqua"/>
          <w:sz w:val="20"/>
          <w:szCs w:val="20"/>
        </w:rPr>
        <w:t>4) Skan aktualnych kart charakterystyki zaoferowanych produktów. Wszystkie dokumenty muszą być podpisane przez osobę upoważnioną do składania oferty, sporządzone w języku polskim lub przetłumaczone na język polski, w oryginale (lub potwierdzone „za zgodność z oryginałem”);</w:t>
      </w:r>
    </w:p>
    <w:p w14:paraId="2183D51D" w14:textId="58AC63F5" w:rsidR="00874F3B" w:rsidRPr="00874F3B" w:rsidRDefault="00874F3B" w:rsidP="00530F62">
      <w:pPr>
        <w:tabs>
          <w:tab w:val="left" w:pos="851"/>
        </w:tabs>
        <w:autoSpaceDE w:val="0"/>
        <w:autoSpaceDN w:val="0"/>
        <w:adjustRightInd w:val="0"/>
        <w:spacing w:after="120" w:line="360" w:lineRule="auto"/>
        <w:jc w:val="both"/>
        <w:rPr>
          <w:rFonts w:ascii="Book Antiqua" w:hAnsi="Book Antiqua"/>
          <w:sz w:val="20"/>
          <w:szCs w:val="20"/>
        </w:rPr>
      </w:pPr>
      <w:r w:rsidRPr="00874F3B">
        <w:rPr>
          <w:rFonts w:ascii="Book Antiqua" w:hAnsi="Book Antiqua"/>
          <w:sz w:val="20"/>
          <w:szCs w:val="20"/>
        </w:rPr>
        <w:t>5) Oświadczenie Wykonawcy, iż proponowane przez niego produkty są zgodne z wymaganymi dyrektywami unijnymi i oznaczone sygnaturą CE – dotyczy preparatów, które podlegają tej regulacji prawnej;</w:t>
      </w:r>
    </w:p>
    <w:p w14:paraId="0A36A37E" w14:textId="6902ECCA" w:rsidR="00874F3B" w:rsidRPr="00874F3B" w:rsidRDefault="00874F3B" w:rsidP="00530F62">
      <w:pPr>
        <w:tabs>
          <w:tab w:val="left" w:pos="851"/>
        </w:tabs>
        <w:autoSpaceDE w:val="0"/>
        <w:autoSpaceDN w:val="0"/>
        <w:adjustRightInd w:val="0"/>
        <w:spacing w:after="120" w:line="360" w:lineRule="auto"/>
        <w:jc w:val="both"/>
        <w:rPr>
          <w:rFonts w:ascii="Book Antiqua" w:hAnsi="Book Antiqua"/>
          <w:sz w:val="20"/>
          <w:szCs w:val="20"/>
        </w:rPr>
      </w:pPr>
      <w:r w:rsidRPr="00874F3B">
        <w:rPr>
          <w:rFonts w:ascii="Book Antiqua" w:hAnsi="Book Antiqua"/>
          <w:sz w:val="20"/>
          <w:szCs w:val="20"/>
        </w:rPr>
        <w:t>6) Zaświadczenie podmiotu uprawnionego do kontroli jakości potwierdzającego, że dostarczane produkty odpowiadają określonym normom lub specyfikacjom technicznym;</w:t>
      </w:r>
    </w:p>
    <w:p w14:paraId="25943A20" w14:textId="247B8488" w:rsidR="000A531A" w:rsidRPr="00874F3B" w:rsidRDefault="00874F3B" w:rsidP="00530F62">
      <w:pPr>
        <w:tabs>
          <w:tab w:val="left" w:pos="851"/>
        </w:tabs>
        <w:autoSpaceDE w:val="0"/>
        <w:autoSpaceDN w:val="0"/>
        <w:adjustRightInd w:val="0"/>
        <w:spacing w:after="120" w:line="360" w:lineRule="auto"/>
        <w:jc w:val="both"/>
        <w:rPr>
          <w:rFonts w:ascii="Book Antiqua" w:hAnsi="Book Antiqua" w:cs="Book Antiqua"/>
          <w:b/>
          <w:bCs/>
          <w:sz w:val="20"/>
          <w:szCs w:val="20"/>
        </w:rPr>
      </w:pPr>
      <w:r w:rsidRPr="00874F3B">
        <w:rPr>
          <w:rFonts w:ascii="Book Antiqua" w:hAnsi="Book Antiqua"/>
          <w:sz w:val="20"/>
          <w:szCs w:val="20"/>
        </w:rPr>
        <w:t xml:space="preserve">7) Skan pozwoleń Ministra Zdrowia lub Prezesa Urzędu Rejestracji Produktów Leczniczych, Wyrobów Medycznych i Produktów Biobójczych na obrót preparatami biobójczymi – dotyczy </w:t>
      </w:r>
      <w:proofErr w:type="spellStart"/>
      <w:r w:rsidRPr="00874F3B">
        <w:rPr>
          <w:rFonts w:ascii="Book Antiqua" w:hAnsi="Book Antiqua"/>
          <w:sz w:val="20"/>
          <w:szCs w:val="20"/>
        </w:rPr>
        <w:t>Chlortix</w:t>
      </w:r>
      <w:proofErr w:type="spellEnd"/>
      <w:r w:rsidRPr="00874F3B">
        <w:rPr>
          <w:rFonts w:ascii="Book Antiqua" w:hAnsi="Book Antiqua"/>
          <w:sz w:val="20"/>
          <w:szCs w:val="20"/>
        </w:rPr>
        <w:t xml:space="preserve"> lub równoważny, </w:t>
      </w:r>
      <w:proofErr w:type="spellStart"/>
      <w:r w:rsidRPr="00874F3B">
        <w:rPr>
          <w:rFonts w:ascii="Book Antiqua" w:hAnsi="Book Antiqua"/>
          <w:sz w:val="20"/>
          <w:szCs w:val="20"/>
        </w:rPr>
        <w:t>Germ</w:t>
      </w:r>
      <w:proofErr w:type="spellEnd"/>
      <w:r w:rsidRPr="00874F3B">
        <w:rPr>
          <w:rFonts w:ascii="Book Antiqua" w:hAnsi="Book Antiqua"/>
          <w:sz w:val="20"/>
          <w:szCs w:val="20"/>
        </w:rPr>
        <w:t xml:space="preserve"> Fighter lub równoważny, </w:t>
      </w:r>
      <w:proofErr w:type="spellStart"/>
      <w:r w:rsidRPr="00874F3B">
        <w:rPr>
          <w:rFonts w:ascii="Book Antiqua" w:hAnsi="Book Antiqua"/>
          <w:sz w:val="20"/>
          <w:szCs w:val="20"/>
        </w:rPr>
        <w:t>Alkalitix</w:t>
      </w:r>
      <w:proofErr w:type="spellEnd"/>
      <w:r w:rsidRPr="00874F3B">
        <w:rPr>
          <w:rFonts w:ascii="Book Antiqua" w:hAnsi="Book Antiqua"/>
          <w:sz w:val="20"/>
          <w:szCs w:val="20"/>
        </w:rPr>
        <w:t xml:space="preserve"> lub równoważny, </w:t>
      </w:r>
      <w:proofErr w:type="spellStart"/>
      <w:r w:rsidRPr="00874F3B">
        <w:rPr>
          <w:rFonts w:ascii="Book Antiqua" w:hAnsi="Book Antiqua"/>
          <w:sz w:val="20"/>
          <w:szCs w:val="20"/>
        </w:rPr>
        <w:t>GlonFighter</w:t>
      </w:r>
      <w:proofErr w:type="spellEnd"/>
      <w:r w:rsidRPr="00874F3B">
        <w:rPr>
          <w:rFonts w:ascii="Book Antiqua" w:hAnsi="Book Antiqua"/>
          <w:sz w:val="20"/>
          <w:szCs w:val="20"/>
        </w:rPr>
        <w:t xml:space="preserve"> lub równoważny, </w:t>
      </w:r>
      <w:r w:rsidRPr="00874F3B">
        <w:rPr>
          <w:rFonts w:ascii="Book Antiqua" w:hAnsi="Book Antiqua"/>
          <w:sz w:val="20"/>
          <w:szCs w:val="20"/>
        </w:rPr>
        <w:lastRenderedPageBreak/>
        <w:t>Derm –</w:t>
      </w:r>
      <w:proofErr w:type="spellStart"/>
      <w:r w:rsidRPr="00874F3B">
        <w:rPr>
          <w:rFonts w:ascii="Book Antiqua" w:hAnsi="Book Antiqua"/>
          <w:sz w:val="20"/>
          <w:szCs w:val="20"/>
        </w:rPr>
        <w:t>Tix</w:t>
      </w:r>
      <w:proofErr w:type="spellEnd"/>
      <w:r w:rsidRPr="00874F3B">
        <w:rPr>
          <w:rFonts w:ascii="Book Antiqua" w:hAnsi="Book Antiqua"/>
          <w:sz w:val="20"/>
          <w:szCs w:val="20"/>
        </w:rPr>
        <w:t xml:space="preserve"> lub równoważny oraz środki wirusobójcze np. podchloryn sodu Chlor </w:t>
      </w:r>
      <w:proofErr w:type="spellStart"/>
      <w:r w:rsidRPr="00874F3B">
        <w:rPr>
          <w:rFonts w:ascii="Book Antiqua" w:hAnsi="Book Antiqua"/>
          <w:sz w:val="20"/>
          <w:szCs w:val="20"/>
        </w:rPr>
        <w:t>Tix</w:t>
      </w:r>
      <w:proofErr w:type="spellEnd"/>
      <w:r w:rsidRPr="00874F3B">
        <w:rPr>
          <w:rFonts w:ascii="Book Antiqua" w:hAnsi="Book Antiqua"/>
          <w:sz w:val="20"/>
          <w:szCs w:val="20"/>
        </w:rPr>
        <w:t xml:space="preserve"> lub równoważny, </w:t>
      </w:r>
      <w:proofErr w:type="spellStart"/>
      <w:r w:rsidRPr="00874F3B">
        <w:rPr>
          <w:rFonts w:ascii="Book Antiqua" w:hAnsi="Book Antiqua"/>
          <w:sz w:val="20"/>
          <w:szCs w:val="20"/>
        </w:rPr>
        <w:t>AlkaliTix</w:t>
      </w:r>
      <w:proofErr w:type="spellEnd"/>
      <w:r w:rsidRPr="00874F3B">
        <w:rPr>
          <w:rFonts w:ascii="Book Antiqua" w:hAnsi="Book Antiqua"/>
          <w:sz w:val="20"/>
          <w:szCs w:val="20"/>
        </w:rPr>
        <w:t xml:space="preserve"> lub równoważny.</w:t>
      </w:r>
    </w:p>
    <w:p w14:paraId="4A7C7E35" w14:textId="77777777" w:rsidR="00874F3B" w:rsidRPr="00874F3B" w:rsidRDefault="00874F3B" w:rsidP="00530F62">
      <w:pPr>
        <w:autoSpaceDE w:val="0"/>
        <w:autoSpaceDN w:val="0"/>
        <w:adjustRightInd w:val="0"/>
        <w:spacing w:line="360" w:lineRule="auto"/>
        <w:jc w:val="both"/>
        <w:rPr>
          <w:rFonts w:ascii="Book Antiqua" w:hAnsi="Book Antiqua" w:cs="Book Antiqua"/>
          <w:sz w:val="20"/>
          <w:szCs w:val="20"/>
          <w:u w:val="single"/>
        </w:rPr>
      </w:pPr>
      <w:r w:rsidRPr="00874F3B">
        <w:rPr>
          <w:rFonts w:ascii="Book Antiqua" w:hAnsi="Book Antiqua" w:cs="Book Antiqua"/>
          <w:sz w:val="20"/>
          <w:szCs w:val="20"/>
          <w:u w:val="single"/>
        </w:rPr>
        <w:t xml:space="preserve">Wszystkie dokumenty/załączniki muszą być podpisane przez osobę upoważnioną do składania oferty, sporządzone w języku polskim lub przetłumaczone na język polski w oryginale (lub potwierdzone „za zgodność z oryginałem”). </w:t>
      </w:r>
    </w:p>
    <w:p w14:paraId="250281CF" w14:textId="77777777" w:rsidR="00874F3B" w:rsidRPr="00874F3B" w:rsidRDefault="00874F3B" w:rsidP="00530F62">
      <w:pPr>
        <w:pStyle w:val="Akapitzlist"/>
        <w:autoSpaceDE w:val="0"/>
        <w:autoSpaceDN w:val="0"/>
        <w:adjustRightInd w:val="0"/>
        <w:spacing w:after="120" w:line="360" w:lineRule="auto"/>
        <w:ind w:left="644"/>
        <w:jc w:val="both"/>
        <w:rPr>
          <w:rFonts w:ascii="Book Antiqua" w:eastAsia="Times New Roman" w:hAnsi="Book Antiqua" w:cs="Book Antiqua"/>
          <w:u w:val="single"/>
          <w:lang w:eastAsia="pl-PL"/>
        </w:rPr>
      </w:pPr>
    </w:p>
    <w:p w14:paraId="4700C1E2" w14:textId="77777777" w:rsidR="00D3226F" w:rsidRPr="00E618AD" w:rsidRDefault="00D3226F" w:rsidP="00530F62">
      <w:pPr>
        <w:autoSpaceDE w:val="0"/>
        <w:autoSpaceDN w:val="0"/>
        <w:adjustRightInd w:val="0"/>
        <w:spacing w:line="360" w:lineRule="auto"/>
        <w:jc w:val="both"/>
        <w:rPr>
          <w:rFonts w:ascii="Book Antiqua" w:hAnsi="Book Antiqua" w:cs="Book Antiqua"/>
          <w:b/>
          <w:bCs/>
          <w:sz w:val="20"/>
          <w:szCs w:val="20"/>
        </w:rPr>
      </w:pPr>
      <w:r w:rsidRPr="00E618AD">
        <w:rPr>
          <w:rFonts w:ascii="Book Antiqua" w:hAnsi="Book Antiqua"/>
          <w:b/>
          <w:bCs/>
          <w:sz w:val="20"/>
          <w:szCs w:val="20"/>
        </w:rPr>
        <w:t xml:space="preserve">11. Termin związania z ofertą: </w:t>
      </w:r>
    </w:p>
    <w:p w14:paraId="031AC8F5" w14:textId="77777777" w:rsidR="00D3226F" w:rsidRPr="00E618AD" w:rsidRDefault="00D3226F" w:rsidP="005143DC">
      <w:pPr>
        <w:tabs>
          <w:tab w:val="left" w:pos="284"/>
          <w:tab w:val="left" w:pos="426"/>
        </w:tabs>
        <w:autoSpaceDE w:val="0"/>
        <w:autoSpaceDN w:val="0"/>
        <w:adjustRightInd w:val="0"/>
        <w:spacing w:line="360" w:lineRule="auto"/>
        <w:jc w:val="both"/>
        <w:rPr>
          <w:rFonts w:ascii="Book Antiqua" w:hAnsi="Book Antiqua" w:cs="Book Antiqua"/>
          <w:b/>
          <w:bCs/>
          <w:sz w:val="20"/>
          <w:szCs w:val="20"/>
        </w:rPr>
      </w:pPr>
      <w:r w:rsidRPr="00E618AD">
        <w:rPr>
          <w:rFonts w:ascii="Book Antiqua" w:hAnsi="Book Antiqua" w:cs="Book Antiqua"/>
          <w:b/>
          <w:bCs/>
          <w:sz w:val="20"/>
          <w:szCs w:val="20"/>
        </w:rPr>
        <w:t xml:space="preserve">     </w:t>
      </w:r>
      <w:r w:rsidRPr="00E618AD">
        <w:rPr>
          <w:rFonts w:ascii="Book Antiqua" w:hAnsi="Book Antiqua"/>
          <w:b/>
          <w:sz w:val="20"/>
          <w:szCs w:val="20"/>
        </w:rPr>
        <w:t xml:space="preserve"> 11.1</w:t>
      </w:r>
      <w:r w:rsidRPr="00E618AD">
        <w:rPr>
          <w:rFonts w:ascii="Book Antiqua" w:hAnsi="Book Antiqua"/>
          <w:sz w:val="20"/>
          <w:szCs w:val="20"/>
        </w:rPr>
        <w:t xml:space="preserve"> Wykonawca pozostaje związany ofertą przez okres 30 dni. </w:t>
      </w:r>
    </w:p>
    <w:p w14:paraId="038AECD5" w14:textId="446693AA" w:rsidR="00D3226F" w:rsidRPr="005143DC" w:rsidRDefault="00D3226F" w:rsidP="005143DC">
      <w:pPr>
        <w:autoSpaceDE w:val="0"/>
        <w:autoSpaceDN w:val="0"/>
        <w:adjustRightInd w:val="0"/>
        <w:spacing w:line="360" w:lineRule="auto"/>
        <w:jc w:val="both"/>
        <w:rPr>
          <w:rFonts w:ascii="Book Antiqua" w:hAnsi="Book Antiqua" w:cs="Book Antiqua"/>
          <w:sz w:val="20"/>
          <w:szCs w:val="20"/>
        </w:rPr>
      </w:pPr>
      <w:r w:rsidRPr="00E618AD">
        <w:rPr>
          <w:rFonts w:ascii="Book Antiqua" w:hAnsi="Book Antiqua"/>
          <w:b/>
          <w:sz w:val="20"/>
          <w:szCs w:val="20"/>
        </w:rPr>
        <w:t xml:space="preserve">      11.2</w:t>
      </w:r>
      <w:r w:rsidRPr="00E618AD">
        <w:rPr>
          <w:rFonts w:ascii="Book Antiqua" w:hAnsi="Book Antiqua"/>
          <w:sz w:val="20"/>
          <w:szCs w:val="20"/>
        </w:rPr>
        <w:t xml:space="preserve"> Bieg terminu rozpoczyna się wraz z upływem terminu otwarcia oferty.</w:t>
      </w:r>
    </w:p>
    <w:p w14:paraId="16B3CCA9" w14:textId="6289F23B" w:rsidR="000A531A" w:rsidRPr="00D3226F" w:rsidRDefault="00D3226F" w:rsidP="00530F62">
      <w:pPr>
        <w:autoSpaceDE w:val="0"/>
        <w:autoSpaceDN w:val="0"/>
        <w:adjustRightInd w:val="0"/>
        <w:spacing w:after="120" w:line="360" w:lineRule="auto"/>
        <w:jc w:val="both"/>
        <w:rPr>
          <w:rFonts w:ascii="Book Antiqua" w:hAnsi="Book Antiqua" w:cs="Book Antiqua"/>
          <w:sz w:val="20"/>
          <w:szCs w:val="20"/>
        </w:rPr>
      </w:pPr>
      <w:r w:rsidRPr="00D3226F">
        <w:rPr>
          <w:rFonts w:ascii="Book Antiqua" w:hAnsi="Book Antiqua" w:cs="Book Antiqua"/>
          <w:b/>
          <w:bCs/>
          <w:sz w:val="20"/>
          <w:szCs w:val="20"/>
        </w:rPr>
        <w:t xml:space="preserve">12. </w:t>
      </w:r>
      <w:r w:rsidR="000A531A" w:rsidRPr="00D3226F">
        <w:rPr>
          <w:rFonts w:ascii="Book Antiqua" w:hAnsi="Book Antiqua" w:cs="Book Antiqua"/>
          <w:b/>
          <w:bCs/>
          <w:sz w:val="20"/>
          <w:szCs w:val="20"/>
        </w:rPr>
        <w:t xml:space="preserve">Termin i warunki płatności: </w:t>
      </w:r>
      <w:r w:rsidR="000A531A" w:rsidRPr="00D3226F">
        <w:rPr>
          <w:rFonts w:ascii="Book Antiqua" w:hAnsi="Book Antiqua" w:cs="Book Antiqua"/>
          <w:sz w:val="20"/>
          <w:szCs w:val="20"/>
        </w:rPr>
        <w:t>Wykonawca otrzyma wynagrodzenie po wykonaniu przedmiotu zamówienia, przelewem w terminie do 30 dni licząc od daty wpływu do siedziby Zamawiającego prawidłowo wystawionego rachunku</w:t>
      </w:r>
      <w:r w:rsidR="001B11A7" w:rsidRPr="00D3226F">
        <w:rPr>
          <w:rFonts w:ascii="Book Antiqua" w:hAnsi="Book Antiqua" w:cs="Book Antiqua"/>
          <w:sz w:val="20"/>
          <w:szCs w:val="20"/>
        </w:rPr>
        <w:t>/faktury</w:t>
      </w:r>
      <w:r w:rsidR="000A531A" w:rsidRPr="00D3226F">
        <w:rPr>
          <w:rFonts w:ascii="Book Antiqua" w:hAnsi="Book Antiqua" w:cs="Book Antiqua"/>
          <w:sz w:val="20"/>
          <w:szCs w:val="20"/>
        </w:rPr>
        <w:t>.</w:t>
      </w:r>
    </w:p>
    <w:p w14:paraId="2DC061F8" w14:textId="62868714" w:rsidR="001D3BDA" w:rsidRPr="00D3226F" w:rsidRDefault="00D3226F" w:rsidP="00530F62">
      <w:pPr>
        <w:autoSpaceDE w:val="0"/>
        <w:autoSpaceDN w:val="0"/>
        <w:adjustRightInd w:val="0"/>
        <w:spacing w:after="120" w:line="360" w:lineRule="auto"/>
        <w:jc w:val="both"/>
        <w:rPr>
          <w:rFonts w:ascii="Book Antiqua" w:hAnsi="Book Antiqua" w:cs="Book Antiqua"/>
          <w:b/>
          <w:bCs/>
          <w:sz w:val="20"/>
          <w:szCs w:val="20"/>
        </w:rPr>
      </w:pPr>
      <w:r w:rsidRPr="00D3226F">
        <w:rPr>
          <w:rFonts w:ascii="Book Antiqua" w:hAnsi="Book Antiqua" w:cs="Book Antiqua"/>
          <w:b/>
          <w:bCs/>
          <w:sz w:val="20"/>
          <w:szCs w:val="20"/>
        </w:rPr>
        <w:t xml:space="preserve">13. </w:t>
      </w:r>
      <w:r w:rsidR="000A531A" w:rsidRPr="00D3226F">
        <w:rPr>
          <w:rFonts w:ascii="Book Antiqua" w:hAnsi="Book Antiqua" w:cs="Book Antiqua"/>
          <w:b/>
          <w:bCs/>
          <w:sz w:val="20"/>
          <w:szCs w:val="20"/>
        </w:rPr>
        <w:t>Zamawiający zastrzega sobie</w:t>
      </w:r>
      <w:r w:rsidR="00A7149C" w:rsidRPr="00D3226F">
        <w:rPr>
          <w:rFonts w:ascii="Book Antiqua" w:hAnsi="Book Antiqua" w:cs="Book Antiqua"/>
          <w:b/>
          <w:bCs/>
          <w:sz w:val="20"/>
          <w:szCs w:val="20"/>
        </w:rPr>
        <w:t>:</w:t>
      </w:r>
      <w:r w:rsidR="000A531A" w:rsidRPr="00D3226F">
        <w:rPr>
          <w:rFonts w:ascii="Book Antiqua" w:hAnsi="Book Antiqua" w:cs="Book Antiqua"/>
          <w:b/>
          <w:bCs/>
          <w:sz w:val="20"/>
          <w:szCs w:val="20"/>
        </w:rPr>
        <w:t xml:space="preserve"> </w:t>
      </w:r>
    </w:p>
    <w:p w14:paraId="103F23ED" w14:textId="49886C00" w:rsidR="00A7149C" w:rsidRPr="00D3226F" w:rsidRDefault="005143DC" w:rsidP="00530F62">
      <w:pPr>
        <w:tabs>
          <w:tab w:val="left" w:pos="993"/>
        </w:tabs>
        <w:autoSpaceDE w:val="0"/>
        <w:autoSpaceDN w:val="0"/>
        <w:adjustRightInd w:val="0"/>
        <w:spacing w:after="120" w:line="360" w:lineRule="auto"/>
        <w:jc w:val="both"/>
        <w:rPr>
          <w:rFonts w:ascii="Book Antiqua" w:hAnsi="Book Antiqua" w:cs="Book Antiqua"/>
          <w:b/>
          <w:bCs/>
          <w:sz w:val="20"/>
          <w:szCs w:val="20"/>
        </w:rPr>
      </w:pPr>
      <w:r>
        <w:rPr>
          <w:rFonts w:ascii="Book Antiqua" w:hAnsi="Book Antiqua" w:cs="Book Antiqua"/>
          <w:b/>
          <w:sz w:val="20"/>
          <w:szCs w:val="20"/>
        </w:rPr>
        <w:t xml:space="preserve">      </w:t>
      </w:r>
      <w:r w:rsidR="00D3226F" w:rsidRPr="00F04F10">
        <w:rPr>
          <w:rFonts w:ascii="Book Antiqua" w:hAnsi="Book Antiqua" w:cs="Book Antiqua"/>
          <w:b/>
          <w:sz w:val="20"/>
          <w:szCs w:val="20"/>
        </w:rPr>
        <w:t>13.1</w:t>
      </w:r>
      <w:r w:rsidR="00D3226F" w:rsidRPr="00D3226F">
        <w:rPr>
          <w:rFonts w:ascii="Book Antiqua" w:hAnsi="Book Antiqua" w:cs="Book Antiqua"/>
          <w:sz w:val="20"/>
          <w:szCs w:val="20"/>
        </w:rPr>
        <w:t xml:space="preserve"> </w:t>
      </w:r>
      <w:r w:rsidR="00600DD2" w:rsidRPr="00D3226F">
        <w:rPr>
          <w:rFonts w:ascii="Book Antiqua" w:hAnsi="Book Antiqua" w:cs="Book Antiqua"/>
          <w:sz w:val="20"/>
          <w:szCs w:val="20"/>
        </w:rPr>
        <w:t xml:space="preserve">prawo do </w:t>
      </w:r>
      <w:r w:rsidR="000A531A" w:rsidRPr="00D3226F">
        <w:rPr>
          <w:rFonts w:ascii="Book Antiqua" w:hAnsi="Book Antiqua" w:cs="Book Antiqua"/>
          <w:sz w:val="20"/>
          <w:szCs w:val="20"/>
        </w:rPr>
        <w:t>wyboru oferty o cenie wyższej, przy czym w takim wypadku uzasadni dokonanie wyboru.</w:t>
      </w:r>
    </w:p>
    <w:p w14:paraId="7CD9AF88" w14:textId="7AB3C638" w:rsidR="003F140A" w:rsidRPr="00D3226F" w:rsidRDefault="005143DC" w:rsidP="00530F62">
      <w:pPr>
        <w:tabs>
          <w:tab w:val="left" w:pos="993"/>
        </w:tabs>
        <w:autoSpaceDE w:val="0"/>
        <w:autoSpaceDN w:val="0"/>
        <w:adjustRightInd w:val="0"/>
        <w:spacing w:after="120" w:line="360" w:lineRule="auto"/>
        <w:jc w:val="both"/>
        <w:rPr>
          <w:rFonts w:ascii="Book Antiqua" w:hAnsi="Book Antiqua" w:cs="Book Antiqua"/>
          <w:b/>
          <w:bCs/>
          <w:sz w:val="20"/>
          <w:szCs w:val="20"/>
        </w:rPr>
      </w:pPr>
      <w:r>
        <w:rPr>
          <w:rFonts w:ascii="Book Antiqua" w:hAnsi="Book Antiqua"/>
          <w:b/>
          <w:sz w:val="20"/>
          <w:szCs w:val="20"/>
        </w:rPr>
        <w:t xml:space="preserve">      </w:t>
      </w:r>
      <w:r w:rsidR="00D3226F" w:rsidRPr="00F04F10">
        <w:rPr>
          <w:rFonts w:ascii="Book Antiqua" w:hAnsi="Book Antiqua"/>
          <w:b/>
          <w:sz w:val="20"/>
          <w:szCs w:val="20"/>
        </w:rPr>
        <w:t>13.2</w:t>
      </w:r>
      <w:r w:rsidR="00D3226F" w:rsidRPr="00D3226F">
        <w:rPr>
          <w:rFonts w:ascii="Book Antiqua" w:hAnsi="Book Antiqua"/>
          <w:sz w:val="20"/>
          <w:szCs w:val="20"/>
        </w:rPr>
        <w:t xml:space="preserve"> </w:t>
      </w:r>
      <w:r w:rsidR="003F140A" w:rsidRPr="00D3226F">
        <w:rPr>
          <w:rFonts w:ascii="Book Antiqua" w:hAnsi="Book Antiqua"/>
          <w:sz w:val="20"/>
          <w:szCs w:val="20"/>
        </w:rPr>
        <w:t>możliwość wyboru kolejnej wśród najkorzystniejszych ofert, jeżeli Wykonawca, którego oferta została wybrana jako najkorzystniejsza, uchyla się od zawarcia umowy w przedmiocie realizacji niniejszego zamówienia.</w:t>
      </w:r>
    </w:p>
    <w:p w14:paraId="6531238D" w14:textId="4AE31C3E" w:rsidR="003F140A" w:rsidRPr="00D3226F" w:rsidRDefault="005143DC" w:rsidP="005143DC">
      <w:pPr>
        <w:tabs>
          <w:tab w:val="left" w:pos="567"/>
          <w:tab w:val="left" w:pos="993"/>
        </w:tabs>
        <w:autoSpaceDE w:val="0"/>
        <w:autoSpaceDN w:val="0"/>
        <w:adjustRightInd w:val="0"/>
        <w:spacing w:after="120" w:line="360" w:lineRule="auto"/>
        <w:jc w:val="both"/>
        <w:rPr>
          <w:rFonts w:ascii="Book Antiqua" w:hAnsi="Book Antiqua" w:cs="Book Antiqua"/>
          <w:sz w:val="20"/>
          <w:szCs w:val="20"/>
        </w:rPr>
      </w:pPr>
      <w:r>
        <w:rPr>
          <w:rFonts w:ascii="Book Antiqua" w:hAnsi="Book Antiqua" w:cs="Book Antiqua"/>
          <w:b/>
          <w:sz w:val="20"/>
          <w:szCs w:val="20"/>
        </w:rPr>
        <w:t xml:space="preserve">      </w:t>
      </w:r>
      <w:r w:rsidR="00D3226F" w:rsidRPr="00F04F10">
        <w:rPr>
          <w:rFonts w:ascii="Book Antiqua" w:hAnsi="Book Antiqua" w:cs="Book Antiqua"/>
          <w:b/>
          <w:sz w:val="20"/>
          <w:szCs w:val="20"/>
        </w:rPr>
        <w:t>13.3</w:t>
      </w:r>
      <w:r w:rsidR="00D3226F" w:rsidRPr="00D3226F">
        <w:rPr>
          <w:rFonts w:ascii="Book Antiqua" w:hAnsi="Book Antiqua" w:cs="Book Antiqua"/>
          <w:sz w:val="20"/>
          <w:szCs w:val="20"/>
        </w:rPr>
        <w:t xml:space="preserve"> </w:t>
      </w:r>
      <w:r w:rsidR="003F140A" w:rsidRPr="00D3226F">
        <w:rPr>
          <w:rFonts w:ascii="Book Antiqua" w:hAnsi="Book Antiqua" w:cs="Book Antiqua"/>
          <w:sz w:val="20"/>
          <w:szCs w:val="20"/>
        </w:rPr>
        <w:t xml:space="preserve">możliwość </w:t>
      </w:r>
      <w:r w:rsidR="003F140A" w:rsidRPr="00D3226F">
        <w:rPr>
          <w:rFonts w:ascii="Book Antiqua" w:hAnsi="Book Antiqua"/>
          <w:sz w:val="20"/>
          <w:szCs w:val="20"/>
        </w:rPr>
        <w:t>dokonania poprawy omyłek pisarskich i rachunkowych w złożonej przez Wykonawcę ofercie.</w:t>
      </w:r>
    </w:p>
    <w:p w14:paraId="60DA9FFE" w14:textId="1763B6C5" w:rsidR="000A531A" w:rsidRPr="00D3226F" w:rsidRDefault="005143DC" w:rsidP="00530F62">
      <w:pPr>
        <w:tabs>
          <w:tab w:val="left" w:pos="993"/>
        </w:tabs>
        <w:autoSpaceDE w:val="0"/>
        <w:autoSpaceDN w:val="0"/>
        <w:adjustRightInd w:val="0"/>
        <w:spacing w:after="120" w:line="360" w:lineRule="auto"/>
        <w:jc w:val="both"/>
        <w:rPr>
          <w:rFonts w:ascii="Book Antiqua" w:hAnsi="Book Antiqua" w:cs="Book Antiqua"/>
          <w:sz w:val="20"/>
          <w:szCs w:val="20"/>
        </w:rPr>
      </w:pPr>
      <w:r>
        <w:rPr>
          <w:rFonts w:ascii="Book Antiqua" w:hAnsi="Book Antiqua" w:cs="Book Antiqua"/>
          <w:b/>
          <w:sz w:val="20"/>
          <w:szCs w:val="20"/>
        </w:rPr>
        <w:t xml:space="preserve">      </w:t>
      </w:r>
      <w:r w:rsidR="00D3226F" w:rsidRPr="00F04F10">
        <w:rPr>
          <w:rFonts w:ascii="Book Antiqua" w:hAnsi="Book Antiqua" w:cs="Book Antiqua"/>
          <w:b/>
          <w:sz w:val="20"/>
          <w:szCs w:val="20"/>
        </w:rPr>
        <w:t>13.4</w:t>
      </w:r>
      <w:r w:rsidR="00D3226F" w:rsidRPr="00D3226F">
        <w:rPr>
          <w:rFonts w:ascii="Book Antiqua" w:hAnsi="Book Antiqua" w:cs="Book Antiqua"/>
          <w:sz w:val="20"/>
          <w:szCs w:val="20"/>
        </w:rPr>
        <w:t xml:space="preserve"> </w:t>
      </w:r>
      <w:r w:rsidR="00600DD2" w:rsidRPr="00D3226F">
        <w:rPr>
          <w:rFonts w:ascii="Book Antiqua" w:hAnsi="Book Antiqua" w:cs="Book Antiqua"/>
          <w:sz w:val="20"/>
          <w:szCs w:val="20"/>
        </w:rPr>
        <w:t xml:space="preserve">prawo do </w:t>
      </w:r>
      <w:r w:rsidR="000A531A" w:rsidRPr="00D3226F">
        <w:rPr>
          <w:rFonts w:ascii="Book Antiqua" w:hAnsi="Book Antiqua" w:cs="Book Antiqua"/>
          <w:sz w:val="20"/>
          <w:szCs w:val="20"/>
        </w:rPr>
        <w:t>odwołania ogłoszenia o zamówieniu w przypadku zaistnienia uzasadnionych przyczyn, jak również prawo unieważnienia ogłoszenia o zamówieniu bez podania przyczyny.</w:t>
      </w:r>
    </w:p>
    <w:p w14:paraId="2B2564B6" w14:textId="1124B102" w:rsidR="001912CF" w:rsidRPr="00D3226F" w:rsidRDefault="005143DC" w:rsidP="00530F62">
      <w:pPr>
        <w:tabs>
          <w:tab w:val="left" w:pos="993"/>
        </w:tabs>
        <w:autoSpaceDE w:val="0"/>
        <w:autoSpaceDN w:val="0"/>
        <w:adjustRightInd w:val="0"/>
        <w:spacing w:after="120" w:line="360" w:lineRule="auto"/>
        <w:jc w:val="both"/>
        <w:rPr>
          <w:rFonts w:ascii="Book Antiqua" w:hAnsi="Book Antiqua" w:cs="Book Antiqua"/>
          <w:b/>
          <w:bCs/>
          <w:sz w:val="20"/>
          <w:szCs w:val="20"/>
        </w:rPr>
      </w:pPr>
      <w:r>
        <w:rPr>
          <w:rFonts w:ascii="Book Antiqua" w:hAnsi="Book Antiqua"/>
          <w:b/>
          <w:sz w:val="20"/>
          <w:szCs w:val="20"/>
        </w:rPr>
        <w:t xml:space="preserve">      </w:t>
      </w:r>
      <w:r w:rsidR="00D3226F" w:rsidRPr="00F04F10">
        <w:rPr>
          <w:rFonts w:ascii="Book Antiqua" w:hAnsi="Book Antiqua"/>
          <w:b/>
          <w:sz w:val="20"/>
          <w:szCs w:val="20"/>
        </w:rPr>
        <w:t>13.5</w:t>
      </w:r>
      <w:r w:rsidR="00D3226F" w:rsidRPr="00D3226F">
        <w:rPr>
          <w:rFonts w:ascii="Book Antiqua" w:hAnsi="Book Antiqua"/>
          <w:sz w:val="20"/>
          <w:szCs w:val="20"/>
        </w:rPr>
        <w:t xml:space="preserve"> </w:t>
      </w:r>
      <w:r w:rsidR="00600DD2" w:rsidRPr="00D3226F">
        <w:rPr>
          <w:rFonts w:ascii="Book Antiqua" w:hAnsi="Book Antiqua"/>
          <w:sz w:val="20"/>
          <w:szCs w:val="20"/>
        </w:rPr>
        <w:t xml:space="preserve">prawo do </w:t>
      </w:r>
      <w:r w:rsidR="001912CF" w:rsidRPr="00D3226F">
        <w:rPr>
          <w:rFonts w:ascii="Book Antiqua" w:hAnsi="Book Antiqua"/>
          <w:sz w:val="20"/>
          <w:szCs w:val="20"/>
        </w:rPr>
        <w:t>unieważnienia postępowania gdy nie została złożona żadna oferta, lub gdy cena najkorzystniejszej oferty przewyższa kwotę, którą Zamawiający może przeznaczyć na sfinansowanie zamówienia</w:t>
      </w:r>
    </w:p>
    <w:p w14:paraId="3E38C8D6" w14:textId="71CE4679" w:rsidR="000A531A" w:rsidRPr="009A7806" w:rsidRDefault="009A7806" w:rsidP="00530F62">
      <w:pPr>
        <w:autoSpaceDE w:val="0"/>
        <w:autoSpaceDN w:val="0"/>
        <w:adjustRightInd w:val="0"/>
        <w:spacing w:line="360" w:lineRule="auto"/>
        <w:jc w:val="both"/>
        <w:rPr>
          <w:rFonts w:ascii="Book Antiqua" w:hAnsi="Book Antiqua" w:cs="Book Antiqua"/>
          <w:b/>
          <w:bCs/>
          <w:sz w:val="20"/>
          <w:szCs w:val="20"/>
        </w:rPr>
      </w:pPr>
      <w:r w:rsidRPr="00FD22FE">
        <w:rPr>
          <w:rFonts w:ascii="Book Antiqua" w:hAnsi="Book Antiqua" w:cs="Arial"/>
          <w:b/>
          <w:sz w:val="20"/>
          <w:szCs w:val="20"/>
        </w:rPr>
        <w:t>14.</w:t>
      </w:r>
      <w:r w:rsidRPr="009A7806">
        <w:rPr>
          <w:rFonts w:ascii="Book Antiqua" w:hAnsi="Book Antiqua" w:cs="Arial"/>
          <w:sz w:val="20"/>
          <w:szCs w:val="20"/>
        </w:rPr>
        <w:t xml:space="preserve"> </w:t>
      </w:r>
      <w:r w:rsidR="000A531A" w:rsidRPr="009A7806">
        <w:rPr>
          <w:rFonts w:ascii="Book Antiqua" w:hAnsi="Book Antiqu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37D935C" w14:textId="77777777" w:rsidR="000A531A" w:rsidRPr="00260740" w:rsidRDefault="000A531A" w:rsidP="0020653B">
      <w:pPr>
        <w:numPr>
          <w:ilvl w:val="0"/>
          <w:numId w:val="2"/>
        </w:numPr>
        <w:ind w:left="851"/>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14:paraId="238AED31" w14:textId="77777777" w:rsidR="000A531A" w:rsidRPr="00260740" w:rsidRDefault="000A531A" w:rsidP="0020653B">
      <w:pPr>
        <w:numPr>
          <w:ilvl w:val="0"/>
          <w:numId w:val="2"/>
        </w:numPr>
        <w:ind w:left="851"/>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14:paraId="23BA3031" w14:textId="45E24022" w:rsidR="000A531A" w:rsidRPr="00260740" w:rsidRDefault="000A531A" w:rsidP="0020653B">
      <w:pPr>
        <w:numPr>
          <w:ilvl w:val="0"/>
          <w:numId w:val="2"/>
        </w:numPr>
        <w:ind w:left="851"/>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7D6E2F">
        <w:rPr>
          <w:rFonts w:ascii="Book Antiqua" w:hAnsi="Book Antiqua" w:cs="Arial"/>
          <w:sz w:val="18"/>
          <w:szCs w:val="20"/>
        </w:rPr>
        <w:t xml:space="preserve"> </w:t>
      </w:r>
      <w:r w:rsidRPr="007D6E2F">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14:paraId="38D794E7" w14:textId="77777777" w:rsidR="000A531A" w:rsidRPr="00260740" w:rsidRDefault="000A531A" w:rsidP="0020653B">
      <w:pPr>
        <w:numPr>
          <w:ilvl w:val="0"/>
          <w:numId w:val="2"/>
        </w:numPr>
        <w:ind w:left="851"/>
        <w:jc w:val="both"/>
        <w:rPr>
          <w:rFonts w:ascii="Book Antiqua" w:hAnsi="Book Antiqua" w:cs="Arial"/>
          <w:sz w:val="18"/>
          <w:szCs w:val="20"/>
        </w:rPr>
      </w:pPr>
      <w:r w:rsidRPr="00260740">
        <w:rPr>
          <w:rFonts w:ascii="Book Antiqua" w:hAnsi="Book Antiqua" w:cs="Arial"/>
          <w:sz w:val="18"/>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178383C" w14:textId="77777777" w:rsidR="000A531A" w:rsidRPr="00260740" w:rsidRDefault="000A531A" w:rsidP="0020653B">
      <w:pPr>
        <w:numPr>
          <w:ilvl w:val="0"/>
          <w:numId w:val="2"/>
        </w:numPr>
        <w:ind w:left="851"/>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C12393A" w14:textId="77777777" w:rsidR="000A531A" w:rsidRPr="00260740" w:rsidRDefault="000A531A" w:rsidP="0020653B">
      <w:pPr>
        <w:numPr>
          <w:ilvl w:val="0"/>
          <w:numId w:val="2"/>
        </w:numPr>
        <w:ind w:left="851"/>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2A4156" w14:textId="77777777" w:rsidR="000A531A" w:rsidRPr="00260740" w:rsidRDefault="000A531A" w:rsidP="0020653B">
      <w:pPr>
        <w:numPr>
          <w:ilvl w:val="0"/>
          <w:numId w:val="2"/>
        </w:numPr>
        <w:ind w:left="851"/>
        <w:jc w:val="both"/>
        <w:rPr>
          <w:rFonts w:ascii="Book Antiqua" w:hAnsi="Book Antiqua" w:cs="Arial"/>
          <w:sz w:val="18"/>
          <w:szCs w:val="20"/>
        </w:rPr>
      </w:pPr>
      <w:r w:rsidRPr="00260740">
        <w:rPr>
          <w:rFonts w:ascii="Book Antiqua" w:hAnsi="Book Antiqua" w:cs="Arial"/>
          <w:sz w:val="18"/>
          <w:szCs w:val="20"/>
        </w:rPr>
        <w:t>w odniesieniu do Pani/Pana danych osobowych decyzje nie będą podejmowane w sposób zautomatyzowany, stosowanie do art. 22 RODO;</w:t>
      </w:r>
    </w:p>
    <w:p w14:paraId="4A193CDC" w14:textId="77777777" w:rsidR="000A531A" w:rsidRPr="00260740" w:rsidRDefault="000A531A" w:rsidP="0020653B">
      <w:pPr>
        <w:numPr>
          <w:ilvl w:val="0"/>
          <w:numId w:val="2"/>
        </w:numPr>
        <w:ind w:left="851"/>
        <w:jc w:val="both"/>
        <w:rPr>
          <w:rFonts w:ascii="Book Antiqua" w:hAnsi="Book Antiqua" w:cs="Arial"/>
          <w:sz w:val="18"/>
          <w:szCs w:val="20"/>
        </w:rPr>
      </w:pPr>
      <w:r w:rsidRPr="00260740">
        <w:rPr>
          <w:rFonts w:ascii="Book Antiqua" w:hAnsi="Book Antiqua" w:cs="Arial"/>
          <w:sz w:val="18"/>
          <w:szCs w:val="20"/>
        </w:rPr>
        <w:t>posiada Pani/Pan:</w:t>
      </w:r>
    </w:p>
    <w:p w14:paraId="45409BBD" w14:textId="77777777" w:rsidR="000A531A" w:rsidRPr="00260740" w:rsidRDefault="000A531A" w:rsidP="0020653B">
      <w:pPr>
        <w:numPr>
          <w:ilvl w:val="0"/>
          <w:numId w:val="3"/>
        </w:numPr>
        <w:ind w:left="1276"/>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14:paraId="5AA37701" w14:textId="77777777" w:rsidR="000A531A" w:rsidRPr="00260740" w:rsidRDefault="000A531A" w:rsidP="0020653B">
      <w:pPr>
        <w:numPr>
          <w:ilvl w:val="0"/>
          <w:numId w:val="3"/>
        </w:numPr>
        <w:ind w:left="1276"/>
        <w:jc w:val="both"/>
        <w:rPr>
          <w:rFonts w:ascii="Book Antiqua" w:hAnsi="Book Antiqua" w:cs="Arial"/>
          <w:sz w:val="18"/>
          <w:szCs w:val="20"/>
        </w:rPr>
      </w:pPr>
      <w:r w:rsidRPr="00260740">
        <w:rPr>
          <w:rFonts w:ascii="Book Antiqua" w:hAnsi="Book Antiqua" w:cs="Arial"/>
          <w:sz w:val="18"/>
          <w:szCs w:val="20"/>
        </w:rPr>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14:paraId="4C1936EE" w14:textId="77777777" w:rsidR="000A531A" w:rsidRPr="00260740" w:rsidRDefault="000A531A" w:rsidP="0020653B">
      <w:pPr>
        <w:numPr>
          <w:ilvl w:val="0"/>
          <w:numId w:val="3"/>
        </w:numPr>
        <w:ind w:left="1276"/>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14:paraId="7E5D32EE" w14:textId="77777777" w:rsidR="000A531A" w:rsidRPr="00260740" w:rsidRDefault="000A531A" w:rsidP="0020653B">
      <w:pPr>
        <w:numPr>
          <w:ilvl w:val="0"/>
          <w:numId w:val="3"/>
        </w:numPr>
        <w:ind w:left="1276"/>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14:paraId="5877D8EF" w14:textId="77777777" w:rsidR="000A531A" w:rsidRPr="00260740" w:rsidRDefault="000A531A" w:rsidP="0020653B">
      <w:pPr>
        <w:numPr>
          <w:ilvl w:val="0"/>
          <w:numId w:val="2"/>
        </w:numPr>
        <w:ind w:left="851"/>
        <w:jc w:val="both"/>
        <w:rPr>
          <w:rFonts w:ascii="Book Antiqua" w:hAnsi="Book Antiqua" w:cs="Arial"/>
          <w:i/>
          <w:sz w:val="18"/>
          <w:szCs w:val="20"/>
        </w:rPr>
      </w:pPr>
      <w:r w:rsidRPr="00260740">
        <w:rPr>
          <w:rFonts w:ascii="Book Antiqua" w:hAnsi="Book Antiqua" w:cs="Arial"/>
          <w:sz w:val="18"/>
          <w:szCs w:val="20"/>
        </w:rPr>
        <w:t>nie przysługuje Pani/Panu:</w:t>
      </w:r>
    </w:p>
    <w:p w14:paraId="08CA2810" w14:textId="77777777" w:rsidR="000A531A" w:rsidRPr="00260740" w:rsidRDefault="000A531A" w:rsidP="0020653B">
      <w:pPr>
        <w:numPr>
          <w:ilvl w:val="0"/>
          <w:numId w:val="4"/>
        </w:numPr>
        <w:ind w:left="1276"/>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14:paraId="4E6F9C1E" w14:textId="77777777" w:rsidR="000A531A" w:rsidRPr="00260740" w:rsidRDefault="000A531A" w:rsidP="0020653B">
      <w:pPr>
        <w:numPr>
          <w:ilvl w:val="0"/>
          <w:numId w:val="4"/>
        </w:numPr>
        <w:ind w:left="1276"/>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14:paraId="2AC50E7B" w14:textId="77777777" w:rsidR="000A531A" w:rsidRPr="00260740" w:rsidRDefault="000A531A" w:rsidP="0020653B">
      <w:pPr>
        <w:numPr>
          <w:ilvl w:val="0"/>
          <w:numId w:val="4"/>
        </w:numPr>
        <w:spacing w:after="120"/>
        <w:ind w:left="1276" w:hanging="357"/>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14:paraId="64C94785" w14:textId="77777777" w:rsidR="004E39DD" w:rsidRPr="003441C5" w:rsidRDefault="004E39DD" w:rsidP="00C74C86">
      <w:pPr>
        <w:spacing w:after="120"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14:paraId="4E3AB41C" w14:textId="356D57C3" w:rsidR="001912CF" w:rsidRPr="003441C5" w:rsidRDefault="00FD22FE" w:rsidP="001912CF">
      <w:pPr>
        <w:spacing w:line="360" w:lineRule="auto"/>
        <w:jc w:val="both"/>
        <w:rPr>
          <w:rFonts w:ascii="Book Antiqua" w:hAnsi="Book Antiqua" w:cs="Times"/>
          <w:b/>
          <w:bCs/>
          <w:sz w:val="20"/>
          <w:szCs w:val="20"/>
        </w:rPr>
      </w:pPr>
      <w:r>
        <w:rPr>
          <w:rFonts w:ascii="Book Antiqua" w:hAnsi="Book Antiqua" w:cs="Times"/>
          <w:b/>
          <w:bCs/>
          <w:sz w:val="20"/>
          <w:szCs w:val="20"/>
        </w:rPr>
        <w:t>15</w:t>
      </w:r>
      <w:r w:rsidR="001912CF">
        <w:rPr>
          <w:rFonts w:ascii="Book Antiqua" w:hAnsi="Book Antiqua" w:cs="Times"/>
          <w:b/>
          <w:bCs/>
          <w:sz w:val="20"/>
          <w:szCs w:val="20"/>
        </w:rPr>
        <w:t>.</w:t>
      </w:r>
      <w:r w:rsidR="001912CF" w:rsidRPr="003441C5">
        <w:rPr>
          <w:rFonts w:ascii="Book Antiqua" w:hAnsi="Book Antiqua" w:cs="Times"/>
          <w:b/>
          <w:bCs/>
          <w:sz w:val="20"/>
          <w:szCs w:val="20"/>
        </w:rPr>
        <w:t xml:space="preserve"> </w:t>
      </w:r>
      <w:r w:rsidR="001912CF" w:rsidRPr="003441C5">
        <w:rPr>
          <w:rFonts w:ascii="Book Antiqua" w:hAnsi="Book Antiqua" w:cs="Times"/>
          <w:bCs/>
          <w:sz w:val="20"/>
          <w:szCs w:val="20"/>
        </w:rPr>
        <w:t>W sprawie przedmiotu zamówienia należy kontaktować się z przedstawicielem Zamawiaj</w:t>
      </w:r>
      <w:r w:rsidR="001912CF" w:rsidRPr="003441C5">
        <w:rPr>
          <w:rFonts w:ascii="Book Antiqua" w:eastAsia="TimesNewRoman,Bold" w:hAnsi="Book Antiqua" w:cs="TimesNewRoman,Bold"/>
          <w:bCs/>
          <w:sz w:val="20"/>
          <w:szCs w:val="20"/>
        </w:rPr>
        <w:t>ą</w:t>
      </w:r>
      <w:r w:rsidR="001912CF" w:rsidRPr="003441C5">
        <w:rPr>
          <w:rFonts w:ascii="Book Antiqua" w:hAnsi="Book Antiqua" w:cs="Times"/>
          <w:bCs/>
          <w:sz w:val="20"/>
          <w:szCs w:val="20"/>
        </w:rPr>
        <w:t>cego</w:t>
      </w:r>
      <w:r w:rsidR="001912CF" w:rsidRPr="003441C5">
        <w:rPr>
          <w:rFonts w:ascii="Book Antiqua" w:hAnsi="Book Antiqua" w:cs="Times"/>
          <w:b/>
          <w:bCs/>
          <w:sz w:val="20"/>
          <w:szCs w:val="20"/>
        </w:rPr>
        <w:t>:</w:t>
      </w:r>
    </w:p>
    <w:p w14:paraId="1E6D9E43" w14:textId="677EE1CE" w:rsidR="007D6E2F" w:rsidRPr="007D6E2F" w:rsidRDefault="001912CF" w:rsidP="00C74C86">
      <w:pPr>
        <w:numPr>
          <w:ilvl w:val="0"/>
          <w:numId w:val="1"/>
        </w:numPr>
        <w:spacing w:line="276" w:lineRule="auto"/>
        <w:ind w:left="714" w:hanging="357"/>
        <w:jc w:val="both"/>
        <w:rPr>
          <w:rFonts w:ascii="Book Antiqua" w:hAnsi="Book Antiqua" w:cs="Book Antiqua"/>
          <w:sz w:val="18"/>
          <w:szCs w:val="18"/>
        </w:rPr>
      </w:pPr>
      <w:r w:rsidRPr="007D6E2F">
        <w:rPr>
          <w:rFonts w:ascii="Book Antiqua" w:hAnsi="Book Antiqua" w:cs="Times"/>
          <w:bCs/>
          <w:sz w:val="18"/>
          <w:szCs w:val="18"/>
        </w:rPr>
        <w:t>w sprawach merytorycznych</w:t>
      </w:r>
      <w:r w:rsidRPr="007D6E2F">
        <w:rPr>
          <w:rFonts w:ascii="Book Antiqua" w:hAnsi="Book Antiqua" w:cs="Times"/>
          <w:b/>
          <w:bCs/>
          <w:sz w:val="18"/>
          <w:szCs w:val="18"/>
        </w:rPr>
        <w:t>:</w:t>
      </w:r>
      <w:r w:rsidRPr="007D6E2F">
        <w:rPr>
          <w:rFonts w:ascii="Book Antiqua" w:hAnsi="Book Antiqua" w:cs="Tahoma"/>
          <w:sz w:val="18"/>
          <w:szCs w:val="18"/>
        </w:rPr>
        <w:t xml:space="preserve"> </w:t>
      </w:r>
      <w:r w:rsidR="00317E88" w:rsidRPr="00647506">
        <w:rPr>
          <w:rFonts w:ascii="Book Antiqua" w:hAnsi="Book Antiqua"/>
          <w:sz w:val="18"/>
          <w:szCs w:val="20"/>
        </w:rPr>
        <w:t>Anna Cała – tel. 52 32 31 702, email:</w:t>
      </w:r>
      <w:r w:rsidR="004D3182">
        <w:rPr>
          <w:rFonts w:ascii="Book Antiqua" w:hAnsi="Book Antiqua"/>
          <w:sz w:val="18"/>
          <w:szCs w:val="20"/>
        </w:rPr>
        <w:t xml:space="preserve"> </w:t>
      </w:r>
      <w:hyperlink r:id="rId10" w:history="1">
        <w:r w:rsidR="004D3182" w:rsidRPr="004D3182">
          <w:rPr>
            <w:rStyle w:val="Hipercze"/>
            <w:rFonts w:ascii="Book Antiqua" w:hAnsi="Book Antiqua"/>
            <w:color w:val="auto"/>
            <w:sz w:val="18"/>
            <w:szCs w:val="20"/>
          </w:rPr>
          <w:t>anna.cala@ukw.edu.pl</w:t>
        </w:r>
      </w:hyperlink>
      <w:r w:rsidR="004D3182">
        <w:rPr>
          <w:rFonts w:ascii="Book Antiqua" w:hAnsi="Book Antiqua"/>
          <w:sz w:val="18"/>
          <w:szCs w:val="20"/>
        </w:rPr>
        <w:t xml:space="preserve">  </w:t>
      </w:r>
    </w:p>
    <w:p w14:paraId="0735B270" w14:textId="35024387" w:rsidR="001912CF" w:rsidRPr="008667E9" w:rsidRDefault="001912CF" w:rsidP="001912CF">
      <w:pPr>
        <w:numPr>
          <w:ilvl w:val="0"/>
          <w:numId w:val="1"/>
        </w:numPr>
        <w:spacing w:line="360" w:lineRule="auto"/>
        <w:jc w:val="both"/>
        <w:rPr>
          <w:rFonts w:ascii="Book Antiqua" w:hAnsi="Book Antiqua" w:cs="Book Antiqua"/>
          <w:sz w:val="18"/>
          <w:szCs w:val="18"/>
        </w:rPr>
      </w:pPr>
      <w:r w:rsidRPr="008667E9">
        <w:rPr>
          <w:rFonts w:ascii="Book Antiqua" w:hAnsi="Book Antiqua" w:cs="Book Antiqua"/>
          <w:sz w:val="18"/>
          <w:szCs w:val="18"/>
        </w:rPr>
        <w:t>w sprawach formaln</w:t>
      </w:r>
      <w:r w:rsidR="007D6E2F">
        <w:rPr>
          <w:rFonts w:ascii="Book Antiqua" w:hAnsi="Book Antiqua" w:cs="Book Antiqua"/>
          <w:sz w:val="18"/>
          <w:szCs w:val="18"/>
        </w:rPr>
        <w:t>ych</w:t>
      </w:r>
      <w:r w:rsidR="00FD22FE">
        <w:rPr>
          <w:rFonts w:ascii="Book Antiqua" w:hAnsi="Book Antiqua" w:cs="Book Antiqua"/>
          <w:sz w:val="18"/>
          <w:szCs w:val="18"/>
        </w:rPr>
        <w:t>: Małgorzata Zbierzchowska</w:t>
      </w:r>
      <w:r w:rsidRPr="008667E9">
        <w:rPr>
          <w:rFonts w:ascii="Book Antiqua" w:hAnsi="Book Antiqua" w:cs="Book Antiqua"/>
          <w:sz w:val="18"/>
          <w:szCs w:val="18"/>
        </w:rPr>
        <w:t>,</w:t>
      </w:r>
      <w:r w:rsidR="000E62D2">
        <w:rPr>
          <w:rFonts w:ascii="Book Antiqua" w:hAnsi="Book Antiqua" w:cs="Tahoma"/>
          <w:sz w:val="18"/>
          <w:szCs w:val="18"/>
        </w:rPr>
        <w:t xml:space="preserve"> tel. </w:t>
      </w:r>
      <w:r w:rsidRPr="008667E9">
        <w:rPr>
          <w:rFonts w:ascii="Book Antiqua" w:hAnsi="Book Antiqua" w:cs="Tahoma"/>
          <w:sz w:val="18"/>
          <w:szCs w:val="18"/>
        </w:rPr>
        <w:t>52</w:t>
      </w:r>
      <w:r w:rsidR="000E62D2">
        <w:rPr>
          <w:rFonts w:ascii="Book Antiqua" w:hAnsi="Book Antiqua" w:cs="Book Antiqua"/>
          <w:sz w:val="18"/>
          <w:szCs w:val="18"/>
        </w:rPr>
        <w:t xml:space="preserve"> 34 19 </w:t>
      </w:r>
      <w:r w:rsidRPr="008667E9">
        <w:rPr>
          <w:rFonts w:ascii="Book Antiqua" w:hAnsi="Book Antiqua" w:cs="Book Antiqua"/>
          <w:sz w:val="18"/>
          <w:szCs w:val="18"/>
        </w:rPr>
        <w:t>16</w:t>
      </w:r>
      <w:r w:rsidR="00FD22FE">
        <w:rPr>
          <w:rFonts w:ascii="Book Antiqua" w:hAnsi="Book Antiqua" w:cs="Book Antiqua"/>
          <w:sz w:val="18"/>
          <w:szCs w:val="18"/>
        </w:rPr>
        <w:t>3</w:t>
      </w:r>
      <w:r w:rsidRPr="008667E9">
        <w:rPr>
          <w:rFonts w:ascii="Book Antiqua" w:hAnsi="Book Antiqua" w:cs="Book Antiqua"/>
          <w:sz w:val="18"/>
          <w:szCs w:val="18"/>
        </w:rPr>
        <w:t xml:space="preserve">, </w:t>
      </w:r>
      <w:hyperlink r:id="rId11" w:history="1">
        <w:r w:rsidRPr="008667E9">
          <w:rPr>
            <w:rStyle w:val="Hipercze"/>
            <w:rFonts w:ascii="Book Antiqua" w:hAnsi="Book Antiqua" w:cs="Book Antiqua"/>
            <w:color w:val="auto"/>
            <w:sz w:val="18"/>
            <w:szCs w:val="18"/>
          </w:rPr>
          <w:t>zampub@ukw.edu.pl</w:t>
        </w:r>
      </w:hyperlink>
    </w:p>
    <w:p w14:paraId="1EE5859B" w14:textId="73044F1C" w:rsidR="0033729B" w:rsidRDefault="0033729B" w:rsidP="00706847">
      <w:pPr>
        <w:spacing w:line="360" w:lineRule="auto"/>
        <w:jc w:val="both"/>
        <w:rPr>
          <w:rFonts w:ascii="Book Antiqua" w:hAnsi="Book Antiqua"/>
          <w:sz w:val="20"/>
          <w:szCs w:val="20"/>
        </w:rPr>
      </w:pPr>
    </w:p>
    <w:p w14:paraId="051ABE19" w14:textId="77777777" w:rsidR="001912CF" w:rsidRDefault="001912CF" w:rsidP="002B4283">
      <w:pPr>
        <w:tabs>
          <w:tab w:val="left" w:pos="0"/>
        </w:tabs>
        <w:jc w:val="right"/>
        <w:rPr>
          <w:rFonts w:ascii="Century Gothic" w:hAnsi="Century Gothic"/>
          <w:i/>
        </w:rPr>
      </w:pPr>
    </w:p>
    <w:p w14:paraId="37C21A67" w14:textId="708CAF4E" w:rsidR="002B4283" w:rsidRPr="004A3EF6" w:rsidRDefault="002B4283" w:rsidP="002B4283">
      <w:pPr>
        <w:tabs>
          <w:tab w:val="left" w:pos="0"/>
        </w:tabs>
        <w:jc w:val="right"/>
        <w:rPr>
          <w:rFonts w:ascii="Book Antiqua" w:hAnsi="Book Antiqua"/>
          <w:b/>
          <w:i/>
          <w:sz w:val="20"/>
          <w:szCs w:val="20"/>
        </w:rPr>
      </w:pPr>
      <w:r w:rsidRPr="00FA3C9E">
        <w:rPr>
          <w:rFonts w:ascii="Century Gothic" w:hAnsi="Century Gothic"/>
          <w:i/>
        </w:rPr>
        <w:t xml:space="preserve"> </w:t>
      </w:r>
      <w:r w:rsidRPr="004A3EF6">
        <w:rPr>
          <w:rFonts w:ascii="Book Antiqua" w:hAnsi="Book Antiqua"/>
          <w:b/>
          <w:i/>
          <w:sz w:val="20"/>
          <w:szCs w:val="20"/>
        </w:rPr>
        <w:t>Kanclerz UKW</w:t>
      </w:r>
    </w:p>
    <w:p w14:paraId="0044A6C9" w14:textId="77777777" w:rsidR="002B4283" w:rsidRPr="004A3EF6" w:rsidRDefault="002B4283" w:rsidP="002B4283">
      <w:pPr>
        <w:tabs>
          <w:tab w:val="left" w:pos="0"/>
        </w:tabs>
        <w:jc w:val="right"/>
        <w:rPr>
          <w:rFonts w:ascii="Book Antiqua" w:hAnsi="Book Antiqua"/>
          <w:b/>
          <w:i/>
          <w:sz w:val="20"/>
          <w:szCs w:val="20"/>
        </w:rPr>
      </w:pPr>
    </w:p>
    <w:p w14:paraId="2C7BA6CE" w14:textId="1F4D8349" w:rsidR="002B4283" w:rsidRPr="004A3EF6" w:rsidRDefault="002B4283" w:rsidP="002B4283">
      <w:pPr>
        <w:tabs>
          <w:tab w:val="left" w:pos="0"/>
        </w:tabs>
        <w:jc w:val="right"/>
        <w:rPr>
          <w:rFonts w:ascii="Book Antiqua" w:hAnsi="Book Antiqua"/>
          <w:b/>
          <w:color w:val="000000"/>
          <w:sz w:val="20"/>
          <w:szCs w:val="20"/>
          <w:u w:val="single"/>
          <w:lang w:eastAsia="ar-SA"/>
        </w:rPr>
      </w:pPr>
      <w:r w:rsidRPr="004A3EF6">
        <w:rPr>
          <w:rFonts w:ascii="Book Antiqua" w:hAnsi="Book Antiqua"/>
          <w:b/>
          <w:i/>
          <w:sz w:val="20"/>
          <w:szCs w:val="20"/>
        </w:rPr>
        <w:t xml:space="preserve">mgr </w:t>
      </w:r>
      <w:r w:rsidR="00E90FE9" w:rsidRPr="004A3EF6">
        <w:rPr>
          <w:rFonts w:ascii="Book Antiqua" w:hAnsi="Book Antiqua"/>
          <w:b/>
          <w:i/>
          <w:sz w:val="20"/>
          <w:szCs w:val="20"/>
        </w:rPr>
        <w:t>Renata Malak</w:t>
      </w:r>
    </w:p>
    <w:p w14:paraId="512725F0" w14:textId="77777777" w:rsidR="003B1EC3" w:rsidRDefault="003B1EC3">
      <w:pPr>
        <w:rPr>
          <w:rFonts w:ascii="Book Antiqua" w:hAnsi="Book Antiqua"/>
          <w:sz w:val="20"/>
          <w:szCs w:val="20"/>
        </w:rPr>
      </w:pPr>
      <w:r>
        <w:rPr>
          <w:rFonts w:ascii="Book Antiqua" w:hAnsi="Book Antiqua"/>
          <w:sz w:val="20"/>
          <w:szCs w:val="20"/>
        </w:rPr>
        <w:br w:type="page"/>
      </w:r>
    </w:p>
    <w:p w14:paraId="65E755CE" w14:textId="77777777" w:rsidR="004370D2" w:rsidRPr="00E63CE1" w:rsidRDefault="004370D2" w:rsidP="004370D2">
      <w:pPr>
        <w:spacing w:line="360" w:lineRule="auto"/>
        <w:jc w:val="right"/>
        <w:rPr>
          <w:rFonts w:ascii="Book Antiqua" w:hAnsi="Book Antiqua"/>
          <w:sz w:val="20"/>
          <w:szCs w:val="20"/>
        </w:rPr>
      </w:pPr>
      <w:r w:rsidRPr="00E63CE1">
        <w:rPr>
          <w:rFonts w:ascii="Book Antiqua" w:hAnsi="Book Antiqua"/>
          <w:sz w:val="20"/>
          <w:szCs w:val="20"/>
        </w:rPr>
        <w:lastRenderedPageBreak/>
        <w:t xml:space="preserve">Załącznik nr </w:t>
      </w:r>
      <w:r w:rsidR="00AB1D8C" w:rsidRPr="00E63CE1">
        <w:rPr>
          <w:rFonts w:ascii="Book Antiqua" w:hAnsi="Book Antiqua"/>
          <w:sz w:val="20"/>
          <w:szCs w:val="20"/>
        </w:rPr>
        <w:t>1</w:t>
      </w:r>
    </w:p>
    <w:p w14:paraId="21109D0C" w14:textId="77777777" w:rsidR="005F5A83" w:rsidRDefault="005F5A83" w:rsidP="00B044AB">
      <w:pPr>
        <w:spacing w:line="360" w:lineRule="auto"/>
        <w:jc w:val="center"/>
        <w:rPr>
          <w:rFonts w:ascii="Book Antiqua" w:hAnsi="Book Antiqua" w:cs="Arial"/>
          <w:b/>
          <w:bCs/>
        </w:rPr>
      </w:pPr>
    </w:p>
    <w:p w14:paraId="76D3B612" w14:textId="4EB8C2A9" w:rsidR="004370D2" w:rsidRPr="00E63CE1" w:rsidRDefault="004370D2" w:rsidP="00B044AB">
      <w:pPr>
        <w:spacing w:line="360" w:lineRule="auto"/>
        <w:jc w:val="center"/>
        <w:rPr>
          <w:rFonts w:ascii="Book Antiqua" w:hAnsi="Book Antiqua" w:cs="Arial"/>
          <w:sz w:val="22"/>
          <w:szCs w:val="22"/>
        </w:rPr>
      </w:pPr>
      <w:r w:rsidRPr="00E63CE1">
        <w:rPr>
          <w:rFonts w:ascii="Book Antiqua" w:hAnsi="Book Antiqua" w:cs="Arial"/>
          <w:b/>
          <w:bCs/>
          <w:sz w:val="22"/>
          <w:szCs w:val="22"/>
        </w:rPr>
        <w:t>FORMULARZ OFERTOWY</w:t>
      </w:r>
    </w:p>
    <w:p w14:paraId="32FCC282" w14:textId="41E3A3D4" w:rsidR="004370D2" w:rsidRPr="00E63CE1" w:rsidRDefault="004370D2" w:rsidP="00B044AB">
      <w:pPr>
        <w:spacing w:line="360" w:lineRule="auto"/>
        <w:jc w:val="center"/>
        <w:rPr>
          <w:rFonts w:ascii="Book Antiqua" w:hAnsi="Book Antiqua"/>
          <w:b/>
          <w:sz w:val="22"/>
          <w:szCs w:val="22"/>
        </w:rPr>
      </w:pPr>
      <w:r w:rsidRPr="00E63CE1">
        <w:rPr>
          <w:rFonts w:ascii="Book Antiqua" w:hAnsi="Book Antiqua" w:cs="Arial"/>
          <w:b/>
          <w:bCs/>
          <w:sz w:val="22"/>
          <w:szCs w:val="22"/>
        </w:rPr>
        <w:t xml:space="preserve">DO ZAPYTANIA OFERTOWEGO NR </w:t>
      </w:r>
      <w:r w:rsidR="00AA42EF" w:rsidRPr="00E63CE1">
        <w:rPr>
          <w:rFonts w:ascii="Book Antiqua" w:hAnsi="Book Antiqua" w:cs="Arial"/>
          <w:b/>
          <w:bCs/>
          <w:sz w:val="22"/>
          <w:szCs w:val="22"/>
        </w:rPr>
        <w:t>UKW/</w:t>
      </w:r>
      <w:r w:rsidR="00700C47" w:rsidRPr="00E63CE1">
        <w:rPr>
          <w:rFonts w:ascii="Book Antiqua" w:hAnsi="Book Antiqua"/>
          <w:b/>
          <w:sz w:val="22"/>
          <w:szCs w:val="22"/>
        </w:rPr>
        <w:t>D</w:t>
      </w:r>
      <w:r w:rsidRPr="00E63CE1">
        <w:rPr>
          <w:rFonts w:ascii="Book Antiqua" w:hAnsi="Book Antiqua"/>
          <w:b/>
          <w:sz w:val="22"/>
          <w:szCs w:val="22"/>
        </w:rPr>
        <w:t>ZP</w:t>
      </w:r>
      <w:r w:rsidR="00700C47" w:rsidRPr="00E63CE1">
        <w:rPr>
          <w:rFonts w:ascii="Book Antiqua" w:hAnsi="Book Antiqua"/>
          <w:b/>
          <w:sz w:val="22"/>
          <w:szCs w:val="22"/>
        </w:rPr>
        <w:t>-282</w:t>
      </w:r>
      <w:r w:rsidRPr="00E63CE1">
        <w:rPr>
          <w:rFonts w:ascii="Book Antiqua" w:hAnsi="Book Antiqua"/>
          <w:b/>
          <w:sz w:val="22"/>
          <w:szCs w:val="22"/>
        </w:rPr>
        <w:t>-ZO</w:t>
      </w:r>
      <w:r w:rsidR="00872BE6" w:rsidRPr="00E63CE1">
        <w:rPr>
          <w:rFonts w:ascii="Book Antiqua" w:hAnsi="Book Antiqua"/>
          <w:b/>
          <w:sz w:val="22"/>
          <w:szCs w:val="22"/>
        </w:rPr>
        <w:t>-</w:t>
      </w:r>
      <w:r w:rsidR="00F62585" w:rsidRPr="00E63CE1">
        <w:rPr>
          <w:rFonts w:ascii="Book Antiqua" w:hAnsi="Book Antiqua"/>
          <w:b/>
          <w:sz w:val="22"/>
          <w:szCs w:val="22"/>
        </w:rPr>
        <w:t>10</w:t>
      </w:r>
      <w:r w:rsidRPr="00E63CE1">
        <w:rPr>
          <w:rFonts w:ascii="Book Antiqua" w:hAnsi="Book Antiqua"/>
          <w:b/>
          <w:sz w:val="22"/>
          <w:szCs w:val="22"/>
        </w:rPr>
        <w:t>/20</w:t>
      </w:r>
      <w:r w:rsidR="00FA778B" w:rsidRPr="00E63CE1">
        <w:rPr>
          <w:rFonts w:ascii="Book Antiqua" w:hAnsi="Book Antiqua"/>
          <w:b/>
          <w:sz w:val="22"/>
          <w:szCs w:val="22"/>
        </w:rPr>
        <w:t>2</w:t>
      </w:r>
      <w:r w:rsidR="00F62585" w:rsidRPr="00E63CE1">
        <w:rPr>
          <w:rFonts w:ascii="Book Antiqua" w:hAnsi="Book Antiqua"/>
          <w:b/>
          <w:sz w:val="22"/>
          <w:szCs w:val="22"/>
        </w:rPr>
        <w:t>2</w:t>
      </w:r>
    </w:p>
    <w:p w14:paraId="6A8603AB" w14:textId="77777777" w:rsidR="005F5A83" w:rsidRPr="003441C5" w:rsidRDefault="005F5A83" w:rsidP="00B044AB">
      <w:pPr>
        <w:spacing w:line="360" w:lineRule="auto"/>
        <w:jc w:val="center"/>
        <w:rPr>
          <w:rFonts w:ascii="Book Antiqua" w:hAnsi="Book Antiqua"/>
          <w:b/>
          <w:sz w:val="22"/>
          <w:szCs w:val="22"/>
          <w:vertAlign w:val="superscript"/>
        </w:rPr>
      </w:pPr>
    </w:p>
    <w:p w14:paraId="25BEB358" w14:textId="77777777" w:rsidR="004370D2" w:rsidRPr="0019796D" w:rsidRDefault="004370D2" w:rsidP="00B044AB">
      <w:pPr>
        <w:pStyle w:val="Nagwek1"/>
        <w:spacing w:line="360"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14:paraId="1FF300B3"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14:paraId="486EA2AD"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14:paraId="5763A3E8"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14:paraId="2493EC0D"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14:paraId="59D3705C"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14:paraId="1F8A57C2"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14:paraId="225B1401" w14:textId="77777777" w:rsidR="00317E88" w:rsidRPr="0019796D" w:rsidRDefault="004370D2" w:rsidP="00317E88">
      <w:pPr>
        <w:spacing w:line="360"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19796D">
        <w:rPr>
          <w:rFonts w:ascii="Book Antiqua" w:hAnsi="Book Antiqua"/>
          <w:i/>
          <w:sz w:val="20"/>
          <w:szCs w:val="20"/>
        </w:rPr>
        <w:t>„</w:t>
      </w:r>
      <w:r w:rsidR="00317E88" w:rsidRPr="00647506">
        <w:rPr>
          <w:rFonts w:ascii="Book Antiqua" w:hAnsi="Book Antiqua" w:cs="Century Gothic"/>
          <w:bCs/>
          <w:i/>
          <w:sz w:val="20"/>
          <w:szCs w:val="20"/>
        </w:rPr>
        <w:t>Sukcesywna dostawa chemii basenowej na potrzeby</w:t>
      </w:r>
      <w:r w:rsidR="00317E88" w:rsidRPr="00647506">
        <w:rPr>
          <w:rFonts w:ascii="Book Antiqua" w:hAnsi="Book Antiqua"/>
          <w:i/>
          <w:sz w:val="20"/>
          <w:szCs w:val="20"/>
        </w:rPr>
        <w:t xml:space="preserve"> UKW w Bydgoszczy</w:t>
      </w:r>
      <w:r w:rsidR="00317E88" w:rsidRPr="0019796D">
        <w:rPr>
          <w:rFonts w:ascii="Book Antiqua" w:hAnsi="Book Antiqua"/>
          <w:i/>
          <w:sz w:val="20"/>
          <w:szCs w:val="20"/>
        </w:rPr>
        <w:t>”</w:t>
      </w:r>
      <w:r w:rsidR="00317E88" w:rsidRPr="0019796D">
        <w:rPr>
          <w:rFonts w:ascii="Book Antiqua" w:hAnsi="Book Antiqua" w:cs="Tahoma"/>
          <w:sz w:val="20"/>
          <w:szCs w:val="20"/>
        </w:rPr>
        <w:t xml:space="preserve"> </w:t>
      </w:r>
      <w:r w:rsidR="00317E88" w:rsidRPr="0019796D">
        <w:rPr>
          <w:rFonts w:ascii="Book Antiqua" w:hAnsi="Book Antiqua"/>
          <w:i/>
          <w:sz w:val="20"/>
          <w:szCs w:val="20"/>
        </w:rPr>
        <w:t>za:</w:t>
      </w:r>
    </w:p>
    <w:p w14:paraId="1B1B25DC" w14:textId="77777777" w:rsidR="00317E88" w:rsidRDefault="00317E88" w:rsidP="00317E88">
      <w:pPr>
        <w:spacing w:line="276" w:lineRule="auto"/>
        <w:jc w:val="both"/>
        <w:rPr>
          <w:rFonts w:ascii="Book Antiqua" w:hAnsi="Book Antiqua"/>
          <w:sz w:val="21"/>
          <w:szCs w:val="21"/>
        </w:rPr>
      </w:pPr>
    </w:p>
    <w:p w14:paraId="7B8824F0" w14:textId="77777777" w:rsidR="00317E88" w:rsidRPr="005143DC" w:rsidRDefault="00317E88" w:rsidP="00317E88">
      <w:pPr>
        <w:spacing w:line="360" w:lineRule="auto"/>
        <w:jc w:val="both"/>
        <w:rPr>
          <w:rFonts w:ascii="Book Antiqua" w:hAnsi="Book Antiqua" w:cs="Book Antiqua"/>
          <w:b/>
          <w:sz w:val="20"/>
          <w:szCs w:val="20"/>
          <w:u w:val="single"/>
        </w:rPr>
      </w:pPr>
      <w:r w:rsidRPr="005143DC">
        <w:rPr>
          <w:rFonts w:ascii="Book Antiqua" w:hAnsi="Book Antiqua" w:cs="Book Antiqua"/>
          <w:b/>
          <w:sz w:val="20"/>
          <w:szCs w:val="20"/>
          <w:u w:val="single"/>
        </w:rPr>
        <w:t>Część 1</w:t>
      </w:r>
    </w:p>
    <w:p w14:paraId="30FDF7FC" w14:textId="77777777" w:rsidR="00317E88" w:rsidRPr="003613BE" w:rsidRDefault="00317E88" w:rsidP="00317E88">
      <w:pPr>
        <w:jc w:val="both"/>
        <w:rPr>
          <w:rFonts w:ascii="Book Antiqua" w:hAnsi="Book Antiqua" w:cs="Book Antiqua"/>
          <w:sz w:val="20"/>
          <w:szCs w:val="20"/>
        </w:rPr>
      </w:pPr>
      <w:r w:rsidRPr="003613BE">
        <w:rPr>
          <w:rFonts w:ascii="Book Antiqua" w:hAnsi="Book Antiqua" w:cs="Book Antiqua"/>
          <w:sz w:val="20"/>
          <w:szCs w:val="20"/>
        </w:rPr>
        <w:t>Kryterium I – Cena</w:t>
      </w:r>
    </w:p>
    <w:p w14:paraId="1A1F4E7F" w14:textId="77777777" w:rsidR="00317E88" w:rsidRPr="003613BE" w:rsidRDefault="00317E88" w:rsidP="00317E88">
      <w:pPr>
        <w:pStyle w:val="Zwykytekst1"/>
        <w:spacing w:before="120"/>
        <w:rPr>
          <w:rFonts w:ascii="Book Antiqua" w:hAnsi="Book Antiqua" w:cs="Times New Roman"/>
        </w:rPr>
      </w:pPr>
      <w:r w:rsidRPr="003613BE">
        <w:rPr>
          <w:rFonts w:ascii="Book Antiqua" w:hAnsi="Book Antiqua" w:cs="Arial"/>
          <w:b/>
          <w:bCs/>
        </w:rPr>
        <w:t xml:space="preserve">wartość ofertową brutto </w:t>
      </w:r>
      <w:r w:rsidRPr="003613BE">
        <w:rPr>
          <w:rFonts w:ascii="Book Antiqua" w:hAnsi="Book Antiqua" w:cs="Arial"/>
        </w:rPr>
        <w:t>................................................................................................ PLN</w:t>
      </w:r>
    </w:p>
    <w:p w14:paraId="3E1330B5" w14:textId="77777777" w:rsidR="00317E88" w:rsidRPr="003613BE" w:rsidRDefault="00317E88" w:rsidP="00317E88">
      <w:pPr>
        <w:pStyle w:val="Zwykytekst1"/>
        <w:spacing w:before="120"/>
        <w:rPr>
          <w:rFonts w:ascii="Book Antiqua" w:hAnsi="Book Antiqua" w:cs="Arial"/>
          <w:bCs/>
        </w:rPr>
      </w:pPr>
      <w:r w:rsidRPr="003613BE">
        <w:rPr>
          <w:rFonts w:ascii="Book Antiqua" w:hAnsi="Book Antiqua" w:cs="Arial"/>
          <w:b/>
          <w:bCs/>
        </w:rPr>
        <w:t xml:space="preserve">słownie </w:t>
      </w:r>
      <w:r w:rsidRPr="003613BE">
        <w:rPr>
          <w:rFonts w:ascii="Book Antiqua" w:hAnsi="Book Antiqua" w:cs="Arial"/>
          <w:bCs/>
        </w:rPr>
        <w:t>.....................................................................................................................</w:t>
      </w:r>
    </w:p>
    <w:p w14:paraId="0140700A" w14:textId="77777777" w:rsidR="00317E88" w:rsidRPr="003613BE" w:rsidRDefault="00317E88" w:rsidP="00317E88">
      <w:pPr>
        <w:pStyle w:val="Zwykytekst1"/>
        <w:spacing w:before="120"/>
        <w:jc w:val="both"/>
        <w:rPr>
          <w:rFonts w:ascii="Book Antiqua" w:hAnsi="Book Antiqua" w:cs="Times New Roman"/>
        </w:rPr>
      </w:pPr>
      <w:r w:rsidRPr="003613BE">
        <w:rPr>
          <w:rFonts w:ascii="Book Antiqua" w:hAnsi="Book Antiqua" w:cs="Arial"/>
        </w:rPr>
        <w:t>wartość netto ........…………………………………………………………………………. PLN</w:t>
      </w:r>
    </w:p>
    <w:p w14:paraId="2016F2C5" w14:textId="77777777" w:rsidR="00317E88" w:rsidRPr="003613BE" w:rsidRDefault="00317E88" w:rsidP="00317E88">
      <w:pPr>
        <w:pStyle w:val="Zwykytekst1"/>
        <w:spacing w:before="120"/>
        <w:jc w:val="both"/>
        <w:rPr>
          <w:rFonts w:ascii="Book Antiqua" w:hAnsi="Book Antiqua" w:cs="Times New Roman"/>
        </w:rPr>
      </w:pPr>
      <w:r w:rsidRPr="003613BE">
        <w:rPr>
          <w:rFonts w:ascii="Book Antiqua" w:hAnsi="Book Antiqua" w:cs="Arial"/>
        </w:rPr>
        <w:t>podatek od towarów i usług ..................... % wartość podatku .............…………… PLN</w:t>
      </w:r>
    </w:p>
    <w:p w14:paraId="2B6C3FD1" w14:textId="77777777" w:rsidR="00317E88" w:rsidRPr="003613BE" w:rsidRDefault="00317E88" w:rsidP="00317E88">
      <w:pPr>
        <w:pStyle w:val="Zwykytekst1"/>
        <w:spacing w:before="120"/>
        <w:rPr>
          <w:rFonts w:ascii="Book Antiqua" w:hAnsi="Book Antiqua" w:cs="Times New Roman"/>
        </w:rPr>
      </w:pPr>
      <w:r w:rsidRPr="003613BE">
        <w:rPr>
          <w:rFonts w:ascii="Book Antiqua" w:hAnsi="Book Antiqua" w:cs="Arial"/>
        </w:rPr>
        <w:t>* zaokrąglić do 2 miejsc po przecinku</w:t>
      </w:r>
    </w:p>
    <w:p w14:paraId="72D90881" w14:textId="77777777" w:rsidR="00317E88" w:rsidRPr="003613BE" w:rsidRDefault="00317E88" w:rsidP="00317E88">
      <w:pPr>
        <w:pStyle w:val="Zwykytekst1"/>
        <w:spacing w:before="120"/>
        <w:rPr>
          <w:rFonts w:ascii="Book Antiqua" w:hAnsi="Book Antiqua" w:cs="Times New Roman"/>
        </w:rPr>
      </w:pPr>
    </w:p>
    <w:p w14:paraId="0B2841AD" w14:textId="77777777" w:rsidR="00317E88" w:rsidRPr="003613BE" w:rsidRDefault="00317E88" w:rsidP="00317E88">
      <w:pPr>
        <w:spacing w:line="360" w:lineRule="auto"/>
        <w:jc w:val="both"/>
        <w:rPr>
          <w:rFonts w:ascii="Book Antiqua" w:hAnsi="Book Antiqua" w:cs="Book Antiqua"/>
          <w:sz w:val="20"/>
          <w:szCs w:val="20"/>
        </w:rPr>
      </w:pPr>
      <w:r w:rsidRPr="003613BE">
        <w:rPr>
          <w:rFonts w:ascii="Book Antiqua" w:hAnsi="Book Antiqua" w:cs="Book Antiqua"/>
          <w:sz w:val="20"/>
          <w:szCs w:val="20"/>
        </w:rPr>
        <w:t>Kryterium II – Termin wykonania zamówienia</w:t>
      </w:r>
    </w:p>
    <w:p w14:paraId="301FCC4E" w14:textId="1C1D81D1" w:rsidR="00317E88" w:rsidRPr="00E63CE1" w:rsidRDefault="00317E88" w:rsidP="00E63CE1">
      <w:pPr>
        <w:spacing w:line="360" w:lineRule="auto"/>
        <w:jc w:val="both"/>
        <w:rPr>
          <w:rFonts w:ascii="Book Antiqua" w:hAnsi="Book Antiqua"/>
          <w:bCs/>
          <w:sz w:val="20"/>
          <w:szCs w:val="20"/>
        </w:rPr>
      </w:pPr>
      <w:r w:rsidRPr="003613BE">
        <w:rPr>
          <w:rFonts w:ascii="Book Antiqua" w:hAnsi="Book Antiqua"/>
          <w:sz w:val="20"/>
          <w:szCs w:val="20"/>
        </w:rPr>
        <w:t>Zobowiązujemy się do wykonania</w:t>
      </w:r>
      <w:r w:rsidRPr="003613BE">
        <w:rPr>
          <w:rFonts w:ascii="Book Antiqua" w:hAnsi="Book Antiqua"/>
          <w:color w:val="FF0000"/>
          <w:sz w:val="20"/>
          <w:szCs w:val="20"/>
        </w:rPr>
        <w:t xml:space="preserve"> </w:t>
      </w:r>
      <w:r w:rsidRPr="003613BE">
        <w:rPr>
          <w:rFonts w:ascii="Book Antiqua" w:hAnsi="Book Antiqua"/>
          <w:sz w:val="20"/>
          <w:szCs w:val="20"/>
        </w:rPr>
        <w:t xml:space="preserve">przedmiotu zamówienia </w:t>
      </w:r>
      <w:r w:rsidRPr="003613BE">
        <w:rPr>
          <w:rFonts w:ascii="Book Antiqua" w:hAnsi="Book Antiqua"/>
          <w:bCs/>
          <w:sz w:val="20"/>
          <w:szCs w:val="20"/>
        </w:rPr>
        <w:t xml:space="preserve">w </w:t>
      </w:r>
      <w:r w:rsidR="00E63CE1">
        <w:rPr>
          <w:rFonts w:ascii="Book Antiqua" w:hAnsi="Book Antiqua"/>
          <w:bCs/>
          <w:sz w:val="20"/>
          <w:szCs w:val="20"/>
        </w:rPr>
        <w:t xml:space="preserve">terminie </w:t>
      </w:r>
      <w:r w:rsidRPr="00E63CE1">
        <w:rPr>
          <w:rFonts w:ascii="Book Antiqua" w:hAnsi="Book Antiqua"/>
          <w:sz w:val="20"/>
          <w:szCs w:val="20"/>
        </w:rPr>
        <w:t xml:space="preserve">do </w:t>
      </w:r>
      <w:r w:rsidRPr="00E63CE1">
        <w:rPr>
          <w:rFonts w:ascii="Book Antiqua" w:hAnsi="Book Antiqua"/>
          <w:b/>
          <w:bCs/>
          <w:sz w:val="20"/>
          <w:szCs w:val="20"/>
        </w:rPr>
        <w:t>…….</w:t>
      </w:r>
      <w:r w:rsidRPr="00E63CE1">
        <w:rPr>
          <w:rFonts w:ascii="Book Antiqua" w:hAnsi="Book Antiqua"/>
          <w:bCs/>
          <w:sz w:val="20"/>
          <w:szCs w:val="20"/>
        </w:rPr>
        <w:t xml:space="preserve"> </w:t>
      </w:r>
      <w:r w:rsidRPr="00E63CE1">
        <w:rPr>
          <w:rFonts w:ascii="Book Antiqua" w:hAnsi="Book Antiqua"/>
          <w:sz w:val="20"/>
          <w:szCs w:val="20"/>
        </w:rPr>
        <w:t xml:space="preserve"> dni roboczych</w:t>
      </w:r>
      <w:r>
        <w:rPr>
          <w:rFonts w:ascii="Book Antiqua" w:hAnsi="Book Antiqua"/>
        </w:rPr>
        <w:t xml:space="preserve"> </w:t>
      </w:r>
    </w:p>
    <w:p w14:paraId="4EED983D" w14:textId="347A7D83" w:rsidR="00317E88" w:rsidRPr="003613BE" w:rsidRDefault="00317E88" w:rsidP="00317E88">
      <w:pPr>
        <w:spacing w:line="360" w:lineRule="auto"/>
        <w:jc w:val="both"/>
        <w:rPr>
          <w:rFonts w:ascii="Book Antiqua" w:hAnsi="Book Antiqua" w:cs="Book Antiqua"/>
          <w:b/>
          <w:bCs/>
          <w:sz w:val="20"/>
          <w:szCs w:val="20"/>
        </w:rPr>
      </w:pPr>
      <w:r w:rsidRPr="00826392">
        <w:rPr>
          <w:rFonts w:ascii="Book Antiqua" w:hAnsi="Book Antiqua" w:cs="Century Gothic"/>
          <w:sz w:val="20"/>
          <w:szCs w:val="20"/>
        </w:rPr>
        <w:t>od dnia złożenia zamówienia przez Zamawiającego</w:t>
      </w:r>
      <w:r w:rsidRPr="003613BE">
        <w:rPr>
          <w:rFonts w:ascii="Book Antiqua" w:hAnsi="Book Antiqua" w:cs="Book Antiqua"/>
          <w:sz w:val="20"/>
          <w:szCs w:val="20"/>
        </w:rPr>
        <w:t xml:space="preserve">, z zastrzeżeniem pkt. 3 Zapytania Ofertowego nr </w:t>
      </w:r>
      <w:r w:rsidRPr="003613BE">
        <w:rPr>
          <w:rFonts w:ascii="Book Antiqua" w:hAnsi="Book Antiqua" w:cs="Book Antiqua"/>
          <w:b/>
          <w:sz w:val="20"/>
          <w:szCs w:val="20"/>
        </w:rPr>
        <w:t>UKW/</w:t>
      </w:r>
      <w:r w:rsidRPr="003613BE">
        <w:rPr>
          <w:rFonts w:ascii="Book Antiqua" w:hAnsi="Book Antiqua" w:cs="Book Antiqua"/>
          <w:b/>
          <w:bCs/>
          <w:sz w:val="20"/>
          <w:szCs w:val="20"/>
        </w:rPr>
        <w:t>DZP-282-ZO-</w:t>
      </w:r>
      <w:r w:rsidR="00BD6352">
        <w:rPr>
          <w:rFonts w:ascii="Book Antiqua" w:hAnsi="Book Antiqua" w:cs="Book Antiqua"/>
          <w:b/>
          <w:bCs/>
          <w:sz w:val="20"/>
          <w:szCs w:val="20"/>
        </w:rPr>
        <w:t>10/2022</w:t>
      </w:r>
    </w:p>
    <w:p w14:paraId="0BF63614" w14:textId="77777777" w:rsidR="00317E88" w:rsidRDefault="00317E88" w:rsidP="00317E88">
      <w:pPr>
        <w:jc w:val="both"/>
        <w:rPr>
          <w:rFonts w:ascii="Book Antiqua" w:hAnsi="Book Antiqua" w:cs="Book Antiqua"/>
          <w:b/>
          <w:bCs/>
          <w:sz w:val="20"/>
          <w:szCs w:val="20"/>
        </w:rPr>
      </w:pPr>
    </w:p>
    <w:p w14:paraId="7F854F8A" w14:textId="77777777" w:rsidR="00317E88" w:rsidRPr="005143DC" w:rsidRDefault="00317E88" w:rsidP="00317E88">
      <w:pPr>
        <w:spacing w:line="360" w:lineRule="auto"/>
        <w:jc w:val="both"/>
        <w:rPr>
          <w:rFonts w:ascii="Book Antiqua" w:hAnsi="Book Antiqua" w:cs="Book Antiqua"/>
          <w:b/>
          <w:sz w:val="20"/>
          <w:szCs w:val="20"/>
          <w:u w:val="single"/>
        </w:rPr>
      </w:pPr>
      <w:r w:rsidRPr="005143DC">
        <w:rPr>
          <w:rFonts w:ascii="Book Antiqua" w:hAnsi="Book Antiqua" w:cs="Book Antiqua"/>
          <w:b/>
          <w:sz w:val="20"/>
          <w:szCs w:val="20"/>
          <w:u w:val="single"/>
        </w:rPr>
        <w:t>Część 2</w:t>
      </w:r>
    </w:p>
    <w:p w14:paraId="38495CC4" w14:textId="77777777" w:rsidR="00317E88" w:rsidRPr="003613BE" w:rsidRDefault="00317E88" w:rsidP="00317E88">
      <w:pPr>
        <w:jc w:val="both"/>
        <w:rPr>
          <w:rFonts w:ascii="Book Antiqua" w:hAnsi="Book Antiqua" w:cs="Book Antiqua"/>
          <w:sz w:val="20"/>
          <w:szCs w:val="20"/>
        </w:rPr>
      </w:pPr>
      <w:r w:rsidRPr="003613BE">
        <w:rPr>
          <w:rFonts w:ascii="Book Antiqua" w:hAnsi="Book Antiqua" w:cs="Book Antiqua"/>
          <w:sz w:val="20"/>
          <w:szCs w:val="20"/>
        </w:rPr>
        <w:t>Kryterium I – Cena</w:t>
      </w:r>
    </w:p>
    <w:p w14:paraId="717899F3" w14:textId="77777777" w:rsidR="00317E88" w:rsidRPr="003613BE" w:rsidRDefault="00317E88" w:rsidP="00317E88">
      <w:pPr>
        <w:pStyle w:val="Zwykytekst1"/>
        <w:spacing w:before="120"/>
        <w:rPr>
          <w:rFonts w:ascii="Book Antiqua" w:hAnsi="Book Antiqua" w:cs="Times New Roman"/>
        </w:rPr>
      </w:pPr>
      <w:r w:rsidRPr="003613BE">
        <w:rPr>
          <w:rFonts w:ascii="Book Antiqua" w:hAnsi="Book Antiqua" w:cs="Arial"/>
          <w:b/>
          <w:bCs/>
        </w:rPr>
        <w:t xml:space="preserve">wartość ofertową brutto </w:t>
      </w:r>
      <w:r w:rsidRPr="003613BE">
        <w:rPr>
          <w:rFonts w:ascii="Book Antiqua" w:hAnsi="Book Antiqua" w:cs="Arial"/>
        </w:rPr>
        <w:t>................................................................................................ PLN</w:t>
      </w:r>
    </w:p>
    <w:p w14:paraId="3AB6FBCF" w14:textId="77777777" w:rsidR="00317E88" w:rsidRPr="003613BE" w:rsidRDefault="00317E88" w:rsidP="00317E88">
      <w:pPr>
        <w:pStyle w:val="Zwykytekst1"/>
        <w:spacing w:before="120"/>
        <w:rPr>
          <w:rFonts w:ascii="Book Antiqua" w:hAnsi="Book Antiqua" w:cs="Arial"/>
          <w:bCs/>
        </w:rPr>
      </w:pPr>
      <w:r w:rsidRPr="003613BE">
        <w:rPr>
          <w:rFonts w:ascii="Book Antiqua" w:hAnsi="Book Antiqua" w:cs="Arial"/>
          <w:b/>
          <w:bCs/>
        </w:rPr>
        <w:t xml:space="preserve">słownie </w:t>
      </w:r>
      <w:r w:rsidRPr="003613BE">
        <w:rPr>
          <w:rFonts w:ascii="Book Antiqua" w:hAnsi="Book Antiqua" w:cs="Arial"/>
          <w:bCs/>
        </w:rPr>
        <w:t>.....................................................................................................................</w:t>
      </w:r>
    </w:p>
    <w:p w14:paraId="18E709D8" w14:textId="77777777" w:rsidR="00317E88" w:rsidRPr="003613BE" w:rsidRDefault="00317E88" w:rsidP="00317E88">
      <w:pPr>
        <w:pStyle w:val="Zwykytekst1"/>
        <w:spacing w:before="120"/>
        <w:jc w:val="both"/>
        <w:rPr>
          <w:rFonts w:ascii="Book Antiqua" w:hAnsi="Book Antiqua" w:cs="Times New Roman"/>
        </w:rPr>
      </w:pPr>
      <w:r w:rsidRPr="003613BE">
        <w:rPr>
          <w:rFonts w:ascii="Book Antiqua" w:hAnsi="Book Antiqua" w:cs="Arial"/>
        </w:rPr>
        <w:t>wartość netto ........…………………………………………………………………………. PLN</w:t>
      </w:r>
    </w:p>
    <w:p w14:paraId="72716E8B" w14:textId="77777777" w:rsidR="00317E88" w:rsidRPr="003613BE" w:rsidRDefault="00317E88" w:rsidP="00317E88">
      <w:pPr>
        <w:pStyle w:val="Zwykytekst1"/>
        <w:spacing w:before="120"/>
        <w:jc w:val="both"/>
        <w:rPr>
          <w:rFonts w:ascii="Book Antiqua" w:hAnsi="Book Antiqua" w:cs="Times New Roman"/>
        </w:rPr>
      </w:pPr>
      <w:r w:rsidRPr="003613BE">
        <w:rPr>
          <w:rFonts w:ascii="Book Antiqua" w:hAnsi="Book Antiqua" w:cs="Arial"/>
        </w:rPr>
        <w:t>podatek od towarów i usług ..................... % wartość podatku .............…………… PLN</w:t>
      </w:r>
    </w:p>
    <w:p w14:paraId="04AACADA" w14:textId="77777777" w:rsidR="00317E88" w:rsidRPr="003613BE" w:rsidRDefault="00317E88" w:rsidP="00317E88">
      <w:pPr>
        <w:pStyle w:val="Zwykytekst1"/>
        <w:spacing w:before="120"/>
        <w:rPr>
          <w:rFonts w:ascii="Book Antiqua" w:hAnsi="Book Antiqua" w:cs="Times New Roman"/>
        </w:rPr>
      </w:pPr>
      <w:r w:rsidRPr="003613BE">
        <w:rPr>
          <w:rFonts w:ascii="Book Antiqua" w:hAnsi="Book Antiqua" w:cs="Arial"/>
        </w:rPr>
        <w:t>* zaokrąglić do 2 miejsc po przecinku</w:t>
      </w:r>
    </w:p>
    <w:p w14:paraId="2734C684" w14:textId="77777777" w:rsidR="00317E88" w:rsidRPr="003613BE" w:rsidRDefault="00317E88" w:rsidP="00317E88">
      <w:pPr>
        <w:pStyle w:val="Zwykytekst1"/>
        <w:spacing w:before="120"/>
        <w:rPr>
          <w:rFonts w:ascii="Book Antiqua" w:hAnsi="Book Antiqua" w:cs="Times New Roman"/>
        </w:rPr>
      </w:pPr>
    </w:p>
    <w:p w14:paraId="2EB08E12" w14:textId="77777777" w:rsidR="00317E88" w:rsidRPr="003613BE" w:rsidRDefault="00317E88" w:rsidP="00317E88">
      <w:pPr>
        <w:spacing w:line="360" w:lineRule="auto"/>
        <w:jc w:val="both"/>
        <w:rPr>
          <w:rFonts w:ascii="Book Antiqua" w:hAnsi="Book Antiqua" w:cs="Book Antiqua"/>
          <w:sz w:val="20"/>
          <w:szCs w:val="20"/>
        </w:rPr>
      </w:pPr>
      <w:r w:rsidRPr="003613BE">
        <w:rPr>
          <w:rFonts w:ascii="Book Antiqua" w:hAnsi="Book Antiqua" w:cs="Book Antiqua"/>
          <w:sz w:val="20"/>
          <w:szCs w:val="20"/>
        </w:rPr>
        <w:t>Kryterium II – Termin wykonania zamówienia</w:t>
      </w:r>
    </w:p>
    <w:p w14:paraId="2FBFCEC7" w14:textId="47039C0F" w:rsidR="00317E88" w:rsidRPr="00E63CE1" w:rsidRDefault="00317E88" w:rsidP="00E63CE1">
      <w:pPr>
        <w:spacing w:line="360" w:lineRule="auto"/>
        <w:jc w:val="both"/>
        <w:rPr>
          <w:rFonts w:ascii="Book Antiqua" w:hAnsi="Book Antiqua"/>
          <w:bCs/>
          <w:sz w:val="20"/>
          <w:szCs w:val="20"/>
        </w:rPr>
      </w:pPr>
      <w:r w:rsidRPr="003613BE">
        <w:rPr>
          <w:rFonts w:ascii="Book Antiqua" w:hAnsi="Book Antiqua"/>
          <w:sz w:val="20"/>
          <w:szCs w:val="20"/>
        </w:rPr>
        <w:t>Zobowiązujemy się do wykonania</w:t>
      </w:r>
      <w:r w:rsidRPr="003613BE">
        <w:rPr>
          <w:rFonts w:ascii="Book Antiqua" w:hAnsi="Book Antiqua"/>
          <w:color w:val="FF0000"/>
          <w:sz w:val="20"/>
          <w:szCs w:val="20"/>
        </w:rPr>
        <w:t xml:space="preserve"> </w:t>
      </w:r>
      <w:r w:rsidRPr="003613BE">
        <w:rPr>
          <w:rFonts w:ascii="Book Antiqua" w:hAnsi="Book Antiqua"/>
          <w:sz w:val="20"/>
          <w:szCs w:val="20"/>
        </w:rPr>
        <w:t xml:space="preserve">przedmiotu zamówienia </w:t>
      </w:r>
      <w:r w:rsidRPr="003613BE">
        <w:rPr>
          <w:rFonts w:ascii="Book Antiqua" w:hAnsi="Book Antiqua"/>
          <w:bCs/>
          <w:sz w:val="20"/>
          <w:szCs w:val="20"/>
        </w:rPr>
        <w:t xml:space="preserve">w </w:t>
      </w:r>
      <w:r w:rsidR="00E63CE1">
        <w:rPr>
          <w:rFonts w:ascii="Book Antiqua" w:hAnsi="Book Antiqua"/>
          <w:bCs/>
          <w:sz w:val="20"/>
          <w:szCs w:val="20"/>
        </w:rPr>
        <w:t xml:space="preserve">terminie </w:t>
      </w:r>
      <w:r w:rsidRPr="00E63CE1">
        <w:rPr>
          <w:rFonts w:ascii="Book Antiqua" w:hAnsi="Book Antiqua"/>
          <w:sz w:val="20"/>
          <w:szCs w:val="20"/>
        </w:rPr>
        <w:t xml:space="preserve">do </w:t>
      </w:r>
      <w:r w:rsidRPr="00E63CE1">
        <w:rPr>
          <w:rFonts w:ascii="Book Antiqua" w:hAnsi="Book Antiqua"/>
          <w:b/>
          <w:bCs/>
          <w:sz w:val="20"/>
          <w:szCs w:val="20"/>
        </w:rPr>
        <w:t>…….</w:t>
      </w:r>
      <w:r w:rsidRPr="00E63CE1">
        <w:rPr>
          <w:rFonts w:ascii="Book Antiqua" w:hAnsi="Book Antiqua"/>
          <w:bCs/>
          <w:sz w:val="20"/>
          <w:szCs w:val="20"/>
        </w:rPr>
        <w:t xml:space="preserve"> </w:t>
      </w:r>
      <w:r w:rsidRPr="00E63CE1">
        <w:rPr>
          <w:rFonts w:ascii="Book Antiqua" w:hAnsi="Book Antiqua"/>
          <w:sz w:val="20"/>
          <w:szCs w:val="20"/>
        </w:rPr>
        <w:t xml:space="preserve"> dni roboczych</w:t>
      </w:r>
      <w:r>
        <w:rPr>
          <w:rFonts w:ascii="Book Antiqua" w:hAnsi="Book Antiqua"/>
        </w:rPr>
        <w:t xml:space="preserve"> </w:t>
      </w:r>
    </w:p>
    <w:p w14:paraId="6C6C6DE6" w14:textId="534664DD" w:rsidR="00317E88" w:rsidRPr="003613BE" w:rsidRDefault="00317E88" w:rsidP="00317E88">
      <w:pPr>
        <w:spacing w:line="360" w:lineRule="auto"/>
        <w:jc w:val="both"/>
        <w:rPr>
          <w:rFonts w:ascii="Book Antiqua" w:hAnsi="Book Antiqua" w:cs="Book Antiqua"/>
          <w:b/>
          <w:bCs/>
          <w:sz w:val="20"/>
          <w:szCs w:val="20"/>
        </w:rPr>
      </w:pPr>
      <w:r w:rsidRPr="00826392">
        <w:rPr>
          <w:rFonts w:ascii="Book Antiqua" w:hAnsi="Book Antiqua" w:cs="Century Gothic"/>
          <w:sz w:val="20"/>
          <w:szCs w:val="20"/>
        </w:rPr>
        <w:lastRenderedPageBreak/>
        <w:t>od dnia złożenia zamówienia przez Zamawiającego</w:t>
      </w:r>
      <w:r w:rsidRPr="003613BE">
        <w:rPr>
          <w:rFonts w:ascii="Book Antiqua" w:hAnsi="Book Antiqua" w:cs="Book Antiqua"/>
          <w:sz w:val="20"/>
          <w:szCs w:val="20"/>
        </w:rPr>
        <w:t xml:space="preserve">, z zastrzeżeniem pkt. 3 Zapytania Ofertowego nr </w:t>
      </w:r>
      <w:r w:rsidRPr="003613BE">
        <w:rPr>
          <w:rFonts w:ascii="Book Antiqua" w:hAnsi="Book Antiqua" w:cs="Book Antiqua"/>
          <w:b/>
          <w:sz w:val="20"/>
          <w:szCs w:val="20"/>
        </w:rPr>
        <w:t>UKW/</w:t>
      </w:r>
      <w:r w:rsidRPr="003613BE">
        <w:rPr>
          <w:rFonts w:ascii="Book Antiqua" w:hAnsi="Book Antiqua" w:cs="Book Antiqua"/>
          <w:b/>
          <w:bCs/>
          <w:sz w:val="20"/>
          <w:szCs w:val="20"/>
        </w:rPr>
        <w:t>DZP-282-ZO-</w:t>
      </w:r>
      <w:r w:rsidR="00BD6352">
        <w:rPr>
          <w:rFonts w:ascii="Book Antiqua" w:hAnsi="Book Antiqua" w:cs="Book Antiqua"/>
          <w:b/>
          <w:bCs/>
          <w:sz w:val="20"/>
          <w:szCs w:val="20"/>
        </w:rPr>
        <w:t>10</w:t>
      </w:r>
      <w:r w:rsidRPr="003613BE">
        <w:rPr>
          <w:rFonts w:ascii="Book Antiqua" w:hAnsi="Book Antiqua" w:cs="Book Antiqua"/>
          <w:b/>
          <w:bCs/>
          <w:sz w:val="20"/>
          <w:szCs w:val="20"/>
        </w:rPr>
        <w:t>/202</w:t>
      </w:r>
      <w:r w:rsidR="00BD6352">
        <w:rPr>
          <w:rFonts w:ascii="Book Antiqua" w:hAnsi="Book Antiqua" w:cs="Book Antiqua"/>
          <w:b/>
          <w:bCs/>
          <w:sz w:val="20"/>
          <w:szCs w:val="20"/>
        </w:rPr>
        <w:t>2</w:t>
      </w:r>
    </w:p>
    <w:p w14:paraId="16C106F2" w14:textId="77777777" w:rsidR="00317E88" w:rsidRDefault="00317E88" w:rsidP="00317E88">
      <w:pPr>
        <w:jc w:val="both"/>
        <w:rPr>
          <w:rFonts w:ascii="Book Antiqua" w:hAnsi="Book Antiqua" w:cs="Book Antiqua"/>
          <w:b/>
          <w:bCs/>
          <w:sz w:val="20"/>
          <w:szCs w:val="20"/>
        </w:rPr>
      </w:pPr>
    </w:p>
    <w:p w14:paraId="06342518" w14:textId="77777777" w:rsidR="00317E88" w:rsidRPr="003613BE" w:rsidRDefault="00317E88" w:rsidP="00317E88">
      <w:pPr>
        <w:jc w:val="both"/>
        <w:rPr>
          <w:rFonts w:ascii="Book Antiqua" w:hAnsi="Book Antiqua" w:cs="Book Antiqua"/>
          <w:b/>
          <w:bCs/>
          <w:sz w:val="20"/>
          <w:szCs w:val="20"/>
        </w:rPr>
      </w:pPr>
    </w:p>
    <w:p w14:paraId="197FBF85" w14:textId="77777777" w:rsidR="00317E88" w:rsidRPr="003613BE" w:rsidRDefault="00317E88" w:rsidP="00317E88">
      <w:pPr>
        <w:pStyle w:val="Akapitzlist"/>
        <w:numPr>
          <w:ilvl w:val="0"/>
          <w:numId w:val="8"/>
        </w:numPr>
        <w:tabs>
          <w:tab w:val="left" w:pos="426"/>
        </w:tabs>
        <w:suppressAutoHyphens w:val="0"/>
        <w:spacing w:after="0" w:line="360" w:lineRule="auto"/>
        <w:ind w:left="284" w:hanging="284"/>
        <w:jc w:val="both"/>
        <w:rPr>
          <w:rFonts w:ascii="Book Antiqua" w:hAnsi="Book Antiqua" w:cs="Book Antiqua"/>
          <w:lang w:eastAsia="pl-PL"/>
        </w:rPr>
      </w:pPr>
      <w:r w:rsidRPr="003613BE">
        <w:rPr>
          <w:rFonts w:ascii="Book Antiqua" w:hAnsi="Book Antiqua" w:cs="Book Antiqua"/>
        </w:rPr>
        <w:t xml:space="preserve">Oświadczam/my, że w cenie oferty zostały uwzględnione wszystkie koszty związane </w:t>
      </w:r>
      <w:r w:rsidRPr="003613BE">
        <w:rPr>
          <w:rFonts w:ascii="Book Antiqua" w:hAnsi="Book Antiqua" w:cs="Book Antiqua"/>
        </w:rPr>
        <w:br/>
        <w:t>z wykonaniem przedmiotu zamówienia.</w:t>
      </w:r>
    </w:p>
    <w:p w14:paraId="54E314D3" w14:textId="3481BFD3" w:rsidR="00317E88" w:rsidRPr="003613BE" w:rsidRDefault="00317E88" w:rsidP="00317E88">
      <w:pPr>
        <w:pStyle w:val="Akapitzlist"/>
        <w:numPr>
          <w:ilvl w:val="0"/>
          <w:numId w:val="8"/>
        </w:numPr>
        <w:suppressAutoHyphens w:val="0"/>
        <w:spacing w:after="0" w:line="360" w:lineRule="auto"/>
        <w:jc w:val="both"/>
        <w:rPr>
          <w:rFonts w:ascii="Book Antiqua" w:hAnsi="Book Antiqua" w:cs="Book Antiqua"/>
        </w:rPr>
      </w:pPr>
      <w:r w:rsidRPr="003613BE">
        <w:rPr>
          <w:rFonts w:ascii="Book Antiqua" w:hAnsi="Book Antiqua" w:cs="Book Antiqua"/>
        </w:rPr>
        <w:t>Oświadczam/my, że przedmiot zamówienia jest zgodny z opisem przedmiotu zamówienia zawartym w Zapytaniu Ofertowym nr UKW/DZP-282-ZO-</w:t>
      </w:r>
      <w:r w:rsidR="00A80BCD">
        <w:rPr>
          <w:rFonts w:ascii="Book Antiqua" w:hAnsi="Book Antiqua" w:cs="Book Antiqua"/>
        </w:rPr>
        <w:t>10/2022</w:t>
      </w:r>
      <w:r w:rsidRPr="003613BE">
        <w:rPr>
          <w:rFonts w:ascii="Book Antiqua" w:hAnsi="Book Antiqua" w:cs="Book Antiqua"/>
        </w:rPr>
        <w:t>.</w:t>
      </w:r>
    </w:p>
    <w:p w14:paraId="26A2D5BE" w14:textId="77777777" w:rsidR="00317E88" w:rsidRPr="003613BE" w:rsidRDefault="00317E88" w:rsidP="00317E88">
      <w:pPr>
        <w:pStyle w:val="Akapitzlist"/>
        <w:numPr>
          <w:ilvl w:val="0"/>
          <w:numId w:val="8"/>
        </w:numPr>
        <w:suppressAutoHyphens w:val="0"/>
        <w:spacing w:after="0" w:line="360" w:lineRule="auto"/>
        <w:jc w:val="both"/>
        <w:rPr>
          <w:rFonts w:ascii="Book Antiqua" w:hAnsi="Book Antiqua" w:cs="Book Antiqua"/>
        </w:rPr>
      </w:pPr>
      <w:r w:rsidRPr="003613BE">
        <w:rPr>
          <w:rFonts w:ascii="Book Antiqua" w:hAnsi="Book Antiqua" w:cs="Book Antiqua"/>
        </w:rPr>
        <w:t>Zobowiązuje/my się wykonać całość przedmiotu zamówienia z należytą starannością.</w:t>
      </w:r>
    </w:p>
    <w:p w14:paraId="4FEEB3DD" w14:textId="77777777" w:rsidR="00317E88" w:rsidRPr="003613BE" w:rsidRDefault="00317E88" w:rsidP="00317E88">
      <w:pPr>
        <w:pStyle w:val="Akapitzlist"/>
        <w:numPr>
          <w:ilvl w:val="0"/>
          <w:numId w:val="8"/>
        </w:numPr>
        <w:suppressAutoHyphens w:val="0"/>
        <w:spacing w:after="0" w:line="360" w:lineRule="auto"/>
        <w:jc w:val="both"/>
        <w:rPr>
          <w:rFonts w:ascii="Book Antiqua" w:hAnsi="Book Antiqua" w:cs="Book Antiqua"/>
        </w:rPr>
      </w:pPr>
      <w:r w:rsidRPr="003613BE">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14:paraId="1376F6F6" w14:textId="31DFF684" w:rsidR="00317E88" w:rsidRPr="003613BE" w:rsidRDefault="00317E88" w:rsidP="00317E88">
      <w:pPr>
        <w:pStyle w:val="Akapitzlist"/>
        <w:numPr>
          <w:ilvl w:val="0"/>
          <w:numId w:val="8"/>
        </w:numPr>
        <w:suppressAutoHyphens w:val="0"/>
        <w:spacing w:after="0" w:line="360" w:lineRule="auto"/>
        <w:jc w:val="both"/>
        <w:rPr>
          <w:rFonts w:ascii="Book Antiqua" w:hAnsi="Book Antiqua" w:cs="Book Antiqua"/>
        </w:rPr>
      </w:pPr>
      <w:r w:rsidRPr="003613BE">
        <w:rPr>
          <w:rFonts w:ascii="Book Antiqua" w:hAnsi="Book Antiqua" w:cs="Book Antiqua"/>
        </w:rPr>
        <w:t>Oświadczam/my, że spełniamy warunki udziału w postępowaniu zgodnie z pkt. 9 Zapytania Ofertowego nr UKW/DZP-282-ZO-</w:t>
      </w:r>
      <w:r w:rsidR="00A80BCD">
        <w:rPr>
          <w:rFonts w:ascii="Book Antiqua" w:hAnsi="Book Antiqua" w:cs="Book Antiqua"/>
        </w:rPr>
        <w:t>10</w:t>
      </w:r>
      <w:r w:rsidRPr="003613BE">
        <w:rPr>
          <w:rFonts w:ascii="Book Antiqua" w:hAnsi="Book Antiqua" w:cs="Book Antiqua"/>
        </w:rPr>
        <w:t>/202</w:t>
      </w:r>
      <w:r w:rsidR="00A80BCD">
        <w:rPr>
          <w:rFonts w:ascii="Book Antiqua" w:hAnsi="Book Antiqua" w:cs="Book Antiqua"/>
        </w:rPr>
        <w:t>2</w:t>
      </w:r>
      <w:r w:rsidRPr="003613BE">
        <w:rPr>
          <w:rFonts w:ascii="Book Antiqua" w:hAnsi="Book Antiqua" w:cs="Book Antiqua"/>
        </w:rPr>
        <w:t>.</w:t>
      </w:r>
    </w:p>
    <w:p w14:paraId="55ECEE64" w14:textId="0C372FBD" w:rsidR="00317E88" w:rsidRPr="003613BE" w:rsidRDefault="00317E88" w:rsidP="00317E88">
      <w:pPr>
        <w:pStyle w:val="Akapitzlist"/>
        <w:numPr>
          <w:ilvl w:val="0"/>
          <w:numId w:val="8"/>
        </w:numPr>
        <w:suppressAutoHyphens w:val="0"/>
        <w:spacing w:after="0" w:line="360" w:lineRule="auto"/>
        <w:ind w:left="357" w:hanging="357"/>
        <w:rPr>
          <w:rFonts w:ascii="Book Antiqua" w:hAnsi="Book Antiqua" w:cs="Book Antiqua"/>
        </w:rPr>
      </w:pPr>
      <w:r w:rsidRPr="003613BE">
        <w:rPr>
          <w:rFonts w:ascii="Book Antiqua" w:hAnsi="Book Antiqua" w:cs="Book Antiqua"/>
        </w:rPr>
        <w:t>Oświadczam/my, że  zapłacimy kary wynikające z niewykonania lub nienależytego wykonania</w:t>
      </w:r>
      <w:r w:rsidR="00F1528C">
        <w:rPr>
          <w:rFonts w:ascii="Book Antiqua" w:hAnsi="Book Antiqua" w:cs="Book Antiqua"/>
        </w:rPr>
        <w:t xml:space="preserve"> przedmiotu zamówienia</w:t>
      </w:r>
      <w:r w:rsidRPr="003613BE">
        <w:rPr>
          <w:rFonts w:ascii="Book Antiqua" w:hAnsi="Book Antiqua" w:cs="Book Antiqua"/>
        </w:rPr>
        <w:t xml:space="preserve"> na zasadach określonych w pkt. 4 niniejszego Zapytania Ofertowego.</w:t>
      </w:r>
    </w:p>
    <w:p w14:paraId="7D8266EA" w14:textId="77777777" w:rsidR="00317E88" w:rsidRPr="003613BE" w:rsidRDefault="00317E88" w:rsidP="00317E88">
      <w:pPr>
        <w:pStyle w:val="Akapitzlist"/>
        <w:numPr>
          <w:ilvl w:val="0"/>
          <w:numId w:val="8"/>
        </w:numPr>
        <w:suppressAutoHyphens w:val="0"/>
        <w:spacing w:after="0" w:line="360" w:lineRule="auto"/>
        <w:ind w:left="357" w:hanging="357"/>
        <w:rPr>
          <w:rFonts w:ascii="Book Antiqua" w:hAnsi="Book Antiqua" w:cs="Book Antiqua"/>
        </w:rPr>
      </w:pPr>
      <w:r w:rsidRPr="003613BE">
        <w:rPr>
          <w:rFonts w:ascii="Book Antiqua" w:hAnsi="Book Antiqua" w:cs="Book Antiqua"/>
        </w:rPr>
        <w:t>Zobowiązuje/my się wykonać zamówienie w terminie wskazanym w pkt 3 niniejszego zapytania.</w:t>
      </w:r>
    </w:p>
    <w:p w14:paraId="0EB31120" w14:textId="1FC545ED" w:rsidR="00317E88" w:rsidRPr="003613BE" w:rsidRDefault="00317E88" w:rsidP="00317E88">
      <w:pPr>
        <w:pStyle w:val="Akapitzlist"/>
        <w:numPr>
          <w:ilvl w:val="0"/>
          <w:numId w:val="8"/>
        </w:numPr>
        <w:suppressAutoHyphens w:val="0"/>
        <w:spacing w:after="0" w:line="360" w:lineRule="auto"/>
        <w:ind w:left="357" w:hanging="357"/>
        <w:rPr>
          <w:rFonts w:ascii="Book Antiqua" w:hAnsi="Book Antiqua" w:cs="Book Antiqua"/>
        </w:rPr>
      </w:pPr>
      <w:r w:rsidRPr="003613BE">
        <w:rPr>
          <w:rFonts w:ascii="Book Antiqua" w:hAnsi="Book Antiqua" w:cs="Arial"/>
        </w:rPr>
        <w:t>Oświadczam/my, że akceptuje</w:t>
      </w:r>
      <w:r w:rsidR="0070152C">
        <w:rPr>
          <w:rFonts w:ascii="Book Antiqua" w:hAnsi="Book Antiqua" w:cs="Arial"/>
        </w:rPr>
        <w:t>my projekt umowy (Załącznik nr 3</w:t>
      </w:r>
      <w:bookmarkStart w:id="3" w:name="_GoBack"/>
      <w:bookmarkEnd w:id="3"/>
      <w:r w:rsidRPr="003613BE">
        <w:rPr>
          <w:rFonts w:ascii="Book Antiqua" w:hAnsi="Book Antiqua" w:cs="Arial"/>
        </w:rPr>
        <w:t>)</w:t>
      </w:r>
    </w:p>
    <w:p w14:paraId="06A4C4AE" w14:textId="77777777" w:rsidR="00317E88" w:rsidRPr="003613BE" w:rsidRDefault="00317E88" w:rsidP="00317E88">
      <w:pPr>
        <w:pStyle w:val="Akapitzlist"/>
        <w:numPr>
          <w:ilvl w:val="0"/>
          <w:numId w:val="8"/>
        </w:numPr>
        <w:suppressAutoHyphens w:val="0"/>
        <w:spacing w:after="0" w:line="360" w:lineRule="auto"/>
        <w:ind w:left="357" w:hanging="357"/>
        <w:rPr>
          <w:rFonts w:ascii="Book Antiqua" w:hAnsi="Book Antiqua" w:cs="Book Antiqua"/>
        </w:rPr>
      </w:pPr>
      <w:r w:rsidRPr="003613BE">
        <w:rPr>
          <w:rFonts w:ascii="Book Antiqua" w:hAnsi="Book Antiqua" w:cs="Book Antiqua"/>
        </w:rPr>
        <w:t>Zgadzam/my się na przetwarzanie danych osobowych zgodnie z obowiązującymi, w tym zakresie przepisami prawnymi.</w:t>
      </w:r>
    </w:p>
    <w:p w14:paraId="7A1A08B2" w14:textId="77777777" w:rsidR="00317E88" w:rsidRPr="003613BE" w:rsidRDefault="00317E88" w:rsidP="00317E88">
      <w:pPr>
        <w:pStyle w:val="Akapitzlist"/>
        <w:numPr>
          <w:ilvl w:val="0"/>
          <w:numId w:val="8"/>
        </w:numPr>
        <w:suppressAutoHyphens w:val="0"/>
        <w:spacing w:after="0" w:line="360" w:lineRule="auto"/>
        <w:ind w:left="357" w:hanging="357"/>
        <w:jc w:val="both"/>
        <w:rPr>
          <w:rFonts w:ascii="Book Antiqua" w:hAnsi="Book Antiqua" w:cs="Book Antiqua"/>
        </w:rPr>
      </w:pPr>
      <w:r w:rsidRPr="003613BE">
        <w:rPr>
          <w:rFonts w:ascii="Book Antiqua" w:hAnsi="Book Antiqua"/>
          <w:b/>
        </w:rPr>
        <w:t xml:space="preserve">Oświadczam/my , </w:t>
      </w:r>
      <w:r w:rsidRPr="003613BE">
        <w:rPr>
          <w:rFonts w:ascii="Book Antiqua" w:hAnsi="Book Antiqua"/>
        </w:rPr>
        <w:t>że wypełniłem/łam obowiązki informacyjne przewidziane w art. 13 lub art. 14 RODO</w:t>
      </w:r>
      <w:r w:rsidRPr="003613BE">
        <w:rPr>
          <w:rStyle w:val="Odwoanieprzypisudolnego"/>
          <w:rFonts w:ascii="Book Antiqua" w:hAnsi="Book Antiqua"/>
        </w:rPr>
        <w:footnoteReference w:id="3"/>
      </w:r>
      <w:r w:rsidRPr="003613BE">
        <w:rPr>
          <w:rFonts w:ascii="Book Antiqua" w:hAnsi="Book Antiqua"/>
        </w:rPr>
        <w:t xml:space="preserve"> wobec osób fizycznych, od których dane osobowe bezpośrednio lub pośrednio pozyskałem w celu ubiegania się o udzielenie zamówienia publicznego w niniejszym postępowaniu</w:t>
      </w:r>
      <w:r w:rsidRPr="003613BE">
        <w:rPr>
          <w:rStyle w:val="Odwoanieprzypisudolnego"/>
          <w:rFonts w:ascii="Book Antiqua" w:hAnsi="Book Antiqua"/>
        </w:rPr>
        <w:footnoteReference w:id="4"/>
      </w:r>
      <w:r w:rsidRPr="003613BE">
        <w:rPr>
          <w:rFonts w:ascii="Book Antiqua" w:hAnsi="Book Antiqua"/>
        </w:rPr>
        <w:t>.</w:t>
      </w:r>
    </w:p>
    <w:p w14:paraId="53CC8B6D" w14:textId="77777777" w:rsidR="00317E88" w:rsidRPr="003613BE" w:rsidRDefault="00317E88" w:rsidP="00317E88">
      <w:pPr>
        <w:pStyle w:val="Akapitzlist"/>
        <w:numPr>
          <w:ilvl w:val="0"/>
          <w:numId w:val="8"/>
        </w:numPr>
        <w:suppressAutoHyphens w:val="0"/>
        <w:spacing w:after="0" w:line="360" w:lineRule="auto"/>
        <w:ind w:left="357" w:hanging="357"/>
        <w:jc w:val="both"/>
        <w:rPr>
          <w:rFonts w:ascii="Book Antiqua" w:hAnsi="Book Antiqua" w:cs="Book Antiqua"/>
        </w:rPr>
      </w:pPr>
      <w:r w:rsidRPr="003613BE">
        <w:rPr>
          <w:rFonts w:ascii="Book Antiqua" w:hAnsi="Book Antiqua" w:cs="Book Antiqua"/>
        </w:rPr>
        <w:t>Akceptuję/my warunki płatności określone przez Zamawiającego w zapytaniu ofertowym.</w:t>
      </w:r>
    </w:p>
    <w:p w14:paraId="039E27C3" w14:textId="1A7F57E1" w:rsidR="008272F7" w:rsidRPr="00C749D8" w:rsidRDefault="008272F7" w:rsidP="00317E88">
      <w:pPr>
        <w:spacing w:line="360" w:lineRule="auto"/>
        <w:jc w:val="both"/>
        <w:rPr>
          <w:rFonts w:ascii="Book Antiqua" w:hAnsi="Book Antiqua" w:cs="Book Antiqua"/>
        </w:rPr>
      </w:pPr>
    </w:p>
    <w:p w14:paraId="656827CC" w14:textId="77777777" w:rsidR="008272F7" w:rsidRDefault="008272F7" w:rsidP="008272F7">
      <w:pPr>
        <w:spacing w:line="276" w:lineRule="auto"/>
        <w:jc w:val="both"/>
        <w:rPr>
          <w:rFonts w:ascii="Book Antiqua" w:hAnsi="Book Antiqua"/>
          <w:sz w:val="21"/>
          <w:szCs w:val="21"/>
        </w:rPr>
      </w:pPr>
    </w:p>
    <w:p w14:paraId="67CBB3A5" w14:textId="77777777" w:rsidR="008272F7" w:rsidRPr="00677C77" w:rsidRDefault="008272F7" w:rsidP="008272F7">
      <w:pPr>
        <w:spacing w:line="276" w:lineRule="auto"/>
        <w:jc w:val="both"/>
        <w:rPr>
          <w:rFonts w:ascii="Book Antiqua" w:hAnsi="Book Antiqua"/>
          <w:sz w:val="21"/>
          <w:szCs w:val="21"/>
        </w:rPr>
      </w:pPr>
      <w:r w:rsidRPr="00677C77">
        <w:rPr>
          <w:rFonts w:ascii="Book Antiqua" w:hAnsi="Book Antiqua"/>
          <w:sz w:val="21"/>
          <w:szCs w:val="21"/>
        </w:rPr>
        <w:t>Załącznikami do ofert są:</w:t>
      </w:r>
    </w:p>
    <w:p w14:paraId="0CB7A86C" w14:textId="77777777" w:rsidR="008272F7" w:rsidRPr="00677C77" w:rsidRDefault="008272F7" w:rsidP="008272F7">
      <w:pPr>
        <w:spacing w:line="276" w:lineRule="auto"/>
        <w:ind w:left="709"/>
        <w:jc w:val="both"/>
        <w:rPr>
          <w:rFonts w:ascii="Book Antiqua" w:hAnsi="Book Antiqua"/>
          <w:sz w:val="21"/>
          <w:szCs w:val="21"/>
        </w:rPr>
      </w:pPr>
      <w:r w:rsidRPr="00677C77">
        <w:rPr>
          <w:rFonts w:ascii="Book Antiqua" w:hAnsi="Book Antiqua"/>
          <w:sz w:val="21"/>
          <w:szCs w:val="21"/>
        </w:rPr>
        <w:t>a) ……………………………………………..</w:t>
      </w:r>
    </w:p>
    <w:p w14:paraId="7CC4E4CA" w14:textId="77777777" w:rsidR="008272F7" w:rsidRPr="00677C77" w:rsidRDefault="008272F7" w:rsidP="008272F7">
      <w:pPr>
        <w:spacing w:line="276" w:lineRule="auto"/>
        <w:ind w:left="709"/>
        <w:jc w:val="both"/>
        <w:rPr>
          <w:rFonts w:ascii="Book Antiqua" w:hAnsi="Book Antiqua"/>
          <w:sz w:val="21"/>
          <w:szCs w:val="21"/>
        </w:rPr>
      </w:pPr>
      <w:r w:rsidRPr="00677C77">
        <w:rPr>
          <w:rFonts w:ascii="Book Antiqua" w:hAnsi="Book Antiqua"/>
          <w:sz w:val="21"/>
          <w:szCs w:val="21"/>
        </w:rPr>
        <w:t>b) ……………………………………………..</w:t>
      </w:r>
    </w:p>
    <w:p w14:paraId="288A0402" w14:textId="77777777" w:rsidR="008272F7" w:rsidRPr="00677C77" w:rsidRDefault="008272F7" w:rsidP="008272F7">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 dnia .....................</w:t>
      </w:r>
    </w:p>
    <w:p w14:paraId="51C8867C" w14:textId="77777777" w:rsidR="008272F7" w:rsidRPr="00677C77" w:rsidRDefault="008272F7" w:rsidP="008272F7">
      <w:pPr>
        <w:spacing w:line="276" w:lineRule="auto"/>
        <w:ind w:firstLine="3261"/>
        <w:jc w:val="center"/>
        <w:rPr>
          <w:rFonts w:ascii="Book Antiqua" w:hAnsi="Book Antiqua"/>
          <w:sz w:val="22"/>
          <w:szCs w:val="22"/>
        </w:rPr>
      </w:pPr>
      <w:r w:rsidRPr="00677C77">
        <w:rPr>
          <w:rFonts w:ascii="Book Antiqua" w:hAnsi="Book Antiqua"/>
          <w:sz w:val="22"/>
          <w:szCs w:val="22"/>
        </w:rPr>
        <w:t>……………………………………………………………………</w:t>
      </w:r>
    </w:p>
    <w:p w14:paraId="14DC2103" w14:textId="77777777" w:rsidR="008272F7" w:rsidRPr="00677C77" w:rsidRDefault="008272F7" w:rsidP="008272F7">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14:paraId="5BEB1B06" w14:textId="19BFB4A0" w:rsidR="008D66DC" w:rsidRDefault="008D66DC">
      <w:pPr>
        <w:rPr>
          <w:rFonts w:ascii="Century Gothic" w:hAnsi="Century Gothic" w:cs="Arial"/>
          <w:i/>
          <w:sz w:val="22"/>
          <w:szCs w:val="20"/>
        </w:rPr>
      </w:pPr>
    </w:p>
    <w:p w14:paraId="70DCC1A9" w14:textId="74C5CE71" w:rsidR="00242ABB" w:rsidRDefault="00242ABB">
      <w:pPr>
        <w:rPr>
          <w:rFonts w:ascii="Century Gothic" w:hAnsi="Century Gothic" w:cs="Arial"/>
          <w:i/>
          <w:sz w:val="22"/>
          <w:szCs w:val="20"/>
        </w:rPr>
      </w:pPr>
      <w:r>
        <w:rPr>
          <w:rFonts w:ascii="Century Gothic" w:hAnsi="Century Gothic" w:cs="Arial"/>
          <w:i/>
          <w:sz w:val="22"/>
          <w:szCs w:val="20"/>
        </w:rPr>
        <w:br w:type="page"/>
      </w:r>
    </w:p>
    <w:p w14:paraId="73983879" w14:textId="076DA047" w:rsidR="003040DA" w:rsidRPr="00BF565E" w:rsidRDefault="003040DA" w:rsidP="003040DA">
      <w:pPr>
        <w:autoSpaceDE w:val="0"/>
        <w:autoSpaceDN w:val="0"/>
        <w:adjustRightInd w:val="0"/>
        <w:jc w:val="right"/>
        <w:rPr>
          <w:rFonts w:ascii="Book Antiqua" w:hAnsi="Book Antiqua" w:cs="Arial"/>
          <w:sz w:val="20"/>
          <w:szCs w:val="20"/>
        </w:rPr>
      </w:pPr>
      <w:r w:rsidRPr="00BF565E">
        <w:rPr>
          <w:rFonts w:ascii="Book Antiqua" w:hAnsi="Book Antiqua" w:cs="Century Gothic"/>
          <w:bCs/>
          <w:spacing w:val="4"/>
          <w:sz w:val="18"/>
          <w:szCs w:val="18"/>
        </w:rPr>
        <w:lastRenderedPageBreak/>
        <w:t xml:space="preserve">Załącznik nr </w:t>
      </w:r>
      <w:r w:rsidR="00C02099" w:rsidRPr="00BF565E">
        <w:rPr>
          <w:rFonts w:ascii="Book Antiqua" w:hAnsi="Book Antiqua" w:cs="Century Gothic"/>
          <w:bCs/>
          <w:spacing w:val="4"/>
          <w:sz w:val="18"/>
          <w:szCs w:val="18"/>
        </w:rPr>
        <w:t>3</w:t>
      </w:r>
    </w:p>
    <w:p w14:paraId="7B82631B" w14:textId="77777777" w:rsidR="00317E88" w:rsidRPr="00F1528C" w:rsidRDefault="00317E88" w:rsidP="00317E88">
      <w:pPr>
        <w:jc w:val="center"/>
        <w:rPr>
          <w:rFonts w:ascii="Book Antiqua" w:hAnsi="Book Antiqua" w:cs="Century Gothic"/>
          <w:b/>
          <w:bCs/>
          <w:sz w:val="20"/>
          <w:szCs w:val="20"/>
        </w:rPr>
      </w:pPr>
      <w:r w:rsidRPr="00F1528C">
        <w:rPr>
          <w:rFonts w:ascii="Book Antiqua" w:hAnsi="Book Antiqua" w:cs="Century Gothic"/>
          <w:b/>
          <w:bCs/>
          <w:sz w:val="20"/>
          <w:szCs w:val="20"/>
        </w:rPr>
        <w:t>Umowa – Projekt</w:t>
      </w:r>
    </w:p>
    <w:p w14:paraId="5420ECAE" w14:textId="77777777" w:rsidR="00317E88" w:rsidRPr="00F1528C" w:rsidRDefault="00317E88" w:rsidP="00317E88">
      <w:pPr>
        <w:jc w:val="center"/>
        <w:rPr>
          <w:rFonts w:ascii="Book Antiqua" w:hAnsi="Book Antiqua" w:cs="Century Gothic"/>
          <w:b/>
          <w:bCs/>
          <w:sz w:val="20"/>
          <w:szCs w:val="20"/>
        </w:rPr>
      </w:pPr>
    </w:p>
    <w:p w14:paraId="0E24C261" w14:textId="77777777" w:rsidR="00317E88" w:rsidRPr="00F1528C" w:rsidRDefault="00317E88" w:rsidP="00317E88">
      <w:pPr>
        <w:jc w:val="both"/>
        <w:rPr>
          <w:rFonts w:ascii="Book Antiqua" w:hAnsi="Book Antiqua" w:cs="Century Gothic"/>
          <w:sz w:val="20"/>
          <w:szCs w:val="20"/>
        </w:rPr>
      </w:pPr>
      <w:r w:rsidRPr="00F1528C">
        <w:rPr>
          <w:rFonts w:ascii="Book Antiqua" w:hAnsi="Book Antiqua" w:cs="Century Gothic"/>
          <w:sz w:val="20"/>
          <w:szCs w:val="20"/>
        </w:rPr>
        <w:t>zawarta w dniu ………….. roku pomiędzy:</w:t>
      </w:r>
    </w:p>
    <w:p w14:paraId="3341BDAF" w14:textId="77777777" w:rsidR="00317E88" w:rsidRPr="00F1528C" w:rsidRDefault="00317E88" w:rsidP="00317E88">
      <w:pPr>
        <w:jc w:val="both"/>
        <w:rPr>
          <w:rFonts w:ascii="Book Antiqua" w:hAnsi="Book Antiqua" w:cs="Century Gothic"/>
          <w:sz w:val="20"/>
          <w:szCs w:val="20"/>
        </w:rPr>
      </w:pPr>
    </w:p>
    <w:p w14:paraId="7C16B01F" w14:textId="77777777" w:rsidR="00317E88" w:rsidRPr="00F1528C" w:rsidRDefault="00317E88" w:rsidP="00317E88">
      <w:pPr>
        <w:tabs>
          <w:tab w:val="left" w:pos="360"/>
        </w:tabs>
        <w:spacing w:after="120"/>
        <w:ind w:left="360" w:hanging="360"/>
        <w:jc w:val="both"/>
        <w:rPr>
          <w:rFonts w:ascii="Book Antiqua" w:hAnsi="Book Antiqua"/>
          <w:sz w:val="20"/>
          <w:szCs w:val="20"/>
        </w:rPr>
      </w:pPr>
      <w:r w:rsidRPr="00F1528C">
        <w:rPr>
          <w:rFonts w:ascii="Book Antiqua" w:hAnsi="Book Antiqua"/>
          <w:b/>
          <w:sz w:val="20"/>
          <w:szCs w:val="20"/>
        </w:rPr>
        <w:t>1.</w:t>
      </w:r>
      <w:r w:rsidRPr="00F1528C">
        <w:rPr>
          <w:rFonts w:ascii="Book Antiqua" w:hAnsi="Book Antiqua"/>
          <w:b/>
          <w:sz w:val="20"/>
          <w:szCs w:val="20"/>
        </w:rPr>
        <w:tab/>
        <w:t xml:space="preserve"> Uniwersytetem Kazimierza Wielkiego w Bydgoszczy</w:t>
      </w:r>
      <w:r w:rsidRPr="00F1528C">
        <w:rPr>
          <w:rFonts w:ascii="Book Antiqua" w:hAnsi="Book Antiqua"/>
          <w:sz w:val="20"/>
          <w:szCs w:val="20"/>
        </w:rPr>
        <w:t xml:space="preserve">, adres: 85 – 064 Bydgoszcz, </w:t>
      </w:r>
      <w:r w:rsidRPr="00F1528C">
        <w:rPr>
          <w:rFonts w:ascii="Book Antiqua" w:hAnsi="Book Antiqua"/>
          <w:sz w:val="20"/>
          <w:szCs w:val="20"/>
        </w:rPr>
        <w:br/>
        <w:t>ul. Chodkiewicza 30, NIP 5542647568, REGON 340057695, zwanym dalej „Zamawiającym”, reprezentowanym przez:</w:t>
      </w:r>
    </w:p>
    <w:p w14:paraId="0D6F9564" w14:textId="77777777" w:rsidR="00317E88" w:rsidRPr="00F1528C" w:rsidRDefault="00317E88" w:rsidP="00317E88">
      <w:pPr>
        <w:spacing w:after="120"/>
        <w:ind w:left="360"/>
        <w:jc w:val="both"/>
        <w:rPr>
          <w:rFonts w:ascii="Book Antiqua" w:hAnsi="Book Antiqua"/>
          <w:sz w:val="20"/>
          <w:szCs w:val="20"/>
        </w:rPr>
      </w:pPr>
      <w:r w:rsidRPr="00F1528C">
        <w:rPr>
          <w:rFonts w:ascii="Book Antiqua" w:hAnsi="Book Antiqua"/>
          <w:b/>
          <w:sz w:val="20"/>
          <w:szCs w:val="20"/>
        </w:rPr>
        <w:t>mgr Renatę Malak – Kanclerza UKW</w:t>
      </w:r>
    </w:p>
    <w:p w14:paraId="0CC2E82F" w14:textId="77777777" w:rsidR="00317E88" w:rsidRPr="00F1528C" w:rsidRDefault="00317E88" w:rsidP="00317E88">
      <w:pPr>
        <w:spacing w:after="120"/>
        <w:ind w:left="360"/>
        <w:jc w:val="both"/>
        <w:rPr>
          <w:rFonts w:ascii="Book Antiqua" w:hAnsi="Book Antiqua"/>
          <w:sz w:val="20"/>
          <w:szCs w:val="20"/>
        </w:rPr>
      </w:pPr>
      <w:r w:rsidRPr="00F1528C">
        <w:rPr>
          <w:rFonts w:ascii="Book Antiqua" w:hAnsi="Book Antiqua"/>
          <w:sz w:val="20"/>
          <w:szCs w:val="20"/>
        </w:rPr>
        <w:t>przy kontrasygnacie mgr Renaty Stefaniak – Kwestora</w:t>
      </w:r>
    </w:p>
    <w:p w14:paraId="2C521829" w14:textId="77777777" w:rsidR="00317E88" w:rsidRPr="00F1528C" w:rsidRDefault="00317E88" w:rsidP="00317E88">
      <w:pPr>
        <w:spacing w:after="120"/>
        <w:jc w:val="both"/>
        <w:rPr>
          <w:rFonts w:ascii="Book Antiqua" w:hAnsi="Book Antiqua"/>
          <w:sz w:val="20"/>
          <w:szCs w:val="20"/>
        </w:rPr>
      </w:pPr>
      <w:r w:rsidRPr="00F1528C">
        <w:rPr>
          <w:rFonts w:ascii="Book Antiqua" w:hAnsi="Book Antiqua"/>
          <w:sz w:val="20"/>
          <w:szCs w:val="20"/>
        </w:rPr>
        <w:t>a</w:t>
      </w:r>
    </w:p>
    <w:p w14:paraId="6475A280" w14:textId="77777777" w:rsidR="00317E88" w:rsidRPr="00F1528C" w:rsidRDefault="00317E88" w:rsidP="00317E88">
      <w:pPr>
        <w:tabs>
          <w:tab w:val="left" w:pos="360"/>
        </w:tabs>
        <w:ind w:left="360" w:hanging="360"/>
        <w:jc w:val="both"/>
        <w:rPr>
          <w:rFonts w:ascii="Book Antiqua" w:hAnsi="Book Antiqua"/>
          <w:sz w:val="20"/>
          <w:szCs w:val="20"/>
        </w:rPr>
      </w:pPr>
      <w:r w:rsidRPr="00F1528C">
        <w:rPr>
          <w:rFonts w:ascii="Book Antiqua" w:hAnsi="Book Antiqua"/>
          <w:b/>
          <w:sz w:val="20"/>
          <w:szCs w:val="20"/>
        </w:rPr>
        <w:t xml:space="preserve">2. </w:t>
      </w:r>
      <w:r w:rsidRPr="00F1528C">
        <w:rPr>
          <w:rFonts w:ascii="Book Antiqua" w:hAnsi="Book Antiqua"/>
          <w:b/>
          <w:sz w:val="20"/>
          <w:szCs w:val="20"/>
        </w:rPr>
        <w:tab/>
      </w:r>
      <w:r w:rsidRPr="00F1528C">
        <w:rPr>
          <w:rFonts w:ascii="Book Antiqua" w:hAnsi="Book Antiqua"/>
          <w:sz w:val="20"/>
          <w:szCs w:val="20"/>
        </w:rPr>
        <w:t>……………………………………………………………………………………………………………….. ……………………………………………………………………………………………………………….. ………………………………………………………………………………………………………………..</w:t>
      </w:r>
    </w:p>
    <w:p w14:paraId="0FE7FEE4" w14:textId="77777777" w:rsidR="00317E88" w:rsidRPr="00F1528C" w:rsidRDefault="00317E88" w:rsidP="00317E88">
      <w:pPr>
        <w:tabs>
          <w:tab w:val="left" w:pos="360"/>
        </w:tabs>
        <w:ind w:left="360" w:hanging="360"/>
        <w:jc w:val="both"/>
        <w:rPr>
          <w:rFonts w:ascii="Book Antiqua" w:hAnsi="Book Antiqua"/>
          <w:sz w:val="20"/>
          <w:szCs w:val="20"/>
        </w:rPr>
      </w:pPr>
    </w:p>
    <w:p w14:paraId="522A2401" w14:textId="075CDE0E" w:rsidR="00317E88" w:rsidRPr="00F1528C" w:rsidRDefault="00317E88" w:rsidP="00317E88">
      <w:pPr>
        <w:jc w:val="both"/>
        <w:rPr>
          <w:rFonts w:ascii="Book Antiqua" w:hAnsi="Book Antiqua" w:cs="Book Antiqua"/>
          <w:sz w:val="20"/>
          <w:szCs w:val="20"/>
        </w:rPr>
      </w:pPr>
      <w:r w:rsidRPr="00F1528C">
        <w:rPr>
          <w:rFonts w:ascii="Book Antiqua" w:hAnsi="Book Antiqua" w:cs="Book Antiqua"/>
          <w:sz w:val="20"/>
          <w:szCs w:val="20"/>
        </w:rPr>
        <w:tab/>
        <w:t xml:space="preserve">Niniejsza umowa jest następstwem wyboru przez Zamawiającego oferty Wykonawcy w postępowaniu prowadzonym w trybie zapytania ofertowego, zgodnie z Regulaminem udzielania zamówień publicznych poniżej 130 tys. zł, na: </w:t>
      </w:r>
      <w:r w:rsidRPr="00D25B2F">
        <w:rPr>
          <w:rFonts w:ascii="Book Antiqua" w:hAnsi="Book Antiqua" w:cs="Book Antiqua"/>
          <w:sz w:val="20"/>
          <w:szCs w:val="20"/>
        </w:rPr>
        <w:t>„</w:t>
      </w:r>
      <w:r w:rsidRPr="00D25B2F">
        <w:rPr>
          <w:rFonts w:ascii="Book Antiqua" w:hAnsi="Book Antiqua" w:cs="Century Gothic"/>
          <w:bCs/>
          <w:sz w:val="20"/>
          <w:szCs w:val="20"/>
        </w:rPr>
        <w:t>Sukcesywna dostawa chemii basenowej na potrzeby</w:t>
      </w:r>
      <w:r w:rsidRPr="00D25B2F">
        <w:rPr>
          <w:rFonts w:ascii="Book Antiqua" w:hAnsi="Book Antiqua"/>
          <w:sz w:val="20"/>
          <w:szCs w:val="20"/>
        </w:rPr>
        <w:t xml:space="preserve"> UKW w Bydgoszczy</w:t>
      </w:r>
      <w:r w:rsidRPr="00D25B2F">
        <w:rPr>
          <w:rFonts w:ascii="Book Antiqua" w:hAnsi="Book Antiqua" w:cs="Century Gothic"/>
          <w:iCs/>
          <w:sz w:val="20"/>
          <w:szCs w:val="20"/>
        </w:rPr>
        <w:t>”</w:t>
      </w:r>
      <w:r w:rsidR="00F1528C">
        <w:rPr>
          <w:rFonts w:ascii="Book Antiqua" w:hAnsi="Book Antiqua" w:cs="Book Antiqua"/>
          <w:sz w:val="20"/>
          <w:szCs w:val="20"/>
        </w:rPr>
        <w:t xml:space="preserve"> nr UKW/DZP-282-ZO-10</w:t>
      </w:r>
      <w:r w:rsidRPr="00F1528C">
        <w:rPr>
          <w:rFonts w:ascii="Book Antiqua" w:hAnsi="Book Antiqua" w:cs="Book Antiqua"/>
          <w:sz w:val="20"/>
          <w:szCs w:val="20"/>
        </w:rPr>
        <w:t>/20</w:t>
      </w:r>
      <w:r w:rsidR="00F1528C">
        <w:rPr>
          <w:rFonts w:ascii="Book Antiqua" w:hAnsi="Book Antiqua" w:cs="Book Antiqua"/>
          <w:sz w:val="20"/>
          <w:szCs w:val="20"/>
        </w:rPr>
        <w:t>22</w:t>
      </w:r>
      <w:r w:rsidRPr="00F1528C">
        <w:rPr>
          <w:rFonts w:ascii="Book Antiqua" w:hAnsi="Book Antiqua" w:cs="Book Antiqua"/>
          <w:sz w:val="20"/>
          <w:szCs w:val="20"/>
        </w:rPr>
        <w:t>.</w:t>
      </w:r>
    </w:p>
    <w:p w14:paraId="35B41687" w14:textId="77777777" w:rsidR="00317E88" w:rsidRPr="00F1528C" w:rsidRDefault="00317E88" w:rsidP="00317E88">
      <w:pPr>
        <w:suppressAutoHyphens/>
        <w:spacing w:line="360" w:lineRule="auto"/>
        <w:jc w:val="both"/>
        <w:rPr>
          <w:rFonts w:ascii="Book Antiqua" w:hAnsi="Book Antiqua" w:cs="Arial"/>
          <w:sz w:val="20"/>
          <w:szCs w:val="20"/>
          <w:u w:val="single"/>
          <w:lang w:eastAsia="ar-SA"/>
        </w:rPr>
      </w:pPr>
    </w:p>
    <w:p w14:paraId="58D0FC8D" w14:textId="77777777" w:rsidR="00317E88" w:rsidRPr="00F1528C" w:rsidRDefault="00317E88" w:rsidP="00317E88">
      <w:pPr>
        <w:spacing w:line="360" w:lineRule="auto"/>
        <w:jc w:val="center"/>
        <w:rPr>
          <w:rFonts w:ascii="Book Antiqua" w:hAnsi="Book Antiqua" w:cs="TimesNewRomanPSMT"/>
          <w:b/>
          <w:sz w:val="20"/>
          <w:szCs w:val="20"/>
        </w:rPr>
      </w:pPr>
      <w:r w:rsidRPr="00F1528C">
        <w:rPr>
          <w:rFonts w:ascii="Book Antiqua" w:hAnsi="Book Antiqua" w:cs="TimesNewRomanPSMT"/>
          <w:b/>
          <w:sz w:val="20"/>
          <w:szCs w:val="20"/>
        </w:rPr>
        <w:t>§ 1</w:t>
      </w:r>
    </w:p>
    <w:p w14:paraId="6475A050" w14:textId="77777777" w:rsidR="00317E88" w:rsidRPr="00F1528C" w:rsidRDefault="00317E88" w:rsidP="00317E88">
      <w:pPr>
        <w:spacing w:line="360" w:lineRule="auto"/>
        <w:jc w:val="center"/>
        <w:rPr>
          <w:rFonts w:ascii="Book Antiqua" w:hAnsi="Book Antiqua" w:cs="TimesNewRomanPSMT"/>
          <w:b/>
          <w:sz w:val="20"/>
          <w:szCs w:val="20"/>
        </w:rPr>
      </w:pPr>
      <w:r w:rsidRPr="00F1528C">
        <w:rPr>
          <w:rFonts w:ascii="Book Antiqua" w:hAnsi="Book Antiqua" w:cs="TimesNewRomanPSMT"/>
          <w:b/>
          <w:sz w:val="20"/>
          <w:szCs w:val="20"/>
        </w:rPr>
        <w:t>Przedmiot umowy</w:t>
      </w:r>
    </w:p>
    <w:p w14:paraId="0F93F6E8" w14:textId="769F8D6E" w:rsidR="00317E88" w:rsidRPr="00F1528C" w:rsidRDefault="00317E88" w:rsidP="00317E88">
      <w:pPr>
        <w:numPr>
          <w:ilvl w:val="0"/>
          <w:numId w:val="20"/>
        </w:numPr>
        <w:autoSpaceDE w:val="0"/>
        <w:autoSpaceDN w:val="0"/>
        <w:adjustRightInd w:val="0"/>
        <w:spacing w:after="120"/>
        <w:ind w:left="284" w:hanging="284"/>
        <w:jc w:val="both"/>
        <w:rPr>
          <w:rFonts w:ascii="Book Antiqua" w:hAnsi="Book Antiqua" w:cs="Century Gothic"/>
          <w:sz w:val="20"/>
          <w:szCs w:val="20"/>
        </w:rPr>
      </w:pPr>
      <w:r w:rsidRPr="00F1528C">
        <w:rPr>
          <w:rFonts w:ascii="Book Antiqua" w:hAnsi="Book Antiqua" w:cs="Century Gothic"/>
          <w:sz w:val="20"/>
          <w:szCs w:val="20"/>
        </w:rPr>
        <w:t>Przedmiotem umowy jest sukcesywna dostawa</w:t>
      </w:r>
      <w:r w:rsidRPr="00F1528C">
        <w:rPr>
          <w:rFonts w:ascii="Book Antiqua" w:hAnsi="Book Antiqua"/>
          <w:sz w:val="20"/>
          <w:szCs w:val="20"/>
        </w:rPr>
        <w:t xml:space="preserve"> </w:t>
      </w:r>
      <w:r w:rsidRPr="00F1528C">
        <w:rPr>
          <w:rFonts w:ascii="Book Antiqua" w:hAnsi="Book Antiqua" w:cs="Helvetica"/>
          <w:sz w:val="20"/>
          <w:szCs w:val="20"/>
          <w:lang w:eastAsia="ar-SA"/>
        </w:rPr>
        <w:t>chemii basenowej</w:t>
      </w:r>
      <w:r w:rsidRPr="00F1528C">
        <w:rPr>
          <w:rFonts w:ascii="Book Antiqua" w:hAnsi="Book Antiqua"/>
          <w:sz w:val="20"/>
          <w:szCs w:val="20"/>
        </w:rPr>
        <w:t xml:space="preserve"> </w:t>
      </w:r>
      <w:r w:rsidRPr="00F1528C">
        <w:rPr>
          <w:rFonts w:ascii="Book Antiqua" w:hAnsi="Book Antiqua" w:cs="Arial"/>
          <w:sz w:val="20"/>
          <w:szCs w:val="20"/>
        </w:rPr>
        <w:t>zgodnie z opisem przedmiotu zamówienia określonym w formularzu cenowym Wykonawcy, złożonym w postępowaniu nr UKW/DZP-282-ZO-</w:t>
      </w:r>
      <w:r w:rsidR="00F1528C">
        <w:rPr>
          <w:rFonts w:ascii="Book Antiqua" w:hAnsi="Book Antiqua" w:cs="Arial"/>
          <w:sz w:val="20"/>
          <w:szCs w:val="20"/>
        </w:rPr>
        <w:t>10</w:t>
      </w:r>
      <w:r w:rsidRPr="00F1528C">
        <w:rPr>
          <w:rFonts w:ascii="Book Antiqua" w:hAnsi="Book Antiqua" w:cs="Arial"/>
          <w:sz w:val="20"/>
          <w:szCs w:val="20"/>
        </w:rPr>
        <w:t>/202</w:t>
      </w:r>
      <w:r w:rsidR="00F1528C">
        <w:rPr>
          <w:rFonts w:ascii="Book Antiqua" w:hAnsi="Book Antiqua" w:cs="Arial"/>
          <w:sz w:val="20"/>
          <w:szCs w:val="20"/>
        </w:rPr>
        <w:t>2</w:t>
      </w:r>
      <w:r w:rsidRPr="00F1528C">
        <w:rPr>
          <w:rFonts w:ascii="Book Antiqua" w:hAnsi="Book Antiqua" w:cs="Arial"/>
          <w:sz w:val="20"/>
          <w:szCs w:val="20"/>
        </w:rPr>
        <w:t>, stanowiącym załącznik nr 1, będący integralną częścią niniejszej umowy oraz ofertą Wykonawcy.</w:t>
      </w:r>
    </w:p>
    <w:p w14:paraId="3A73CD97" w14:textId="77777777" w:rsidR="00317E88" w:rsidRPr="00F1528C" w:rsidRDefault="00317E88" w:rsidP="00317E88">
      <w:pPr>
        <w:numPr>
          <w:ilvl w:val="0"/>
          <w:numId w:val="20"/>
        </w:numPr>
        <w:autoSpaceDE w:val="0"/>
        <w:autoSpaceDN w:val="0"/>
        <w:adjustRightInd w:val="0"/>
        <w:spacing w:after="120"/>
        <w:ind w:left="284" w:hanging="284"/>
        <w:jc w:val="both"/>
        <w:rPr>
          <w:rFonts w:ascii="Book Antiqua" w:hAnsi="Book Antiqua" w:cs="Century Gothic"/>
          <w:sz w:val="20"/>
          <w:szCs w:val="20"/>
        </w:rPr>
      </w:pPr>
      <w:r w:rsidRPr="00F1528C">
        <w:rPr>
          <w:rFonts w:ascii="Book Antiqua" w:hAnsi="Book Antiqua" w:cs="Book Antiqua"/>
          <w:sz w:val="20"/>
          <w:szCs w:val="20"/>
        </w:rPr>
        <w:t xml:space="preserve">Wykonawca  zobowiązuje się, </w:t>
      </w:r>
      <w:r w:rsidRPr="00F1528C">
        <w:rPr>
          <w:rFonts w:ascii="Book Antiqua" w:eastAsia="TimesNewRoman" w:hAnsi="Book Antiqua" w:cs="Book Antiqua"/>
          <w:sz w:val="20"/>
          <w:szCs w:val="20"/>
        </w:rPr>
        <w:t>ż</w:t>
      </w:r>
      <w:r w:rsidRPr="00F1528C">
        <w:rPr>
          <w:rFonts w:ascii="Book Antiqua" w:hAnsi="Book Antiqua" w:cs="Book Antiqua"/>
          <w:sz w:val="20"/>
          <w:szCs w:val="20"/>
        </w:rPr>
        <w:t>e produkty/preparaty składające się na przedmiot umowy okre</w:t>
      </w:r>
      <w:r w:rsidRPr="00F1528C">
        <w:rPr>
          <w:rFonts w:ascii="Book Antiqua" w:eastAsia="TimesNewRoman" w:hAnsi="Book Antiqua" w:cs="Book Antiqua"/>
          <w:sz w:val="20"/>
          <w:szCs w:val="20"/>
        </w:rPr>
        <w:t>ś</w:t>
      </w:r>
      <w:r w:rsidRPr="00F1528C">
        <w:rPr>
          <w:rFonts w:ascii="Book Antiqua" w:hAnsi="Book Antiqua" w:cs="Book Antiqua"/>
          <w:sz w:val="20"/>
          <w:szCs w:val="20"/>
        </w:rPr>
        <w:t>lony w ust. 1 stosownie do o</w:t>
      </w:r>
      <w:r w:rsidRPr="00F1528C">
        <w:rPr>
          <w:rFonts w:ascii="Book Antiqua" w:hAnsi="Book Antiqua" w:cs="Century Gothic"/>
          <w:sz w:val="20"/>
          <w:szCs w:val="20"/>
        </w:rPr>
        <w:t>ferty Wykonawcy oraz opisu przedmiotu zamówienia będą:</w:t>
      </w:r>
    </w:p>
    <w:p w14:paraId="07A2F340" w14:textId="77777777" w:rsidR="00317E88" w:rsidRPr="00F1528C" w:rsidRDefault="00317E88" w:rsidP="00317E88">
      <w:pPr>
        <w:pStyle w:val="Akapitzlist"/>
        <w:numPr>
          <w:ilvl w:val="0"/>
          <w:numId w:val="21"/>
        </w:numPr>
        <w:tabs>
          <w:tab w:val="left" w:pos="851"/>
        </w:tabs>
        <w:suppressAutoHyphens w:val="0"/>
        <w:autoSpaceDE w:val="0"/>
        <w:autoSpaceDN w:val="0"/>
        <w:adjustRightInd w:val="0"/>
        <w:spacing w:after="120" w:line="240" w:lineRule="auto"/>
        <w:ind w:left="567" w:hanging="283"/>
        <w:jc w:val="both"/>
        <w:rPr>
          <w:rFonts w:ascii="Book Antiqua" w:hAnsi="Book Antiqua" w:cs="Book Antiqua"/>
        </w:rPr>
      </w:pPr>
      <w:r w:rsidRPr="00F1528C">
        <w:rPr>
          <w:rFonts w:ascii="Book Antiqua" w:hAnsi="Book Antiqua" w:cs="Book Antiqua"/>
        </w:rPr>
        <w:t>spełniać wszystkie wymagane parametry techniczne i u</w:t>
      </w:r>
      <w:r w:rsidRPr="00F1528C">
        <w:rPr>
          <w:rFonts w:ascii="Book Antiqua" w:eastAsia="TimesNewRoman" w:hAnsi="Book Antiqua" w:cs="Book Antiqua"/>
        </w:rPr>
        <w:t>ż</w:t>
      </w:r>
      <w:r w:rsidRPr="00F1528C">
        <w:rPr>
          <w:rFonts w:ascii="Book Antiqua" w:hAnsi="Book Antiqua" w:cs="Book Antiqua"/>
        </w:rPr>
        <w:t>ytkowe,</w:t>
      </w:r>
    </w:p>
    <w:p w14:paraId="115A861D" w14:textId="77777777" w:rsidR="00317E88" w:rsidRPr="00F1528C" w:rsidRDefault="00317E88" w:rsidP="00317E88">
      <w:pPr>
        <w:pStyle w:val="Akapitzlist"/>
        <w:numPr>
          <w:ilvl w:val="0"/>
          <w:numId w:val="21"/>
        </w:numPr>
        <w:tabs>
          <w:tab w:val="left" w:pos="851"/>
        </w:tabs>
        <w:suppressAutoHyphens w:val="0"/>
        <w:autoSpaceDE w:val="0"/>
        <w:autoSpaceDN w:val="0"/>
        <w:adjustRightInd w:val="0"/>
        <w:spacing w:after="120" w:line="240" w:lineRule="auto"/>
        <w:ind w:left="567" w:hanging="283"/>
        <w:jc w:val="both"/>
        <w:rPr>
          <w:rFonts w:ascii="Book Antiqua" w:hAnsi="Book Antiqua" w:cs="Book Antiqua"/>
        </w:rPr>
      </w:pPr>
      <w:r w:rsidRPr="00F1528C">
        <w:rPr>
          <w:rFonts w:ascii="Book Antiqua" w:hAnsi="Book Antiqua" w:cs="Book Antiqua"/>
        </w:rPr>
        <w:t xml:space="preserve">posiadać wszystkie ważne certyfikaty, atesty, oraz zawierać oznaczenia i inne dokumenty wymagane prawem powszechnie obowiązującym, </w:t>
      </w:r>
    </w:p>
    <w:p w14:paraId="58D7D249" w14:textId="77777777" w:rsidR="00317E88" w:rsidRPr="00F1528C" w:rsidRDefault="00317E88" w:rsidP="00317E88">
      <w:pPr>
        <w:pStyle w:val="Akapitzlist"/>
        <w:numPr>
          <w:ilvl w:val="0"/>
          <w:numId w:val="21"/>
        </w:numPr>
        <w:tabs>
          <w:tab w:val="left" w:pos="851"/>
        </w:tabs>
        <w:suppressAutoHyphens w:val="0"/>
        <w:autoSpaceDE w:val="0"/>
        <w:autoSpaceDN w:val="0"/>
        <w:adjustRightInd w:val="0"/>
        <w:spacing w:after="120" w:line="240" w:lineRule="auto"/>
        <w:ind w:left="567" w:hanging="283"/>
        <w:jc w:val="both"/>
        <w:rPr>
          <w:rFonts w:ascii="Book Antiqua" w:hAnsi="Book Antiqua" w:cs="Book Antiqua"/>
        </w:rPr>
      </w:pPr>
      <w:r w:rsidRPr="00F1528C">
        <w:rPr>
          <w:rFonts w:ascii="Book Antiqua" w:hAnsi="Book Antiqua" w:cs="Book Antiqua"/>
        </w:rPr>
        <w:t>wolne od wad fizycznych i prawnych,</w:t>
      </w:r>
    </w:p>
    <w:p w14:paraId="6AAB2CDC" w14:textId="77777777" w:rsidR="00317E88" w:rsidRPr="00F1528C" w:rsidRDefault="00317E88" w:rsidP="00317E88">
      <w:pPr>
        <w:pStyle w:val="Akapitzlist"/>
        <w:numPr>
          <w:ilvl w:val="0"/>
          <w:numId w:val="21"/>
        </w:numPr>
        <w:tabs>
          <w:tab w:val="left" w:pos="851"/>
        </w:tabs>
        <w:suppressAutoHyphens w:val="0"/>
        <w:autoSpaceDE w:val="0"/>
        <w:autoSpaceDN w:val="0"/>
        <w:adjustRightInd w:val="0"/>
        <w:spacing w:after="120" w:line="240" w:lineRule="auto"/>
        <w:ind w:left="567" w:hanging="283"/>
        <w:jc w:val="both"/>
        <w:rPr>
          <w:rFonts w:ascii="Book Antiqua" w:hAnsi="Book Antiqua" w:cs="Book Antiqua"/>
        </w:rPr>
      </w:pPr>
      <w:r w:rsidRPr="00F1528C">
        <w:rPr>
          <w:rFonts w:ascii="Book Antiqua" w:hAnsi="Book Antiqua" w:cs="Book Antiqua"/>
        </w:rPr>
        <w:t>dopuszczone do obrotu handlowego na obszarze Polski zgodnie z przepisami powszechnie obowiązującymi oraz zgodne z wymogami BHP,</w:t>
      </w:r>
    </w:p>
    <w:p w14:paraId="43E4D4CE" w14:textId="77777777" w:rsidR="00317E88" w:rsidRPr="00F1528C" w:rsidRDefault="00317E88" w:rsidP="00317E88">
      <w:pPr>
        <w:pStyle w:val="Akapitzlist"/>
        <w:numPr>
          <w:ilvl w:val="0"/>
          <w:numId w:val="22"/>
        </w:numPr>
        <w:suppressAutoHyphens w:val="0"/>
        <w:spacing w:after="120" w:line="240" w:lineRule="auto"/>
        <w:ind w:left="284" w:hanging="284"/>
        <w:rPr>
          <w:rFonts w:ascii="Book Antiqua" w:hAnsi="Book Antiqua" w:cs="Book Antiqua"/>
        </w:rPr>
      </w:pPr>
      <w:r w:rsidRPr="00F1528C">
        <w:rPr>
          <w:rFonts w:ascii="Book Antiqua" w:hAnsi="Book Antiqua" w:cs="Book Antiqua"/>
        </w:rPr>
        <w:t>Wykonawca zobowiązuje się wydać wszystkie dokumenty, które otrzymał od producenta, w szczególności dokument gwarancyjny.</w:t>
      </w:r>
    </w:p>
    <w:p w14:paraId="3CC4B75B" w14:textId="77777777" w:rsidR="00317E88" w:rsidRPr="00F1528C" w:rsidRDefault="00317E88" w:rsidP="00317E88">
      <w:pPr>
        <w:pStyle w:val="Akapitzlist"/>
        <w:numPr>
          <w:ilvl w:val="0"/>
          <w:numId w:val="22"/>
        </w:numPr>
        <w:suppressAutoHyphens w:val="0"/>
        <w:spacing w:after="120" w:line="240" w:lineRule="auto"/>
        <w:ind w:left="284" w:hanging="284"/>
        <w:contextualSpacing/>
        <w:jc w:val="both"/>
        <w:rPr>
          <w:rFonts w:ascii="Book Antiqua" w:hAnsi="Book Antiqua" w:cs="Century Gothic"/>
          <w:bCs/>
        </w:rPr>
      </w:pPr>
      <w:r w:rsidRPr="00F1528C">
        <w:rPr>
          <w:rFonts w:ascii="Book Antiqua" w:hAnsi="Book Antiqua" w:cs="Century Gothic"/>
          <w:bCs/>
        </w:rPr>
        <w:t xml:space="preserve">Wykonawca zobowiązuje się realizować dostawy według cen jednostkowych określonych w załączniku nr 1 do umowy, który stanowi integralną część umowy. </w:t>
      </w:r>
    </w:p>
    <w:p w14:paraId="61BAF3B3" w14:textId="77777777" w:rsidR="00317E88" w:rsidRPr="00F1528C" w:rsidRDefault="00317E88" w:rsidP="00317E88">
      <w:pPr>
        <w:autoSpaceDE w:val="0"/>
        <w:autoSpaceDN w:val="0"/>
        <w:adjustRightInd w:val="0"/>
        <w:spacing w:line="360" w:lineRule="auto"/>
        <w:jc w:val="center"/>
        <w:rPr>
          <w:rFonts w:ascii="Book Antiqua" w:hAnsi="Book Antiqua" w:cs="Verdana-Bold"/>
          <w:b/>
          <w:bCs/>
          <w:sz w:val="20"/>
          <w:szCs w:val="20"/>
        </w:rPr>
      </w:pPr>
      <w:r w:rsidRPr="00F1528C">
        <w:rPr>
          <w:rFonts w:ascii="Book Antiqua" w:hAnsi="Book Antiqua" w:cs="Verdana-Bold"/>
          <w:b/>
          <w:bCs/>
          <w:sz w:val="20"/>
          <w:szCs w:val="20"/>
        </w:rPr>
        <w:t>§ 2</w:t>
      </w:r>
    </w:p>
    <w:p w14:paraId="5C240B78" w14:textId="77777777" w:rsidR="00317E88" w:rsidRPr="00F1528C" w:rsidRDefault="00317E88" w:rsidP="00317E88">
      <w:pPr>
        <w:autoSpaceDE w:val="0"/>
        <w:autoSpaceDN w:val="0"/>
        <w:adjustRightInd w:val="0"/>
        <w:spacing w:line="360" w:lineRule="auto"/>
        <w:jc w:val="center"/>
        <w:rPr>
          <w:rFonts w:ascii="Book Antiqua" w:hAnsi="Book Antiqua" w:cs="Verdana-Bold"/>
          <w:b/>
          <w:bCs/>
          <w:sz w:val="20"/>
          <w:szCs w:val="20"/>
        </w:rPr>
      </w:pPr>
      <w:r w:rsidRPr="00F1528C">
        <w:rPr>
          <w:rFonts w:ascii="Book Antiqua" w:hAnsi="Book Antiqua" w:cs="Verdana-Bold"/>
          <w:b/>
          <w:bCs/>
          <w:sz w:val="20"/>
          <w:szCs w:val="20"/>
        </w:rPr>
        <w:t>Zasady realizacji przedmiotu umowy</w:t>
      </w:r>
    </w:p>
    <w:p w14:paraId="24BD8B58" w14:textId="4ECEF2C8" w:rsidR="003673A0" w:rsidRPr="003673A0" w:rsidRDefault="00317E88" w:rsidP="003673A0">
      <w:pPr>
        <w:pStyle w:val="Akapitzlist"/>
        <w:numPr>
          <w:ilvl w:val="0"/>
          <w:numId w:val="19"/>
        </w:numPr>
        <w:suppressAutoHyphens w:val="0"/>
        <w:autoSpaceDE w:val="0"/>
        <w:autoSpaceDN w:val="0"/>
        <w:adjustRightInd w:val="0"/>
        <w:spacing w:after="120" w:line="240" w:lineRule="auto"/>
        <w:ind w:left="284" w:hanging="284"/>
        <w:jc w:val="both"/>
        <w:rPr>
          <w:rFonts w:ascii="Book Antiqua" w:hAnsi="Book Antiqua" w:cs="TimesNewRomanPSMT"/>
        </w:rPr>
      </w:pPr>
      <w:r w:rsidRPr="00F1528C">
        <w:rPr>
          <w:rFonts w:ascii="Book Antiqua" w:eastAsia="Times New Roman" w:hAnsi="Book Antiqua" w:cs="TimesNewRomanPSMT"/>
          <w:lang w:eastAsia="pl-PL"/>
        </w:rPr>
        <w:t>Dostawa przedmiotu umowy, o którym mowa w § 1 będzie następowała sukcesywnie w okresie od dnia zawarcia umowy tj. od dnia .........</w:t>
      </w:r>
      <w:r w:rsidR="00396BFF">
        <w:rPr>
          <w:rFonts w:ascii="Book Antiqua" w:eastAsia="Times New Roman" w:hAnsi="Book Antiqua" w:cs="TimesNewRomanPSMT"/>
          <w:lang w:eastAsia="pl-PL"/>
        </w:rPr>
        <w:t>..................... do dnia 22</w:t>
      </w:r>
      <w:r w:rsidRPr="00F1528C">
        <w:rPr>
          <w:rFonts w:ascii="Book Antiqua" w:eastAsia="Times New Roman" w:hAnsi="Book Antiqua" w:cs="TimesNewRomanPSMT"/>
          <w:lang w:eastAsia="pl-PL"/>
        </w:rPr>
        <w:t xml:space="preserve"> grudnia 202</w:t>
      </w:r>
      <w:r w:rsidR="00396BFF">
        <w:rPr>
          <w:rFonts w:ascii="Book Antiqua" w:eastAsia="Times New Roman" w:hAnsi="Book Antiqua" w:cs="TimesNewRomanPSMT"/>
          <w:lang w:eastAsia="pl-PL"/>
        </w:rPr>
        <w:t>2</w:t>
      </w:r>
      <w:r w:rsidRPr="00F1528C">
        <w:rPr>
          <w:rFonts w:ascii="Book Antiqua" w:eastAsia="Times New Roman" w:hAnsi="Book Antiqua" w:cs="TimesNewRomanPSMT"/>
          <w:lang w:eastAsia="pl-PL"/>
        </w:rPr>
        <w:t xml:space="preserve"> r. </w:t>
      </w:r>
    </w:p>
    <w:p w14:paraId="326037BD" w14:textId="77777777" w:rsidR="00317E88" w:rsidRPr="00F1528C" w:rsidRDefault="00317E88" w:rsidP="00317E88">
      <w:pPr>
        <w:pStyle w:val="Akapitzlist"/>
        <w:numPr>
          <w:ilvl w:val="0"/>
          <w:numId w:val="19"/>
        </w:numPr>
        <w:suppressAutoHyphens w:val="0"/>
        <w:autoSpaceDE w:val="0"/>
        <w:autoSpaceDN w:val="0"/>
        <w:adjustRightInd w:val="0"/>
        <w:spacing w:after="120" w:line="240" w:lineRule="auto"/>
        <w:ind w:left="284" w:hanging="284"/>
        <w:jc w:val="both"/>
        <w:rPr>
          <w:rFonts w:ascii="Book Antiqua" w:hAnsi="Book Antiqua" w:cs="TimesNewRomanPSMT"/>
        </w:rPr>
      </w:pPr>
      <w:r w:rsidRPr="00F1528C">
        <w:rPr>
          <w:rFonts w:ascii="Book Antiqua" w:eastAsia="Times New Roman" w:hAnsi="Book Antiqua" w:cs="TimesNewRomanPSMT"/>
          <w:lang w:eastAsia="pl-PL"/>
        </w:rPr>
        <w:t>W przypadku zrealizowania przez Wykonawcę dostaw na kwotę maksymalnego wynagrodzenia wykonawcy określonego w §5 ust. 1 przed upływem okresu obowiązywania umowy, umowa wygasa z chwilą zrealizowania ostatniej dostawy.</w:t>
      </w:r>
    </w:p>
    <w:p w14:paraId="30471ECF" w14:textId="77777777" w:rsidR="00317E88" w:rsidRPr="00F1528C" w:rsidRDefault="00317E88" w:rsidP="00317E88">
      <w:pPr>
        <w:pStyle w:val="Akapitzlist"/>
        <w:numPr>
          <w:ilvl w:val="0"/>
          <w:numId w:val="19"/>
        </w:numPr>
        <w:suppressAutoHyphens w:val="0"/>
        <w:autoSpaceDE w:val="0"/>
        <w:autoSpaceDN w:val="0"/>
        <w:adjustRightInd w:val="0"/>
        <w:spacing w:after="120" w:line="240" w:lineRule="auto"/>
        <w:ind w:left="284" w:hanging="284"/>
        <w:jc w:val="both"/>
        <w:rPr>
          <w:rFonts w:ascii="Book Antiqua" w:hAnsi="Book Antiqua" w:cs="TimesNewRomanPSMT"/>
        </w:rPr>
      </w:pPr>
      <w:r w:rsidRPr="00F1528C">
        <w:rPr>
          <w:rFonts w:ascii="Book Antiqua" w:eastAsia="Times New Roman" w:hAnsi="Book Antiqua" w:cs="TimesNewRomanPSMT"/>
        </w:rPr>
        <w:t xml:space="preserve">Podane w ofercie Wykonawcy oraz opisie przedmiotu zamówienia ilości każdego asortymentu mają charakter szacunkowy. Zamawiający zastrzega sobie, w ramach przedmiotu umowy, prawo do </w:t>
      </w:r>
      <w:r w:rsidRPr="00F1528C">
        <w:rPr>
          <w:rFonts w:ascii="Book Antiqua" w:eastAsia="Times New Roman" w:hAnsi="Book Antiqua" w:cs="TimesNewRomanPSMT"/>
        </w:rPr>
        <w:lastRenderedPageBreak/>
        <w:t>żądania od Wykonawcy zwiększenia rozmiaru dostaw jednego asortymentu kosztem odpowiedniego wartościowo zmniejszenia dostaw innego asortymentu (w stosunku do wielkości określonych w formularzu cenowym) przy niezmienionej całkowitej wartości przedmiotu umowy.</w:t>
      </w:r>
    </w:p>
    <w:p w14:paraId="3375BA2D" w14:textId="77777777" w:rsidR="00317E88" w:rsidRPr="00F1528C" w:rsidRDefault="00317E88" w:rsidP="00317E88">
      <w:pPr>
        <w:pStyle w:val="Akapitzlist"/>
        <w:numPr>
          <w:ilvl w:val="0"/>
          <w:numId w:val="19"/>
        </w:numPr>
        <w:suppressAutoHyphens w:val="0"/>
        <w:autoSpaceDE w:val="0"/>
        <w:autoSpaceDN w:val="0"/>
        <w:adjustRightInd w:val="0"/>
        <w:spacing w:after="120" w:line="240" w:lineRule="auto"/>
        <w:ind w:left="284" w:hanging="284"/>
        <w:jc w:val="both"/>
        <w:rPr>
          <w:rFonts w:ascii="Book Antiqua" w:hAnsi="Book Antiqua" w:cs="TimesNewRomanPSMT"/>
        </w:rPr>
      </w:pPr>
      <w:r w:rsidRPr="00F1528C">
        <w:rPr>
          <w:rFonts w:ascii="Book Antiqua" w:eastAsia="Times New Roman" w:hAnsi="Book Antiqua" w:cs="TimesNewRomanPSMT"/>
        </w:rPr>
        <w:t xml:space="preserve">Zamawiający w okresie realizacji umowy zapewnia zamówienie asortymentu o wartości nie niższej niż 50 % wynagrodzenia Wykonawcy określonego </w:t>
      </w:r>
      <w:r w:rsidRPr="00F1528C">
        <w:rPr>
          <w:rFonts w:ascii="Book Antiqua" w:eastAsia="Times New Roman" w:hAnsi="Book Antiqua" w:cs="TimesNewRomanPSMT"/>
          <w:lang w:eastAsia="pl-PL"/>
        </w:rPr>
        <w:t>w § 5 ust. 1.</w:t>
      </w:r>
    </w:p>
    <w:p w14:paraId="4674150F" w14:textId="77777777" w:rsidR="00317E88" w:rsidRPr="00F1528C" w:rsidRDefault="00317E88" w:rsidP="00317E88">
      <w:pPr>
        <w:pStyle w:val="Akapitzlist"/>
        <w:numPr>
          <w:ilvl w:val="0"/>
          <w:numId w:val="19"/>
        </w:numPr>
        <w:suppressAutoHyphens w:val="0"/>
        <w:autoSpaceDE w:val="0"/>
        <w:autoSpaceDN w:val="0"/>
        <w:adjustRightInd w:val="0"/>
        <w:spacing w:after="120" w:line="240" w:lineRule="auto"/>
        <w:ind w:left="284" w:hanging="284"/>
        <w:jc w:val="both"/>
        <w:rPr>
          <w:rFonts w:ascii="Book Antiqua" w:hAnsi="Book Antiqua" w:cs="TimesNewRomanPSMT"/>
        </w:rPr>
      </w:pPr>
      <w:r w:rsidRPr="00F1528C">
        <w:rPr>
          <w:rFonts w:ascii="Book Antiqua" w:eastAsia="Times New Roman" w:hAnsi="Book Antiqua" w:cs="TimesNewRomanPSMT"/>
        </w:rPr>
        <w:t xml:space="preserve">Wykonawcy nie przysługuje z tytułu skorzystania z uprawnień określonych w ust. 3 i 4 żadne roszczenie odszkodowawcze ani żądanie zapłaty za różnicę pomiędzy wartością asortymentu w ilości szacunkowej a wartością rzeczywiście zamówionego asortymentu w okresie obowiązywania umowy. </w:t>
      </w:r>
    </w:p>
    <w:p w14:paraId="6E58A994" w14:textId="77777777" w:rsidR="00317E88" w:rsidRPr="00F1528C" w:rsidRDefault="00317E88" w:rsidP="00317E88">
      <w:pPr>
        <w:autoSpaceDE w:val="0"/>
        <w:autoSpaceDN w:val="0"/>
        <w:adjustRightInd w:val="0"/>
        <w:spacing w:line="360" w:lineRule="auto"/>
        <w:jc w:val="center"/>
        <w:rPr>
          <w:rFonts w:ascii="Book Antiqua" w:hAnsi="Book Antiqua" w:cs="TimesNewRomanPS-BoldMT"/>
          <w:b/>
          <w:bCs/>
          <w:sz w:val="20"/>
          <w:szCs w:val="20"/>
        </w:rPr>
      </w:pPr>
      <w:r w:rsidRPr="00F1528C">
        <w:rPr>
          <w:rFonts w:ascii="Book Antiqua" w:hAnsi="Book Antiqua" w:cs="TimesNewRomanPS-BoldMT"/>
          <w:b/>
          <w:bCs/>
          <w:sz w:val="20"/>
          <w:szCs w:val="20"/>
        </w:rPr>
        <w:t>§ 3</w:t>
      </w:r>
    </w:p>
    <w:p w14:paraId="5A6E7765" w14:textId="77777777" w:rsidR="00317E88" w:rsidRPr="00F1528C" w:rsidRDefault="00317E88" w:rsidP="00317E88">
      <w:pPr>
        <w:autoSpaceDE w:val="0"/>
        <w:autoSpaceDN w:val="0"/>
        <w:adjustRightInd w:val="0"/>
        <w:spacing w:line="360" w:lineRule="auto"/>
        <w:jc w:val="center"/>
        <w:rPr>
          <w:rFonts w:ascii="Book Antiqua" w:hAnsi="Book Antiqua" w:cs="TimesNewRomanPS-BoldMT"/>
          <w:b/>
          <w:bCs/>
          <w:sz w:val="20"/>
          <w:szCs w:val="20"/>
        </w:rPr>
      </w:pPr>
      <w:r w:rsidRPr="00F1528C">
        <w:rPr>
          <w:rFonts w:ascii="Book Antiqua" w:hAnsi="Book Antiqua" w:cs="TimesNewRomanPS-BoldMT"/>
          <w:b/>
          <w:bCs/>
          <w:sz w:val="20"/>
          <w:szCs w:val="20"/>
        </w:rPr>
        <w:t>Warunki realizacji dostawy</w:t>
      </w:r>
    </w:p>
    <w:p w14:paraId="5AE7356E" w14:textId="77777777" w:rsidR="00317E88" w:rsidRPr="00F1528C" w:rsidRDefault="00317E88" w:rsidP="00317E88">
      <w:pPr>
        <w:numPr>
          <w:ilvl w:val="0"/>
          <w:numId w:val="23"/>
        </w:numPr>
        <w:autoSpaceDE w:val="0"/>
        <w:autoSpaceDN w:val="0"/>
        <w:adjustRightInd w:val="0"/>
        <w:spacing w:after="120"/>
        <w:ind w:left="284" w:hanging="284"/>
        <w:jc w:val="both"/>
        <w:rPr>
          <w:rFonts w:ascii="Book Antiqua" w:hAnsi="Book Antiqua" w:cs="TimesNewRomanPSMT"/>
          <w:sz w:val="20"/>
          <w:szCs w:val="20"/>
        </w:rPr>
      </w:pPr>
      <w:r w:rsidRPr="00F1528C">
        <w:rPr>
          <w:rFonts w:ascii="Book Antiqua" w:hAnsi="Book Antiqua" w:cs="Century Gothic"/>
          <w:sz w:val="20"/>
          <w:szCs w:val="20"/>
        </w:rPr>
        <w:t xml:space="preserve">Sukcesywne dostawy następować będą w terminie …. dni roboczych od dnia otrzymania przez Wykonawcę na pocztę elektroniczną (wskazaną w §4 ust. 2) indywidualnego zamówienia zawierającego ilość oraz rodzaj asortymentu. </w:t>
      </w:r>
    </w:p>
    <w:p w14:paraId="72F9B1B2" w14:textId="77777777" w:rsidR="00317E88" w:rsidRPr="00F1528C" w:rsidRDefault="00317E88" w:rsidP="00317E88">
      <w:pPr>
        <w:numPr>
          <w:ilvl w:val="0"/>
          <w:numId w:val="23"/>
        </w:numPr>
        <w:autoSpaceDE w:val="0"/>
        <w:autoSpaceDN w:val="0"/>
        <w:adjustRightInd w:val="0"/>
        <w:spacing w:after="120"/>
        <w:ind w:left="284" w:hanging="284"/>
        <w:jc w:val="both"/>
        <w:rPr>
          <w:rFonts w:ascii="Book Antiqua" w:hAnsi="Book Antiqua" w:cs="TimesNewRomanPSMT"/>
          <w:sz w:val="20"/>
          <w:szCs w:val="20"/>
        </w:rPr>
      </w:pPr>
      <w:r w:rsidRPr="00F1528C">
        <w:rPr>
          <w:rFonts w:ascii="Book Antiqua" w:hAnsi="Book Antiqua" w:cs="TimesNewRomanPSMT"/>
          <w:sz w:val="20"/>
          <w:szCs w:val="20"/>
        </w:rPr>
        <w:t xml:space="preserve">Zamówiony towar Wykonawca dostarczy do budynku Zamawiającego przy ul. Sportowej 2 w Bydgoszczy - zapewniając transport wraz z wniesieniem go do miejsc wskazanych przez Zamawiającego w godz. 8-14 od poniedziałku do piątku. </w:t>
      </w:r>
    </w:p>
    <w:p w14:paraId="7022F9B7" w14:textId="77777777" w:rsidR="00317E88" w:rsidRPr="00F1528C" w:rsidRDefault="00317E88" w:rsidP="00317E88">
      <w:pPr>
        <w:numPr>
          <w:ilvl w:val="0"/>
          <w:numId w:val="23"/>
        </w:numPr>
        <w:autoSpaceDE w:val="0"/>
        <w:autoSpaceDN w:val="0"/>
        <w:adjustRightInd w:val="0"/>
        <w:spacing w:after="120"/>
        <w:ind w:left="284" w:hanging="284"/>
        <w:jc w:val="both"/>
        <w:rPr>
          <w:rFonts w:ascii="Book Antiqua" w:hAnsi="Book Antiqua" w:cs="TimesNewRomanPSMT"/>
          <w:sz w:val="20"/>
          <w:szCs w:val="20"/>
        </w:rPr>
      </w:pPr>
      <w:r w:rsidRPr="00F1528C">
        <w:rPr>
          <w:rFonts w:ascii="Book Antiqua" w:hAnsi="Book Antiqua" w:cs="Century Gothic"/>
          <w:sz w:val="20"/>
          <w:szCs w:val="20"/>
        </w:rPr>
        <w:t>Warunkiem przyjęcia przedmiotu umowy przez Zamawiającego jest dostarczenie zamówionej części asortymentu wymienionego w załączniku do umowy, prawidłowego pod względem ilościowym i jakościowym, potwierdzonego protokołem odbioru wraz z załączoną prawidłowo wystawioną częściową fakturą VAT.</w:t>
      </w:r>
    </w:p>
    <w:p w14:paraId="08D2CBA8" w14:textId="77777777" w:rsidR="00317E88" w:rsidRPr="00F1528C" w:rsidRDefault="00317E88" w:rsidP="00317E88">
      <w:pPr>
        <w:numPr>
          <w:ilvl w:val="0"/>
          <w:numId w:val="23"/>
        </w:numPr>
        <w:autoSpaceDE w:val="0"/>
        <w:autoSpaceDN w:val="0"/>
        <w:adjustRightInd w:val="0"/>
        <w:spacing w:after="120"/>
        <w:ind w:left="284" w:hanging="284"/>
        <w:jc w:val="both"/>
        <w:rPr>
          <w:rFonts w:ascii="Book Antiqua" w:hAnsi="Book Antiqua" w:cs="TimesNewRomanPSMT"/>
          <w:sz w:val="20"/>
          <w:szCs w:val="20"/>
        </w:rPr>
      </w:pPr>
      <w:r w:rsidRPr="00F1528C">
        <w:rPr>
          <w:rFonts w:ascii="Book Antiqua" w:hAnsi="Book Antiqua" w:cs="Century Gothic"/>
          <w:sz w:val="20"/>
          <w:szCs w:val="20"/>
        </w:rPr>
        <w:t xml:space="preserve">W razie stwierdzenia niezgodności pod względem ilościowym lub rodzajowym dostarczonego towaru z przedmiotem umowy Zamawiający przedstawia zastrzeżenia Wykonawcy z podaniem szczegółów stwierdzonej niezgodności. </w:t>
      </w:r>
    </w:p>
    <w:p w14:paraId="19DBAE58" w14:textId="77777777" w:rsidR="00317E88" w:rsidRPr="00F1528C" w:rsidRDefault="00317E88" w:rsidP="00317E88">
      <w:pPr>
        <w:autoSpaceDE w:val="0"/>
        <w:autoSpaceDN w:val="0"/>
        <w:adjustRightInd w:val="0"/>
        <w:spacing w:after="120"/>
        <w:jc w:val="center"/>
        <w:rPr>
          <w:rFonts w:ascii="Book Antiqua" w:hAnsi="Book Antiqua" w:cs="Century Gothic"/>
          <w:b/>
          <w:bCs/>
          <w:sz w:val="20"/>
          <w:szCs w:val="20"/>
        </w:rPr>
      </w:pPr>
      <w:r w:rsidRPr="00F1528C">
        <w:rPr>
          <w:rFonts w:ascii="Book Antiqua" w:hAnsi="Book Antiqua" w:cs="Century Gothic"/>
          <w:b/>
          <w:bCs/>
          <w:sz w:val="20"/>
          <w:szCs w:val="20"/>
        </w:rPr>
        <w:t>§ 4</w:t>
      </w:r>
    </w:p>
    <w:p w14:paraId="1BBC364B" w14:textId="77777777" w:rsidR="00317E88" w:rsidRPr="00F1528C" w:rsidRDefault="00317E88" w:rsidP="00317E88">
      <w:pPr>
        <w:autoSpaceDE w:val="0"/>
        <w:autoSpaceDN w:val="0"/>
        <w:adjustRightInd w:val="0"/>
        <w:spacing w:after="120"/>
        <w:jc w:val="center"/>
        <w:rPr>
          <w:rFonts w:ascii="Book Antiqua" w:hAnsi="Book Antiqua" w:cs="Century Gothic"/>
          <w:b/>
          <w:bCs/>
          <w:sz w:val="20"/>
          <w:szCs w:val="20"/>
        </w:rPr>
      </w:pPr>
      <w:r w:rsidRPr="00F1528C">
        <w:rPr>
          <w:rFonts w:ascii="Book Antiqua" w:hAnsi="Book Antiqua" w:cs="Century Gothic"/>
          <w:b/>
          <w:bCs/>
          <w:sz w:val="20"/>
          <w:szCs w:val="20"/>
        </w:rPr>
        <w:t>Osoby odpowiedzialne za realizację umowy</w:t>
      </w:r>
    </w:p>
    <w:p w14:paraId="1E7BAA4C" w14:textId="77777777" w:rsidR="00317E88" w:rsidRPr="00F1528C" w:rsidRDefault="00317E88" w:rsidP="00317E88">
      <w:pPr>
        <w:numPr>
          <w:ilvl w:val="0"/>
          <w:numId w:val="24"/>
        </w:numPr>
        <w:autoSpaceDE w:val="0"/>
        <w:autoSpaceDN w:val="0"/>
        <w:adjustRightInd w:val="0"/>
        <w:spacing w:after="120"/>
        <w:ind w:left="284" w:hanging="284"/>
        <w:jc w:val="both"/>
        <w:rPr>
          <w:rFonts w:ascii="Book Antiqua" w:hAnsi="Book Antiqua" w:cs="Century Gothic"/>
          <w:bCs/>
          <w:sz w:val="20"/>
          <w:szCs w:val="20"/>
        </w:rPr>
      </w:pPr>
      <w:r w:rsidRPr="00F1528C">
        <w:rPr>
          <w:rFonts w:ascii="Book Antiqua" w:hAnsi="Book Antiqua" w:cs="Century Gothic"/>
          <w:bCs/>
          <w:sz w:val="20"/>
          <w:szCs w:val="20"/>
        </w:rPr>
        <w:t xml:space="preserve">Osobą odpowiedzialną za realizację umowy ze strony Zamawiającego jest: </w:t>
      </w:r>
    </w:p>
    <w:p w14:paraId="0940F14A" w14:textId="77777777" w:rsidR="00317E88" w:rsidRPr="00F1528C" w:rsidRDefault="00317E88" w:rsidP="00317E88">
      <w:pPr>
        <w:autoSpaceDE w:val="0"/>
        <w:autoSpaceDN w:val="0"/>
        <w:adjustRightInd w:val="0"/>
        <w:spacing w:after="120"/>
        <w:ind w:left="284"/>
        <w:jc w:val="both"/>
        <w:rPr>
          <w:rFonts w:ascii="Book Antiqua" w:hAnsi="Book Antiqua" w:cs="Century Gothic"/>
          <w:bCs/>
          <w:sz w:val="20"/>
          <w:szCs w:val="20"/>
        </w:rPr>
      </w:pPr>
      <w:r w:rsidRPr="00F1528C">
        <w:rPr>
          <w:rFonts w:ascii="Book Antiqua" w:hAnsi="Book Antiqua" w:cs="Century Gothic"/>
          <w:bCs/>
          <w:sz w:val="20"/>
          <w:szCs w:val="20"/>
        </w:rPr>
        <w:t>…………………………………………. e-mail……………………….………. tel. ………………………..</w:t>
      </w:r>
    </w:p>
    <w:p w14:paraId="1B7568E5" w14:textId="77777777" w:rsidR="00317E88" w:rsidRPr="00F1528C" w:rsidRDefault="00317E88" w:rsidP="00317E88">
      <w:pPr>
        <w:numPr>
          <w:ilvl w:val="0"/>
          <w:numId w:val="24"/>
        </w:numPr>
        <w:autoSpaceDE w:val="0"/>
        <w:autoSpaceDN w:val="0"/>
        <w:adjustRightInd w:val="0"/>
        <w:spacing w:after="120"/>
        <w:ind w:left="284" w:hanging="284"/>
        <w:jc w:val="both"/>
        <w:rPr>
          <w:rFonts w:ascii="Book Antiqua" w:hAnsi="Book Antiqua" w:cs="Century Gothic"/>
          <w:bCs/>
          <w:sz w:val="20"/>
          <w:szCs w:val="20"/>
        </w:rPr>
      </w:pPr>
      <w:r w:rsidRPr="00F1528C">
        <w:rPr>
          <w:rFonts w:ascii="Book Antiqua" w:hAnsi="Book Antiqua" w:cs="Century Gothic"/>
          <w:bCs/>
          <w:sz w:val="20"/>
          <w:szCs w:val="20"/>
        </w:rPr>
        <w:t>Osobą odpowiedzialną za realizację umowy ze strony Wykonawcy jest: e-mail.......................................................... tel. …………………………………………………………..…</w:t>
      </w:r>
    </w:p>
    <w:p w14:paraId="0245D7D6" w14:textId="77777777" w:rsidR="00317E88" w:rsidRPr="00F1528C" w:rsidRDefault="00317E88" w:rsidP="00317E88">
      <w:pPr>
        <w:numPr>
          <w:ilvl w:val="0"/>
          <w:numId w:val="24"/>
        </w:numPr>
        <w:autoSpaceDE w:val="0"/>
        <w:autoSpaceDN w:val="0"/>
        <w:adjustRightInd w:val="0"/>
        <w:spacing w:after="120"/>
        <w:ind w:left="284" w:hanging="284"/>
        <w:jc w:val="both"/>
        <w:rPr>
          <w:rFonts w:ascii="Book Antiqua" w:hAnsi="Book Antiqua" w:cs="Century Gothic"/>
          <w:bCs/>
          <w:sz w:val="20"/>
          <w:szCs w:val="20"/>
        </w:rPr>
      </w:pPr>
      <w:r w:rsidRPr="00F1528C">
        <w:rPr>
          <w:rFonts w:ascii="Book Antiqua" w:hAnsi="Book Antiqua" w:cs="Century Gothic"/>
          <w:bCs/>
          <w:sz w:val="20"/>
          <w:szCs w:val="20"/>
        </w:rPr>
        <w:t>Strony ustalają, że w przypadku konieczności zmiany upoważnionych przedstawicieli, nie jest wymagana forma aneksu, lecz pisemne zawiadomienie obu stron.</w:t>
      </w:r>
    </w:p>
    <w:p w14:paraId="4C75DA86" w14:textId="77777777" w:rsidR="00317E88" w:rsidRPr="00F1528C" w:rsidRDefault="00317E88" w:rsidP="00317E88">
      <w:pPr>
        <w:numPr>
          <w:ilvl w:val="0"/>
          <w:numId w:val="24"/>
        </w:numPr>
        <w:autoSpaceDE w:val="0"/>
        <w:autoSpaceDN w:val="0"/>
        <w:adjustRightInd w:val="0"/>
        <w:spacing w:after="120"/>
        <w:ind w:left="284" w:hanging="284"/>
        <w:jc w:val="both"/>
        <w:rPr>
          <w:rFonts w:ascii="Book Antiqua" w:hAnsi="Book Antiqua" w:cs="Century Gothic"/>
          <w:bCs/>
          <w:sz w:val="20"/>
          <w:szCs w:val="20"/>
        </w:rPr>
      </w:pPr>
      <w:r w:rsidRPr="00F1528C">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14:paraId="604D1FD8" w14:textId="77777777" w:rsidR="00317E88" w:rsidRPr="00F1528C" w:rsidRDefault="00317E88" w:rsidP="00317E88">
      <w:pPr>
        <w:numPr>
          <w:ilvl w:val="0"/>
          <w:numId w:val="24"/>
        </w:numPr>
        <w:autoSpaceDE w:val="0"/>
        <w:autoSpaceDN w:val="0"/>
        <w:adjustRightInd w:val="0"/>
        <w:spacing w:after="120"/>
        <w:ind w:left="284" w:hanging="284"/>
        <w:jc w:val="both"/>
        <w:rPr>
          <w:rFonts w:ascii="Book Antiqua" w:hAnsi="Book Antiqua" w:cs="Century Gothic"/>
          <w:bCs/>
          <w:sz w:val="20"/>
          <w:szCs w:val="20"/>
        </w:rPr>
      </w:pPr>
      <w:r w:rsidRPr="00F1528C">
        <w:rPr>
          <w:rFonts w:ascii="Book Antiqua" w:hAnsi="Book Antiqua" w:cs="Century Gothic"/>
          <w:bCs/>
          <w:sz w:val="20"/>
          <w:szCs w:val="20"/>
        </w:rPr>
        <w:t>Czynności do których odnosi się elektroniczny sposób komunikacji mogą w razie potrzeby być dokonywane również w formie pisemnej.</w:t>
      </w:r>
    </w:p>
    <w:p w14:paraId="09CB9829" w14:textId="77777777" w:rsidR="00317E88" w:rsidRPr="00F1528C" w:rsidRDefault="00317E88" w:rsidP="00317E88">
      <w:pPr>
        <w:autoSpaceDE w:val="0"/>
        <w:autoSpaceDN w:val="0"/>
        <w:adjustRightInd w:val="0"/>
        <w:spacing w:line="360" w:lineRule="auto"/>
        <w:jc w:val="center"/>
        <w:rPr>
          <w:rFonts w:ascii="Book Antiqua" w:hAnsi="Book Antiqua" w:cs="TimesNewRomanPS-BoldMT"/>
          <w:b/>
          <w:bCs/>
          <w:sz w:val="20"/>
          <w:szCs w:val="20"/>
        </w:rPr>
      </w:pPr>
      <w:r w:rsidRPr="00F1528C">
        <w:rPr>
          <w:rFonts w:ascii="Book Antiqua" w:hAnsi="Book Antiqua" w:cs="TimesNewRomanPS-BoldMT"/>
          <w:b/>
          <w:bCs/>
          <w:sz w:val="20"/>
          <w:szCs w:val="20"/>
        </w:rPr>
        <w:t>§ 5</w:t>
      </w:r>
    </w:p>
    <w:p w14:paraId="62990594" w14:textId="77777777" w:rsidR="00317E88" w:rsidRPr="00F1528C" w:rsidRDefault="00317E88" w:rsidP="00317E88">
      <w:pPr>
        <w:spacing w:line="360" w:lineRule="auto"/>
        <w:ind w:left="-180"/>
        <w:jc w:val="center"/>
        <w:rPr>
          <w:rFonts w:ascii="Book Antiqua" w:hAnsi="Book Antiqua"/>
          <w:b/>
          <w:sz w:val="20"/>
          <w:szCs w:val="20"/>
        </w:rPr>
      </w:pPr>
      <w:r w:rsidRPr="00F1528C">
        <w:rPr>
          <w:rFonts w:ascii="Book Antiqua" w:hAnsi="Book Antiqua"/>
          <w:b/>
          <w:sz w:val="20"/>
          <w:szCs w:val="20"/>
        </w:rPr>
        <w:t>Warunki płatności</w:t>
      </w:r>
    </w:p>
    <w:p w14:paraId="2377F0CF" w14:textId="77777777" w:rsidR="00317E88" w:rsidRPr="00F1528C" w:rsidRDefault="00317E88" w:rsidP="00317E88">
      <w:pPr>
        <w:pStyle w:val="Akapitzlist"/>
        <w:widowControl w:val="0"/>
        <w:numPr>
          <w:ilvl w:val="0"/>
          <w:numId w:val="25"/>
        </w:numPr>
        <w:overflowPunct w:val="0"/>
        <w:autoSpaceDE w:val="0"/>
        <w:autoSpaceDN w:val="0"/>
        <w:adjustRightInd w:val="0"/>
        <w:spacing w:after="120" w:line="240" w:lineRule="auto"/>
        <w:ind w:left="284" w:hanging="284"/>
        <w:jc w:val="both"/>
        <w:rPr>
          <w:rFonts w:ascii="Book Antiqua" w:eastAsia="Times New Roman" w:hAnsi="Book Antiqua"/>
          <w:kern w:val="3"/>
          <w:lang w:eastAsia="pl-PL"/>
        </w:rPr>
      </w:pPr>
      <w:r w:rsidRPr="00F1528C">
        <w:rPr>
          <w:rFonts w:ascii="Book Antiqua" w:eastAsia="Times New Roman" w:hAnsi="Book Antiqua"/>
          <w:kern w:val="3"/>
          <w:lang w:eastAsia="pl-PL"/>
        </w:rPr>
        <w:t>Maksymalne wynagrodzenie Wykonawcy za realizacj</w:t>
      </w:r>
      <w:r w:rsidRPr="00F1528C">
        <w:rPr>
          <w:rFonts w:ascii="Book Antiqua" w:eastAsia="TimesNewRoman" w:hAnsi="Book Antiqua" w:cs="TimesNewRoman"/>
          <w:kern w:val="3"/>
          <w:lang w:eastAsia="pl-PL"/>
        </w:rPr>
        <w:t xml:space="preserve">ę </w:t>
      </w:r>
      <w:r w:rsidRPr="00F1528C">
        <w:rPr>
          <w:rFonts w:ascii="Book Antiqua" w:eastAsia="Times New Roman" w:hAnsi="Book Antiqua"/>
          <w:kern w:val="3"/>
          <w:lang w:eastAsia="pl-PL"/>
        </w:rPr>
        <w:t>przedmiotu dostawy strony ustalają</w:t>
      </w:r>
      <w:r w:rsidRPr="00F1528C">
        <w:rPr>
          <w:rFonts w:ascii="Book Antiqua" w:eastAsia="TimesNewRoman" w:hAnsi="Book Antiqua" w:cs="TimesNewRoman"/>
          <w:kern w:val="3"/>
          <w:lang w:eastAsia="pl-PL"/>
        </w:rPr>
        <w:t xml:space="preserve"> </w:t>
      </w:r>
      <w:r w:rsidRPr="00F1528C">
        <w:rPr>
          <w:rFonts w:ascii="Book Antiqua" w:eastAsia="Times New Roman" w:hAnsi="Book Antiqua"/>
          <w:kern w:val="3"/>
          <w:lang w:eastAsia="pl-PL"/>
        </w:rPr>
        <w:t>w wysoko</w:t>
      </w:r>
      <w:r w:rsidRPr="00F1528C">
        <w:rPr>
          <w:rFonts w:ascii="Book Antiqua" w:eastAsia="TimesNewRoman" w:hAnsi="Book Antiqua" w:cs="TimesNewRoman"/>
          <w:kern w:val="3"/>
          <w:lang w:eastAsia="pl-PL"/>
        </w:rPr>
        <w:t>ś</w:t>
      </w:r>
      <w:r w:rsidRPr="00F1528C">
        <w:rPr>
          <w:rFonts w:ascii="Book Antiqua" w:eastAsia="Times New Roman" w:hAnsi="Book Antiqua"/>
          <w:kern w:val="3"/>
          <w:lang w:eastAsia="pl-PL"/>
        </w:rPr>
        <w:t>ci :</w:t>
      </w:r>
    </w:p>
    <w:p w14:paraId="4B5DFA35" w14:textId="77777777" w:rsidR="00317E88" w:rsidRPr="00F1528C" w:rsidRDefault="00317E88" w:rsidP="00317E88">
      <w:pPr>
        <w:widowControl w:val="0"/>
        <w:suppressAutoHyphens/>
        <w:overflowPunct w:val="0"/>
        <w:autoSpaceDE w:val="0"/>
        <w:autoSpaceDN w:val="0"/>
        <w:adjustRightInd w:val="0"/>
        <w:spacing w:after="120"/>
        <w:ind w:left="284"/>
        <w:jc w:val="both"/>
        <w:rPr>
          <w:rFonts w:ascii="Book Antiqua" w:hAnsi="Book Antiqua"/>
          <w:kern w:val="3"/>
          <w:sz w:val="20"/>
          <w:szCs w:val="20"/>
        </w:rPr>
      </w:pPr>
      <w:r w:rsidRPr="00F1528C">
        <w:rPr>
          <w:rFonts w:ascii="Book Antiqua" w:hAnsi="Book Antiqua"/>
          <w:kern w:val="3"/>
          <w:sz w:val="20"/>
          <w:szCs w:val="20"/>
        </w:rPr>
        <w:t>netto .............................................. zł,</w:t>
      </w:r>
    </w:p>
    <w:p w14:paraId="6F54A841" w14:textId="77777777" w:rsidR="00317E88" w:rsidRPr="00F1528C" w:rsidRDefault="00317E88" w:rsidP="00317E88">
      <w:pPr>
        <w:widowControl w:val="0"/>
        <w:suppressAutoHyphens/>
        <w:overflowPunct w:val="0"/>
        <w:autoSpaceDE w:val="0"/>
        <w:autoSpaceDN w:val="0"/>
        <w:adjustRightInd w:val="0"/>
        <w:spacing w:after="120"/>
        <w:ind w:left="284"/>
        <w:jc w:val="both"/>
        <w:rPr>
          <w:rFonts w:ascii="Book Antiqua" w:hAnsi="Book Antiqua"/>
          <w:kern w:val="3"/>
          <w:sz w:val="20"/>
          <w:szCs w:val="20"/>
        </w:rPr>
      </w:pPr>
      <w:r w:rsidRPr="00F1528C">
        <w:rPr>
          <w:rFonts w:ascii="Book Antiqua" w:hAnsi="Book Antiqua"/>
          <w:kern w:val="3"/>
          <w:sz w:val="20"/>
          <w:szCs w:val="20"/>
        </w:rPr>
        <w:t xml:space="preserve">kwota podatku VAT wyniesie .................................. zł. </w:t>
      </w:r>
    </w:p>
    <w:p w14:paraId="1DC7C020" w14:textId="77777777" w:rsidR="00317E88" w:rsidRPr="00F1528C" w:rsidRDefault="00317E88" w:rsidP="00317E88">
      <w:pPr>
        <w:widowControl w:val="0"/>
        <w:suppressAutoHyphens/>
        <w:overflowPunct w:val="0"/>
        <w:autoSpaceDE w:val="0"/>
        <w:autoSpaceDN w:val="0"/>
        <w:adjustRightInd w:val="0"/>
        <w:spacing w:after="120"/>
        <w:ind w:left="284"/>
        <w:jc w:val="both"/>
        <w:rPr>
          <w:rFonts w:ascii="Book Antiqua" w:hAnsi="Book Antiqua"/>
          <w:kern w:val="3"/>
          <w:sz w:val="20"/>
          <w:szCs w:val="20"/>
        </w:rPr>
      </w:pPr>
      <w:r w:rsidRPr="00F1528C">
        <w:rPr>
          <w:rFonts w:ascii="Book Antiqua" w:hAnsi="Book Antiqua"/>
          <w:kern w:val="3"/>
          <w:sz w:val="20"/>
          <w:szCs w:val="20"/>
        </w:rPr>
        <w:t xml:space="preserve">Wynagrodzenie </w:t>
      </w:r>
      <w:r w:rsidRPr="00F1528C">
        <w:rPr>
          <w:rFonts w:ascii="Book Antiqua" w:hAnsi="Book Antiqua"/>
          <w:b/>
          <w:kern w:val="3"/>
          <w:sz w:val="20"/>
          <w:szCs w:val="20"/>
        </w:rPr>
        <w:t>brutto .......................................... zł</w:t>
      </w:r>
    </w:p>
    <w:p w14:paraId="13223E81" w14:textId="77777777" w:rsidR="00317E88" w:rsidRPr="00F1528C" w:rsidRDefault="00317E88" w:rsidP="00317E88">
      <w:pPr>
        <w:widowControl w:val="0"/>
        <w:suppressAutoHyphens/>
        <w:overflowPunct w:val="0"/>
        <w:autoSpaceDE w:val="0"/>
        <w:autoSpaceDN w:val="0"/>
        <w:adjustRightInd w:val="0"/>
        <w:spacing w:after="120"/>
        <w:ind w:left="284"/>
        <w:jc w:val="both"/>
        <w:rPr>
          <w:rFonts w:ascii="Book Antiqua" w:hAnsi="Book Antiqua"/>
          <w:kern w:val="3"/>
          <w:sz w:val="20"/>
          <w:szCs w:val="20"/>
        </w:rPr>
      </w:pPr>
      <w:r w:rsidRPr="00F1528C">
        <w:rPr>
          <w:rFonts w:ascii="Book Antiqua" w:hAnsi="Book Antiqua"/>
          <w:kern w:val="3"/>
          <w:sz w:val="20"/>
          <w:szCs w:val="20"/>
        </w:rPr>
        <w:t>(słownie zł: ........................................................................................................................................ )</w:t>
      </w:r>
    </w:p>
    <w:p w14:paraId="23C49B27" w14:textId="77777777" w:rsidR="00317E88" w:rsidRPr="00F1528C" w:rsidRDefault="00317E88" w:rsidP="00317E88">
      <w:pPr>
        <w:numPr>
          <w:ilvl w:val="0"/>
          <w:numId w:val="25"/>
        </w:numPr>
        <w:spacing w:after="120"/>
        <w:ind w:left="284" w:hanging="284"/>
        <w:jc w:val="both"/>
        <w:rPr>
          <w:rFonts w:ascii="Book Antiqua" w:hAnsi="Book Antiqua" w:cs="Century Gothic"/>
          <w:sz w:val="20"/>
          <w:szCs w:val="20"/>
        </w:rPr>
      </w:pPr>
      <w:r w:rsidRPr="00F1528C">
        <w:rPr>
          <w:rFonts w:ascii="Book Antiqua" w:hAnsi="Book Antiqua" w:cs="Century Gothic"/>
          <w:sz w:val="20"/>
          <w:szCs w:val="20"/>
        </w:rPr>
        <w:lastRenderedPageBreak/>
        <w:t xml:space="preserve">Wynagrodzenie, o którym mowa w ust. 1 zawiera wszystkie koszty niezbędne do prawidłowego wykonania umowy, w szczególności koszt towaru, opakowania, transportu, ewentualnego ubezpieczenia na czas transportu, wniesienia towaru do pomieszczeń wskazanych przez Zamawiającego. </w:t>
      </w:r>
    </w:p>
    <w:p w14:paraId="4880FB2A" w14:textId="77777777" w:rsidR="00317E88" w:rsidRPr="00F1528C" w:rsidRDefault="00317E88" w:rsidP="00317E88">
      <w:pPr>
        <w:numPr>
          <w:ilvl w:val="0"/>
          <w:numId w:val="25"/>
        </w:numPr>
        <w:spacing w:after="120"/>
        <w:ind w:left="284" w:hanging="284"/>
        <w:jc w:val="both"/>
        <w:rPr>
          <w:rFonts w:ascii="Book Antiqua" w:hAnsi="Book Antiqua" w:cs="Century Gothic"/>
          <w:sz w:val="20"/>
          <w:szCs w:val="20"/>
        </w:rPr>
      </w:pPr>
      <w:r w:rsidRPr="00F1528C">
        <w:rPr>
          <w:rFonts w:ascii="Book Antiqua" w:hAnsi="Book Antiqua" w:cs="Century Gothic"/>
          <w:sz w:val="20"/>
          <w:szCs w:val="20"/>
        </w:rPr>
        <w:t xml:space="preserve">Podstawą zapłaty wynagrodzenia, o którym mowa w ust. 1 będą faktury częściowe wystawiane przez Wykonawcę po wykonaniu każdej dostawy. </w:t>
      </w:r>
    </w:p>
    <w:p w14:paraId="1730457D" w14:textId="77777777" w:rsidR="00317E88" w:rsidRPr="00F1528C" w:rsidRDefault="00317E88" w:rsidP="00317E88">
      <w:pPr>
        <w:numPr>
          <w:ilvl w:val="0"/>
          <w:numId w:val="25"/>
        </w:numPr>
        <w:spacing w:after="120"/>
        <w:ind w:left="284" w:hanging="284"/>
        <w:jc w:val="both"/>
        <w:rPr>
          <w:rFonts w:ascii="Book Antiqua" w:hAnsi="Book Antiqua" w:cs="Century Gothic"/>
          <w:sz w:val="20"/>
          <w:szCs w:val="20"/>
        </w:rPr>
      </w:pPr>
      <w:r w:rsidRPr="00F1528C">
        <w:rPr>
          <w:rFonts w:ascii="Book Antiqua" w:hAnsi="Book Antiqua" w:cs="Century Gothic"/>
          <w:sz w:val="20"/>
          <w:szCs w:val="20"/>
        </w:rPr>
        <w:t xml:space="preserve">Zapłata wynagrodzenia częściowego może nastąpić wyłącznie w razie braku zastrzeżeń co do ilościowej i rodzajowej zgodności dostarczonego towaru z przedmiotem umowy. </w:t>
      </w:r>
    </w:p>
    <w:p w14:paraId="31E68DF9" w14:textId="77777777" w:rsidR="00317E88" w:rsidRPr="00F1528C" w:rsidRDefault="00317E88" w:rsidP="00317E88">
      <w:pPr>
        <w:numPr>
          <w:ilvl w:val="0"/>
          <w:numId w:val="25"/>
        </w:numPr>
        <w:spacing w:after="120"/>
        <w:ind w:left="284" w:hanging="284"/>
        <w:jc w:val="both"/>
        <w:rPr>
          <w:rFonts w:ascii="Book Antiqua" w:hAnsi="Book Antiqua" w:cs="Century Gothic"/>
          <w:sz w:val="20"/>
          <w:szCs w:val="20"/>
        </w:rPr>
      </w:pPr>
      <w:r w:rsidRPr="00F1528C">
        <w:rPr>
          <w:rFonts w:ascii="Book Antiqua" w:hAnsi="Book Antiqua" w:cs="TimesNewRomanPSMT"/>
          <w:sz w:val="20"/>
          <w:szCs w:val="20"/>
        </w:rPr>
        <w:t>Zapłata wynagrodzenia częściowego nastąpi przelewem na rachunek bankowy Wykonawcy wskazany w fakturze, w terminie 30 dni od daty doręczenia Zamawiającemu  prawidłowo wystawionej faktury</w:t>
      </w:r>
      <w:r w:rsidRPr="00F1528C">
        <w:rPr>
          <w:rFonts w:ascii="Book Antiqua" w:hAnsi="Book Antiqua" w:cs="Century Gothic"/>
          <w:sz w:val="20"/>
          <w:szCs w:val="20"/>
        </w:rPr>
        <w:t>, z załączonym wykazem dostarczonego w danej dostawie asortymentu z podaniem ilości i ceny jednostkowej.</w:t>
      </w:r>
    </w:p>
    <w:p w14:paraId="74E160D2" w14:textId="77777777" w:rsidR="00317E88" w:rsidRPr="00F1528C" w:rsidRDefault="00317E88" w:rsidP="00317E88">
      <w:pPr>
        <w:numPr>
          <w:ilvl w:val="0"/>
          <w:numId w:val="25"/>
        </w:numPr>
        <w:spacing w:after="120"/>
        <w:ind w:left="284" w:hanging="284"/>
        <w:jc w:val="both"/>
        <w:rPr>
          <w:rFonts w:ascii="Book Antiqua" w:hAnsi="Book Antiqua" w:cs="Century Gothic"/>
          <w:sz w:val="20"/>
          <w:szCs w:val="20"/>
        </w:rPr>
      </w:pPr>
      <w:r w:rsidRPr="00F1528C">
        <w:rPr>
          <w:rFonts w:ascii="Book Antiqua" w:eastAsia="TimesNewRoman" w:hAnsi="Book Antiqua" w:cs="Century Gothic"/>
          <w:sz w:val="20"/>
          <w:szCs w:val="20"/>
        </w:rPr>
        <w:t>Strony postanawiają</w:t>
      </w:r>
      <w:r w:rsidRPr="00F1528C">
        <w:rPr>
          <w:rFonts w:ascii="Book Antiqua" w:hAnsi="Book Antiqua" w:cs="Century Gothic"/>
          <w:sz w:val="20"/>
          <w:szCs w:val="20"/>
        </w:rPr>
        <w:t xml:space="preserve">, </w:t>
      </w:r>
      <w:r w:rsidRPr="00F1528C">
        <w:rPr>
          <w:rFonts w:ascii="Book Antiqua" w:eastAsia="TimesNewRoman" w:hAnsi="Book Antiqua" w:cs="Century Gothic"/>
          <w:sz w:val="20"/>
          <w:szCs w:val="20"/>
        </w:rPr>
        <w:t>ż</w:t>
      </w:r>
      <w:r w:rsidRPr="00F1528C">
        <w:rPr>
          <w:rFonts w:ascii="Book Antiqua" w:hAnsi="Book Antiqua" w:cs="Century Gothic"/>
          <w:sz w:val="20"/>
          <w:szCs w:val="20"/>
        </w:rPr>
        <w:t>e dniem zapłaty jest dzie</w:t>
      </w:r>
      <w:r w:rsidRPr="00F1528C">
        <w:rPr>
          <w:rFonts w:ascii="Book Antiqua" w:eastAsia="TimesNewRoman" w:hAnsi="Book Antiqua" w:cs="Century Gothic"/>
          <w:sz w:val="20"/>
          <w:szCs w:val="20"/>
        </w:rPr>
        <w:t xml:space="preserve">ń </w:t>
      </w:r>
      <w:r w:rsidRPr="00F1528C">
        <w:rPr>
          <w:rFonts w:ascii="Book Antiqua" w:hAnsi="Book Antiqua" w:cs="Century Gothic"/>
          <w:sz w:val="20"/>
          <w:szCs w:val="20"/>
        </w:rPr>
        <w:t>obci</w:t>
      </w:r>
      <w:r w:rsidRPr="00F1528C">
        <w:rPr>
          <w:rFonts w:ascii="Book Antiqua" w:eastAsia="TimesNewRoman" w:hAnsi="Book Antiqua" w:cs="Century Gothic"/>
          <w:sz w:val="20"/>
          <w:szCs w:val="20"/>
        </w:rPr>
        <w:t>ąż</w:t>
      </w:r>
      <w:r w:rsidRPr="00F1528C">
        <w:rPr>
          <w:rFonts w:ascii="Book Antiqua" w:hAnsi="Book Antiqua" w:cs="Century Gothic"/>
          <w:sz w:val="20"/>
          <w:szCs w:val="20"/>
        </w:rPr>
        <w:t>enia rachunku bankowego Zamawiaj</w:t>
      </w:r>
      <w:r w:rsidRPr="00F1528C">
        <w:rPr>
          <w:rFonts w:ascii="Book Antiqua" w:eastAsia="TimesNewRoman" w:hAnsi="Book Antiqua" w:cs="Century Gothic"/>
          <w:sz w:val="20"/>
          <w:szCs w:val="20"/>
        </w:rPr>
        <w:t>ą</w:t>
      </w:r>
      <w:r w:rsidRPr="00F1528C">
        <w:rPr>
          <w:rFonts w:ascii="Book Antiqua" w:hAnsi="Book Antiqua" w:cs="Century Gothic"/>
          <w:sz w:val="20"/>
          <w:szCs w:val="20"/>
        </w:rPr>
        <w:t>cego.</w:t>
      </w:r>
    </w:p>
    <w:p w14:paraId="054C508E" w14:textId="77777777" w:rsidR="00317E88" w:rsidRPr="00F1528C" w:rsidRDefault="00317E88" w:rsidP="00317E88">
      <w:pPr>
        <w:numPr>
          <w:ilvl w:val="0"/>
          <w:numId w:val="25"/>
        </w:numPr>
        <w:spacing w:after="120"/>
        <w:ind w:left="284" w:hanging="284"/>
        <w:jc w:val="both"/>
        <w:rPr>
          <w:rFonts w:ascii="Book Antiqua" w:hAnsi="Book Antiqua" w:cs="Century Gothic"/>
          <w:sz w:val="20"/>
          <w:szCs w:val="20"/>
        </w:rPr>
      </w:pPr>
      <w:r w:rsidRPr="00F1528C">
        <w:rPr>
          <w:rFonts w:ascii="Book Antiqua" w:hAnsi="Book Antiqua" w:cs="Century Gothic"/>
          <w:sz w:val="20"/>
          <w:szCs w:val="20"/>
        </w:rPr>
        <w:t>Wykonawca nie mo</w:t>
      </w:r>
      <w:r w:rsidRPr="00F1528C">
        <w:rPr>
          <w:rFonts w:ascii="Book Antiqua" w:eastAsia="TimesNewRoman" w:hAnsi="Book Antiqua" w:cs="Century Gothic"/>
          <w:sz w:val="20"/>
          <w:szCs w:val="20"/>
        </w:rPr>
        <w:t>ż</w:t>
      </w:r>
      <w:r w:rsidRPr="00F1528C">
        <w:rPr>
          <w:rFonts w:ascii="Book Antiqua" w:hAnsi="Book Antiqua" w:cs="Century Gothic"/>
          <w:sz w:val="20"/>
          <w:szCs w:val="20"/>
        </w:rPr>
        <w:t>e bez uprzedniej zgody Zamawiaj</w:t>
      </w:r>
      <w:r w:rsidRPr="00F1528C">
        <w:rPr>
          <w:rFonts w:ascii="Book Antiqua" w:eastAsia="TimesNewRoman" w:hAnsi="Book Antiqua" w:cs="Century Gothic"/>
          <w:sz w:val="20"/>
          <w:szCs w:val="20"/>
        </w:rPr>
        <w:t>ą</w:t>
      </w:r>
      <w:r w:rsidRPr="00F1528C">
        <w:rPr>
          <w:rFonts w:ascii="Book Antiqua" w:hAnsi="Book Antiqua" w:cs="Century Gothic"/>
          <w:sz w:val="20"/>
          <w:szCs w:val="20"/>
        </w:rPr>
        <w:t>cego wyra</w:t>
      </w:r>
      <w:r w:rsidRPr="00F1528C">
        <w:rPr>
          <w:rFonts w:ascii="Book Antiqua" w:eastAsia="TimesNewRoman" w:hAnsi="Book Antiqua" w:cs="Century Gothic"/>
          <w:sz w:val="20"/>
          <w:szCs w:val="20"/>
        </w:rPr>
        <w:t>ż</w:t>
      </w:r>
      <w:r w:rsidRPr="00F1528C">
        <w:rPr>
          <w:rFonts w:ascii="Book Antiqua" w:hAnsi="Book Antiqua" w:cs="Century Gothic"/>
          <w:sz w:val="20"/>
          <w:szCs w:val="20"/>
        </w:rPr>
        <w:t>onej na pi</w:t>
      </w:r>
      <w:r w:rsidRPr="00F1528C">
        <w:rPr>
          <w:rFonts w:ascii="Book Antiqua" w:eastAsia="TimesNewRoman" w:hAnsi="Book Antiqua" w:cs="Century Gothic"/>
          <w:sz w:val="20"/>
          <w:szCs w:val="20"/>
        </w:rPr>
        <w:t>ś</w:t>
      </w:r>
      <w:r w:rsidRPr="00F1528C">
        <w:rPr>
          <w:rFonts w:ascii="Book Antiqua" w:hAnsi="Book Antiqua" w:cs="Century Gothic"/>
          <w:sz w:val="20"/>
          <w:szCs w:val="20"/>
        </w:rPr>
        <w:t>mie dokonać przelewu wierzytelności z tytułu wynagrodzenia, o którym mowa w ust. 1.</w:t>
      </w:r>
    </w:p>
    <w:p w14:paraId="5BBAF93A" w14:textId="77777777" w:rsidR="00317E88" w:rsidRPr="00F1528C" w:rsidRDefault="00317E88" w:rsidP="00317E88">
      <w:pPr>
        <w:autoSpaceDE w:val="0"/>
        <w:autoSpaceDN w:val="0"/>
        <w:adjustRightInd w:val="0"/>
        <w:spacing w:after="120"/>
        <w:jc w:val="center"/>
        <w:rPr>
          <w:rFonts w:ascii="Book Antiqua" w:hAnsi="Book Antiqua" w:cs="Century Gothic"/>
          <w:b/>
          <w:bCs/>
          <w:sz w:val="20"/>
          <w:szCs w:val="20"/>
        </w:rPr>
      </w:pPr>
      <w:r w:rsidRPr="00F1528C">
        <w:rPr>
          <w:rFonts w:ascii="Book Antiqua" w:hAnsi="Book Antiqua" w:cs="Century Gothic"/>
          <w:b/>
          <w:bCs/>
          <w:sz w:val="20"/>
          <w:szCs w:val="20"/>
        </w:rPr>
        <w:t>§ 6</w:t>
      </w:r>
    </w:p>
    <w:p w14:paraId="2EF81544" w14:textId="77777777" w:rsidR="00317E88" w:rsidRPr="00F1528C" w:rsidRDefault="00317E88" w:rsidP="00317E88">
      <w:pPr>
        <w:autoSpaceDE w:val="0"/>
        <w:autoSpaceDN w:val="0"/>
        <w:adjustRightInd w:val="0"/>
        <w:spacing w:after="120"/>
        <w:jc w:val="center"/>
        <w:rPr>
          <w:rFonts w:ascii="Book Antiqua" w:hAnsi="Book Antiqua" w:cs="Century Gothic"/>
          <w:b/>
          <w:bCs/>
          <w:sz w:val="20"/>
          <w:szCs w:val="20"/>
        </w:rPr>
      </w:pPr>
      <w:r w:rsidRPr="00F1528C">
        <w:rPr>
          <w:rFonts w:ascii="Book Antiqua" w:hAnsi="Book Antiqua" w:cs="Century Gothic"/>
          <w:b/>
          <w:bCs/>
          <w:sz w:val="20"/>
          <w:szCs w:val="20"/>
        </w:rPr>
        <w:t xml:space="preserve">Odpowiedzialność za niezgodność dostawy z przedmiotem umowy </w:t>
      </w:r>
    </w:p>
    <w:p w14:paraId="7E549A74" w14:textId="77777777" w:rsidR="00317E88" w:rsidRPr="00F1528C" w:rsidRDefault="00317E88" w:rsidP="00317E88">
      <w:pPr>
        <w:pStyle w:val="Akapitzlist"/>
        <w:numPr>
          <w:ilvl w:val="0"/>
          <w:numId w:val="15"/>
        </w:numPr>
        <w:spacing w:after="120" w:line="240" w:lineRule="auto"/>
        <w:ind w:left="284" w:hanging="284"/>
        <w:jc w:val="both"/>
        <w:rPr>
          <w:rFonts w:ascii="Book Antiqua" w:hAnsi="Book Antiqua" w:cs="Book Antiqua"/>
          <w:spacing w:val="-6"/>
        </w:rPr>
      </w:pPr>
      <w:r w:rsidRPr="00F1528C">
        <w:rPr>
          <w:rFonts w:ascii="Book Antiqua" w:hAnsi="Book Antiqua" w:cs="Book Antiqua"/>
          <w:spacing w:val="-6"/>
        </w:rPr>
        <w:t xml:space="preserve">W razie stwierdzenia przez Zamawiającego niezgodności pod względem ilościowym i/lub rodzajowym dostarczonego towaru z przedmiotem umowy Wykonawca zobowiązuje się do usunięcia stwierdzonych niezgodności na własny koszt i ryzyko w terminie 7 dni od dnia powiadomienia go o tym fakcie. </w:t>
      </w:r>
    </w:p>
    <w:p w14:paraId="0EB662A8" w14:textId="77777777" w:rsidR="00317E88" w:rsidRPr="00F1528C" w:rsidRDefault="00317E88" w:rsidP="00317E88">
      <w:pPr>
        <w:pStyle w:val="Akapitzlist"/>
        <w:numPr>
          <w:ilvl w:val="0"/>
          <w:numId w:val="15"/>
        </w:numPr>
        <w:spacing w:after="120" w:line="240" w:lineRule="auto"/>
        <w:ind w:left="284" w:hanging="284"/>
        <w:jc w:val="both"/>
        <w:rPr>
          <w:rFonts w:ascii="Book Antiqua" w:hAnsi="Book Antiqua" w:cs="Book Antiqua"/>
          <w:spacing w:val="-6"/>
        </w:rPr>
      </w:pPr>
      <w:r w:rsidRPr="00F1528C">
        <w:rPr>
          <w:rFonts w:ascii="Book Antiqua" w:hAnsi="Book Antiqua" w:cs="Book Antiqua"/>
          <w:spacing w:val="-6"/>
        </w:rPr>
        <w:t xml:space="preserve">W razie stwierdzenia przez Zamawiającego wad fizycznych dostarczonego towaru Wykonawca zobowiązuje się do niezwłocznego, jednak nie później niż w terminie 7 dni od dnia powiadomienia go o tym fakcie dokonania wymiany towaru na wolny od wad na własny koszt i ryzyko. </w:t>
      </w:r>
    </w:p>
    <w:p w14:paraId="05F38D18" w14:textId="77777777" w:rsidR="00317E88" w:rsidRPr="00F1528C" w:rsidRDefault="00317E88" w:rsidP="00317E88">
      <w:pPr>
        <w:pStyle w:val="Akapitzlist"/>
        <w:numPr>
          <w:ilvl w:val="0"/>
          <w:numId w:val="15"/>
        </w:numPr>
        <w:spacing w:after="120" w:line="240" w:lineRule="auto"/>
        <w:ind w:left="284" w:hanging="284"/>
        <w:jc w:val="both"/>
        <w:rPr>
          <w:rFonts w:ascii="Book Antiqua" w:hAnsi="Book Antiqua" w:cs="Book Antiqua"/>
          <w:spacing w:val="-6"/>
        </w:rPr>
      </w:pPr>
      <w:r w:rsidRPr="00F1528C">
        <w:rPr>
          <w:rFonts w:ascii="Book Antiqua" w:hAnsi="Book Antiqua" w:cs="Book Antiqua"/>
          <w:spacing w:val="-6"/>
        </w:rPr>
        <w:t>Wykonawca udziela na cały asortyment wchodzący w skład przedmiotu umowy gwarancji jakości na 12 miesięcy (z wyłączeniem podchlorynu sodu – 6 miesięcy) w zakresie posiadania cech i właściwości określonych w ofercie wykonawcy stanowiącej załącznik nr 1 do umowy oraz opisie przedmiotu zamówienia.</w:t>
      </w:r>
    </w:p>
    <w:p w14:paraId="6B787ED3" w14:textId="77777777" w:rsidR="00317E88" w:rsidRPr="00F1528C" w:rsidRDefault="00317E88" w:rsidP="00317E88">
      <w:pPr>
        <w:pStyle w:val="Akapitzlist"/>
        <w:numPr>
          <w:ilvl w:val="0"/>
          <w:numId w:val="15"/>
        </w:numPr>
        <w:spacing w:after="120" w:line="240" w:lineRule="auto"/>
        <w:ind w:left="284" w:hanging="284"/>
        <w:jc w:val="both"/>
        <w:rPr>
          <w:rFonts w:ascii="Book Antiqua" w:hAnsi="Book Antiqua" w:cs="Book Antiqua"/>
          <w:spacing w:val="-6"/>
        </w:rPr>
      </w:pPr>
      <w:r w:rsidRPr="00F1528C">
        <w:rPr>
          <w:rFonts w:ascii="Book Antiqua" w:hAnsi="Book Antiqua" w:cs="Book Antiqua"/>
          <w:spacing w:val="-6"/>
        </w:rPr>
        <w:t xml:space="preserve">W razie stwierdzenia przez Zamawiającego, że towar nie posiada cech wynikających z gwarancji jakości Wykonawca zobowiązuje się do niezwłocznego, jednak nie później niż w terminie 4 dni od dnia powiadomienia go o tym fakcie, dokonania wymiany towaru na posiadający cechy wynikające z gwarancji jakości na własny koszt i ryzyko. </w:t>
      </w:r>
    </w:p>
    <w:p w14:paraId="08A64BD5" w14:textId="77777777" w:rsidR="00317E88" w:rsidRPr="00F1528C" w:rsidRDefault="00317E88" w:rsidP="00317E88">
      <w:pPr>
        <w:autoSpaceDE w:val="0"/>
        <w:autoSpaceDN w:val="0"/>
        <w:adjustRightInd w:val="0"/>
        <w:spacing w:after="120"/>
        <w:jc w:val="center"/>
        <w:rPr>
          <w:rFonts w:ascii="Book Antiqua" w:hAnsi="Book Antiqua" w:cs="Century Gothic"/>
          <w:b/>
          <w:bCs/>
          <w:sz w:val="20"/>
          <w:szCs w:val="20"/>
        </w:rPr>
      </w:pPr>
      <w:r w:rsidRPr="00F1528C">
        <w:rPr>
          <w:rFonts w:ascii="Book Antiqua" w:hAnsi="Book Antiqua" w:cs="Century Gothic"/>
          <w:b/>
          <w:bCs/>
          <w:sz w:val="20"/>
          <w:szCs w:val="20"/>
        </w:rPr>
        <w:t>§ 7</w:t>
      </w:r>
    </w:p>
    <w:p w14:paraId="6EB7E27F" w14:textId="77777777" w:rsidR="00317E88" w:rsidRPr="00F1528C" w:rsidRDefault="00317E88" w:rsidP="00317E88">
      <w:pPr>
        <w:autoSpaceDE w:val="0"/>
        <w:autoSpaceDN w:val="0"/>
        <w:adjustRightInd w:val="0"/>
        <w:spacing w:after="120"/>
        <w:jc w:val="center"/>
        <w:rPr>
          <w:rFonts w:ascii="Book Antiqua" w:hAnsi="Book Antiqua" w:cs="Century Gothic"/>
          <w:b/>
          <w:bCs/>
          <w:sz w:val="20"/>
          <w:szCs w:val="20"/>
        </w:rPr>
      </w:pPr>
      <w:r w:rsidRPr="00F1528C">
        <w:rPr>
          <w:rFonts w:ascii="Book Antiqua" w:hAnsi="Book Antiqua" w:cs="Century Gothic"/>
          <w:b/>
          <w:bCs/>
          <w:sz w:val="20"/>
          <w:szCs w:val="20"/>
        </w:rPr>
        <w:t>Odstąpienie od umowy</w:t>
      </w:r>
    </w:p>
    <w:p w14:paraId="1F792437" w14:textId="77777777" w:rsidR="00317E88" w:rsidRPr="00F1528C" w:rsidRDefault="00317E88" w:rsidP="00317E88">
      <w:pPr>
        <w:numPr>
          <w:ilvl w:val="0"/>
          <w:numId w:val="17"/>
        </w:numPr>
        <w:autoSpaceDE w:val="0"/>
        <w:autoSpaceDN w:val="0"/>
        <w:adjustRightInd w:val="0"/>
        <w:spacing w:after="120"/>
        <w:ind w:left="284" w:hanging="284"/>
        <w:jc w:val="both"/>
        <w:rPr>
          <w:rFonts w:ascii="Book Antiqua" w:hAnsi="Book Antiqua" w:cs="Arial"/>
          <w:sz w:val="20"/>
          <w:szCs w:val="20"/>
        </w:rPr>
      </w:pPr>
      <w:r w:rsidRPr="00F1528C">
        <w:rPr>
          <w:rFonts w:ascii="Book Antiqua" w:hAnsi="Book Antiqua" w:cs="TimesNewRomanPS-BoldMT"/>
          <w:bCs/>
          <w:sz w:val="20"/>
          <w:szCs w:val="20"/>
        </w:rPr>
        <w:t>Zamawiający może odstąpić od umowy w całości lub w części niewykonanej w razie:</w:t>
      </w:r>
    </w:p>
    <w:p w14:paraId="056F120C" w14:textId="77777777" w:rsidR="00317E88" w:rsidRPr="00F1528C" w:rsidRDefault="00317E88" w:rsidP="00317E88">
      <w:pPr>
        <w:pStyle w:val="Akapitzlist"/>
        <w:numPr>
          <w:ilvl w:val="0"/>
          <w:numId w:val="26"/>
        </w:numPr>
        <w:suppressAutoHyphens w:val="0"/>
        <w:autoSpaceDE w:val="0"/>
        <w:autoSpaceDN w:val="0"/>
        <w:adjustRightInd w:val="0"/>
        <w:spacing w:after="120" w:line="240" w:lineRule="auto"/>
        <w:ind w:left="709"/>
        <w:jc w:val="both"/>
        <w:rPr>
          <w:rFonts w:ascii="Book Antiqua" w:hAnsi="Book Antiqua" w:cs="Arial"/>
        </w:rPr>
      </w:pPr>
      <w:r w:rsidRPr="00F1528C">
        <w:rPr>
          <w:rFonts w:ascii="Book Antiqua" w:hAnsi="Book Antiqua" w:cs="Arial"/>
        </w:rPr>
        <w:t>dwukrotnego opóźnienia w dostawie zamówionej partii asortymentu przekraczającej za każdym razem 7 dni;</w:t>
      </w:r>
    </w:p>
    <w:p w14:paraId="11141574" w14:textId="77777777" w:rsidR="00317E88" w:rsidRPr="00F1528C" w:rsidRDefault="00317E88" w:rsidP="00317E88">
      <w:pPr>
        <w:pStyle w:val="Akapitzlist"/>
        <w:numPr>
          <w:ilvl w:val="0"/>
          <w:numId w:val="26"/>
        </w:numPr>
        <w:suppressAutoHyphens w:val="0"/>
        <w:autoSpaceDE w:val="0"/>
        <w:autoSpaceDN w:val="0"/>
        <w:adjustRightInd w:val="0"/>
        <w:spacing w:after="120" w:line="240" w:lineRule="auto"/>
        <w:ind w:left="709"/>
        <w:jc w:val="both"/>
        <w:rPr>
          <w:rFonts w:ascii="Book Antiqua" w:hAnsi="Book Antiqua" w:cs="Arial"/>
        </w:rPr>
      </w:pPr>
      <w:r w:rsidRPr="00F1528C">
        <w:rPr>
          <w:rFonts w:ascii="Book Antiqua" w:hAnsi="Book Antiqua" w:cs="Arial"/>
        </w:rPr>
        <w:t>dwukrotnego dostarczenia partii towaru niezgodnego ze złożonym zamówieniem</w:t>
      </w:r>
    </w:p>
    <w:p w14:paraId="4A87B45E" w14:textId="77777777" w:rsidR="00317E88" w:rsidRPr="00F1528C" w:rsidRDefault="00317E88" w:rsidP="00317E88">
      <w:pPr>
        <w:pStyle w:val="Akapitzlist"/>
        <w:numPr>
          <w:ilvl w:val="0"/>
          <w:numId w:val="26"/>
        </w:numPr>
        <w:suppressAutoHyphens w:val="0"/>
        <w:autoSpaceDE w:val="0"/>
        <w:autoSpaceDN w:val="0"/>
        <w:adjustRightInd w:val="0"/>
        <w:spacing w:after="120" w:line="240" w:lineRule="auto"/>
        <w:ind w:left="709"/>
        <w:jc w:val="both"/>
        <w:rPr>
          <w:rFonts w:ascii="Book Antiqua" w:hAnsi="Book Antiqua" w:cs="Arial"/>
        </w:rPr>
      </w:pPr>
      <w:r w:rsidRPr="00F1528C">
        <w:rPr>
          <w:rFonts w:ascii="Book Antiqua" w:hAnsi="Book Antiqua" w:cs="Arial"/>
        </w:rPr>
        <w:t>dwukrotnego dostarczenia partii towaru posiadającego wady fizyczne lub niespełniającego warunków gwarancji jakości wykonawcy lub producenta.</w:t>
      </w:r>
    </w:p>
    <w:p w14:paraId="531F60F3" w14:textId="77777777" w:rsidR="00317E88" w:rsidRPr="00F1528C" w:rsidRDefault="00317E88" w:rsidP="00317E88">
      <w:pPr>
        <w:pStyle w:val="Akapitzlist"/>
        <w:numPr>
          <w:ilvl w:val="0"/>
          <w:numId w:val="26"/>
        </w:numPr>
        <w:suppressAutoHyphens w:val="0"/>
        <w:autoSpaceDE w:val="0"/>
        <w:autoSpaceDN w:val="0"/>
        <w:adjustRightInd w:val="0"/>
        <w:spacing w:after="120" w:line="240" w:lineRule="auto"/>
        <w:ind w:left="709"/>
        <w:jc w:val="both"/>
        <w:rPr>
          <w:rFonts w:ascii="Book Antiqua" w:hAnsi="Book Antiqua" w:cs="Arial"/>
          <w:sz w:val="18"/>
        </w:rPr>
      </w:pPr>
      <w:r w:rsidRPr="00F1528C">
        <w:rPr>
          <w:rFonts w:ascii="Book Antiqua" w:hAnsi="Book Antiqua" w:cs="Arial"/>
        </w:rPr>
        <w:t>w przypadkach określonych w Kodeksie Cywilnym,</w:t>
      </w:r>
    </w:p>
    <w:p w14:paraId="75D72C35" w14:textId="0DC33A07" w:rsidR="00317E88" w:rsidRPr="00F1528C" w:rsidRDefault="000E31C1" w:rsidP="00317E88">
      <w:pPr>
        <w:tabs>
          <w:tab w:val="left" w:pos="284"/>
        </w:tabs>
        <w:autoSpaceDE w:val="0"/>
        <w:autoSpaceDN w:val="0"/>
        <w:adjustRightInd w:val="0"/>
        <w:spacing w:after="120"/>
        <w:jc w:val="both"/>
        <w:rPr>
          <w:rFonts w:ascii="Book Antiqua" w:hAnsi="Book Antiqua" w:cs="Arial"/>
          <w:sz w:val="20"/>
          <w:szCs w:val="20"/>
        </w:rPr>
      </w:pPr>
      <w:r>
        <w:rPr>
          <w:rFonts w:ascii="Book Antiqua" w:hAnsi="Book Antiqua" w:cs="Arial"/>
          <w:sz w:val="20"/>
          <w:szCs w:val="20"/>
        </w:rPr>
        <w:t>2.</w:t>
      </w:r>
      <w:r>
        <w:rPr>
          <w:rFonts w:ascii="Book Antiqua" w:hAnsi="Book Antiqua" w:cs="Arial"/>
          <w:sz w:val="20"/>
          <w:szCs w:val="20"/>
        </w:rPr>
        <w:tab/>
        <w:t>Czynność odstąpienia</w:t>
      </w:r>
      <w:r w:rsidR="00317E88" w:rsidRPr="00F1528C">
        <w:rPr>
          <w:rFonts w:ascii="Book Antiqua" w:hAnsi="Book Antiqua" w:cs="Arial"/>
          <w:sz w:val="20"/>
          <w:szCs w:val="20"/>
        </w:rPr>
        <w:t xml:space="preserve"> od umowy wraz z uzasadnieniem, wymaga formy pisemnej i następuje w terminie 30 dni od dnia powzięcia wiadomości o okolicznościach wskazanych w ust. 1.</w:t>
      </w:r>
    </w:p>
    <w:p w14:paraId="5AC7D69A" w14:textId="77777777" w:rsidR="00317E88" w:rsidRPr="00F1528C" w:rsidRDefault="00317E88" w:rsidP="00317E88">
      <w:pPr>
        <w:tabs>
          <w:tab w:val="left" w:pos="284"/>
        </w:tabs>
        <w:autoSpaceDE w:val="0"/>
        <w:autoSpaceDN w:val="0"/>
        <w:adjustRightInd w:val="0"/>
        <w:spacing w:after="120"/>
        <w:jc w:val="both"/>
        <w:rPr>
          <w:rFonts w:ascii="Book Antiqua" w:hAnsi="Book Antiqua" w:cs="Arial"/>
          <w:sz w:val="20"/>
          <w:szCs w:val="20"/>
        </w:rPr>
      </w:pPr>
      <w:r w:rsidRPr="00F1528C">
        <w:rPr>
          <w:rFonts w:ascii="Book Antiqua" w:hAnsi="Book Antiqua" w:cs="Arial"/>
          <w:sz w:val="20"/>
          <w:szCs w:val="20"/>
        </w:rPr>
        <w:t>3.</w:t>
      </w:r>
      <w:r w:rsidRPr="00F1528C">
        <w:rPr>
          <w:rFonts w:ascii="Book Antiqua" w:hAnsi="Book Antiqua" w:cs="Arial"/>
          <w:sz w:val="20"/>
          <w:szCs w:val="20"/>
        </w:rPr>
        <w:tab/>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CF620B0" w14:textId="77777777" w:rsidR="000E31C1" w:rsidRDefault="000E31C1" w:rsidP="00317E88">
      <w:pPr>
        <w:autoSpaceDE w:val="0"/>
        <w:autoSpaceDN w:val="0"/>
        <w:adjustRightInd w:val="0"/>
        <w:spacing w:after="120"/>
        <w:jc w:val="center"/>
        <w:rPr>
          <w:rFonts w:ascii="Book Antiqua" w:hAnsi="Book Antiqua" w:cs="Century Gothic"/>
          <w:b/>
          <w:bCs/>
          <w:sz w:val="20"/>
          <w:szCs w:val="20"/>
        </w:rPr>
      </w:pPr>
    </w:p>
    <w:p w14:paraId="3F80BAC5" w14:textId="4B8F211D" w:rsidR="00317E88" w:rsidRPr="00F1528C" w:rsidRDefault="00317E88" w:rsidP="00317E88">
      <w:pPr>
        <w:autoSpaceDE w:val="0"/>
        <w:autoSpaceDN w:val="0"/>
        <w:adjustRightInd w:val="0"/>
        <w:spacing w:after="120"/>
        <w:jc w:val="center"/>
        <w:rPr>
          <w:rFonts w:ascii="Book Antiqua" w:hAnsi="Book Antiqua" w:cs="Century Gothic"/>
          <w:b/>
          <w:bCs/>
          <w:sz w:val="20"/>
          <w:szCs w:val="20"/>
        </w:rPr>
      </w:pPr>
      <w:r w:rsidRPr="00F1528C">
        <w:rPr>
          <w:rFonts w:ascii="Book Antiqua" w:hAnsi="Book Antiqua" w:cs="Century Gothic"/>
          <w:b/>
          <w:bCs/>
          <w:sz w:val="20"/>
          <w:szCs w:val="20"/>
        </w:rPr>
        <w:lastRenderedPageBreak/>
        <w:t>§ 8</w:t>
      </w:r>
    </w:p>
    <w:p w14:paraId="4889F5D3" w14:textId="77777777" w:rsidR="00317E88" w:rsidRPr="00F1528C" w:rsidRDefault="00317E88" w:rsidP="00317E88">
      <w:pPr>
        <w:autoSpaceDE w:val="0"/>
        <w:autoSpaceDN w:val="0"/>
        <w:adjustRightInd w:val="0"/>
        <w:spacing w:after="120"/>
        <w:jc w:val="center"/>
        <w:rPr>
          <w:rFonts w:ascii="Book Antiqua" w:hAnsi="Book Antiqua" w:cs="Century Gothic"/>
          <w:b/>
          <w:bCs/>
          <w:sz w:val="20"/>
          <w:szCs w:val="20"/>
        </w:rPr>
      </w:pPr>
      <w:r w:rsidRPr="00F1528C">
        <w:rPr>
          <w:rFonts w:ascii="Book Antiqua" w:hAnsi="Book Antiqua" w:cs="Century Gothic"/>
          <w:b/>
          <w:bCs/>
          <w:sz w:val="20"/>
          <w:szCs w:val="20"/>
        </w:rPr>
        <w:t>Kary umowne</w:t>
      </w:r>
    </w:p>
    <w:p w14:paraId="6FA88CD2" w14:textId="77777777" w:rsidR="00317E88" w:rsidRPr="00F1528C" w:rsidRDefault="00317E88" w:rsidP="00317E88">
      <w:pPr>
        <w:numPr>
          <w:ilvl w:val="0"/>
          <w:numId w:val="16"/>
        </w:numPr>
        <w:autoSpaceDE w:val="0"/>
        <w:autoSpaceDN w:val="0"/>
        <w:adjustRightInd w:val="0"/>
        <w:spacing w:after="120"/>
        <w:ind w:left="284" w:hanging="284"/>
        <w:jc w:val="both"/>
        <w:rPr>
          <w:rFonts w:ascii="Book Antiqua" w:hAnsi="Book Antiqua" w:cs="Century Gothic"/>
          <w:sz w:val="20"/>
          <w:szCs w:val="20"/>
        </w:rPr>
      </w:pPr>
      <w:r w:rsidRPr="00F1528C">
        <w:rPr>
          <w:rFonts w:ascii="Book Antiqua" w:hAnsi="Book Antiqua" w:cs="Century Gothic"/>
          <w:sz w:val="20"/>
          <w:szCs w:val="20"/>
        </w:rPr>
        <w:t>Wykonawca zapłaci Zamawiaj</w:t>
      </w:r>
      <w:r w:rsidRPr="00F1528C">
        <w:rPr>
          <w:rFonts w:ascii="Book Antiqua" w:eastAsia="TimesNewRoman" w:hAnsi="Book Antiqua" w:cs="Century Gothic"/>
          <w:sz w:val="20"/>
          <w:szCs w:val="20"/>
        </w:rPr>
        <w:t>ą</w:t>
      </w:r>
      <w:r w:rsidRPr="00F1528C">
        <w:rPr>
          <w:rFonts w:ascii="Book Antiqua" w:hAnsi="Book Antiqua" w:cs="Century Gothic"/>
          <w:sz w:val="20"/>
          <w:szCs w:val="20"/>
        </w:rPr>
        <w:t>cemu karę umowną:</w:t>
      </w:r>
    </w:p>
    <w:p w14:paraId="302F4715" w14:textId="03B942E6" w:rsidR="00317E88" w:rsidRPr="00F1528C" w:rsidRDefault="00317E88" w:rsidP="00317E88">
      <w:pPr>
        <w:numPr>
          <w:ilvl w:val="0"/>
          <w:numId w:val="27"/>
        </w:numPr>
        <w:autoSpaceDE w:val="0"/>
        <w:autoSpaceDN w:val="0"/>
        <w:adjustRightInd w:val="0"/>
        <w:spacing w:after="120"/>
        <w:ind w:left="851" w:hanging="425"/>
        <w:jc w:val="both"/>
        <w:rPr>
          <w:rFonts w:ascii="Book Antiqua" w:hAnsi="Book Antiqua" w:cs="Century Gothic"/>
          <w:sz w:val="20"/>
          <w:szCs w:val="20"/>
        </w:rPr>
      </w:pPr>
      <w:r w:rsidRPr="00F1528C">
        <w:rPr>
          <w:rFonts w:ascii="Book Antiqua" w:hAnsi="Book Antiqua" w:cs="Century Gothic"/>
          <w:sz w:val="20"/>
          <w:szCs w:val="20"/>
        </w:rPr>
        <w:t xml:space="preserve">w wysokości 2 % </w:t>
      </w:r>
      <w:r w:rsidRPr="00F1528C">
        <w:rPr>
          <w:rFonts w:ascii="Book Antiqua" w:hAnsi="Book Antiqua"/>
          <w:sz w:val="20"/>
        </w:rPr>
        <w:t>do wartości danej partii towaru</w:t>
      </w:r>
      <w:r w:rsidRPr="00F1528C">
        <w:rPr>
          <w:rFonts w:ascii="Book Antiqua" w:hAnsi="Book Antiqua" w:cs="Century Gothic"/>
          <w:sz w:val="20"/>
          <w:szCs w:val="20"/>
        </w:rPr>
        <w:t>, za k</w:t>
      </w:r>
      <w:r w:rsidR="00F94894">
        <w:rPr>
          <w:rFonts w:ascii="Book Antiqua" w:hAnsi="Book Antiqua" w:cs="Century Gothic"/>
          <w:sz w:val="20"/>
          <w:szCs w:val="20"/>
        </w:rPr>
        <w:t>ażdy rozpoczęty dzień zwłoki</w:t>
      </w:r>
      <w:r w:rsidRPr="00F1528C">
        <w:rPr>
          <w:rFonts w:ascii="Book Antiqua" w:hAnsi="Book Antiqua" w:cs="Century Gothic"/>
          <w:sz w:val="20"/>
          <w:szCs w:val="20"/>
        </w:rPr>
        <w:t xml:space="preserve"> w dostarczeniu partii towaru,</w:t>
      </w:r>
    </w:p>
    <w:p w14:paraId="20C6AE99" w14:textId="2EE90D5D" w:rsidR="00317E88" w:rsidRPr="00F1528C" w:rsidRDefault="00317E88" w:rsidP="00317E88">
      <w:pPr>
        <w:numPr>
          <w:ilvl w:val="0"/>
          <w:numId w:val="27"/>
        </w:numPr>
        <w:autoSpaceDE w:val="0"/>
        <w:autoSpaceDN w:val="0"/>
        <w:adjustRightInd w:val="0"/>
        <w:spacing w:after="120"/>
        <w:ind w:left="851" w:hanging="425"/>
        <w:jc w:val="both"/>
        <w:rPr>
          <w:rFonts w:ascii="Book Antiqua" w:hAnsi="Book Antiqua" w:cs="Century Gothic"/>
          <w:sz w:val="20"/>
          <w:szCs w:val="20"/>
        </w:rPr>
      </w:pPr>
      <w:r w:rsidRPr="00F1528C">
        <w:rPr>
          <w:rFonts w:ascii="Book Antiqua" w:hAnsi="Book Antiqua" w:cs="Century Gothic"/>
          <w:sz w:val="20"/>
          <w:szCs w:val="20"/>
        </w:rPr>
        <w:t xml:space="preserve">w wysokości 0,5 % </w:t>
      </w:r>
      <w:r w:rsidRPr="00F1528C">
        <w:rPr>
          <w:rFonts w:ascii="Book Antiqua" w:hAnsi="Book Antiqua"/>
          <w:sz w:val="20"/>
        </w:rPr>
        <w:t>do wartości danej partii towaru</w:t>
      </w:r>
      <w:r w:rsidRPr="00F1528C">
        <w:rPr>
          <w:rFonts w:ascii="Book Antiqua" w:hAnsi="Book Antiqua" w:cs="Century Gothic"/>
          <w:sz w:val="20"/>
          <w:szCs w:val="20"/>
        </w:rPr>
        <w:t>, za k</w:t>
      </w:r>
      <w:r w:rsidR="00F94894">
        <w:rPr>
          <w:rFonts w:ascii="Book Antiqua" w:hAnsi="Book Antiqua" w:cs="Century Gothic"/>
          <w:sz w:val="20"/>
          <w:szCs w:val="20"/>
        </w:rPr>
        <w:t>ażdy rozpoczęty dzień zwłoki</w:t>
      </w:r>
      <w:r w:rsidRPr="00F1528C">
        <w:rPr>
          <w:rFonts w:ascii="Book Antiqua" w:hAnsi="Book Antiqua" w:cs="Century Gothic"/>
          <w:sz w:val="20"/>
          <w:szCs w:val="20"/>
        </w:rPr>
        <w:t xml:space="preserve"> w wykonaniu obowiązków, o których mowa w </w:t>
      </w:r>
      <w:r w:rsidRPr="00F1528C">
        <w:rPr>
          <w:rFonts w:ascii="Book Antiqua" w:hAnsi="Book Antiqua" w:cs="Book Antiqua"/>
          <w:spacing w:val="-6"/>
          <w:sz w:val="20"/>
          <w:szCs w:val="20"/>
        </w:rPr>
        <w:t>§ 6 ust. 1,</w:t>
      </w:r>
      <w:r w:rsidR="00B83676">
        <w:rPr>
          <w:rFonts w:ascii="Book Antiqua" w:hAnsi="Book Antiqua" w:cs="Book Antiqua"/>
          <w:spacing w:val="-6"/>
          <w:sz w:val="20"/>
          <w:szCs w:val="20"/>
        </w:rPr>
        <w:t xml:space="preserve"> </w:t>
      </w:r>
      <w:r w:rsidRPr="00F1528C">
        <w:rPr>
          <w:rFonts w:ascii="Book Antiqua" w:hAnsi="Book Antiqua" w:cs="Book Antiqua"/>
          <w:spacing w:val="-6"/>
          <w:sz w:val="20"/>
          <w:szCs w:val="20"/>
        </w:rPr>
        <w:t>2 i 4,</w:t>
      </w:r>
    </w:p>
    <w:p w14:paraId="037CE5D5" w14:textId="77777777" w:rsidR="009926C4" w:rsidRPr="00F1528C" w:rsidRDefault="00317E88" w:rsidP="00FD2E33">
      <w:pPr>
        <w:numPr>
          <w:ilvl w:val="0"/>
          <w:numId w:val="27"/>
        </w:numPr>
        <w:autoSpaceDE w:val="0"/>
        <w:autoSpaceDN w:val="0"/>
        <w:adjustRightInd w:val="0"/>
        <w:spacing w:after="120"/>
        <w:ind w:left="851" w:hanging="425"/>
        <w:jc w:val="both"/>
        <w:rPr>
          <w:rFonts w:ascii="Book Antiqua" w:hAnsi="Book Antiqua" w:cs="Century Gothic"/>
          <w:sz w:val="20"/>
          <w:szCs w:val="20"/>
        </w:rPr>
      </w:pPr>
      <w:r w:rsidRPr="00F1528C">
        <w:rPr>
          <w:rFonts w:ascii="Book Antiqua" w:hAnsi="Book Antiqua" w:cs="TimesNewRomanPSMT"/>
          <w:sz w:val="20"/>
          <w:szCs w:val="20"/>
        </w:rPr>
        <w:t xml:space="preserve">za odstąpienie od umowy przez Zamawiającego z przyczyn, o których mowa w § 7 ust. 1 karę w wysokości 15 % wynagrodzenia brutto, </w:t>
      </w:r>
      <w:r w:rsidRPr="00F1528C">
        <w:rPr>
          <w:rFonts w:ascii="Book Antiqua" w:hAnsi="Book Antiqua"/>
        </w:rPr>
        <w:t xml:space="preserve"> </w:t>
      </w:r>
      <w:r w:rsidRPr="00F1528C">
        <w:rPr>
          <w:rFonts w:ascii="Book Antiqua" w:hAnsi="Book Antiqua" w:cs="TimesNewRomanPSMT"/>
          <w:sz w:val="20"/>
          <w:szCs w:val="20"/>
        </w:rPr>
        <w:t>o którym mowa w § 5 ust. 1</w:t>
      </w:r>
      <w:r w:rsidR="009926C4" w:rsidRPr="00F1528C">
        <w:rPr>
          <w:rFonts w:ascii="Book Antiqua" w:hAnsi="Book Antiqua" w:cs="TimesNewRomanPSMT"/>
          <w:sz w:val="20"/>
          <w:szCs w:val="20"/>
        </w:rPr>
        <w:t>,</w:t>
      </w:r>
    </w:p>
    <w:p w14:paraId="4FBC53BC" w14:textId="1191B64A" w:rsidR="009926C4" w:rsidRPr="00F1528C" w:rsidRDefault="009926C4" w:rsidP="00FD2E33">
      <w:pPr>
        <w:numPr>
          <w:ilvl w:val="0"/>
          <w:numId w:val="27"/>
        </w:numPr>
        <w:autoSpaceDE w:val="0"/>
        <w:autoSpaceDN w:val="0"/>
        <w:adjustRightInd w:val="0"/>
        <w:spacing w:after="120"/>
        <w:ind w:left="851" w:hanging="425"/>
        <w:jc w:val="both"/>
        <w:rPr>
          <w:rFonts w:ascii="Book Antiqua" w:hAnsi="Book Antiqua" w:cs="Century Gothic"/>
          <w:sz w:val="20"/>
          <w:szCs w:val="20"/>
        </w:rPr>
      </w:pPr>
      <w:r w:rsidRPr="00F1528C">
        <w:rPr>
          <w:rFonts w:ascii="Book Antiqua" w:hAnsi="Book Antiqua"/>
          <w:sz w:val="20"/>
          <w:szCs w:val="20"/>
          <w:shd w:val="clear" w:color="auto" w:fill="FFFFFF"/>
        </w:rPr>
        <w:t xml:space="preserve">łączną maksymalną wysokość kar umownych w wysokości 30% </w:t>
      </w:r>
      <w:r w:rsidRPr="00F1528C">
        <w:rPr>
          <w:rFonts w:ascii="Book Antiqua" w:hAnsi="Book Antiqua" w:cs="Century Gothic"/>
          <w:sz w:val="20"/>
          <w:szCs w:val="20"/>
        </w:rPr>
        <w:t>wynagrodzenia maksymalnego brutto, o którym mowa w § 5 ust. 1.</w:t>
      </w:r>
    </w:p>
    <w:p w14:paraId="7E9A3DC3" w14:textId="77777777" w:rsidR="00317E88" w:rsidRPr="00F1528C" w:rsidRDefault="00317E88" w:rsidP="00317E88">
      <w:pPr>
        <w:numPr>
          <w:ilvl w:val="0"/>
          <w:numId w:val="16"/>
        </w:numPr>
        <w:autoSpaceDE w:val="0"/>
        <w:autoSpaceDN w:val="0"/>
        <w:adjustRightInd w:val="0"/>
        <w:spacing w:after="120"/>
        <w:ind w:left="284" w:hanging="284"/>
        <w:jc w:val="both"/>
        <w:rPr>
          <w:rFonts w:ascii="Book Antiqua" w:hAnsi="Book Antiqua" w:cs="Century Gothic"/>
          <w:sz w:val="20"/>
          <w:szCs w:val="20"/>
        </w:rPr>
      </w:pPr>
      <w:r w:rsidRPr="00F1528C">
        <w:rPr>
          <w:rFonts w:ascii="Book Antiqua" w:hAnsi="Book Antiqua" w:cs="Century Gothic"/>
          <w:sz w:val="20"/>
          <w:szCs w:val="20"/>
        </w:rPr>
        <w:t>Strony zastrzegaj</w:t>
      </w:r>
      <w:r w:rsidRPr="00F1528C">
        <w:rPr>
          <w:rFonts w:ascii="Book Antiqua" w:eastAsia="TimesNewRoman" w:hAnsi="Book Antiqua" w:cs="Century Gothic"/>
          <w:sz w:val="20"/>
          <w:szCs w:val="20"/>
        </w:rPr>
        <w:t xml:space="preserve">ą </w:t>
      </w:r>
      <w:r w:rsidRPr="00F1528C">
        <w:rPr>
          <w:rFonts w:ascii="Book Antiqua" w:hAnsi="Book Antiqua" w:cs="Century Gothic"/>
          <w:sz w:val="20"/>
          <w:szCs w:val="20"/>
        </w:rPr>
        <w:t>sobie prawo do odszkodowania uzupełniaj</w:t>
      </w:r>
      <w:r w:rsidRPr="00F1528C">
        <w:rPr>
          <w:rFonts w:ascii="Book Antiqua" w:eastAsia="TimesNewRoman" w:hAnsi="Book Antiqua" w:cs="Century Gothic"/>
          <w:sz w:val="20"/>
          <w:szCs w:val="20"/>
        </w:rPr>
        <w:t>ą</w:t>
      </w:r>
      <w:r w:rsidRPr="00F1528C">
        <w:rPr>
          <w:rFonts w:ascii="Book Antiqua" w:hAnsi="Book Antiqua" w:cs="Century Gothic"/>
          <w:sz w:val="20"/>
          <w:szCs w:val="20"/>
        </w:rPr>
        <w:t>cego przenosz</w:t>
      </w:r>
      <w:r w:rsidRPr="00F1528C">
        <w:rPr>
          <w:rFonts w:ascii="Book Antiqua" w:eastAsia="TimesNewRoman" w:hAnsi="Book Antiqua" w:cs="Century Gothic"/>
          <w:sz w:val="20"/>
          <w:szCs w:val="20"/>
        </w:rPr>
        <w:t>ą</w:t>
      </w:r>
      <w:r w:rsidRPr="00F1528C">
        <w:rPr>
          <w:rFonts w:ascii="Book Antiqua" w:hAnsi="Book Antiqua" w:cs="Century Gothic"/>
          <w:sz w:val="20"/>
          <w:szCs w:val="20"/>
        </w:rPr>
        <w:t>cego wysoko</w:t>
      </w:r>
      <w:r w:rsidRPr="00F1528C">
        <w:rPr>
          <w:rFonts w:ascii="Book Antiqua" w:eastAsia="TimesNewRoman" w:hAnsi="Book Antiqua" w:cs="Century Gothic"/>
          <w:sz w:val="20"/>
          <w:szCs w:val="20"/>
        </w:rPr>
        <w:t xml:space="preserve">ść </w:t>
      </w:r>
      <w:r w:rsidRPr="00F1528C">
        <w:rPr>
          <w:rFonts w:ascii="Book Antiqua" w:hAnsi="Book Antiqua" w:cs="Century Gothic"/>
          <w:sz w:val="20"/>
          <w:szCs w:val="20"/>
        </w:rPr>
        <w:t>kar umownych do wysoko</w:t>
      </w:r>
      <w:r w:rsidRPr="00F1528C">
        <w:rPr>
          <w:rFonts w:ascii="Book Antiqua" w:eastAsia="TimesNewRoman" w:hAnsi="Book Antiqua" w:cs="Century Gothic"/>
          <w:sz w:val="20"/>
          <w:szCs w:val="20"/>
        </w:rPr>
        <w:t>ś</w:t>
      </w:r>
      <w:r w:rsidRPr="00F1528C">
        <w:rPr>
          <w:rFonts w:ascii="Book Antiqua" w:hAnsi="Book Antiqua" w:cs="Century Gothic"/>
          <w:sz w:val="20"/>
          <w:szCs w:val="20"/>
        </w:rPr>
        <w:t>ci rzeczywi</w:t>
      </w:r>
      <w:r w:rsidRPr="00F1528C">
        <w:rPr>
          <w:rFonts w:ascii="Book Antiqua" w:eastAsia="TimesNewRoman" w:hAnsi="Book Antiqua" w:cs="Century Gothic"/>
          <w:sz w:val="20"/>
          <w:szCs w:val="20"/>
        </w:rPr>
        <w:t>ś</w:t>
      </w:r>
      <w:r w:rsidRPr="00F1528C">
        <w:rPr>
          <w:rFonts w:ascii="Book Antiqua" w:hAnsi="Book Antiqua" w:cs="Century Gothic"/>
          <w:sz w:val="20"/>
          <w:szCs w:val="20"/>
        </w:rPr>
        <w:t>cie poniesionej szkody.</w:t>
      </w:r>
    </w:p>
    <w:p w14:paraId="7E406483" w14:textId="77777777" w:rsidR="00317E88" w:rsidRPr="00F1528C" w:rsidRDefault="00317E88" w:rsidP="00317E88">
      <w:pPr>
        <w:numPr>
          <w:ilvl w:val="0"/>
          <w:numId w:val="16"/>
        </w:numPr>
        <w:autoSpaceDE w:val="0"/>
        <w:autoSpaceDN w:val="0"/>
        <w:adjustRightInd w:val="0"/>
        <w:spacing w:after="120"/>
        <w:ind w:left="284" w:hanging="284"/>
        <w:jc w:val="both"/>
        <w:rPr>
          <w:rFonts w:ascii="Book Antiqua" w:hAnsi="Book Antiqua" w:cs="Century Gothic"/>
          <w:sz w:val="20"/>
          <w:szCs w:val="20"/>
        </w:rPr>
      </w:pPr>
      <w:r w:rsidRPr="00F1528C">
        <w:rPr>
          <w:rFonts w:ascii="Book Antiqua" w:hAnsi="Book Antiqua" w:cs="Century Gothic"/>
          <w:sz w:val="20"/>
          <w:szCs w:val="20"/>
        </w:rPr>
        <w:t>Wykonawca wyra</w:t>
      </w:r>
      <w:r w:rsidRPr="00F1528C">
        <w:rPr>
          <w:rFonts w:ascii="Book Antiqua" w:eastAsia="TimesNewRoman" w:hAnsi="Book Antiqua" w:cs="Century Gothic"/>
          <w:sz w:val="20"/>
          <w:szCs w:val="20"/>
        </w:rPr>
        <w:t>ż</w:t>
      </w:r>
      <w:r w:rsidRPr="00F1528C">
        <w:rPr>
          <w:rFonts w:ascii="Book Antiqua" w:hAnsi="Book Antiqua" w:cs="Century Gothic"/>
          <w:sz w:val="20"/>
          <w:szCs w:val="20"/>
        </w:rPr>
        <w:t>a zgod</w:t>
      </w:r>
      <w:r w:rsidRPr="00F1528C">
        <w:rPr>
          <w:rFonts w:ascii="Book Antiqua" w:eastAsia="TimesNewRoman" w:hAnsi="Book Antiqua" w:cs="Century Gothic"/>
          <w:sz w:val="20"/>
          <w:szCs w:val="20"/>
        </w:rPr>
        <w:t xml:space="preserve">ę </w:t>
      </w:r>
      <w:r w:rsidRPr="00F1528C">
        <w:rPr>
          <w:rFonts w:ascii="Book Antiqua" w:hAnsi="Book Antiqua" w:cs="Century Gothic"/>
          <w:sz w:val="20"/>
          <w:szCs w:val="20"/>
        </w:rPr>
        <w:t>na potr</w:t>
      </w:r>
      <w:r w:rsidRPr="00F1528C">
        <w:rPr>
          <w:rFonts w:ascii="Book Antiqua" w:eastAsia="TimesNewRoman" w:hAnsi="Book Antiqua" w:cs="Century Gothic"/>
          <w:sz w:val="20"/>
          <w:szCs w:val="20"/>
        </w:rPr>
        <w:t>ą</w:t>
      </w:r>
      <w:r w:rsidRPr="00F1528C">
        <w:rPr>
          <w:rFonts w:ascii="Book Antiqua" w:hAnsi="Book Antiqua" w:cs="Century Gothic"/>
          <w:sz w:val="20"/>
          <w:szCs w:val="20"/>
        </w:rPr>
        <w:t>cenie kar umownych z przysługuj</w:t>
      </w:r>
      <w:r w:rsidRPr="00F1528C">
        <w:rPr>
          <w:rFonts w:ascii="Book Antiqua" w:eastAsia="TimesNewRoman" w:hAnsi="Book Antiqua" w:cs="Century Gothic"/>
          <w:sz w:val="20"/>
          <w:szCs w:val="20"/>
        </w:rPr>
        <w:t>ą</w:t>
      </w:r>
      <w:r w:rsidRPr="00F1528C">
        <w:rPr>
          <w:rFonts w:ascii="Book Antiqua" w:hAnsi="Book Antiqua" w:cs="Century Gothic"/>
          <w:sz w:val="20"/>
          <w:szCs w:val="20"/>
        </w:rPr>
        <w:t>cego mu wynagrodzenia.</w:t>
      </w:r>
    </w:p>
    <w:p w14:paraId="075CF8F1" w14:textId="77777777" w:rsidR="00317E88" w:rsidRPr="00F1528C" w:rsidRDefault="00317E88" w:rsidP="00317E88">
      <w:pPr>
        <w:pStyle w:val="Nagwek1"/>
        <w:spacing w:after="120"/>
        <w:jc w:val="center"/>
        <w:rPr>
          <w:rFonts w:ascii="Book Antiqua" w:hAnsi="Book Antiqua"/>
          <w:sz w:val="20"/>
          <w:szCs w:val="20"/>
        </w:rPr>
      </w:pPr>
      <w:r w:rsidRPr="00F1528C">
        <w:rPr>
          <w:rFonts w:ascii="Book Antiqua" w:hAnsi="Book Antiqua"/>
          <w:sz w:val="20"/>
          <w:szCs w:val="20"/>
        </w:rPr>
        <w:t>§ 9</w:t>
      </w:r>
    </w:p>
    <w:p w14:paraId="14C6F910" w14:textId="77777777" w:rsidR="00317E88" w:rsidRPr="00F1528C" w:rsidRDefault="00317E88" w:rsidP="00317E88">
      <w:pPr>
        <w:autoSpaceDE w:val="0"/>
        <w:autoSpaceDN w:val="0"/>
        <w:adjustRightInd w:val="0"/>
        <w:spacing w:after="120"/>
        <w:jc w:val="center"/>
        <w:rPr>
          <w:rFonts w:ascii="Book Antiqua" w:hAnsi="Book Antiqua" w:cs="Verdana"/>
          <w:b/>
          <w:sz w:val="20"/>
          <w:szCs w:val="20"/>
        </w:rPr>
      </w:pPr>
      <w:r w:rsidRPr="00F1528C">
        <w:rPr>
          <w:rFonts w:ascii="Book Antiqua" w:hAnsi="Book Antiqua" w:cs="Verdana"/>
          <w:b/>
          <w:sz w:val="20"/>
          <w:szCs w:val="20"/>
        </w:rPr>
        <w:t>Postanowienia końcowe</w:t>
      </w:r>
    </w:p>
    <w:p w14:paraId="304DA78A" w14:textId="77777777" w:rsidR="00317E88" w:rsidRPr="00F1528C" w:rsidRDefault="00317E88" w:rsidP="00317E88">
      <w:pPr>
        <w:pStyle w:val="Akapitzlist"/>
        <w:numPr>
          <w:ilvl w:val="0"/>
          <w:numId w:val="18"/>
        </w:numPr>
        <w:autoSpaceDE w:val="0"/>
        <w:autoSpaceDN w:val="0"/>
        <w:adjustRightInd w:val="0"/>
        <w:spacing w:after="120" w:line="240" w:lineRule="auto"/>
        <w:ind w:left="284" w:hanging="284"/>
        <w:jc w:val="both"/>
        <w:rPr>
          <w:rFonts w:ascii="Book Antiqua" w:hAnsi="Book Antiqua" w:cs="Century Gothic"/>
          <w:bCs/>
        </w:rPr>
      </w:pPr>
      <w:r w:rsidRPr="00F1528C">
        <w:rPr>
          <w:rFonts w:ascii="Book Antiqua" w:hAnsi="Book Antiqua" w:cs="Century Gothic"/>
        </w:rPr>
        <w:t>Zmiana umowy może nastąpić jedynie w formie pisemnego aneksu, jeżeli nie doprowadzi do naruszenia przepisów powszechnie obowiązujących.</w:t>
      </w:r>
    </w:p>
    <w:p w14:paraId="2E2132F9" w14:textId="77777777" w:rsidR="00317E88" w:rsidRPr="00F1528C" w:rsidRDefault="00317E88" w:rsidP="00317E88">
      <w:pPr>
        <w:numPr>
          <w:ilvl w:val="0"/>
          <w:numId w:val="18"/>
        </w:numPr>
        <w:suppressAutoHyphens/>
        <w:autoSpaceDE w:val="0"/>
        <w:autoSpaceDN w:val="0"/>
        <w:adjustRightInd w:val="0"/>
        <w:spacing w:after="120"/>
        <w:ind w:left="284" w:hanging="284"/>
        <w:jc w:val="both"/>
        <w:rPr>
          <w:rFonts w:ascii="Book Antiqua" w:hAnsi="Book Antiqua" w:cs="Century Gothic"/>
          <w:bCs/>
          <w:sz w:val="20"/>
          <w:szCs w:val="20"/>
        </w:rPr>
      </w:pPr>
      <w:r w:rsidRPr="00F1528C">
        <w:rPr>
          <w:rFonts w:ascii="Book Antiqua" w:hAnsi="Book Antiqua" w:cs="Century Gothic"/>
          <w:sz w:val="20"/>
          <w:szCs w:val="20"/>
        </w:rPr>
        <w:t>W sprawach nieuregulowanych Umową mają zastosowanie powszechnie obowiązujące przepisy, w szczególności przepisy kodeksu cywilnego.</w:t>
      </w:r>
    </w:p>
    <w:p w14:paraId="4AAD4C21" w14:textId="77777777" w:rsidR="00317E88" w:rsidRPr="00F1528C" w:rsidRDefault="00317E88" w:rsidP="00317E88">
      <w:pPr>
        <w:numPr>
          <w:ilvl w:val="0"/>
          <w:numId w:val="18"/>
        </w:numPr>
        <w:suppressAutoHyphens/>
        <w:autoSpaceDE w:val="0"/>
        <w:autoSpaceDN w:val="0"/>
        <w:adjustRightInd w:val="0"/>
        <w:spacing w:after="120"/>
        <w:ind w:left="284" w:hanging="284"/>
        <w:jc w:val="both"/>
        <w:rPr>
          <w:rFonts w:ascii="Book Antiqua" w:hAnsi="Book Antiqua" w:cs="Century Gothic"/>
          <w:bCs/>
          <w:sz w:val="20"/>
          <w:szCs w:val="20"/>
        </w:rPr>
      </w:pPr>
      <w:r w:rsidRPr="00F1528C">
        <w:rPr>
          <w:rFonts w:ascii="Book Antiqua" w:hAnsi="Book Antiqua" w:cs="Century Gothic"/>
          <w:sz w:val="20"/>
          <w:szCs w:val="20"/>
        </w:rPr>
        <w:t>Wszelkie spory wynikłe z tej umowy będą w pierwszej instancji rozstrzygały sądy powszechne właściwe ze względu na siedzibę Zamawiającego.</w:t>
      </w:r>
    </w:p>
    <w:p w14:paraId="754E6760" w14:textId="77777777" w:rsidR="00317E88" w:rsidRPr="00F1528C" w:rsidRDefault="00317E88" w:rsidP="00317E88">
      <w:pPr>
        <w:numPr>
          <w:ilvl w:val="0"/>
          <w:numId w:val="18"/>
        </w:numPr>
        <w:suppressAutoHyphens/>
        <w:autoSpaceDE w:val="0"/>
        <w:autoSpaceDN w:val="0"/>
        <w:adjustRightInd w:val="0"/>
        <w:spacing w:after="120"/>
        <w:ind w:left="284" w:hanging="284"/>
        <w:jc w:val="both"/>
        <w:rPr>
          <w:rFonts w:ascii="Book Antiqua" w:hAnsi="Book Antiqua" w:cs="Century Gothic"/>
          <w:bCs/>
          <w:sz w:val="20"/>
          <w:szCs w:val="20"/>
        </w:rPr>
      </w:pPr>
      <w:r w:rsidRPr="00F1528C">
        <w:rPr>
          <w:rFonts w:ascii="Book Antiqua" w:hAnsi="Book Antiqua" w:cs="Century Gothic"/>
          <w:sz w:val="20"/>
          <w:szCs w:val="20"/>
        </w:rPr>
        <w:t>Umowę sporządzono w trzech jednobrzmiących egzemplarzach, jeden dla Wykonawcy, dwa dla Zamawiającego.</w:t>
      </w:r>
    </w:p>
    <w:p w14:paraId="5BE0C276" w14:textId="77777777" w:rsidR="00317E88" w:rsidRPr="00F1528C" w:rsidRDefault="00317E88" w:rsidP="00317E88">
      <w:pPr>
        <w:autoSpaceDE w:val="0"/>
        <w:autoSpaceDN w:val="0"/>
        <w:adjustRightInd w:val="0"/>
        <w:spacing w:line="360" w:lineRule="auto"/>
        <w:jc w:val="both"/>
        <w:rPr>
          <w:rFonts w:ascii="Book Antiqua" w:hAnsi="Book Antiqua"/>
          <w:sz w:val="20"/>
          <w:szCs w:val="20"/>
        </w:rPr>
      </w:pPr>
    </w:p>
    <w:p w14:paraId="58911AFB" w14:textId="77777777" w:rsidR="00317E88" w:rsidRPr="00F1528C" w:rsidRDefault="00317E88" w:rsidP="00317E88">
      <w:pPr>
        <w:autoSpaceDE w:val="0"/>
        <w:jc w:val="both"/>
        <w:rPr>
          <w:rFonts w:ascii="Book Antiqua" w:hAnsi="Book Antiqua" w:cs="Century Gothic"/>
          <w:b/>
          <w:bCs/>
          <w:sz w:val="20"/>
          <w:szCs w:val="20"/>
        </w:rPr>
      </w:pPr>
    </w:p>
    <w:p w14:paraId="51C50186" w14:textId="77777777" w:rsidR="00317E88" w:rsidRPr="00F1528C" w:rsidRDefault="00317E88" w:rsidP="00317E88">
      <w:pPr>
        <w:tabs>
          <w:tab w:val="left" w:pos="1320"/>
          <w:tab w:val="left" w:pos="6360"/>
        </w:tabs>
        <w:spacing w:after="120"/>
        <w:jc w:val="both"/>
        <w:rPr>
          <w:rFonts w:ascii="Book Antiqua" w:hAnsi="Book Antiqua" w:cs="Century Gothic"/>
          <w:b/>
          <w:bCs/>
          <w:sz w:val="20"/>
          <w:szCs w:val="18"/>
        </w:rPr>
      </w:pPr>
      <w:r w:rsidRPr="00F1528C">
        <w:rPr>
          <w:rFonts w:ascii="Book Antiqua" w:hAnsi="Book Antiqua" w:cs="Century Gothic"/>
          <w:b/>
          <w:bCs/>
          <w:sz w:val="20"/>
          <w:szCs w:val="18"/>
        </w:rPr>
        <w:t>Wykaz załączników do umowy:</w:t>
      </w:r>
    </w:p>
    <w:p w14:paraId="0DD85291" w14:textId="2A9D5091" w:rsidR="00317E88" w:rsidRPr="00F1528C" w:rsidRDefault="00317E88" w:rsidP="00317E88">
      <w:pPr>
        <w:tabs>
          <w:tab w:val="left" w:pos="1320"/>
          <w:tab w:val="left" w:pos="6360"/>
        </w:tabs>
        <w:spacing w:after="120"/>
        <w:jc w:val="both"/>
        <w:rPr>
          <w:rFonts w:ascii="Book Antiqua" w:hAnsi="Book Antiqua" w:cs="Century Gothic"/>
          <w:b/>
          <w:bCs/>
          <w:sz w:val="20"/>
          <w:szCs w:val="18"/>
        </w:rPr>
      </w:pPr>
      <w:r w:rsidRPr="00F1528C">
        <w:rPr>
          <w:rFonts w:ascii="Book Antiqua" w:hAnsi="Book Antiqua"/>
          <w:sz w:val="20"/>
          <w:szCs w:val="18"/>
        </w:rPr>
        <w:t>Z</w:t>
      </w:r>
      <w:r w:rsidR="00BA63B2">
        <w:rPr>
          <w:rFonts w:ascii="Book Antiqua" w:hAnsi="Book Antiqua"/>
          <w:sz w:val="20"/>
          <w:szCs w:val="18"/>
        </w:rPr>
        <w:t>ałącznik nr 1 Formularz cenowy</w:t>
      </w:r>
    </w:p>
    <w:p w14:paraId="3EE432D5" w14:textId="77777777" w:rsidR="00317E88" w:rsidRPr="00F1528C" w:rsidRDefault="00317E88" w:rsidP="00317E88">
      <w:pPr>
        <w:autoSpaceDE w:val="0"/>
        <w:jc w:val="both"/>
        <w:rPr>
          <w:rFonts w:ascii="Book Antiqua" w:hAnsi="Book Antiqua" w:cs="Century Gothic"/>
          <w:b/>
          <w:bCs/>
          <w:sz w:val="20"/>
          <w:szCs w:val="20"/>
        </w:rPr>
      </w:pPr>
    </w:p>
    <w:p w14:paraId="537EEB05" w14:textId="77777777" w:rsidR="00317E88" w:rsidRPr="00F1528C" w:rsidRDefault="00317E88" w:rsidP="00317E88">
      <w:pPr>
        <w:autoSpaceDE w:val="0"/>
        <w:jc w:val="both"/>
        <w:rPr>
          <w:rFonts w:ascii="Book Antiqua" w:hAnsi="Book Antiqua" w:cs="Century Gothic"/>
          <w:b/>
          <w:bCs/>
          <w:sz w:val="20"/>
          <w:szCs w:val="20"/>
        </w:rPr>
      </w:pPr>
    </w:p>
    <w:p w14:paraId="470B1042" w14:textId="77777777" w:rsidR="00317E88" w:rsidRPr="00F1528C" w:rsidRDefault="00317E88" w:rsidP="00317E88">
      <w:pPr>
        <w:tabs>
          <w:tab w:val="left" w:pos="1320"/>
          <w:tab w:val="left" w:pos="6360"/>
        </w:tabs>
        <w:jc w:val="both"/>
        <w:rPr>
          <w:rFonts w:ascii="Book Antiqua" w:hAnsi="Book Antiqua" w:cs="Arial"/>
          <w:b/>
          <w:sz w:val="20"/>
          <w:szCs w:val="20"/>
        </w:rPr>
      </w:pPr>
      <w:r w:rsidRPr="00F1528C">
        <w:rPr>
          <w:rFonts w:ascii="Book Antiqua" w:hAnsi="Book Antiqua" w:cs="Arial"/>
          <w:b/>
          <w:sz w:val="20"/>
          <w:szCs w:val="20"/>
        </w:rPr>
        <w:tab/>
        <w:t>Zamawiający</w:t>
      </w:r>
      <w:r w:rsidRPr="00F1528C">
        <w:rPr>
          <w:rFonts w:ascii="Book Antiqua" w:hAnsi="Book Antiqua" w:cs="Arial"/>
          <w:b/>
          <w:sz w:val="20"/>
          <w:szCs w:val="20"/>
        </w:rPr>
        <w:tab/>
        <w:t>Wykonawca</w:t>
      </w:r>
    </w:p>
    <w:p w14:paraId="0E7B8DF8" w14:textId="77777777" w:rsidR="00317E88" w:rsidRPr="00F1528C" w:rsidRDefault="00317E88" w:rsidP="00317E88">
      <w:pPr>
        <w:jc w:val="both"/>
        <w:rPr>
          <w:rFonts w:ascii="Book Antiqua" w:hAnsi="Book Antiqua" w:cs="Arial"/>
          <w:b/>
          <w:sz w:val="20"/>
          <w:szCs w:val="20"/>
        </w:rPr>
      </w:pPr>
    </w:p>
    <w:p w14:paraId="35021C57" w14:textId="77777777" w:rsidR="00317E88" w:rsidRPr="00F1528C" w:rsidRDefault="00317E88" w:rsidP="00317E88">
      <w:pPr>
        <w:jc w:val="both"/>
        <w:rPr>
          <w:rFonts w:ascii="Book Antiqua" w:hAnsi="Book Antiqua" w:cs="Arial"/>
          <w:b/>
          <w:sz w:val="20"/>
          <w:szCs w:val="20"/>
        </w:rPr>
      </w:pPr>
    </w:p>
    <w:p w14:paraId="2D0606C1" w14:textId="77777777" w:rsidR="00317E88" w:rsidRPr="00F1528C" w:rsidRDefault="00317E88" w:rsidP="00317E88">
      <w:pPr>
        <w:jc w:val="both"/>
        <w:rPr>
          <w:rFonts w:ascii="Book Antiqua" w:hAnsi="Book Antiqua" w:cs="Arial"/>
          <w:b/>
          <w:sz w:val="20"/>
          <w:szCs w:val="20"/>
        </w:rPr>
      </w:pPr>
    </w:p>
    <w:p w14:paraId="5B3DE916" w14:textId="77777777" w:rsidR="00317E88" w:rsidRPr="00F1528C" w:rsidRDefault="00317E88" w:rsidP="00317E88">
      <w:pPr>
        <w:tabs>
          <w:tab w:val="left" w:pos="480"/>
          <w:tab w:val="left" w:pos="5520"/>
        </w:tabs>
        <w:jc w:val="both"/>
        <w:rPr>
          <w:rFonts w:ascii="Book Antiqua" w:hAnsi="Book Antiqua"/>
        </w:rPr>
      </w:pPr>
      <w:r w:rsidRPr="00F1528C">
        <w:rPr>
          <w:rFonts w:ascii="Book Antiqua" w:hAnsi="Book Antiqua" w:cs="Arial"/>
          <w:sz w:val="20"/>
          <w:szCs w:val="20"/>
        </w:rPr>
        <w:tab/>
        <w:t>.........................................................</w:t>
      </w:r>
      <w:r w:rsidRPr="00F1528C">
        <w:rPr>
          <w:rFonts w:ascii="Book Antiqua" w:hAnsi="Book Antiqua" w:cs="Arial"/>
          <w:sz w:val="20"/>
          <w:szCs w:val="20"/>
        </w:rPr>
        <w:tab/>
        <w:t>.........................................................</w:t>
      </w:r>
    </w:p>
    <w:p w14:paraId="7123DC10" w14:textId="77777777" w:rsidR="00317E88" w:rsidRPr="00F1528C" w:rsidRDefault="00317E88" w:rsidP="00317E88">
      <w:pPr>
        <w:rPr>
          <w:rFonts w:ascii="Book Antiqua" w:hAnsi="Book Antiqua" w:cs="Book Antiqua"/>
          <w:b/>
          <w:bCs/>
          <w:sz w:val="20"/>
          <w:szCs w:val="20"/>
          <w:lang w:eastAsia="ar-SA"/>
        </w:rPr>
      </w:pPr>
    </w:p>
    <w:p w14:paraId="07BE414F" w14:textId="77777777" w:rsidR="00317E88" w:rsidRPr="00946451" w:rsidRDefault="00317E88" w:rsidP="00317E88">
      <w:pPr>
        <w:spacing w:line="360" w:lineRule="auto"/>
        <w:jc w:val="center"/>
        <w:rPr>
          <w:rFonts w:asciiTheme="minorHAnsi" w:hAnsiTheme="minorHAnsi" w:cstheme="minorHAnsi"/>
          <w:i/>
          <w:sz w:val="22"/>
          <w:szCs w:val="20"/>
        </w:rPr>
      </w:pPr>
    </w:p>
    <w:p w14:paraId="28DC31F7" w14:textId="77777777" w:rsidR="00317E88" w:rsidRPr="00826392" w:rsidRDefault="00317E88" w:rsidP="00317E88">
      <w:pPr>
        <w:tabs>
          <w:tab w:val="left" w:pos="3585"/>
        </w:tabs>
        <w:spacing w:before="120"/>
        <w:ind w:right="-32"/>
        <w:jc w:val="right"/>
        <w:rPr>
          <w:rFonts w:asciiTheme="minorHAnsi" w:hAnsiTheme="minorHAnsi" w:cstheme="minorHAnsi"/>
          <w:i/>
          <w:sz w:val="22"/>
          <w:szCs w:val="20"/>
        </w:rPr>
      </w:pPr>
    </w:p>
    <w:p w14:paraId="285EA1A6" w14:textId="77777777" w:rsidR="00FF7F54" w:rsidRPr="00F422D1" w:rsidRDefault="00FF7F54" w:rsidP="00317E88">
      <w:pPr>
        <w:ind w:right="-149"/>
        <w:jc w:val="center"/>
        <w:rPr>
          <w:rFonts w:ascii="Century Gothic" w:eastAsiaTheme="minorHAnsi" w:hAnsi="Century Gothic" w:cstheme="minorBidi"/>
        </w:rPr>
      </w:pPr>
    </w:p>
    <w:sectPr w:rsidR="00FF7F54" w:rsidRPr="00F422D1" w:rsidSect="00945724">
      <w:footerReference w:type="default" r:id="rId12"/>
      <w:type w:val="continuous"/>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BF79" w14:textId="77777777" w:rsidR="004311D5" w:rsidRDefault="004311D5" w:rsidP="00883F61">
      <w:r>
        <w:separator/>
      </w:r>
    </w:p>
  </w:endnote>
  <w:endnote w:type="continuationSeparator" w:id="0">
    <w:p w14:paraId="30968CE3" w14:textId="77777777" w:rsidR="004311D5" w:rsidRDefault="004311D5"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Questria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35468"/>
      <w:docPartObj>
        <w:docPartGallery w:val="Page Numbers (Bottom of Page)"/>
        <w:docPartUnique/>
      </w:docPartObj>
    </w:sdtPr>
    <w:sdtEndPr/>
    <w:sdtContent>
      <w:p w14:paraId="0CEFA253" w14:textId="539B848D" w:rsidR="001D3BDA" w:rsidRDefault="001D3BDA">
        <w:pPr>
          <w:pStyle w:val="Stopka"/>
          <w:jc w:val="center"/>
        </w:pPr>
        <w:r>
          <w:fldChar w:fldCharType="begin"/>
        </w:r>
        <w:r>
          <w:instrText>PAGE   \* MERGEFORMAT</w:instrText>
        </w:r>
        <w:r>
          <w:fldChar w:fldCharType="separate"/>
        </w:r>
        <w:r w:rsidR="0070152C">
          <w:rPr>
            <w:noProof/>
          </w:rPr>
          <w:t>10</w:t>
        </w:r>
        <w:r>
          <w:fldChar w:fldCharType="end"/>
        </w:r>
      </w:p>
    </w:sdtContent>
  </w:sdt>
  <w:p w14:paraId="6033135B" w14:textId="77777777" w:rsidR="001D3BDA" w:rsidRDefault="001D3BD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7C6EE" w14:textId="77777777" w:rsidR="004311D5" w:rsidRDefault="004311D5" w:rsidP="00883F61">
      <w:r>
        <w:separator/>
      </w:r>
    </w:p>
  </w:footnote>
  <w:footnote w:type="continuationSeparator" w:id="0">
    <w:p w14:paraId="4E5859D2" w14:textId="77777777" w:rsidR="004311D5" w:rsidRDefault="004311D5" w:rsidP="00883F61">
      <w:r>
        <w:continuationSeparator/>
      </w:r>
    </w:p>
  </w:footnote>
  <w:footnote w:id="1">
    <w:p w14:paraId="6177D28C" w14:textId="77777777" w:rsidR="001D3BDA" w:rsidRPr="003D632E" w:rsidRDefault="001D3BDA"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CD51F26" w14:textId="77777777" w:rsidR="001D3BDA" w:rsidRDefault="001D3BDA"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690DAAB0" w14:textId="77777777" w:rsidR="00317E88" w:rsidRPr="003D632E" w:rsidRDefault="00317E88" w:rsidP="00317E88">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C5A16D3" w14:textId="77777777" w:rsidR="00317E88" w:rsidRDefault="00317E88" w:rsidP="00317E88">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4475913"/>
    <w:multiLevelType w:val="hybridMultilevel"/>
    <w:tmpl w:val="B79EDF00"/>
    <w:lvl w:ilvl="0" w:tplc="CB807F02">
      <w:numFmt w:val="decimal"/>
      <w:lvlText w:val="1%1."/>
      <w:lvlJc w:val="left"/>
      <w:pPr>
        <w:ind w:left="644" w:hanging="360"/>
      </w:pPr>
      <w:rPr>
        <w:rFonts w:hint="default"/>
        <w:b/>
      </w:rPr>
    </w:lvl>
    <w:lvl w:ilvl="1" w:tplc="34145510">
      <w:start w:val="1"/>
      <w:numFmt w:val="decimal"/>
      <w:lvlText w:val="%2."/>
      <w:lvlJc w:val="left"/>
      <w:pPr>
        <w:ind w:left="1440" w:hanging="360"/>
      </w:pPr>
      <w:rPr>
        <w:rFonts w:cs="Times New Roman" w:hint="default"/>
      </w:rPr>
    </w:lvl>
    <w:lvl w:ilvl="2" w:tplc="91EA461E">
      <w:start w:val="1"/>
      <w:numFmt w:val="decimal"/>
      <w:lvlText w:val="%3)"/>
      <w:lvlJc w:val="left"/>
      <w:pPr>
        <w:ind w:left="2350" w:hanging="37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61E68"/>
    <w:multiLevelType w:val="hybridMultilevel"/>
    <w:tmpl w:val="63AE6F48"/>
    <w:lvl w:ilvl="0" w:tplc="E8466216">
      <w:start w:val="1"/>
      <w:numFmt w:val="decimal"/>
      <w:lvlText w:val="12.%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2347CB0"/>
    <w:multiLevelType w:val="hybridMultilevel"/>
    <w:tmpl w:val="49F81882"/>
    <w:lvl w:ilvl="0" w:tplc="5A04C72A">
      <w:start w:val="1"/>
      <w:numFmt w:val="decimal"/>
      <w:lvlText w:val="5.%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DE2F48"/>
    <w:multiLevelType w:val="multilevel"/>
    <w:tmpl w:val="CE1205CA"/>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BD1B19"/>
    <w:multiLevelType w:val="hybridMultilevel"/>
    <w:tmpl w:val="03DED6FE"/>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BCD840B6">
      <w:start w:val="1"/>
      <w:numFmt w:val="decimal"/>
      <w:lvlText w:val="8.%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0F17D9A"/>
    <w:multiLevelType w:val="hybridMultilevel"/>
    <w:tmpl w:val="AB6E4A88"/>
    <w:lvl w:ilvl="0" w:tplc="2F961BE8">
      <w:start w:val="1"/>
      <w:numFmt w:val="lowerLetter"/>
      <w:lvlText w:val="%1)"/>
      <w:lvlJc w:val="left"/>
      <w:pPr>
        <w:ind w:left="1713" w:hanging="360"/>
      </w:pPr>
      <w:rPr>
        <w:rFonts w:hint="default"/>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107DAB"/>
    <w:multiLevelType w:val="hybridMultilevel"/>
    <w:tmpl w:val="E82A3CFA"/>
    <w:lvl w:ilvl="0" w:tplc="83445360">
      <w:start w:val="1"/>
      <w:numFmt w:val="decimal"/>
      <w:lvlText w:val="4.%1"/>
      <w:lvlJc w:val="left"/>
      <w:pPr>
        <w:ind w:left="644" w:hanging="360"/>
      </w:pPr>
      <w:rPr>
        <w:rFonts w:hint="default"/>
        <w:b/>
        <w:sz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B8B7A27"/>
    <w:multiLevelType w:val="hybridMultilevel"/>
    <w:tmpl w:val="0C0ED84C"/>
    <w:lvl w:ilvl="0" w:tplc="9B9E8D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05392C"/>
    <w:multiLevelType w:val="hybridMultilevel"/>
    <w:tmpl w:val="C04E0FCC"/>
    <w:lvl w:ilvl="0" w:tplc="5DCCCF7E">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FE3C2E"/>
    <w:multiLevelType w:val="hybridMultilevel"/>
    <w:tmpl w:val="7D6053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58416CB"/>
    <w:multiLevelType w:val="hybridMultilevel"/>
    <w:tmpl w:val="0F941BC8"/>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A60391"/>
    <w:multiLevelType w:val="hybridMultilevel"/>
    <w:tmpl w:val="92FC7046"/>
    <w:lvl w:ilvl="0" w:tplc="C96CAA2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A2B60FA"/>
    <w:multiLevelType w:val="hybridMultilevel"/>
    <w:tmpl w:val="257EC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6702DF"/>
    <w:multiLevelType w:val="hybridMultilevel"/>
    <w:tmpl w:val="D29C65EC"/>
    <w:lvl w:ilvl="0" w:tplc="6CD81200">
      <w:start w:val="1"/>
      <w:numFmt w:val="lowerLetter"/>
      <w:lvlText w:val="%1)"/>
      <w:lvlJc w:val="left"/>
      <w:pPr>
        <w:ind w:left="720" w:hanging="360"/>
      </w:pPr>
      <w:rPr>
        <w:rFonts w:ascii="Book Antiqua" w:eastAsia="Calibri" w:hAnsi="Book Antiqua" w:cs="Book Antiqu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0D7655"/>
    <w:multiLevelType w:val="hybridMultilevel"/>
    <w:tmpl w:val="E48A1604"/>
    <w:name w:val="WW8Num22"/>
    <w:lvl w:ilvl="0" w:tplc="09602486">
      <w:start w:val="3"/>
      <w:numFmt w:val="ordinal"/>
      <w:lvlText w:val="%1"/>
      <w:lvlJc w:val="left"/>
      <w:pPr>
        <w:ind w:left="3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71F1726F"/>
    <w:multiLevelType w:val="hybridMultilevel"/>
    <w:tmpl w:val="C12EB7D8"/>
    <w:lvl w:ilvl="0" w:tplc="541C1062">
      <w:start w:val="1"/>
      <w:numFmt w:val="decimal"/>
      <w:lvlText w:val="9.%1."/>
      <w:lvlJc w:val="left"/>
      <w:pPr>
        <w:ind w:left="1146" w:hanging="360"/>
      </w:pPr>
      <w:rPr>
        <w:rFonts w:hint="default"/>
        <w:b/>
      </w:rPr>
    </w:lvl>
    <w:lvl w:ilvl="1" w:tplc="CFFA3940">
      <w:start w:val="1"/>
      <w:numFmt w:val="decimal"/>
      <w:lvlText w:val="10.%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68E6C51"/>
    <w:multiLevelType w:val="hybridMultilevel"/>
    <w:tmpl w:val="9D3802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E682EF5"/>
    <w:multiLevelType w:val="hybridMultilevel"/>
    <w:tmpl w:val="D4F8E938"/>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541C1062">
      <w:start w:val="1"/>
      <w:numFmt w:val="decimal"/>
      <w:lvlText w:val="9.%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num>
  <w:num w:numId="3">
    <w:abstractNumId w:val="8"/>
  </w:num>
  <w:num w:numId="4">
    <w:abstractNumId w:val="14"/>
  </w:num>
  <w:num w:numId="5">
    <w:abstractNumId w:val="7"/>
  </w:num>
  <w:num w:numId="6">
    <w:abstractNumId w:val="29"/>
  </w:num>
  <w:num w:numId="7">
    <w:abstractNumId w:val="9"/>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26"/>
  </w:num>
  <w:num w:numId="12">
    <w:abstractNumId w:val="2"/>
  </w:num>
  <w:num w:numId="13">
    <w:abstractNumId w:val="6"/>
  </w:num>
  <w:num w:numId="14">
    <w:abstractNumId w:val="1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07218"/>
    <w:rsid w:val="00011C0C"/>
    <w:rsid w:val="0001241A"/>
    <w:rsid w:val="00012BAF"/>
    <w:rsid w:val="000134C5"/>
    <w:rsid w:val="00013942"/>
    <w:rsid w:val="000147C7"/>
    <w:rsid w:val="00015E9D"/>
    <w:rsid w:val="00017DD0"/>
    <w:rsid w:val="00021A62"/>
    <w:rsid w:val="000220F1"/>
    <w:rsid w:val="0002251B"/>
    <w:rsid w:val="00023294"/>
    <w:rsid w:val="00023CBA"/>
    <w:rsid w:val="000258AA"/>
    <w:rsid w:val="00031BB6"/>
    <w:rsid w:val="00032B3F"/>
    <w:rsid w:val="00033BEC"/>
    <w:rsid w:val="000362D8"/>
    <w:rsid w:val="00046C0F"/>
    <w:rsid w:val="00055BDF"/>
    <w:rsid w:val="000614C9"/>
    <w:rsid w:val="000658C5"/>
    <w:rsid w:val="00066214"/>
    <w:rsid w:val="00066F49"/>
    <w:rsid w:val="00074577"/>
    <w:rsid w:val="000779E4"/>
    <w:rsid w:val="00081FD5"/>
    <w:rsid w:val="000831A6"/>
    <w:rsid w:val="00083390"/>
    <w:rsid w:val="00085034"/>
    <w:rsid w:val="0008636F"/>
    <w:rsid w:val="00087D49"/>
    <w:rsid w:val="00090C92"/>
    <w:rsid w:val="00094B5E"/>
    <w:rsid w:val="00096526"/>
    <w:rsid w:val="00096C37"/>
    <w:rsid w:val="000A0C66"/>
    <w:rsid w:val="000A2F38"/>
    <w:rsid w:val="000A531A"/>
    <w:rsid w:val="000A6EC1"/>
    <w:rsid w:val="000A78FD"/>
    <w:rsid w:val="000B16F0"/>
    <w:rsid w:val="000B7324"/>
    <w:rsid w:val="000C0B61"/>
    <w:rsid w:val="000C319D"/>
    <w:rsid w:val="000C4E49"/>
    <w:rsid w:val="000C7834"/>
    <w:rsid w:val="000C7C16"/>
    <w:rsid w:val="000C7D4F"/>
    <w:rsid w:val="000C7E60"/>
    <w:rsid w:val="000D1874"/>
    <w:rsid w:val="000D5623"/>
    <w:rsid w:val="000E19F6"/>
    <w:rsid w:val="000E31C1"/>
    <w:rsid w:val="000E62D2"/>
    <w:rsid w:val="000E66B7"/>
    <w:rsid w:val="000F23C0"/>
    <w:rsid w:val="000F26B3"/>
    <w:rsid w:val="000F6BB4"/>
    <w:rsid w:val="00102898"/>
    <w:rsid w:val="00102A68"/>
    <w:rsid w:val="00110287"/>
    <w:rsid w:val="001120E1"/>
    <w:rsid w:val="00112246"/>
    <w:rsid w:val="00116D4B"/>
    <w:rsid w:val="00117F25"/>
    <w:rsid w:val="0012182A"/>
    <w:rsid w:val="00122D11"/>
    <w:rsid w:val="001256B3"/>
    <w:rsid w:val="00125E58"/>
    <w:rsid w:val="001262D0"/>
    <w:rsid w:val="00127E8E"/>
    <w:rsid w:val="0013097A"/>
    <w:rsid w:val="00137922"/>
    <w:rsid w:val="001416F1"/>
    <w:rsid w:val="0014303C"/>
    <w:rsid w:val="001430E5"/>
    <w:rsid w:val="00143BEB"/>
    <w:rsid w:val="001470B2"/>
    <w:rsid w:val="00150387"/>
    <w:rsid w:val="00150B15"/>
    <w:rsid w:val="00151694"/>
    <w:rsid w:val="001529F4"/>
    <w:rsid w:val="00156CE0"/>
    <w:rsid w:val="00160BB6"/>
    <w:rsid w:val="00164611"/>
    <w:rsid w:val="001653BF"/>
    <w:rsid w:val="00172D8D"/>
    <w:rsid w:val="0017546C"/>
    <w:rsid w:val="00175CE3"/>
    <w:rsid w:val="00177EA5"/>
    <w:rsid w:val="00180646"/>
    <w:rsid w:val="00187904"/>
    <w:rsid w:val="001912CF"/>
    <w:rsid w:val="00192669"/>
    <w:rsid w:val="00194C23"/>
    <w:rsid w:val="0019796D"/>
    <w:rsid w:val="001A2DF0"/>
    <w:rsid w:val="001A54E4"/>
    <w:rsid w:val="001A6B8B"/>
    <w:rsid w:val="001B11A7"/>
    <w:rsid w:val="001B2291"/>
    <w:rsid w:val="001B3F06"/>
    <w:rsid w:val="001C5588"/>
    <w:rsid w:val="001C65A4"/>
    <w:rsid w:val="001C7170"/>
    <w:rsid w:val="001C7987"/>
    <w:rsid w:val="001D2426"/>
    <w:rsid w:val="001D3051"/>
    <w:rsid w:val="001D3BDA"/>
    <w:rsid w:val="001D543C"/>
    <w:rsid w:val="001E226A"/>
    <w:rsid w:val="001E2304"/>
    <w:rsid w:val="001E691A"/>
    <w:rsid w:val="001F0BF8"/>
    <w:rsid w:val="001F1EDF"/>
    <w:rsid w:val="001F2C41"/>
    <w:rsid w:val="001F5BF6"/>
    <w:rsid w:val="001F5C87"/>
    <w:rsid w:val="00200094"/>
    <w:rsid w:val="00202DE8"/>
    <w:rsid w:val="00203103"/>
    <w:rsid w:val="002041B7"/>
    <w:rsid w:val="00204473"/>
    <w:rsid w:val="0020653B"/>
    <w:rsid w:val="0020751D"/>
    <w:rsid w:val="00213FF7"/>
    <w:rsid w:val="0021511F"/>
    <w:rsid w:val="002162C3"/>
    <w:rsid w:val="00216645"/>
    <w:rsid w:val="00220741"/>
    <w:rsid w:val="00221D37"/>
    <w:rsid w:val="00222EA9"/>
    <w:rsid w:val="00225170"/>
    <w:rsid w:val="00225F3C"/>
    <w:rsid w:val="002269FE"/>
    <w:rsid w:val="00226A76"/>
    <w:rsid w:val="00230BA5"/>
    <w:rsid w:val="00242ABB"/>
    <w:rsid w:val="00247D6E"/>
    <w:rsid w:val="00252CF8"/>
    <w:rsid w:val="0026134E"/>
    <w:rsid w:val="00261E88"/>
    <w:rsid w:val="00267163"/>
    <w:rsid w:val="00272B52"/>
    <w:rsid w:val="00275100"/>
    <w:rsid w:val="002768E9"/>
    <w:rsid w:val="002865E2"/>
    <w:rsid w:val="002867E1"/>
    <w:rsid w:val="00290917"/>
    <w:rsid w:val="00293058"/>
    <w:rsid w:val="00297F69"/>
    <w:rsid w:val="002A377B"/>
    <w:rsid w:val="002A3E96"/>
    <w:rsid w:val="002A6697"/>
    <w:rsid w:val="002B00D4"/>
    <w:rsid w:val="002B2684"/>
    <w:rsid w:val="002B35B3"/>
    <w:rsid w:val="002B4283"/>
    <w:rsid w:val="002B72DE"/>
    <w:rsid w:val="002C09B2"/>
    <w:rsid w:val="002C21AF"/>
    <w:rsid w:val="002C4616"/>
    <w:rsid w:val="002C4C73"/>
    <w:rsid w:val="002C4D29"/>
    <w:rsid w:val="002C57B1"/>
    <w:rsid w:val="002D3C13"/>
    <w:rsid w:val="002D42AE"/>
    <w:rsid w:val="002E216A"/>
    <w:rsid w:val="002E40AB"/>
    <w:rsid w:val="002E5BCC"/>
    <w:rsid w:val="002F1B0B"/>
    <w:rsid w:val="00301DB1"/>
    <w:rsid w:val="0030201B"/>
    <w:rsid w:val="003040DA"/>
    <w:rsid w:val="003043F2"/>
    <w:rsid w:val="0030543D"/>
    <w:rsid w:val="00305B1D"/>
    <w:rsid w:val="00306C37"/>
    <w:rsid w:val="00317B51"/>
    <w:rsid w:val="00317E88"/>
    <w:rsid w:val="00322D9B"/>
    <w:rsid w:val="00323BEB"/>
    <w:rsid w:val="00325DC5"/>
    <w:rsid w:val="00325E49"/>
    <w:rsid w:val="003323DA"/>
    <w:rsid w:val="00332EAC"/>
    <w:rsid w:val="0033729B"/>
    <w:rsid w:val="003441C5"/>
    <w:rsid w:val="00346183"/>
    <w:rsid w:val="00346B00"/>
    <w:rsid w:val="00346B15"/>
    <w:rsid w:val="0035125D"/>
    <w:rsid w:val="0035147D"/>
    <w:rsid w:val="00353FAE"/>
    <w:rsid w:val="00354CD4"/>
    <w:rsid w:val="0035718D"/>
    <w:rsid w:val="003629CE"/>
    <w:rsid w:val="00362A1C"/>
    <w:rsid w:val="003673A0"/>
    <w:rsid w:val="0036761C"/>
    <w:rsid w:val="00372D6C"/>
    <w:rsid w:val="00372F41"/>
    <w:rsid w:val="003738BC"/>
    <w:rsid w:val="003825AB"/>
    <w:rsid w:val="003842F6"/>
    <w:rsid w:val="0038700A"/>
    <w:rsid w:val="0038740C"/>
    <w:rsid w:val="00391192"/>
    <w:rsid w:val="00395020"/>
    <w:rsid w:val="00396BFF"/>
    <w:rsid w:val="00396C21"/>
    <w:rsid w:val="003A2196"/>
    <w:rsid w:val="003A3FEA"/>
    <w:rsid w:val="003A46CB"/>
    <w:rsid w:val="003A490B"/>
    <w:rsid w:val="003B0142"/>
    <w:rsid w:val="003B1EC3"/>
    <w:rsid w:val="003B1F88"/>
    <w:rsid w:val="003B5273"/>
    <w:rsid w:val="003C05EB"/>
    <w:rsid w:val="003C15DD"/>
    <w:rsid w:val="003C2972"/>
    <w:rsid w:val="003C4533"/>
    <w:rsid w:val="003C50E9"/>
    <w:rsid w:val="003C6B39"/>
    <w:rsid w:val="003C6D76"/>
    <w:rsid w:val="003C741A"/>
    <w:rsid w:val="003C78B2"/>
    <w:rsid w:val="003D1236"/>
    <w:rsid w:val="003D794B"/>
    <w:rsid w:val="003D7AB1"/>
    <w:rsid w:val="003D7D90"/>
    <w:rsid w:val="003E39B5"/>
    <w:rsid w:val="003F0E6D"/>
    <w:rsid w:val="003F140A"/>
    <w:rsid w:val="003F1674"/>
    <w:rsid w:val="003F3FDD"/>
    <w:rsid w:val="003F6EEC"/>
    <w:rsid w:val="0040008F"/>
    <w:rsid w:val="00400401"/>
    <w:rsid w:val="00402125"/>
    <w:rsid w:val="004024DB"/>
    <w:rsid w:val="00402EC8"/>
    <w:rsid w:val="0040478E"/>
    <w:rsid w:val="004112F1"/>
    <w:rsid w:val="004117BE"/>
    <w:rsid w:val="00413649"/>
    <w:rsid w:val="00422C9E"/>
    <w:rsid w:val="00424EA3"/>
    <w:rsid w:val="004311D5"/>
    <w:rsid w:val="0043582B"/>
    <w:rsid w:val="00436767"/>
    <w:rsid w:val="00436F8E"/>
    <w:rsid w:val="004370D2"/>
    <w:rsid w:val="0043719A"/>
    <w:rsid w:val="004435AF"/>
    <w:rsid w:val="00445157"/>
    <w:rsid w:val="0044798E"/>
    <w:rsid w:val="0045136F"/>
    <w:rsid w:val="00451A14"/>
    <w:rsid w:val="00461B9F"/>
    <w:rsid w:val="004663D3"/>
    <w:rsid w:val="004705EE"/>
    <w:rsid w:val="00481319"/>
    <w:rsid w:val="00482610"/>
    <w:rsid w:val="00485D09"/>
    <w:rsid w:val="00487A6B"/>
    <w:rsid w:val="00492A22"/>
    <w:rsid w:val="0049575C"/>
    <w:rsid w:val="00495F1D"/>
    <w:rsid w:val="0049728C"/>
    <w:rsid w:val="00497E68"/>
    <w:rsid w:val="004A2557"/>
    <w:rsid w:val="004A27D1"/>
    <w:rsid w:val="004A2985"/>
    <w:rsid w:val="004A3D58"/>
    <w:rsid w:val="004A3EF6"/>
    <w:rsid w:val="004A66F4"/>
    <w:rsid w:val="004A6CED"/>
    <w:rsid w:val="004A73A6"/>
    <w:rsid w:val="004B72A3"/>
    <w:rsid w:val="004B7E95"/>
    <w:rsid w:val="004C19CB"/>
    <w:rsid w:val="004C4614"/>
    <w:rsid w:val="004C5EAE"/>
    <w:rsid w:val="004C7029"/>
    <w:rsid w:val="004C76C7"/>
    <w:rsid w:val="004D3182"/>
    <w:rsid w:val="004D70FE"/>
    <w:rsid w:val="004E2E50"/>
    <w:rsid w:val="004E39DD"/>
    <w:rsid w:val="004E3C27"/>
    <w:rsid w:val="004E503A"/>
    <w:rsid w:val="004E7509"/>
    <w:rsid w:val="004F15D2"/>
    <w:rsid w:val="004F1AF9"/>
    <w:rsid w:val="004F7159"/>
    <w:rsid w:val="004F76B9"/>
    <w:rsid w:val="004F7DA8"/>
    <w:rsid w:val="00501B53"/>
    <w:rsid w:val="00502579"/>
    <w:rsid w:val="00504201"/>
    <w:rsid w:val="005100DD"/>
    <w:rsid w:val="0051154A"/>
    <w:rsid w:val="0051180E"/>
    <w:rsid w:val="00511C2E"/>
    <w:rsid w:val="00513357"/>
    <w:rsid w:val="00514327"/>
    <w:rsid w:val="005143DC"/>
    <w:rsid w:val="005159A7"/>
    <w:rsid w:val="005160B0"/>
    <w:rsid w:val="00530F62"/>
    <w:rsid w:val="0053414F"/>
    <w:rsid w:val="00541E67"/>
    <w:rsid w:val="0054261C"/>
    <w:rsid w:val="00543254"/>
    <w:rsid w:val="00551F8F"/>
    <w:rsid w:val="00553199"/>
    <w:rsid w:val="00554E7E"/>
    <w:rsid w:val="00555083"/>
    <w:rsid w:val="0055622D"/>
    <w:rsid w:val="0055759A"/>
    <w:rsid w:val="00557C20"/>
    <w:rsid w:val="00562AD3"/>
    <w:rsid w:val="00573DFE"/>
    <w:rsid w:val="005741DC"/>
    <w:rsid w:val="00577A9D"/>
    <w:rsid w:val="00580AED"/>
    <w:rsid w:val="00581667"/>
    <w:rsid w:val="00584544"/>
    <w:rsid w:val="005901AA"/>
    <w:rsid w:val="0059345B"/>
    <w:rsid w:val="00596A26"/>
    <w:rsid w:val="005979E5"/>
    <w:rsid w:val="005A2D0A"/>
    <w:rsid w:val="005A5D5A"/>
    <w:rsid w:val="005A79D9"/>
    <w:rsid w:val="005B257C"/>
    <w:rsid w:val="005C4D86"/>
    <w:rsid w:val="005C6294"/>
    <w:rsid w:val="005C6FD2"/>
    <w:rsid w:val="005D58D4"/>
    <w:rsid w:val="005E2B5C"/>
    <w:rsid w:val="005E6045"/>
    <w:rsid w:val="005E6112"/>
    <w:rsid w:val="005E69BA"/>
    <w:rsid w:val="005F5A83"/>
    <w:rsid w:val="00600DD2"/>
    <w:rsid w:val="006029E8"/>
    <w:rsid w:val="00610A05"/>
    <w:rsid w:val="00611321"/>
    <w:rsid w:val="00611DD2"/>
    <w:rsid w:val="00614043"/>
    <w:rsid w:val="006144C1"/>
    <w:rsid w:val="0061585E"/>
    <w:rsid w:val="0062103C"/>
    <w:rsid w:val="00621216"/>
    <w:rsid w:val="00623030"/>
    <w:rsid w:val="0063038C"/>
    <w:rsid w:val="0063771F"/>
    <w:rsid w:val="006432C2"/>
    <w:rsid w:val="00646F90"/>
    <w:rsid w:val="00647C12"/>
    <w:rsid w:val="00650BD0"/>
    <w:rsid w:val="00650FE0"/>
    <w:rsid w:val="006531F5"/>
    <w:rsid w:val="006571E2"/>
    <w:rsid w:val="00660B80"/>
    <w:rsid w:val="006639CC"/>
    <w:rsid w:val="00667855"/>
    <w:rsid w:val="00677C77"/>
    <w:rsid w:val="006809B9"/>
    <w:rsid w:val="00680EA1"/>
    <w:rsid w:val="00682031"/>
    <w:rsid w:val="00684D4D"/>
    <w:rsid w:val="0068566B"/>
    <w:rsid w:val="00686CFC"/>
    <w:rsid w:val="006909D1"/>
    <w:rsid w:val="00694BDE"/>
    <w:rsid w:val="00696D34"/>
    <w:rsid w:val="006A0D11"/>
    <w:rsid w:val="006A2A3E"/>
    <w:rsid w:val="006A5B33"/>
    <w:rsid w:val="006A5FF3"/>
    <w:rsid w:val="006B21D2"/>
    <w:rsid w:val="006B375A"/>
    <w:rsid w:val="006B596E"/>
    <w:rsid w:val="006C3771"/>
    <w:rsid w:val="006C4181"/>
    <w:rsid w:val="006C49C2"/>
    <w:rsid w:val="006C69B6"/>
    <w:rsid w:val="006D0C02"/>
    <w:rsid w:val="006D413B"/>
    <w:rsid w:val="006D5CC9"/>
    <w:rsid w:val="006E0CE3"/>
    <w:rsid w:val="006E143C"/>
    <w:rsid w:val="006E3F02"/>
    <w:rsid w:val="006E5BE1"/>
    <w:rsid w:val="006E5E39"/>
    <w:rsid w:val="006F76F0"/>
    <w:rsid w:val="00700C47"/>
    <w:rsid w:val="007010C8"/>
    <w:rsid w:val="0070152C"/>
    <w:rsid w:val="00702ECA"/>
    <w:rsid w:val="007062C5"/>
    <w:rsid w:val="00706847"/>
    <w:rsid w:val="00711E66"/>
    <w:rsid w:val="00714819"/>
    <w:rsid w:val="00714CCC"/>
    <w:rsid w:val="0071528B"/>
    <w:rsid w:val="00715AED"/>
    <w:rsid w:val="007241FD"/>
    <w:rsid w:val="0073070C"/>
    <w:rsid w:val="0073470C"/>
    <w:rsid w:val="007352D2"/>
    <w:rsid w:val="007415BB"/>
    <w:rsid w:val="00742C56"/>
    <w:rsid w:val="00742CB4"/>
    <w:rsid w:val="007450DC"/>
    <w:rsid w:val="00745125"/>
    <w:rsid w:val="00747295"/>
    <w:rsid w:val="00747718"/>
    <w:rsid w:val="00753F49"/>
    <w:rsid w:val="007610AE"/>
    <w:rsid w:val="00765810"/>
    <w:rsid w:val="0076614B"/>
    <w:rsid w:val="00770AEC"/>
    <w:rsid w:val="00773837"/>
    <w:rsid w:val="007836BF"/>
    <w:rsid w:val="0079087A"/>
    <w:rsid w:val="00790E48"/>
    <w:rsid w:val="007955B5"/>
    <w:rsid w:val="007956FD"/>
    <w:rsid w:val="007A1850"/>
    <w:rsid w:val="007A2785"/>
    <w:rsid w:val="007A3FAC"/>
    <w:rsid w:val="007A4F70"/>
    <w:rsid w:val="007A5042"/>
    <w:rsid w:val="007B1C23"/>
    <w:rsid w:val="007B5830"/>
    <w:rsid w:val="007B5B00"/>
    <w:rsid w:val="007B6378"/>
    <w:rsid w:val="007B64A4"/>
    <w:rsid w:val="007B7B32"/>
    <w:rsid w:val="007C39FF"/>
    <w:rsid w:val="007C4FC6"/>
    <w:rsid w:val="007D056E"/>
    <w:rsid w:val="007D12C4"/>
    <w:rsid w:val="007D3A2C"/>
    <w:rsid w:val="007D4B9A"/>
    <w:rsid w:val="007D6E2F"/>
    <w:rsid w:val="007E1028"/>
    <w:rsid w:val="007E4E26"/>
    <w:rsid w:val="007E69EF"/>
    <w:rsid w:val="007F1315"/>
    <w:rsid w:val="007F3977"/>
    <w:rsid w:val="007F61F8"/>
    <w:rsid w:val="007F754C"/>
    <w:rsid w:val="00800278"/>
    <w:rsid w:val="00801772"/>
    <w:rsid w:val="00804026"/>
    <w:rsid w:val="00812A52"/>
    <w:rsid w:val="008145DA"/>
    <w:rsid w:val="008170D3"/>
    <w:rsid w:val="008272F7"/>
    <w:rsid w:val="00831BE4"/>
    <w:rsid w:val="0083215C"/>
    <w:rsid w:val="0083418C"/>
    <w:rsid w:val="00836B2E"/>
    <w:rsid w:val="008421C3"/>
    <w:rsid w:val="0084284B"/>
    <w:rsid w:val="00843C57"/>
    <w:rsid w:val="00846992"/>
    <w:rsid w:val="00853D59"/>
    <w:rsid w:val="0085526C"/>
    <w:rsid w:val="00856C2E"/>
    <w:rsid w:val="00864708"/>
    <w:rsid w:val="00864D31"/>
    <w:rsid w:val="00864E31"/>
    <w:rsid w:val="008667E9"/>
    <w:rsid w:val="00872BE6"/>
    <w:rsid w:val="00874F3B"/>
    <w:rsid w:val="00883E7A"/>
    <w:rsid w:val="00883F61"/>
    <w:rsid w:val="00895215"/>
    <w:rsid w:val="00896812"/>
    <w:rsid w:val="008A2420"/>
    <w:rsid w:val="008A501A"/>
    <w:rsid w:val="008B2F93"/>
    <w:rsid w:val="008C0CE2"/>
    <w:rsid w:val="008C0EBA"/>
    <w:rsid w:val="008C2282"/>
    <w:rsid w:val="008C4EC5"/>
    <w:rsid w:val="008D041D"/>
    <w:rsid w:val="008D1223"/>
    <w:rsid w:val="008D2A21"/>
    <w:rsid w:val="008D3DEA"/>
    <w:rsid w:val="008D649E"/>
    <w:rsid w:val="008D66DC"/>
    <w:rsid w:val="008E03D9"/>
    <w:rsid w:val="008E0607"/>
    <w:rsid w:val="008E16BA"/>
    <w:rsid w:val="008E1957"/>
    <w:rsid w:val="008E7FF1"/>
    <w:rsid w:val="008F1D03"/>
    <w:rsid w:val="008F27DB"/>
    <w:rsid w:val="00902795"/>
    <w:rsid w:val="00915095"/>
    <w:rsid w:val="00920501"/>
    <w:rsid w:val="00922054"/>
    <w:rsid w:val="00922F64"/>
    <w:rsid w:val="00925E79"/>
    <w:rsid w:val="00931239"/>
    <w:rsid w:val="00935388"/>
    <w:rsid w:val="00940004"/>
    <w:rsid w:val="009404C6"/>
    <w:rsid w:val="009414DE"/>
    <w:rsid w:val="00942830"/>
    <w:rsid w:val="00943291"/>
    <w:rsid w:val="00944133"/>
    <w:rsid w:val="00944A7E"/>
    <w:rsid w:val="009452D3"/>
    <w:rsid w:val="00945724"/>
    <w:rsid w:val="00945C0D"/>
    <w:rsid w:val="00957524"/>
    <w:rsid w:val="00957E49"/>
    <w:rsid w:val="00962CF1"/>
    <w:rsid w:val="00964384"/>
    <w:rsid w:val="00965525"/>
    <w:rsid w:val="009669CA"/>
    <w:rsid w:val="009675E4"/>
    <w:rsid w:val="009710B0"/>
    <w:rsid w:val="00971E96"/>
    <w:rsid w:val="00977047"/>
    <w:rsid w:val="0098026F"/>
    <w:rsid w:val="00980C68"/>
    <w:rsid w:val="009816B7"/>
    <w:rsid w:val="00983473"/>
    <w:rsid w:val="009923C4"/>
    <w:rsid w:val="009926C4"/>
    <w:rsid w:val="00992AD3"/>
    <w:rsid w:val="009937E3"/>
    <w:rsid w:val="00993872"/>
    <w:rsid w:val="00993C02"/>
    <w:rsid w:val="009A4682"/>
    <w:rsid w:val="009A7806"/>
    <w:rsid w:val="009B301E"/>
    <w:rsid w:val="009B394C"/>
    <w:rsid w:val="009B646F"/>
    <w:rsid w:val="009B666A"/>
    <w:rsid w:val="009C4FFD"/>
    <w:rsid w:val="009C617C"/>
    <w:rsid w:val="009D05E6"/>
    <w:rsid w:val="009D1ED2"/>
    <w:rsid w:val="009D31E5"/>
    <w:rsid w:val="009D5A69"/>
    <w:rsid w:val="009D72BF"/>
    <w:rsid w:val="009D7627"/>
    <w:rsid w:val="009E6A52"/>
    <w:rsid w:val="009E783E"/>
    <w:rsid w:val="009F564A"/>
    <w:rsid w:val="009F688D"/>
    <w:rsid w:val="009F7049"/>
    <w:rsid w:val="00A0751D"/>
    <w:rsid w:val="00A10CB5"/>
    <w:rsid w:val="00A12DDF"/>
    <w:rsid w:val="00A14CFA"/>
    <w:rsid w:val="00A15680"/>
    <w:rsid w:val="00A15CE7"/>
    <w:rsid w:val="00A17262"/>
    <w:rsid w:val="00A21776"/>
    <w:rsid w:val="00A21DBB"/>
    <w:rsid w:val="00A24B77"/>
    <w:rsid w:val="00A3694C"/>
    <w:rsid w:val="00A40D61"/>
    <w:rsid w:val="00A422BB"/>
    <w:rsid w:val="00A47F9E"/>
    <w:rsid w:val="00A5100F"/>
    <w:rsid w:val="00A63637"/>
    <w:rsid w:val="00A65D91"/>
    <w:rsid w:val="00A6605E"/>
    <w:rsid w:val="00A66DDF"/>
    <w:rsid w:val="00A66ED9"/>
    <w:rsid w:val="00A6705D"/>
    <w:rsid w:val="00A704FE"/>
    <w:rsid w:val="00A70FFF"/>
    <w:rsid w:val="00A710EA"/>
    <w:rsid w:val="00A7149C"/>
    <w:rsid w:val="00A73FF9"/>
    <w:rsid w:val="00A769B1"/>
    <w:rsid w:val="00A7798D"/>
    <w:rsid w:val="00A80BCD"/>
    <w:rsid w:val="00A81AD4"/>
    <w:rsid w:val="00A826E6"/>
    <w:rsid w:val="00A8328D"/>
    <w:rsid w:val="00A85BF3"/>
    <w:rsid w:val="00A8616F"/>
    <w:rsid w:val="00A95BF8"/>
    <w:rsid w:val="00A961E8"/>
    <w:rsid w:val="00A96D1A"/>
    <w:rsid w:val="00AA42EF"/>
    <w:rsid w:val="00AB005B"/>
    <w:rsid w:val="00AB1167"/>
    <w:rsid w:val="00AB1D8C"/>
    <w:rsid w:val="00AB21F6"/>
    <w:rsid w:val="00AB2C86"/>
    <w:rsid w:val="00AB4735"/>
    <w:rsid w:val="00AC08F2"/>
    <w:rsid w:val="00AC1835"/>
    <w:rsid w:val="00AC1CCF"/>
    <w:rsid w:val="00AC25EE"/>
    <w:rsid w:val="00AC5DDF"/>
    <w:rsid w:val="00AD0A7B"/>
    <w:rsid w:val="00AD0E59"/>
    <w:rsid w:val="00AD267C"/>
    <w:rsid w:val="00AD35A9"/>
    <w:rsid w:val="00AD5FC0"/>
    <w:rsid w:val="00AE1B6A"/>
    <w:rsid w:val="00AF7F27"/>
    <w:rsid w:val="00B015FA"/>
    <w:rsid w:val="00B01650"/>
    <w:rsid w:val="00B0249A"/>
    <w:rsid w:val="00B044AB"/>
    <w:rsid w:val="00B04B98"/>
    <w:rsid w:val="00B04FB0"/>
    <w:rsid w:val="00B15974"/>
    <w:rsid w:val="00B17DBD"/>
    <w:rsid w:val="00B228D5"/>
    <w:rsid w:val="00B23B06"/>
    <w:rsid w:val="00B26952"/>
    <w:rsid w:val="00B31F95"/>
    <w:rsid w:val="00B320A7"/>
    <w:rsid w:val="00B321B6"/>
    <w:rsid w:val="00B338DC"/>
    <w:rsid w:val="00B3641A"/>
    <w:rsid w:val="00B4179E"/>
    <w:rsid w:val="00B46465"/>
    <w:rsid w:val="00B466BE"/>
    <w:rsid w:val="00B51E9E"/>
    <w:rsid w:val="00B52162"/>
    <w:rsid w:val="00B66C16"/>
    <w:rsid w:val="00B70C23"/>
    <w:rsid w:val="00B73606"/>
    <w:rsid w:val="00B746D4"/>
    <w:rsid w:val="00B83676"/>
    <w:rsid w:val="00B84D56"/>
    <w:rsid w:val="00B854F6"/>
    <w:rsid w:val="00B91FE4"/>
    <w:rsid w:val="00B9583A"/>
    <w:rsid w:val="00B97FA6"/>
    <w:rsid w:val="00BA0FC2"/>
    <w:rsid w:val="00BA32E2"/>
    <w:rsid w:val="00BA4361"/>
    <w:rsid w:val="00BA63B2"/>
    <w:rsid w:val="00BC441C"/>
    <w:rsid w:val="00BC459B"/>
    <w:rsid w:val="00BD2FEE"/>
    <w:rsid w:val="00BD4498"/>
    <w:rsid w:val="00BD6352"/>
    <w:rsid w:val="00BD63BD"/>
    <w:rsid w:val="00BE16F7"/>
    <w:rsid w:val="00BE4E98"/>
    <w:rsid w:val="00BE7827"/>
    <w:rsid w:val="00BF565E"/>
    <w:rsid w:val="00C02099"/>
    <w:rsid w:val="00C052EA"/>
    <w:rsid w:val="00C062CD"/>
    <w:rsid w:val="00C15FAA"/>
    <w:rsid w:val="00C2416C"/>
    <w:rsid w:val="00C25740"/>
    <w:rsid w:val="00C3177A"/>
    <w:rsid w:val="00C337A1"/>
    <w:rsid w:val="00C33A12"/>
    <w:rsid w:val="00C35134"/>
    <w:rsid w:val="00C35BBC"/>
    <w:rsid w:val="00C432A8"/>
    <w:rsid w:val="00C56256"/>
    <w:rsid w:val="00C6220C"/>
    <w:rsid w:val="00C65EA2"/>
    <w:rsid w:val="00C67558"/>
    <w:rsid w:val="00C722C3"/>
    <w:rsid w:val="00C73DC5"/>
    <w:rsid w:val="00C748B3"/>
    <w:rsid w:val="00C74C86"/>
    <w:rsid w:val="00C802E9"/>
    <w:rsid w:val="00C84E11"/>
    <w:rsid w:val="00C85B84"/>
    <w:rsid w:val="00C86140"/>
    <w:rsid w:val="00C9003A"/>
    <w:rsid w:val="00C90456"/>
    <w:rsid w:val="00C91F9A"/>
    <w:rsid w:val="00C930FD"/>
    <w:rsid w:val="00C93AD5"/>
    <w:rsid w:val="00C97E86"/>
    <w:rsid w:val="00CA40BC"/>
    <w:rsid w:val="00CA4EDF"/>
    <w:rsid w:val="00CA6499"/>
    <w:rsid w:val="00CA67BF"/>
    <w:rsid w:val="00CB0A1C"/>
    <w:rsid w:val="00CB111F"/>
    <w:rsid w:val="00CB2561"/>
    <w:rsid w:val="00CB279E"/>
    <w:rsid w:val="00CB56BD"/>
    <w:rsid w:val="00CC7F73"/>
    <w:rsid w:val="00CD0B12"/>
    <w:rsid w:val="00CD1ECA"/>
    <w:rsid w:val="00CD3C89"/>
    <w:rsid w:val="00CD574F"/>
    <w:rsid w:val="00CD63DC"/>
    <w:rsid w:val="00CD7EEE"/>
    <w:rsid w:val="00CE005B"/>
    <w:rsid w:val="00CE08BD"/>
    <w:rsid w:val="00CE19EE"/>
    <w:rsid w:val="00CE1F38"/>
    <w:rsid w:val="00CE38FF"/>
    <w:rsid w:val="00CE65EC"/>
    <w:rsid w:val="00CF0CF8"/>
    <w:rsid w:val="00D01C13"/>
    <w:rsid w:val="00D05295"/>
    <w:rsid w:val="00D07F6A"/>
    <w:rsid w:val="00D1386E"/>
    <w:rsid w:val="00D2395F"/>
    <w:rsid w:val="00D25914"/>
    <w:rsid w:val="00D25B2F"/>
    <w:rsid w:val="00D30B3D"/>
    <w:rsid w:val="00D3226F"/>
    <w:rsid w:val="00D331CD"/>
    <w:rsid w:val="00D60B4E"/>
    <w:rsid w:val="00D64C58"/>
    <w:rsid w:val="00D72E7B"/>
    <w:rsid w:val="00D77C08"/>
    <w:rsid w:val="00D81BFA"/>
    <w:rsid w:val="00D836F9"/>
    <w:rsid w:val="00D83FCD"/>
    <w:rsid w:val="00D90727"/>
    <w:rsid w:val="00D9211A"/>
    <w:rsid w:val="00D93DEC"/>
    <w:rsid w:val="00DA6910"/>
    <w:rsid w:val="00DA6A21"/>
    <w:rsid w:val="00DB0D33"/>
    <w:rsid w:val="00DB2923"/>
    <w:rsid w:val="00DB6EF4"/>
    <w:rsid w:val="00DC5907"/>
    <w:rsid w:val="00DD1175"/>
    <w:rsid w:val="00DD29B1"/>
    <w:rsid w:val="00DD34C4"/>
    <w:rsid w:val="00DD5975"/>
    <w:rsid w:val="00DE2E27"/>
    <w:rsid w:val="00DE3FC0"/>
    <w:rsid w:val="00DE6B3D"/>
    <w:rsid w:val="00DF12C5"/>
    <w:rsid w:val="00DF243B"/>
    <w:rsid w:val="00DF58C4"/>
    <w:rsid w:val="00DF7866"/>
    <w:rsid w:val="00DF79E5"/>
    <w:rsid w:val="00E04850"/>
    <w:rsid w:val="00E0576D"/>
    <w:rsid w:val="00E130F0"/>
    <w:rsid w:val="00E137A7"/>
    <w:rsid w:val="00E138FC"/>
    <w:rsid w:val="00E141E3"/>
    <w:rsid w:val="00E1633D"/>
    <w:rsid w:val="00E16F4E"/>
    <w:rsid w:val="00E16FB2"/>
    <w:rsid w:val="00E211AD"/>
    <w:rsid w:val="00E21492"/>
    <w:rsid w:val="00E22FA2"/>
    <w:rsid w:val="00E235F2"/>
    <w:rsid w:val="00E32785"/>
    <w:rsid w:val="00E33EAC"/>
    <w:rsid w:val="00E36833"/>
    <w:rsid w:val="00E36FBD"/>
    <w:rsid w:val="00E3777C"/>
    <w:rsid w:val="00E46F82"/>
    <w:rsid w:val="00E51775"/>
    <w:rsid w:val="00E518AF"/>
    <w:rsid w:val="00E60C6B"/>
    <w:rsid w:val="00E63CE1"/>
    <w:rsid w:val="00E66291"/>
    <w:rsid w:val="00E70A20"/>
    <w:rsid w:val="00E76C9B"/>
    <w:rsid w:val="00E805E9"/>
    <w:rsid w:val="00E855E5"/>
    <w:rsid w:val="00E87D0D"/>
    <w:rsid w:val="00E901D2"/>
    <w:rsid w:val="00E90FE9"/>
    <w:rsid w:val="00E917D4"/>
    <w:rsid w:val="00E96017"/>
    <w:rsid w:val="00E96501"/>
    <w:rsid w:val="00EA022A"/>
    <w:rsid w:val="00EA1536"/>
    <w:rsid w:val="00EA1DCC"/>
    <w:rsid w:val="00EA3637"/>
    <w:rsid w:val="00EA67D9"/>
    <w:rsid w:val="00EA7C74"/>
    <w:rsid w:val="00EB2F8A"/>
    <w:rsid w:val="00EB33E4"/>
    <w:rsid w:val="00EB7A7A"/>
    <w:rsid w:val="00EC647D"/>
    <w:rsid w:val="00EC6C23"/>
    <w:rsid w:val="00EC753A"/>
    <w:rsid w:val="00ED11B2"/>
    <w:rsid w:val="00ED1701"/>
    <w:rsid w:val="00ED1DB3"/>
    <w:rsid w:val="00ED4499"/>
    <w:rsid w:val="00ED5DD2"/>
    <w:rsid w:val="00ED6A62"/>
    <w:rsid w:val="00EE282D"/>
    <w:rsid w:val="00EE52E9"/>
    <w:rsid w:val="00EE637E"/>
    <w:rsid w:val="00EF053F"/>
    <w:rsid w:val="00EF247D"/>
    <w:rsid w:val="00EF42D3"/>
    <w:rsid w:val="00F0036A"/>
    <w:rsid w:val="00F04F10"/>
    <w:rsid w:val="00F054CE"/>
    <w:rsid w:val="00F129F4"/>
    <w:rsid w:val="00F151DD"/>
    <w:rsid w:val="00F1528C"/>
    <w:rsid w:val="00F15F9A"/>
    <w:rsid w:val="00F17354"/>
    <w:rsid w:val="00F176EE"/>
    <w:rsid w:val="00F20BDA"/>
    <w:rsid w:val="00F21631"/>
    <w:rsid w:val="00F2483E"/>
    <w:rsid w:val="00F369BC"/>
    <w:rsid w:val="00F40DA2"/>
    <w:rsid w:val="00F422D1"/>
    <w:rsid w:val="00F450E8"/>
    <w:rsid w:val="00F4716F"/>
    <w:rsid w:val="00F525BE"/>
    <w:rsid w:val="00F53BE4"/>
    <w:rsid w:val="00F55108"/>
    <w:rsid w:val="00F5739C"/>
    <w:rsid w:val="00F62585"/>
    <w:rsid w:val="00F63EFB"/>
    <w:rsid w:val="00F66AF9"/>
    <w:rsid w:val="00F7161C"/>
    <w:rsid w:val="00F749E2"/>
    <w:rsid w:val="00F80B76"/>
    <w:rsid w:val="00F8255E"/>
    <w:rsid w:val="00F85E5E"/>
    <w:rsid w:val="00F86604"/>
    <w:rsid w:val="00F87497"/>
    <w:rsid w:val="00F91409"/>
    <w:rsid w:val="00F94894"/>
    <w:rsid w:val="00FA279C"/>
    <w:rsid w:val="00FA333F"/>
    <w:rsid w:val="00FA3D25"/>
    <w:rsid w:val="00FA47B5"/>
    <w:rsid w:val="00FA63DB"/>
    <w:rsid w:val="00FA778B"/>
    <w:rsid w:val="00FB2048"/>
    <w:rsid w:val="00FB26D0"/>
    <w:rsid w:val="00FB7232"/>
    <w:rsid w:val="00FB7FB1"/>
    <w:rsid w:val="00FC4D95"/>
    <w:rsid w:val="00FC6CEF"/>
    <w:rsid w:val="00FD1F60"/>
    <w:rsid w:val="00FD22FE"/>
    <w:rsid w:val="00FD2CD7"/>
    <w:rsid w:val="00FD2E33"/>
    <w:rsid w:val="00FD5211"/>
    <w:rsid w:val="00FD7624"/>
    <w:rsid w:val="00FE41ED"/>
    <w:rsid w:val="00FF26D0"/>
    <w:rsid w:val="00FF673B"/>
    <w:rsid w:val="00FF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25E7"/>
  <w15:docId w15:val="{F71469BF-6797-42F0-ACE9-A9768235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link w:val="ListParagraphChar"/>
    <w:rsid w:val="00E518AF"/>
    <w:pPr>
      <w:ind w:left="720"/>
      <w:contextualSpacing/>
    </w:pPr>
    <w:rPr>
      <w:rFonts w:eastAsia="Calibri"/>
      <w:lang w:eastAsia="en-US"/>
    </w:rPr>
  </w:style>
  <w:style w:type="paragraph" w:styleId="Tekstpodstawowy">
    <w:name w:val="Body Text"/>
    <w:basedOn w:val="Normalny"/>
    <w:link w:val="TekstpodstawowyZnak"/>
    <w:uiPriority w:val="99"/>
    <w:unhideWhenUsed/>
    <w:rsid w:val="00FA279C"/>
    <w:pPr>
      <w:spacing w:after="120"/>
    </w:pPr>
  </w:style>
  <w:style w:type="character" w:customStyle="1" w:styleId="TekstpodstawowyZnak">
    <w:name w:val="Tekst podstawowy Znak"/>
    <w:link w:val="Tekstpodstawowy"/>
    <w:uiPriority w:val="99"/>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 w:type="paragraph" w:styleId="Tekstprzypisukocowego">
    <w:name w:val="endnote text"/>
    <w:basedOn w:val="Normalny"/>
    <w:link w:val="TekstprzypisukocowegoZnak"/>
    <w:uiPriority w:val="99"/>
    <w:semiHidden/>
    <w:unhideWhenUsed/>
    <w:rsid w:val="00BD4498"/>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BD4498"/>
    <w:rPr>
      <w:rFonts w:ascii="Times New Roman" w:hAnsi="Times New Roman"/>
    </w:rPr>
  </w:style>
  <w:style w:type="paragraph" w:customStyle="1" w:styleId="Akapitzlist2">
    <w:name w:val="Akapit z listą2"/>
    <w:basedOn w:val="Normalny"/>
    <w:rsid w:val="00BA0FC2"/>
    <w:pPr>
      <w:ind w:left="720"/>
      <w:contextualSpacing/>
    </w:pPr>
    <w:rPr>
      <w:rFonts w:eastAsia="Calibri"/>
      <w:sz w:val="20"/>
      <w:szCs w:val="20"/>
    </w:rPr>
  </w:style>
  <w:style w:type="numbering" w:customStyle="1" w:styleId="Bezlisty1">
    <w:name w:val="Bez listy1"/>
    <w:next w:val="Bezlisty"/>
    <w:semiHidden/>
    <w:unhideWhenUsed/>
    <w:rsid w:val="00A6605E"/>
  </w:style>
  <w:style w:type="paragraph" w:customStyle="1" w:styleId="StronaXzY">
    <w:name w:val="Strona X z Y"/>
    <w:rsid w:val="00A6605E"/>
    <w:rPr>
      <w:rFonts w:ascii="Times New Roman" w:eastAsia="Times New Roman" w:hAnsi="Times New Roman"/>
    </w:rPr>
  </w:style>
  <w:style w:type="paragraph" w:customStyle="1" w:styleId="ust">
    <w:name w:val="ust"/>
    <w:rsid w:val="00A6605E"/>
    <w:pPr>
      <w:spacing w:before="60" w:after="60"/>
      <w:ind w:left="426" w:hanging="284"/>
      <w:jc w:val="both"/>
    </w:pPr>
    <w:rPr>
      <w:rFonts w:ascii="Times New Roman" w:eastAsia="Times New Roman" w:hAnsi="Times New Roman"/>
      <w:sz w:val="24"/>
      <w:szCs w:val="24"/>
    </w:rPr>
  </w:style>
  <w:style w:type="paragraph" w:customStyle="1" w:styleId="tekst">
    <w:name w:val="tekst"/>
    <w:basedOn w:val="Normalny"/>
    <w:rsid w:val="00A6605E"/>
    <w:pPr>
      <w:suppressLineNumbers/>
      <w:spacing w:before="60" w:after="60"/>
      <w:jc w:val="both"/>
    </w:pPr>
  </w:style>
  <w:style w:type="character" w:customStyle="1" w:styleId="st1">
    <w:name w:val="st1"/>
    <w:rsid w:val="00A6605E"/>
  </w:style>
  <w:style w:type="character" w:customStyle="1" w:styleId="Nierozpoznanawzmianka1">
    <w:name w:val="Nierozpoznana wzmianka1"/>
    <w:basedOn w:val="Domylnaczcionkaakapitu"/>
    <w:uiPriority w:val="99"/>
    <w:semiHidden/>
    <w:unhideWhenUsed/>
    <w:rsid w:val="00945724"/>
    <w:rPr>
      <w:color w:val="605E5C"/>
      <w:shd w:val="clear" w:color="auto" w:fill="E1DFDD"/>
    </w:rPr>
  </w:style>
  <w:style w:type="paragraph" w:customStyle="1" w:styleId="Styl">
    <w:name w:val="Styl"/>
    <w:rsid w:val="00FB7232"/>
    <w:pPr>
      <w:widowControl w:val="0"/>
      <w:autoSpaceDE w:val="0"/>
      <w:autoSpaceDN w:val="0"/>
      <w:adjustRightInd w:val="0"/>
    </w:pPr>
    <w:rPr>
      <w:rFonts w:ascii="Times New Roman" w:eastAsia="Times New Roman" w:hAnsi="Times New Roman"/>
      <w:sz w:val="24"/>
      <w:szCs w:val="24"/>
    </w:rPr>
  </w:style>
  <w:style w:type="paragraph" w:styleId="Tytu">
    <w:name w:val="Title"/>
    <w:basedOn w:val="Normalny"/>
    <w:link w:val="TytuZnak"/>
    <w:qFormat/>
    <w:rsid w:val="007A3FAC"/>
    <w:pPr>
      <w:widowControl w:val="0"/>
      <w:jc w:val="center"/>
    </w:pPr>
    <w:rPr>
      <w:snapToGrid w:val="0"/>
      <w:szCs w:val="20"/>
    </w:rPr>
  </w:style>
  <w:style w:type="character" w:customStyle="1" w:styleId="TytuZnak">
    <w:name w:val="Tytuł Znak"/>
    <w:basedOn w:val="Domylnaczcionkaakapitu"/>
    <w:link w:val="Tytu"/>
    <w:rsid w:val="007A3FAC"/>
    <w:rPr>
      <w:rFonts w:ascii="Times New Roman" w:eastAsia="Times New Roman" w:hAnsi="Times New Roman"/>
      <w:snapToGrid w:val="0"/>
      <w:sz w:val="24"/>
    </w:rPr>
  </w:style>
  <w:style w:type="character" w:customStyle="1" w:styleId="fontstyle01">
    <w:name w:val="fontstyle01"/>
    <w:basedOn w:val="Domylnaczcionkaakapitu"/>
    <w:rsid w:val="00964384"/>
    <w:rPr>
      <w:rFonts w:ascii="TimesNewRomanPSMT" w:hAnsi="TimesNewRomanPSMT" w:hint="default"/>
      <w:b w:val="0"/>
      <w:bCs w:val="0"/>
      <w:i w:val="0"/>
      <w:iCs w:val="0"/>
      <w:color w:val="000000"/>
      <w:sz w:val="24"/>
      <w:szCs w:val="24"/>
    </w:rPr>
  </w:style>
  <w:style w:type="character" w:customStyle="1" w:styleId="ListParagraphChar">
    <w:name w:val="List Paragraph Char"/>
    <w:link w:val="Akapitzlist1"/>
    <w:locked/>
    <w:rsid w:val="003D123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kw.edu.pl" TargetMode="External"/><Relationship Id="rId5" Type="http://schemas.openxmlformats.org/officeDocument/2006/relationships/webSettings" Target="webSettings.xml"/><Relationship Id="rId10" Type="http://schemas.openxmlformats.org/officeDocument/2006/relationships/hyperlink" Target="mailto:anna.cala@ukw.edu.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7066C-4B6A-461F-BBC4-AE5E6E2F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13</Pages>
  <Words>4255</Words>
  <Characters>25536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29732</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45</cp:revision>
  <cp:lastPrinted>2022-03-16T10:50:00Z</cp:lastPrinted>
  <dcterms:created xsi:type="dcterms:W3CDTF">2022-03-15T10:24:00Z</dcterms:created>
  <dcterms:modified xsi:type="dcterms:W3CDTF">2022-03-16T11:05:00Z</dcterms:modified>
</cp:coreProperties>
</file>