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0B" w:rsidRPr="00D17590" w:rsidRDefault="00421A26" w:rsidP="00632F0F">
      <w:pPr>
        <w:spacing w:line="240" w:lineRule="auto"/>
        <w:ind w:left="6513" w:firstLine="567"/>
        <w:rPr>
          <w:rFonts w:ascii="Arial" w:hAnsi="Arial" w:cs="Arial"/>
        </w:rPr>
      </w:pPr>
      <w:bookmarkStart w:id="0" w:name="_GoBack"/>
      <w:r w:rsidRPr="00D17590">
        <w:rPr>
          <w:rFonts w:ascii="Arial" w:hAnsi="Arial" w:cs="Arial"/>
        </w:rPr>
        <w:t xml:space="preserve">Załącznik nr </w:t>
      </w:r>
      <w:r w:rsidR="00D17590" w:rsidRPr="00D17590">
        <w:rPr>
          <w:rFonts w:ascii="Arial" w:hAnsi="Arial" w:cs="Arial"/>
        </w:rPr>
        <w:t>4</w:t>
      </w:r>
    </w:p>
    <w:bookmarkEnd w:id="0"/>
    <w:p w:rsidR="0058388F" w:rsidRDefault="0058388F" w:rsidP="00CB5945">
      <w:pPr>
        <w:spacing w:line="240" w:lineRule="auto"/>
        <w:ind w:left="-567"/>
        <w:jc w:val="center"/>
        <w:rPr>
          <w:rFonts w:ascii="Arial" w:hAnsi="Arial" w:cs="Arial"/>
          <w:b/>
        </w:rPr>
      </w:pPr>
    </w:p>
    <w:p w:rsidR="00CB5945" w:rsidRDefault="00B53184" w:rsidP="00CB5945">
      <w:pPr>
        <w:spacing w:line="240" w:lineRule="auto"/>
        <w:ind w:left="-567"/>
        <w:jc w:val="center"/>
        <w:rPr>
          <w:rFonts w:ascii="Arial" w:hAnsi="Arial" w:cs="Arial"/>
          <w:b/>
        </w:rPr>
      </w:pPr>
      <w:r w:rsidRPr="0057132C">
        <w:rPr>
          <w:rFonts w:ascii="Arial" w:hAnsi="Arial" w:cs="Arial"/>
          <w:b/>
        </w:rPr>
        <w:t>Kryteria oceny ofert</w:t>
      </w:r>
      <w:r w:rsidR="0057132C">
        <w:rPr>
          <w:rFonts w:ascii="Arial" w:hAnsi="Arial" w:cs="Arial"/>
          <w:b/>
        </w:rPr>
        <w:t xml:space="preserve"> przy </w:t>
      </w:r>
      <w:r w:rsidR="00714CF4">
        <w:rPr>
          <w:rFonts w:ascii="Arial" w:hAnsi="Arial" w:cs="Arial"/>
          <w:b/>
        </w:rPr>
        <w:t>modyfikacji symulatora lotów na otwartej czaszy spadochronowej HALO HAHO „SOKOL M”</w:t>
      </w:r>
    </w:p>
    <w:p w:rsidR="00CB5945" w:rsidRPr="002C09A6" w:rsidRDefault="0057132C" w:rsidP="002C09A6">
      <w:pPr>
        <w:spacing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23523F">
        <w:rPr>
          <w:rFonts w:ascii="Arial" w:hAnsi="Arial" w:cs="Arial"/>
          <w:b/>
        </w:rPr>
        <w:t>ena + kryteria</w:t>
      </w:r>
      <w:r w:rsidR="00B53184" w:rsidRPr="0057132C">
        <w:rPr>
          <w:rFonts w:ascii="Arial" w:hAnsi="Arial" w:cs="Arial"/>
          <w:b/>
        </w:rPr>
        <w:t xml:space="preserve"> dodatkowe –</w:t>
      </w:r>
      <w:r>
        <w:rPr>
          <w:rFonts w:ascii="Arial" w:hAnsi="Arial" w:cs="Arial"/>
          <w:b/>
        </w:rPr>
        <w:t xml:space="preserve"> </w:t>
      </w:r>
      <w:r w:rsidR="00494E46">
        <w:rPr>
          <w:rFonts w:ascii="Arial" w:hAnsi="Arial" w:cs="Arial"/>
          <w:b/>
        </w:rPr>
        <w:t>okres gwarancji</w:t>
      </w:r>
      <w:r w:rsidR="0023523F">
        <w:rPr>
          <w:rFonts w:ascii="Arial" w:hAnsi="Arial" w:cs="Arial"/>
          <w:b/>
        </w:rPr>
        <w:t xml:space="preserve"> </w:t>
      </w:r>
      <w:r w:rsidR="003F1758">
        <w:rPr>
          <w:rFonts w:ascii="Arial" w:hAnsi="Arial" w:cs="Arial"/>
          <w:b/>
        </w:rPr>
        <w:t>+</w:t>
      </w:r>
      <w:r w:rsidR="0023523F">
        <w:rPr>
          <w:rFonts w:ascii="Arial" w:hAnsi="Arial" w:cs="Arial"/>
          <w:b/>
        </w:rPr>
        <w:t xml:space="preserve"> </w:t>
      </w:r>
      <w:r w:rsidR="003F1758">
        <w:rPr>
          <w:rFonts w:ascii="Arial" w:hAnsi="Arial" w:cs="Arial"/>
          <w:b/>
        </w:rPr>
        <w:t xml:space="preserve">termin realizacji </w:t>
      </w:r>
    </w:p>
    <w:p w:rsidR="00CB5945" w:rsidRPr="002C09A6" w:rsidRDefault="00C9195F" w:rsidP="002C09A6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</w:t>
      </w:r>
      <w:r w:rsidR="00632F0F" w:rsidRPr="00632F0F">
        <w:rPr>
          <w:rFonts w:ascii="Arial" w:hAnsi="Arial" w:cs="Arial"/>
          <w:sz w:val="24"/>
          <w:szCs w:val="24"/>
        </w:rPr>
        <w:t xml:space="preserve"> najk</w:t>
      </w:r>
      <w:r w:rsidR="00E06148">
        <w:rPr>
          <w:rFonts w:ascii="Arial" w:hAnsi="Arial" w:cs="Arial"/>
          <w:sz w:val="24"/>
          <w:szCs w:val="24"/>
        </w:rPr>
        <w:t>orzystniejszej oferty (W)</w:t>
      </w:r>
      <w:r w:rsidR="00632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  przeprowadzona</w:t>
      </w:r>
      <w:r w:rsidR="00632F0F" w:rsidRPr="00632F0F">
        <w:rPr>
          <w:rFonts w:ascii="Arial" w:hAnsi="Arial" w:cs="Arial"/>
          <w:sz w:val="24"/>
          <w:szCs w:val="24"/>
        </w:rPr>
        <w:t xml:space="preserve"> wg niżej określonego wzoru,</w:t>
      </w:r>
    </w:p>
    <w:p w:rsidR="00494E46" w:rsidRPr="00B23F58" w:rsidRDefault="00494E46" w:rsidP="00B23F58">
      <w:pPr>
        <w:spacing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W=A+B</w:t>
      </w:r>
      <w:r w:rsidR="003F1758">
        <w:rPr>
          <w:rFonts w:ascii="Arial" w:hAnsi="Arial" w:cs="Arial"/>
          <w:b/>
          <w:sz w:val="24"/>
          <w:szCs w:val="24"/>
        </w:rPr>
        <w:t>+C</w:t>
      </w:r>
    </w:p>
    <w:p w:rsidR="00494E46" w:rsidRDefault="00494E46" w:rsidP="00494E46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F0339">
        <w:rPr>
          <w:rFonts w:ascii="Arial" w:hAnsi="Arial" w:cs="Arial"/>
          <w:sz w:val="24"/>
          <w:szCs w:val="24"/>
        </w:rPr>
        <w:t>Cena  oferty</w:t>
      </w:r>
      <w:r w:rsidR="00C9195F">
        <w:rPr>
          <w:rFonts w:ascii="Arial" w:hAnsi="Arial" w:cs="Arial"/>
          <w:sz w:val="24"/>
          <w:szCs w:val="24"/>
        </w:rPr>
        <w:t xml:space="preserve"> (zadania</w:t>
      </w:r>
      <w:r w:rsidR="002C09A6">
        <w:rPr>
          <w:rFonts w:ascii="Arial" w:hAnsi="Arial" w:cs="Arial"/>
          <w:sz w:val="24"/>
          <w:szCs w:val="24"/>
        </w:rPr>
        <w:t xml:space="preserve">) </w:t>
      </w:r>
      <w:r w:rsidRPr="000F0339">
        <w:rPr>
          <w:rFonts w:ascii="Arial" w:hAnsi="Arial" w:cs="Arial"/>
          <w:sz w:val="24"/>
          <w:szCs w:val="24"/>
        </w:rPr>
        <w:t xml:space="preserve"> brutto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(A</w:t>
      </w:r>
      <w:r w:rsidRPr="00011150">
        <w:rPr>
          <w:rFonts w:ascii="Arial" w:hAnsi="Arial" w:cs="Arial"/>
          <w:b/>
          <w:sz w:val="24"/>
          <w:szCs w:val="24"/>
        </w:rPr>
        <w:t>)</w:t>
      </w:r>
      <w:r w:rsidRPr="000F0339">
        <w:rPr>
          <w:rFonts w:ascii="Arial" w:hAnsi="Arial" w:cs="Arial"/>
          <w:sz w:val="24"/>
          <w:szCs w:val="24"/>
        </w:rPr>
        <w:t xml:space="preserve"> </w:t>
      </w:r>
      <w:r w:rsidR="00B0182F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0</w:t>
      </w:r>
      <w:r w:rsidRPr="000F0339">
        <w:rPr>
          <w:rFonts w:ascii="Arial" w:hAnsi="Arial" w:cs="Arial"/>
          <w:sz w:val="24"/>
          <w:szCs w:val="24"/>
        </w:rPr>
        <w:t xml:space="preserve">% - </w:t>
      </w:r>
      <w:r>
        <w:rPr>
          <w:rFonts w:ascii="Arial" w:hAnsi="Arial" w:cs="Arial"/>
          <w:sz w:val="24"/>
          <w:szCs w:val="24"/>
        </w:rPr>
        <w:t>O</w:t>
      </w:r>
      <w:r w:rsidR="00B0182F">
        <w:rPr>
          <w:rFonts w:ascii="Arial" w:hAnsi="Arial" w:cs="Arial"/>
          <w:sz w:val="24"/>
          <w:szCs w:val="24"/>
        </w:rPr>
        <w:t>ferta z najniższą ceną otrzyma 6</w:t>
      </w:r>
      <w:r>
        <w:rPr>
          <w:rFonts w:ascii="Arial" w:hAnsi="Arial" w:cs="Arial"/>
          <w:sz w:val="24"/>
          <w:szCs w:val="24"/>
        </w:rPr>
        <w:t>0 pkt. Pozostałe oferty zostaną przeliczone  wg wzoru:</w:t>
      </w: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2C09A6">
        <w:rPr>
          <w:rFonts w:ascii="Arial" w:hAnsi="Arial" w:cs="Arial"/>
          <w:b/>
          <w:sz w:val="24"/>
          <w:szCs w:val="24"/>
        </w:rPr>
        <w:t xml:space="preserve">        Wartość brutto pozycji</w:t>
      </w:r>
      <w:r w:rsidRPr="000F0339">
        <w:rPr>
          <w:rFonts w:ascii="Arial" w:hAnsi="Arial" w:cs="Arial"/>
          <w:b/>
          <w:sz w:val="24"/>
          <w:szCs w:val="24"/>
        </w:rPr>
        <w:t xml:space="preserve"> z najniższą ceną</w:t>
      </w: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</w:t>
      </w:r>
      <w:r w:rsidR="00C9195F">
        <w:rPr>
          <w:rFonts w:ascii="Arial" w:hAnsi="Arial" w:cs="Arial"/>
          <w:b/>
          <w:sz w:val="24"/>
          <w:szCs w:val="24"/>
        </w:rPr>
        <w:t xml:space="preserve"> (zadania</w:t>
      </w:r>
      <w:r w:rsidR="002C09A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brutto (A) =    __</w:t>
      </w:r>
      <w:r w:rsidR="002C09A6">
        <w:rPr>
          <w:rFonts w:ascii="Arial" w:hAnsi="Arial" w:cs="Arial"/>
          <w:b/>
          <w:sz w:val="24"/>
          <w:szCs w:val="24"/>
        </w:rPr>
        <w:t>______________________</w:t>
      </w:r>
      <w:r w:rsidR="00B0182F">
        <w:rPr>
          <w:rFonts w:ascii="Arial" w:hAnsi="Arial" w:cs="Arial"/>
          <w:b/>
          <w:sz w:val="24"/>
          <w:szCs w:val="24"/>
        </w:rPr>
        <w:t xml:space="preserve">            X  6</w:t>
      </w:r>
      <w:r>
        <w:rPr>
          <w:rFonts w:ascii="Arial" w:hAnsi="Arial" w:cs="Arial"/>
          <w:b/>
          <w:sz w:val="24"/>
          <w:szCs w:val="24"/>
        </w:rPr>
        <w:t>0</w:t>
      </w: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2C09A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Wartość brutto</w:t>
      </w:r>
      <w:r w:rsidR="002C09A6">
        <w:rPr>
          <w:rFonts w:ascii="Arial" w:hAnsi="Arial" w:cs="Arial"/>
          <w:b/>
          <w:sz w:val="24"/>
          <w:szCs w:val="24"/>
        </w:rPr>
        <w:t xml:space="preserve"> pozycji </w:t>
      </w:r>
      <w:r>
        <w:rPr>
          <w:rFonts w:ascii="Arial" w:hAnsi="Arial" w:cs="Arial"/>
          <w:b/>
          <w:sz w:val="24"/>
          <w:szCs w:val="24"/>
        </w:rPr>
        <w:t xml:space="preserve"> badanej</w:t>
      </w: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94E46" w:rsidRDefault="00156D03" w:rsidP="00632F0F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  (B)- 4</w:t>
      </w:r>
      <w:r w:rsidR="00494E46">
        <w:rPr>
          <w:rFonts w:ascii="Arial" w:hAnsi="Arial" w:cs="Arial"/>
          <w:b/>
          <w:sz w:val="24"/>
          <w:szCs w:val="24"/>
        </w:rPr>
        <w:t>0 pkt. przy czym:</w:t>
      </w:r>
    </w:p>
    <w:p w:rsidR="00B510CC" w:rsidRDefault="00B510CC" w:rsidP="00B510CC">
      <w:pPr>
        <w:pStyle w:val="Akapitzlist"/>
        <w:spacing w:line="240" w:lineRule="auto"/>
        <w:rPr>
          <w:rFonts w:ascii="Arial" w:hAnsi="Arial" w:cs="Arial"/>
          <w:b/>
          <w:sz w:val="24"/>
          <w:szCs w:val="24"/>
        </w:rPr>
      </w:pPr>
    </w:p>
    <w:p w:rsidR="00BA1237" w:rsidRDefault="00156D03" w:rsidP="0065563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F4339">
        <w:rPr>
          <w:rFonts w:ascii="Arial" w:hAnsi="Arial" w:cs="Arial"/>
          <w:b/>
          <w:sz w:val="24"/>
          <w:szCs w:val="24"/>
        </w:rPr>
        <w:t>0</w:t>
      </w:r>
      <w:r w:rsidR="00B0182F" w:rsidRPr="005217AF">
        <w:rPr>
          <w:rFonts w:ascii="Arial" w:hAnsi="Arial" w:cs="Arial"/>
          <w:b/>
          <w:sz w:val="24"/>
          <w:szCs w:val="24"/>
        </w:rPr>
        <w:t xml:space="preserve"> pkt.</w:t>
      </w:r>
      <w:r w:rsidR="00B0182F" w:rsidRPr="005217AF">
        <w:rPr>
          <w:rFonts w:ascii="Arial" w:hAnsi="Arial" w:cs="Arial"/>
          <w:sz w:val="24"/>
          <w:szCs w:val="24"/>
        </w:rPr>
        <w:t xml:space="preserve"> -   otrzyma wykonawca, który zaof</w:t>
      </w:r>
      <w:r w:rsidR="005217AF" w:rsidRPr="005217AF">
        <w:rPr>
          <w:rFonts w:ascii="Arial" w:hAnsi="Arial" w:cs="Arial"/>
          <w:sz w:val="24"/>
          <w:szCs w:val="24"/>
        </w:rPr>
        <w:t xml:space="preserve">eruje okres gwarancji: </w:t>
      </w:r>
    </w:p>
    <w:p w:rsidR="00BA1237" w:rsidRPr="00BA1237" w:rsidRDefault="00156D03" w:rsidP="00BA1237">
      <w:pPr>
        <w:pStyle w:val="Akapitzlist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48</w:t>
      </w:r>
      <w:r w:rsidR="00BA1237">
        <w:rPr>
          <w:rFonts w:ascii="Arial" w:eastAsia="Times New Roman" w:hAnsi="Arial" w:cs="Arial"/>
          <w:sz w:val="24"/>
          <w:szCs w:val="24"/>
          <w:lang w:eastAsia="pl-PL"/>
        </w:rPr>
        <w:t xml:space="preserve"> miesięcy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1237" w:rsidRPr="00BA1237">
        <w:rPr>
          <w:rFonts w:ascii="Arial" w:eastAsia="Times New Roman" w:hAnsi="Arial" w:cs="Arial"/>
          <w:sz w:val="24"/>
          <w:szCs w:val="24"/>
          <w:lang w:eastAsia="pl-PL"/>
        </w:rPr>
        <w:t xml:space="preserve">od daty </w:t>
      </w:r>
      <w:r w:rsidR="00714CF4">
        <w:rPr>
          <w:rFonts w:ascii="Arial" w:eastAsia="Times New Roman" w:hAnsi="Arial" w:cs="Arial"/>
          <w:sz w:val="24"/>
          <w:szCs w:val="24"/>
          <w:lang w:eastAsia="pl-PL"/>
        </w:rPr>
        <w:t>dokonania modyfikacji</w:t>
      </w:r>
      <w:r w:rsidR="00BA1237" w:rsidRPr="00BA1237">
        <w:rPr>
          <w:rFonts w:ascii="Arial" w:eastAsia="Times New Roman" w:hAnsi="Arial" w:cs="Arial"/>
          <w:sz w:val="24"/>
          <w:szCs w:val="24"/>
          <w:lang w:eastAsia="pl-PL"/>
        </w:rPr>
        <w:t xml:space="preserve">, który, liczony jest od dnia podpisania protokołu przyjęcia przez Odbiorcę.  </w:t>
      </w:r>
    </w:p>
    <w:p w:rsidR="00BA1237" w:rsidRDefault="00156D03" w:rsidP="00655632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pacing w:val="-5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2</w:t>
      </w:r>
      <w:r w:rsidR="005217AF" w:rsidRPr="005217AF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0  pkt.</w:t>
      </w:r>
      <w:r w:rsidR="005217AF" w:rsidRPr="005217AF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-   otrzyma wykonawca, który zaoferuje okres gwarancji:</w:t>
      </w:r>
      <w:r w:rsidR="00151918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 </w:t>
      </w:r>
    </w:p>
    <w:p w:rsidR="00BA1237" w:rsidRPr="00BA1237" w:rsidRDefault="00156D03" w:rsidP="00BA1237">
      <w:pPr>
        <w:pStyle w:val="Akapitzlist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36</w:t>
      </w:r>
      <w:r w:rsidR="00BA1237">
        <w:rPr>
          <w:rFonts w:ascii="Arial" w:eastAsia="Times New Roman" w:hAnsi="Arial" w:cs="Arial"/>
          <w:sz w:val="24"/>
          <w:szCs w:val="24"/>
          <w:lang w:eastAsia="pl-PL"/>
        </w:rPr>
        <w:t xml:space="preserve"> miesiące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1237" w:rsidRPr="00BA1237">
        <w:rPr>
          <w:rFonts w:ascii="Arial" w:eastAsia="Times New Roman" w:hAnsi="Arial" w:cs="Arial"/>
          <w:sz w:val="24"/>
          <w:szCs w:val="24"/>
          <w:lang w:eastAsia="pl-PL"/>
        </w:rPr>
        <w:t xml:space="preserve">od daty </w:t>
      </w:r>
      <w:r w:rsidR="00714CF4">
        <w:rPr>
          <w:rFonts w:ascii="Arial" w:eastAsia="Times New Roman" w:hAnsi="Arial" w:cs="Arial"/>
          <w:sz w:val="24"/>
          <w:szCs w:val="24"/>
          <w:lang w:eastAsia="pl-PL"/>
        </w:rPr>
        <w:t>dokonania modyfikacji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A1237" w:rsidRPr="00BA1237">
        <w:rPr>
          <w:rFonts w:ascii="Arial" w:eastAsia="Times New Roman" w:hAnsi="Arial" w:cs="Arial"/>
          <w:sz w:val="24"/>
          <w:szCs w:val="24"/>
          <w:lang w:eastAsia="pl-PL"/>
        </w:rPr>
        <w:t xml:space="preserve">który, liczony jest od dnia podpisania protokołu przyjęcia przez Odbiorcę.  </w:t>
      </w:r>
    </w:p>
    <w:p w:rsidR="003F1758" w:rsidRDefault="00B03D91" w:rsidP="00BA1237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151918">
        <w:rPr>
          <w:rFonts w:ascii="Arial" w:hAnsi="Arial" w:cs="Arial"/>
          <w:b/>
          <w:sz w:val="24"/>
          <w:szCs w:val="24"/>
        </w:rPr>
        <w:t xml:space="preserve"> </w:t>
      </w:r>
      <w:r w:rsidR="00494E46" w:rsidRPr="005217AF">
        <w:rPr>
          <w:rFonts w:ascii="Arial" w:hAnsi="Arial" w:cs="Arial"/>
          <w:b/>
          <w:sz w:val="24"/>
          <w:szCs w:val="24"/>
        </w:rPr>
        <w:t>pkt</w:t>
      </w:r>
      <w:r w:rsidR="00A50B60" w:rsidRPr="005217AF">
        <w:rPr>
          <w:rFonts w:ascii="Arial" w:hAnsi="Arial" w:cs="Arial"/>
          <w:b/>
          <w:sz w:val="24"/>
          <w:szCs w:val="24"/>
        </w:rPr>
        <w:t>.</w:t>
      </w:r>
      <w:r w:rsidR="00151918">
        <w:rPr>
          <w:rFonts w:ascii="Arial" w:hAnsi="Arial" w:cs="Arial"/>
          <w:b/>
          <w:sz w:val="24"/>
          <w:szCs w:val="24"/>
        </w:rPr>
        <w:t xml:space="preserve"> </w:t>
      </w:r>
      <w:r w:rsidR="00494E46" w:rsidRPr="00151918">
        <w:rPr>
          <w:rFonts w:ascii="Arial" w:hAnsi="Arial" w:cs="Arial"/>
          <w:sz w:val="24"/>
          <w:szCs w:val="24"/>
        </w:rPr>
        <w:t>-</w:t>
      </w:r>
      <w:r w:rsidR="00494E46" w:rsidRPr="005217AF">
        <w:rPr>
          <w:rFonts w:ascii="Arial" w:hAnsi="Arial" w:cs="Arial"/>
          <w:b/>
          <w:sz w:val="24"/>
          <w:szCs w:val="24"/>
        </w:rPr>
        <w:t xml:space="preserve"> </w:t>
      </w:r>
      <w:r w:rsidR="005217AF" w:rsidRPr="005217AF">
        <w:rPr>
          <w:rFonts w:ascii="Arial" w:hAnsi="Arial" w:cs="Arial"/>
          <w:sz w:val="24"/>
          <w:szCs w:val="24"/>
        </w:rPr>
        <w:t>otrzyma wykonawca, któ</w:t>
      </w:r>
      <w:r w:rsidR="005217AF">
        <w:rPr>
          <w:rFonts w:ascii="Arial" w:hAnsi="Arial" w:cs="Arial"/>
          <w:sz w:val="24"/>
          <w:szCs w:val="24"/>
        </w:rPr>
        <w:t xml:space="preserve">ry zaoferuje okres gwarancji: </w:t>
      </w:r>
      <w:r w:rsidR="00BA1237">
        <w:rPr>
          <w:rFonts w:ascii="Arial" w:hAnsi="Arial" w:cs="Arial"/>
          <w:sz w:val="24"/>
          <w:szCs w:val="24"/>
        </w:rPr>
        <w:t xml:space="preserve">                 </w:t>
      </w:r>
      <w:r w:rsidR="00156D03">
        <w:rPr>
          <w:rFonts w:ascii="Arial" w:eastAsia="Times New Roman" w:hAnsi="Arial" w:cs="Arial"/>
          <w:sz w:val="24"/>
          <w:szCs w:val="24"/>
          <w:lang w:eastAsia="pl-PL"/>
        </w:rPr>
        <w:t xml:space="preserve">24 miesięcy </w:t>
      </w:r>
      <w:r w:rsidR="00BA1237" w:rsidRPr="00BA1237">
        <w:rPr>
          <w:rFonts w:ascii="Arial" w:eastAsia="Times New Roman" w:hAnsi="Arial" w:cs="Arial"/>
          <w:sz w:val="24"/>
          <w:szCs w:val="24"/>
          <w:lang w:eastAsia="pl-PL"/>
        </w:rPr>
        <w:t xml:space="preserve">od daty </w:t>
      </w:r>
      <w:r w:rsidR="00714CF4">
        <w:rPr>
          <w:rFonts w:ascii="Arial" w:eastAsia="Times New Roman" w:hAnsi="Arial" w:cs="Arial"/>
          <w:sz w:val="24"/>
          <w:szCs w:val="24"/>
          <w:lang w:eastAsia="pl-PL"/>
        </w:rPr>
        <w:t>dokonania modyfikacji</w:t>
      </w:r>
      <w:r w:rsidR="00156D0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A1237" w:rsidRPr="00BA1237">
        <w:rPr>
          <w:rFonts w:ascii="Arial" w:eastAsia="Times New Roman" w:hAnsi="Arial" w:cs="Arial"/>
          <w:sz w:val="24"/>
          <w:szCs w:val="24"/>
          <w:lang w:eastAsia="pl-PL"/>
        </w:rPr>
        <w:t xml:space="preserve">który, liczony jest od dnia podpisania protokołu przyjęcia przez Odbiorcę. </w:t>
      </w:r>
    </w:p>
    <w:p w:rsidR="003F1758" w:rsidRPr="00714CF4" w:rsidRDefault="003F1758" w:rsidP="00156D03">
      <w:pPr>
        <w:pStyle w:val="Akapitzlist"/>
        <w:ind w:left="1429"/>
        <w:jc w:val="both"/>
        <w:rPr>
          <w:rFonts w:ascii="Arial" w:eastAsia="Times New Roman" w:hAnsi="Arial" w:cs="Arial"/>
          <w:b/>
          <w:strike/>
          <w:sz w:val="24"/>
          <w:szCs w:val="24"/>
          <w:lang w:eastAsia="pl-PL"/>
        </w:rPr>
      </w:pPr>
    </w:p>
    <w:sectPr w:rsidR="003F1758" w:rsidRPr="00714CF4" w:rsidSect="00837393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A4" w:rsidRDefault="00D509A4" w:rsidP="00714CF4">
      <w:pPr>
        <w:spacing w:after="0" w:line="240" w:lineRule="auto"/>
      </w:pPr>
      <w:r>
        <w:separator/>
      </w:r>
    </w:p>
  </w:endnote>
  <w:endnote w:type="continuationSeparator" w:id="0">
    <w:p w:rsidR="00D509A4" w:rsidRDefault="00D509A4" w:rsidP="0071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A4" w:rsidRDefault="00D509A4" w:rsidP="00714CF4">
      <w:pPr>
        <w:spacing w:after="0" w:line="240" w:lineRule="auto"/>
      </w:pPr>
      <w:r>
        <w:separator/>
      </w:r>
    </w:p>
  </w:footnote>
  <w:footnote w:type="continuationSeparator" w:id="0">
    <w:p w:rsidR="00D509A4" w:rsidRDefault="00D509A4" w:rsidP="0071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84B"/>
    <w:multiLevelType w:val="hybridMultilevel"/>
    <w:tmpl w:val="0B181D3C"/>
    <w:lvl w:ilvl="0" w:tplc="04150011">
      <w:start w:val="1"/>
      <w:numFmt w:val="decimal"/>
      <w:lvlText w:val="%1)"/>
      <w:lvlJc w:val="left"/>
      <w:pPr>
        <w:ind w:left="7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15" w:hanging="360"/>
      </w:pPr>
    </w:lvl>
    <w:lvl w:ilvl="2" w:tplc="0415001B" w:tentative="1">
      <w:start w:val="1"/>
      <w:numFmt w:val="lowerRoman"/>
      <w:lvlText w:val="%3."/>
      <w:lvlJc w:val="right"/>
      <w:pPr>
        <w:ind w:left="8535" w:hanging="180"/>
      </w:pPr>
    </w:lvl>
    <w:lvl w:ilvl="3" w:tplc="0415000F" w:tentative="1">
      <w:start w:val="1"/>
      <w:numFmt w:val="decimal"/>
      <w:lvlText w:val="%4."/>
      <w:lvlJc w:val="left"/>
      <w:pPr>
        <w:ind w:left="9255" w:hanging="360"/>
      </w:pPr>
    </w:lvl>
    <w:lvl w:ilvl="4" w:tplc="04150019" w:tentative="1">
      <w:start w:val="1"/>
      <w:numFmt w:val="lowerLetter"/>
      <w:lvlText w:val="%5."/>
      <w:lvlJc w:val="left"/>
      <w:pPr>
        <w:ind w:left="9975" w:hanging="360"/>
      </w:pPr>
    </w:lvl>
    <w:lvl w:ilvl="5" w:tplc="0415001B" w:tentative="1">
      <w:start w:val="1"/>
      <w:numFmt w:val="lowerRoman"/>
      <w:lvlText w:val="%6."/>
      <w:lvlJc w:val="right"/>
      <w:pPr>
        <w:ind w:left="10695" w:hanging="180"/>
      </w:pPr>
    </w:lvl>
    <w:lvl w:ilvl="6" w:tplc="0415000F" w:tentative="1">
      <w:start w:val="1"/>
      <w:numFmt w:val="decimal"/>
      <w:lvlText w:val="%7."/>
      <w:lvlJc w:val="left"/>
      <w:pPr>
        <w:ind w:left="11415" w:hanging="360"/>
      </w:pPr>
    </w:lvl>
    <w:lvl w:ilvl="7" w:tplc="04150019" w:tentative="1">
      <w:start w:val="1"/>
      <w:numFmt w:val="lowerLetter"/>
      <w:lvlText w:val="%8."/>
      <w:lvlJc w:val="left"/>
      <w:pPr>
        <w:ind w:left="12135" w:hanging="360"/>
      </w:pPr>
    </w:lvl>
    <w:lvl w:ilvl="8" w:tplc="0415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1" w15:restartNumberingAfterBreak="0">
    <w:nsid w:val="2847793B"/>
    <w:multiLevelType w:val="hybridMultilevel"/>
    <w:tmpl w:val="BA526A9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6C3ED4"/>
    <w:multiLevelType w:val="hybridMultilevel"/>
    <w:tmpl w:val="E792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506DD"/>
    <w:multiLevelType w:val="hybridMultilevel"/>
    <w:tmpl w:val="1FFA2C6E"/>
    <w:lvl w:ilvl="0" w:tplc="03A40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84"/>
    <w:rsid w:val="00011150"/>
    <w:rsid w:val="000F0339"/>
    <w:rsid w:val="00151918"/>
    <w:rsid w:val="00156D03"/>
    <w:rsid w:val="001808BA"/>
    <w:rsid w:val="0023523F"/>
    <w:rsid w:val="00284062"/>
    <w:rsid w:val="002A543E"/>
    <w:rsid w:val="002C09A6"/>
    <w:rsid w:val="00317933"/>
    <w:rsid w:val="00357B24"/>
    <w:rsid w:val="003759C3"/>
    <w:rsid w:val="003A0208"/>
    <w:rsid w:val="003A0F42"/>
    <w:rsid w:val="003B238B"/>
    <w:rsid w:val="003C6BCC"/>
    <w:rsid w:val="003F1758"/>
    <w:rsid w:val="00411A42"/>
    <w:rsid w:val="00421A26"/>
    <w:rsid w:val="00494E46"/>
    <w:rsid w:val="004A7EF2"/>
    <w:rsid w:val="004C3E66"/>
    <w:rsid w:val="004F4339"/>
    <w:rsid w:val="005217AF"/>
    <w:rsid w:val="0057132C"/>
    <w:rsid w:val="0058388F"/>
    <w:rsid w:val="005E014E"/>
    <w:rsid w:val="005E4CB2"/>
    <w:rsid w:val="00632F0F"/>
    <w:rsid w:val="00655632"/>
    <w:rsid w:val="00676B5E"/>
    <w:rsid w:val="006927E4"/>
    <w:rsid w:val="00697F26"/>
    <w:rsid w:val="00714CF4"/>
    <w:rsid w:val="00827504"/>
    <w:rsid w:val="00837393"/>
    <w:rsid w:val="00860EE2"/>
    <w:rsid w:val="008A0C78"/>
    <w:rsid w:val="008A62D5"/>
    <w:rsid w:val="00904950"/>
    <w:rsid w:val="009425C7"/>
    <w:rsid w:val="009D5020"/>
    <w:rsid w:val="00A50B60"/>
    <w:rsid w:val="00A70A66"/>
    <w:rsid w:val="00A841EE"/>
    <w:rsid w:val="00AA2BF5"/>
    <w:rsid w:val="00AF270B"/>
    <w:rsid w:val="00AF2E83"/>
    <w:rsid w:val="00AF599D"/>
    <w:rsid w:val="00B0182F"/>
    <w:rsid w:val="00B03D91"/>
    <w:rsid w:val="00B23F58"/>
    <w:rsid w:val="00B510CC"/>
    <w:rsid w:val="00B53184"/>
    <w:rsid w:val="00B73323"/>
    <w:rsid w:val="00BA1237"/>
    <w:rsid w:val="00BC2EE7"/>
    <w:rsid w:val="00C3726A"/>
    <w:rsid w:val="00C9195F"/>
    <w:rsid w:val="00CB5945"/>
    <w:rsid w:val="00D17590"/>
    <w:rsid w:val="00D45D31"/>
    <w:rsid w:val="00D509A4"/>
    <w:rsid w:val="00E06148"/>
    <w:rsid w:val="00ED79B6"/>
    <w:rsid w:val="00F5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CDCA8"/>
  <w15:docId w15:val="{462FC129-0D50-4DF8-A1D9-0127F586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1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CF4"/>
  </w:style>
  <w:style w:type="paragraph" w:styleId="Stopka">
    <w:name w:val="footer"/>
    <w:basedOn w:val="Normalny"/>
    <w:link w:val="StopkaZnak"/>
    <w:uiPriority w:val="99"/>
    <w:unhideWhenUsed/>
    <w:rsid w:val="0071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CF4"/>
  </w:style>
  <w:style w:type="paragraph" w:styleId="Tekstdymka">
    <w:name w:val="Balloon Text"/>
    <w:basedOn w:val="Normalny"/>
    <w:link w:val="TekstdymkaZnak"/>
    <w:uiPriority w:val="99"/>
    <w:semiHidden/>
    <w:unhideWhenUsed/>
    <w:rsid w:val="0086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1493E69-165B-4213-BD25-89FC3AB868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Chrząszcz Jaromin</dc:creator>
  <cp:lastModifiedBy>Trzupek Agnieszka</cp:lastModifiedBy>
  <cp:revision>47</cp:revision>
  <cp:lastPrinted>2021-06-15T09:10:00Z</cp:lastPrinted>
  <dcterms:created xsi:type="dcterms:W3CDTF">2015-01-08T13:51:00Z</dcterms:created>
  <dcterms:modified xsi:type="dcterms:W3CDTF">2021-06-22T10:51:00Z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3d1940cd-4457-4b65-b904-6af313dd86e9</vt:lpwstr>
  </property>
  <property fmtid="{D5CDD505-2E9C-101B-9397-08002B2CF9AE}" pid="3" name="bjSaver">
    <vt:lpwstr>myrnJ9LN3O0uq1juV5Df10eEN+4Y4Xop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