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D0D81" w14:textId="28CE6DA3" w:rsidR="00557BC2" w:rsidRDefault="00557BC2" w:rsidP="00557BC2">
      <w:pPr>
        <w:jc w:val="right"/>
      </w:pPr>
      <w:r w:rsidRPr="00557BC2">
        <w:t xml:space="preserve">Załącznik nr </w:t>
      </w:r>
      <w:r w:rsidR="002E2CB5">
        <w:t>3</w:t>
      </w:r>
    </w:p>
    <w:p w14:paraId="21A2936A" w14:textId="6550C13B" w:rsidR="005F3340" w:rsidRPr="005F3340" w:rsidRDefault="005F3340" w:rsidP="00557BC2">
      <w:pPr>
        <w:rPr>
          <w:b/>
          <w:bCs/>
        </w:rPr>
      </w:pPr>
      <w:r w:rsidRPr="005F3340">
        <w:rPr>
          <w:b/>
          <w:bCs/>
        </w:rPr>
        <w:t>HARMONOGRAM PRAC</w:t>
      </w:r>
    </w:p>
    <w:p w14:paraId="27EBD7F8" w14:textId="6C5C07C2" w:rsidR="00557BC2" w:rsidRPr="00557BC2" w:rsidRDefault="00557BC2" w:rsidP="00557BC2">
      <w:pPr>
        <w:rPr>
          <w:b/>
          <w:bCs/>
          <w:u w:val="single"/>
        </w:rPr>
      </w:pPr>
      <w:r w:rsidRPr="00557BC2">
        <w:rPr>
          <w:b/>
          <w:bCs/>
          <w:u w:val="single"/>
        </w:rPr>
        <w:t xml:space="preserve">SKWER IM. MARII I LECHA KACZYŃSKICH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554CA" w:rsidRPr="00557BC2" w14:paraId="5D5EC44B" w14:textId="77777777" w:rsidTr="00B554CA">
        <w:tc>
          <w:tcPr>
            <w:tcW w:w="3020" w:type="dxa"/>
          </w:tcPr>
          <w:p w14:paraId="1DC91139" w14:textId="77777777" w:rsidR="00B554CA" w:rsidRPr="00557BC2" w:rsidRDefault="00B554CA">
            <w:pPr>
              <w:rPr>
                <w:b/>
                <w:bCs/>
              </w:rPr>
            </w:pPr>
            <w:r w:rsidRPr="00557BC2">
              <w:rPr>
                <w:b/>
                <w:bCs/>
              </w:rPr>
              <w:t>RODZAJ PRAC</w:t>
            </w:r>
          </w:p>
          <w:p w14:paraId="45A6802A" w14:textId="77777777" w:rsidR="00B554CA" w:rsidRPr="00557BC2" w:rsidRDefault="00B554CA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F8F978A" w14:textId="77777777" w:rsidR="00B554CA" w:rsidRPr="00557BC2" w:rsidRDefault="00B554CA">
            <w:pPr>
              <w:rPr>
                <w:b/>
                <w:bCs/>
              </w:rPr>
            </w:pPr>
            <w:r w:rsidRPr="00557BC2">
              <w:rPr>
                <w:b/>
                <w:bCs/>
              </w:rPr>
              <w:t xml:space="preserve">CZĘSTOTLIOWŚĆ  </w:t>
            </w:r>
          </w:p>
        </w:tc>
        <w:tc>
          <w:tcPr>
            <w:tcW w:w="3021" w:type="dxa"/>
          </w:tcPr>
          <w:p w14:paraId="62B53929" w14:textId="77777777" w:rsidR="00B554CA" w:rsidRPr="00557BC2" w:rsidRDefault="00B554CA">
            <w:pPr>
              <w:rPr>
                <w:b/>
                <w:bCs/>
              </w:rPr>
            </w:pPr>
            <w:r w:rsidRPr="00557BC2">
              <w:rPr>
                <w:b/>
                <w:bCs/>
              </w:rPr>
              <w:t>DZIEŃ TYGODNIA/TERMIN</w:t>
            </w:r>
          </w:p>
        </w:tc>
      </w:tr>
      <w:tr w:rsidR="00B554CA" w14:paraId="56CECEFA" w14:textId="77777777" w:rsidTr="00B554CA">
        <w:tc>
          <w:tcPr>
            <w:tcW w:w="3020" w:type="dxa"/>
          </w:tcPr>
          <w:p w14:paraId="179D4864" w14:textId="77777777" w:rsidR="00B554CA" w:rsidRDefault="00B554CA"/>
          <w:p w14:paraId="07EEE153" w14:textId="77777777" w:rsidR="00B554CA" w:rsidRDefault="00B554CA"/>
          <w:p w14:paraId="7246DB15" w14:textId="627D7189" w:rsidR="00B554CA" w:rsidRDefault="00B554CA">
            <w:r w:rsidRPr="00B554CA">
              <w:t>opróżnianie koszy na odpad</w:t>
            </w:r>
            <w:r>
              <w:t>y</w:t>
            </w:r>
            <w:r w:rsidRPr="00B554CA">
              <w:t xml:space="preserve"> zmieszane oraz koszy na psie od</w:t>
            </w:r>
            <w:r w:rsidR="00EA3DD8">
              <w:t>chody</w:t>
            </w:r>
            <w:r w:rsidRPr="00B554CA">
              <w:t xml:space="preserve"> wraz z wywozem i utylizacją  </w:t>
            </w:r>
          </w:p>
          <w:p w14:paraId="234F9BBB" w14:textId="77777777" w:rsidR="00B554CA" w:rsidRDefault="00B554CA"/>
        </w:tc>
        <w:tc>
          <w:tcPr>
            <w:tcW w:w="3021" w:type="dxa"/>
          </w:tcPr>
          <w:p w14:paraId="40162C60" w14:textId="77777777" w:rsidR="00B554CA" w:rsidRPr="00B554CA" w:rsidRDefault="00B554CA" w:rsidP="00B554CA">
            <w:r w:rsidRPr="00B554CA">
              <w:t xml:space="preserve">2 x tydzień    </w:t>
            </w:r>
          </w:p>
          <w:p w14:paraId="2DB137BE" w14:textId="77777777" w:rsidR="00B554CA" w:rsidRDefault="00B554CA"/>
        </w:tc>
        <w:tc>
          <w:tcPr>
            <w:tcW w:w="3021" w:type="dxa"/>
          </w:tcPr>
          <w:p w14:paraId="02B437D6" w14:textId="77777777" w:rsidR="00B554CA" w:rsidRDefault="00B554CA"/>
        </w:tc>
      </w:tr>
      <w:tr w:rsidR="00B554CA" w14:paraId="55F8D03A" w14:textId="77777777" w:rsidTr="00B554CA">
        <w:tc>
          <w:tcPr>
            <w:tcW w:w="3020" w:type="dxa"/>
          </w:tcPr>
          <w:p w14:paraId="56E73C8A" w14:textId="77777777" w:rsidR="00B554CA" w:rsidRDefault="00B554CA"/>
          <w:p w14:paraId="000A644F" w14:textId="77777777" w:rsidR="00B554CA" w:rsidRDefault="00B554CA">
            <w:r w:rsidRPr="00B554CA">
              <w:t xml:space="preserve">zbieranie śmieci i odpadów z trawników, rabat oraz całego terenu Skweru wraz z wywozem i utylizacją  </w:t>
            </w:r>
          </w:p>
          <w:p w14:paraId="29B6ECF0" w14:textId="77777777" w:rsidR="00B554CA" w:rsidRDefault="00B554CA"/>
          <w:p w14:paraId="69AC7C8B" w14:textId="77777777" w:rsidR="00B554CA" w:rsidRDefault="00B554CA"/>
        </w:tc>
        <w:tc>
          <w:tcPr>
            <w:tcW w:w="3021" w:type="dxa"/>
          </w:tcPr>
          <w:p w14:paraId="1932C14E" w14:textId="77777777" w:rsidR="00B554CA" w:rsidRDefault="00B554CA">
            <w:r w:rsidRPr="00B554CA">
              <w:t xml:space="preserve">2 x tydzień    </w:t>
            </w:r>
          </w:p>
        </w:tc>
        <w:tc>
          <w:tcPr>
            <w:tcW w:w="3021" w:type="dxa"/>
          </w:tcPr>
          <w:p w14:paraId="4B2E9AE3" w14:textId="77777777" w:rsidR="00B554CA" w:rsidRDefault="00B554CA"/>
        </w:tc>
      </w:tr>
      <w:tr w:rsidR="00B554CA" w14:paraId="3408AFAF" w14:textId="77777777" w:rsidTr="00B554CA">
        <w:tc>
          <w:tcPr>
            <w:tcW w:w="3020" w:type="dxa"/>
          </w:tcPr>
          <w:p w14:paraId="45593223" w14:textId="77777777" w:rsidR="00B554CA" w:rsidRDefault="00B554CA"/>
          <w:p w14:paraId="09E5463B" w14:textId="77777777" w:rsidR="00B554CA" w:rsidRDefault="00B554CA">
            <w:r w:rsidRPr="00B554CA">
              <w:t>usuwanie zabrudzeń, rozbitego szkła, gałęzi z ciągów pieszo-rowerowych</w:t>
            </w:r>
          </w:p>
          <w:p w14:paraId="3BC3ECEC" w14:textId="77777777" w:rsidR="00B554CA" w:rsidRDefault="00B554CA"/>
          <w:p w14:paraId="6664E902" w14:textId="77777777" w:rsidR="00B554CA" w:rsidRDefault="00B554CA"/>
        </w:tc>
        <w:tc>
          <w:tcPr>
            <w:tcW w:w="3021" w:type="dxa"/>
          </w:tcPr>
          <w:p w14:paraId="484BD24F" w14:textId="77777777" w:rsidR="00B554CA" w:rsidRPr="00B554CA" w:rsidRDefault="00B554CA" w:rsidP="00B554CA">
            <w:r w:rsidRPr="00B554CA">
              <w:t xml:space="preserve">2 x tydzień    </w:t>
            </w:r>
          </w:p>
          <w:p w14:paraId="1FCFFFB6" w14:textId="77777777" w:rsidR="00B554CA" w:rsidRDefault="00B554CA"/>
        </w:tc>
        <w:tc>
          <w:tcPr>
            <w:tcW w:w="3021" w:type="dxa"/>
          </w:tcPr>
          <w:p w14:paraId="0991A8E3" w14:textId="77777777" w:rsidR="00B554CA" w:rsidRDefault="00B554CA"/>
        </w:tc>
      </w:tr>
      <w:tr w:rsidR="00B554CA" w14:paraId="4319B6DD" w14:textId="77777777" w:rsidTr="00B554CA">
        <w:tc>
          <w:tcPr>
            <w:tcW w:w="3020" w:type="dxa"/>
          </w:tcPr>
          <w:p w14:paraId="4C488E49" w14:textId="77777777" w:rsidR="00B554CA" w:rsidRDefault="00B554CA"/>
          <w:p w14:paraId="16876BD3" w14:textId="77777777" w:rsidR="00B554CA" w:rsidRDefault="00B554CA">
            <w:r w:rsidRPr="00B554CA">
              <w:t xml:space="preserve">usuwanie narastającej trawy na ciągach pieszo-rowerowych oraz w okolicach rabat, usuwanie chwastów z </w:t>
            </w:r>
            <w:proofErr w:type="spellStart"/>
            <w:r w:rsidRPr="00B554CA">
              <w:t>nasadzeń</w:t>
            </w:r>
            <w:proofErr w:type="spellEnd"/>
            <w:r w:rsidRPr="00B554CA">
              <w:t xml:space="preserve">  </w:t>
            </w:r>
          </w:p>
          <w:p w14:paraId="6440474E" w14:textId="77777777" w:rsidR="00B554CA" w:rsidRDefault="00B554CA"/>
          <w:p w14:paraId="10FC6A62" w14:textId="77777777" w:rsidR="00B554CA" w:rsidRDefault="00B554CA"/>
        </w:tc>
        <w:tc>
          <w:tcPr>
            <w:tcW w:w="3021" w:type="dxa"/>
          </w:tcPr>
          <w:p w14:paraId="3E89EC6C" w14:textId="77777777" w:rsidR="00B554CA" w:rsidRDefault="00B554CA">
            <w:r w:rsidRPr="00B554CA">
              <w:t xml:space="preserve">1 x miesiąc   </w:t>
            </w:r>
          </w:p>
        </w:tc>
        <w:tc>
          <w:tcPr>
            <w:tcW w:w="3021" w:type="dxa"/>
          </w:tcPr>
          <w:p w14:paraId="4C3FB543" w14:textId="77777777" w:rsidR="00B554CA" w:rsidRDefault="00B554CA"/>
        </w:tc>
      </w:tr>
      <w:tr w:rsidR="00B554CA" w14:paraId="7F90AE30" w14:textId="77777777" w:rsidTr="00B554CA">
        <w:tc>
          <w:tcPr>
            <w:tcW w:w="3020" w:type="dxa"/>
          </w:tcPr>
          <w:p w14:paraId="4C8908DD" w14:textId="77777777" w:rsidR="00B554CA" w:rsidRDefault="00B554CA"/>
          <w:p w14:paraId="4025D230" w14:textId="77777777" w:rsidR="00B554CA" w:rsidRDefault="00B554CA">
            <w:r>
              <w:t>usuwanie napisów wykonanych sprayem/farba/innym materiałem</w:t>
            </w:r>
          </w:p>
          <w:p w14:paraId="05FD555B" w14:textId="77777777" w:rsidR="00B554CA" w:rsidRDefault="00B554CA"/>
        </w:tc>
        <w:tc>
          <w:tcPr>
            <w:tcW w:w="3021" w:type="dxa"/>
          </w:tcPr>
          <w:p w14:paraId="62C03655" w14:textId="77777777" w:rsidR="00B554CA" w:rsidRDefault="00B554CA">
            <w:r>
              <w:t xml:space="preserve">w razie potrzeby </w:t>
            </w:r>
          </w:p>
        </w:tc>
        <w:tc>
          <w:tcPr>
            <w:tcW w:w="3021" w:type="dxa"/>
          </w:tcPr>
          <w:p w14:paraId="02F15684" w14:textId="77777777" w:rsidR="00B554CA" w:rsidRDefault="00B554CA"/>
        </w:tc>
      </w:tr>
      <w:tr w:rsidR="00B554CA" w14:paraId="52120D2B" w14:textId="77777777" w:rsidTr="00B554CA">
        <w:tc>
          <w:tcPr>
            <w:tcW w:w="3020" w:type="dxa"/>
          </w:tcPr>
          <w:p w14:paraId="6C775608" w14:textId="77777777" w:rsidR="00B554CA" w:rsidRDefault="00B554CA"/>
          <w:p w14:paraId="392C65B8" w14:textId="77777777" w:rsidR="00B554CA" w:rsidRDefault="00B554CA">
            <w:r w:rsidRPr="00B554CA">
              <w:t>mycie mebli miejskich</w:t>
            </w:r>
          </w:p>
          <w:p w14:paraId="77472493" w14:textId="77777777" w:rsidR="00B554CA" w:rsidRDefault="00B554CA"/>
          <w:p w14:paraId="7F530858" w14:textId="77777777" w:rsidR="00B554CA" w:rsidRDefault="00B554CA"/>
        </w:tc>
        <w:tc>
          <w:tcPr>
            <w:tcW w:w="3021" w:type="dxa"/>
          </w:tcPr>
          <w:p w14:paraId="2F741C5E" w14:textId="77777777" w:rsidR="00B554CA" w:rsidRDefault="00B554CA">
            <w:r w:rsidRPr="00B554CA">
              <w:t xml:space="preserve">1 x miesiąc   </w:t>
            </w:r>
          </w:p>
        </w:tc>
        <w:tc>
          <w:tcPr>
            <w:tcW w:w="3021" w:type="dxa"/>
          </w:tcPr>
          <w:p w14:paraId="14711A7E" w14:textId="77777777" w:rsidR="00B554CA" w:rsidRDefault="00B554CA"/>
        </w:tc>
      </w:tr>
      <w:tr w:rsidR="00B554CA" w14:paraId="152109C7" w14:textId="77777777" w:rsidTr="00B554CA">
        <w:tc>
          <w:tcPr>
            <w:tcW w:w="3020" w:type="dxa"/>
          </w:tcPr>
          <w:p w14:paraId="199009B5" w14:textId="77777777" w:rsidR="00557BC2" w:rsidRDefault="00557BC2" w:rsidP="00557BC2">
            <w:bookmarkStart w:id="0" w:name="_Hlk37150305"/>
          </w:p>
          <w:p w14:paraId="45D12B7C" w14:textId="77777777" w:rsidR="00B554CA" w:rsidRDefault="00B554CA" w:rsidP="00557BC2">
            <w:r w:rsidRPr="00B554CA">
              <w:t xml:space="preserve">wywóz odpadów wielkogabarytowych  </w:t>
            </w:r>
          </w:p>
          <w:p w14:paraId="047E1FDF" w14:textId="77777777" w:rsidR="00557BC2" w:rsidRDefault="00557BC2" w:rsidP="00557BC2"/>
        </w:tc>
        <w:tc>
          <w:tcPr>
            <w:tcW w:w="3021" w:type="dxa"/>
          </w:tcPr>
          <w:p w14:paraId="75997018" w14:textId="77777777" w:rsidR="00B554CA" w:rsidRDefault="00B554CA">
            <w:r w:rsidRPr="00B554CA">
              <w:t xml:space="preserve">w razie potrzeby   </w:t>
            </w:r>
          </w:p>
        </w:tc>
        <w:tc>
          <w:tcPr>
            <w:tcW w:w="3021" w:type="dxa"/>
          </w:tcPr>
          <w:p w14:paraId="1A6E50DE" w14:textId="77777777" w:rsidR="00B554CA" w:rsidRDefault="00B554CA"/>
        </w:tc>
      </w:tr>
      <w:bookmarkEnd w:id="0"/>
    </w:tbl>
    <w:p w14:paraId="2F80C274" w14:textId="77777777" w:rsidR="00286160" w:rsidRDefault="00286160"/>
    <w:p w14:paraId="79B0A797" w14:textId="77777777" w:rsidR="00557BC2" w:rsidRDefault="00557BC2"/>
    <w:p w14:paraId="091A48B1" w14:textId="77777777" w:rsidR="00557BC2" w:rsidRDefault="00557BC2"/>
    <w:p w14:paraId="50635317" w14:textId="77777777" w:rsidR="00557BC2" w:rsidRDefault="00557BC2"/>
    <w:p w14:paraId="0D777A51" w14:textId="77777777" w:rsidR="00557BC2" w:rsidRPr="00557BC2" w:rsidRDefault="00557BC2">
      <w:pPr>
        <w:rPr>
          <w:b/>
          <w:bCs/>
          <w:u w:val="single"/>
        </w:rPr>
      </w:pPr>
      <w:r w:rsidRPr="00557BC2">
        <w:rPr>
          <w:b/>
          <w:bCs/>
          <w:u w:val="single"/>
        </w:rPr>
        <w:t>TRENY ZIELONE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7BC2" w14:paraId="697C0659" w14:textId="77777777" w:rsidTr="00557BC2">
        <w:tc>
          <w:tcPr>
            <w:tcW w:w="3020" w:type="dxa"/>
          </w:tcPr>
          <w:p w14:paraId="3B9C2A8D" w14:textId="77777777" w:rsidR="00557BC2" w:rsidRPr="00557BC2" w:rsidRDefault="00557BC2" w:rsidP="00F50D33">
            <w:pPr>
              <w:rPr>
                <w:b/>
                <w:bCs/>
              </w:rPr>
            </w:pPr>
            <w:r w:rsidRPr="00557BC2">
              <w:rPr>
                <w:b/>
                <w:bCs/>
              </w:rPr>
              <w:t>RODZAJ PRAC</w:t>
            </w:r>
          </w:p>
          <w:p w14:paraId="711934BE" w14:textId="77777777" w:rsidR="00557BC2" w:rsidRPr="00557BC2" w:rsidRDefault="00557BC2" w:rsidP="00F50D33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F094ED6" w14:textId="77777777" w:rsidR="00557BC2" w:rsidRPr="00557BC2" w:rsidRDefault="00557BC2" w:rsidP="00F50D33">
            <w:pPr>
              <w:rPr>
                <w:b/>
                <w:bCs/>
              </w:rPr>
            </w:pPr>
            <w:r w:rsidRPr="00557BC2">
              <w:rPr>
                <w:b/>
                <w:bCs/>
              </w:rPr>
              <w:t xml:space="preserve">CZĘSTOTLIOWŚĆ  </w:t>
            </w:r>
          </w:p>
        </w:tc>
        <w:tc>
          <w:tcPr>
            <w:tcW w:w="3021" w:type="dxa"/>
          </w:tcPr>
          <w:p w14:paraId="532264A6" w14:textId="77777777" w:rsidR="00557BC2" w:rsidRPr="00557BC2" w:rsidRDefault="00557BC2" w:rsidP="00F50D33">
            <w:pPr>
              <w:rPr>
                <w:b/>
                <w:bCs/>
              </w:rPr>
            </w:pPr>
            <w:r w:rsidRPr="00557BC2">
              <w:rPr>
                <w:b/>
                <w:bCs/>
              </w:rPr>
              <w:t>DZIEŃ TYGODNIA/TERMIN</w:t>
            </w:r>
          </w:p>
        </w:tc>
      </w:tr>
      <w:tr w:rsidR="00557BC2" w:rsidRPr="00557BC2" w14:paraId="46153F87" w14:textId="77777777" w:rsidTr="00F50D33">
        <w:tc>
          <w:tcPr>
            <w:tcW w:w="3020" w:type="dxa"/>
          </w:tcPr>
          <w:p w14:paraId="560C8090" w14:textId="4D292F1C" w:rsidR="00557BC2" w:rsidRPr="00557BC2" w:rsidRDefault="00557BC2" w:rsidP="00557BC2">
            <w:pPr>
              <w:spacing w:after="160" w:line="259" w:lineRule="auto"/>
            </w:pPr>
            <w:r w:rsidRPr="00557BC2">
              <w:t xml:space="preserve">zebranie, wywóz i utylizacja odpadów z terenów objętych zamówieniem, wskazanych w załączniku nr </w:t>
            </w:r>
            <w:r w:rsidR="007F44A5">
              <w:t xml:space="preserve">1 i nr 2 </w:t>
            </w:r>
            <w:r w:rsidRPr="00557BC2">
              <w:t>do umowy</w:t>
            </w:r>
          </w:p>
        </w:tc>
        <w:tc>
          <w:tcPr>
            <w:tcW w:w="3021" w:type="dxa"/>
          </w:tcPr>
          <w:p w14:paraId="38ACF44C" w14:textId="77777777" w:rsidR="00557BC2" w:rsidRPr="00557BC2" w:rsidRDefault="00557BC2" w:rsidP="00557BC2">
            <w:pPr>
              <w:spacing w:after="160" w:line="259" w:lineRule="auto"/>
            </w:pPr>
            <w:r w:rsidRPr="00557BC2">
              <w:t xml:space="preserve">1 x miesiąc    </w:t>
            </w:r>
          </w:p>
        </w:tc>
        <w:tc>
          <w:tcPr>
            <w:tcW w:w="3021" w:type="dxa"/>
          </w:tcPr>
          <w:p w14:paraId="5E24D53C" w14:textId="77777777" w:rsidR="00557BC2" w:rsidRPr="00557BC2" w:rsidRDefault="00557BC2" w:rsidP="00557BC2">
            <w:pPr>
              <w:spacing w:after="160" w:line="259" w:lineRule="auto"/>
            </w:pPr>
          </w:p>
        </w:tc>
      </w:tr>
      <w:tr w:rsidR="00DF63C8" w:rsidRPr="00557BC2" w14:paraId="427AB524" w14:textId="77777777" w:rsidTr="00DF63C8">
        <w:tc>
          <w:tcPr>
            <w:tcW w:w="3020" w:type="dxa"/>
          </w:tcPr>
          <w:p w14:paraId="3D53C914" w14:textId="32EB2C58" w:rsidR="00DF63C8" w:rsidRPr="00557BC2" w:rsidRDefault="00DF63C8" w:rsidP="00F50D33">
            <w:pPr>
              <w:spacing w:after="160" w:line="259" w:lineRule="auto"/>
            </w:pPr>
            <w:r w:rsidRPr="00DF63C8">
              <w:rPr>
                <w:bCs/>
              </w:rPr>
              <w:t>usuwanie rozbitego szkła, gałęzi</w:t>
            </w:r>
          </w:p>
        </w:tc>
        <w:tc>
          <w:tcPr>
            <w:tcW w:w="3021" w:type="dxa"/>
          </w:tcPr>
          <w:p w14:paraId="5255EA64" w14:textId="6C6E1E8A" w:rsidR="00DF63C8" w:rsidRPr="00557BC2" w:rsidRDefault="00DF63C8" w:rsidP="00F50D33">
            <w:pPr>
              <w:spacing w:after="160" w:line="259" w:lineRule="auto"/>
            </w:pPr>
            <w:r w:rsidRPr="00557BC2">
              <w:t xml:space="preserve">1 x </w:t>
            </w:r>
            <w:r>
              <w:t xml:space="preserve">tydzień </w:t>
            </w:r>
            <w:r w:rsidRPr="00557BC2">
              <w:t xml:space="preserve">  </w:t>
            </w:r>
          </w:p>
        </w:tc>
        <w:tc>
          <w:tcPr>
            <w:tcW w:w="3021" w:type="dxa"/>
          </w:tcPr>
          <w:p w14:paraId="450DEE45" w14:textId="77777777" w:rsidR="00DF63C8" w:rsidRPr="00557BC2" w:rsidRDefault="00DF63C8" w:rsidP="00F50D33">
            <w:pPr>
              <w:spacing w:after="160" w:line="259" w:lineRule="auto"/>
            </w:pPr>
          </w:p>
        </w:tc>
      </w:tr>
      <w:tr w:rsidR="00DF63C8" w14:paraId="2BE4F7DA" w14:textId="77777777" w:rsidTr="00DF63C8">
        <w:tc>
          <w:tcPr>
            <w:tcW w:w="3020" w:type="dxa"/>
          </w:tcPr>
          <w:p w14:paraId="277C392F" w14:textId="77777777" w:rsidR="00DF63C8" w:rsidRDefault="00DF63C8" w:rsidP="00F50D33"/>
          <w:p w14:paraId="63AA93D8" w14:textId="77777777" w:rsidR="00DF63C8" w:rsidRDefault="00DF63C8" w:rsidP="00F50D33">
            <w:r w:rsidRPr="00B554CA">
              <w:t xml:space="preserve">wywóz odpadów wielkogabarytowych  </w:t>
            </w:r>
          </w:p>
          <w:p w14:paraId="21F6A228" w14:textId="77777777" w:rsidR="00DF63C8" w:rsidRDefault="00DF63C8" w:rsidP="00F50D33"/>
        </w:tc>
        <w:tc>
          <w:tcPr>
            <w:tcW w:w="3021" w:type="dxa"/>
          </w:tcPr>
          <w:p w14:paraId="0DB7A676" w14:textId="77777777" w:rsidR="00DF63C8" w:rsidRDefault="00DF63C8" w:rsidP="00F50D33">
            <w:r w:rsidRPr="00B554CA">
              <w:t xml:space="preserve">w razie potrzeby   </w:t>
            </w:r>
          </w:p>
        </w:tc>
        <w:tc>
          <w:tcPr>
            <w:tcW w:w="3021" w:type="dxa"/>
          </w:tcPr>
          <w:p w14:paraId="5979ACBF" w14:textId="77777777" w:rsidR="00DF63C8" w:rsidRDefault="00DF63C8" w:rsidP="00F50D33"/>
        </w:tc>
      </w:tr>
    </w:tbl>
    <w:p w14:paraId="38330AFD" w14:textId="5F36DFFF" w:rsidR="00557BC2" w:rsidRDefault="00557BC2"/>
    <w:p w14:paraId="573C1832" w14:textId="377918D8" w:rsidR="00F77BD8" w:rsidRDefault="00F77BD8"/>
    <w:p w14:paraId="0645CE72" w14:textId="77777777" w:rsidR="00F77BD8" w:rsidRPr="00F77BD8" w:rsidRDefault="00F77BD8" w:rsidP="00F77BD8">
      <w:pPr>
        <w:rPr>
          <w:b/>
          <w:bCs/>
        </w:rPr>
      </w:pPr>
      <w:r w:rsidRPr="00F77BD8">
        <w:rPr>
          <w:b/>
          <w:bCs/>
        </w:rPr>
        <w:t>Specyfikacja elementów Skweru :</w:t>
      </w:r>
    </w:p>
    <w:p w14:paraId="3F0DAE7A" w14:textId="77777777" w:rsidR="00F77BD8" w:rsidRPr="00F77BD8" w:rsidRDefault="00F77BD8" w:rsidP="00F77BD8">
      <w:pPr>
        <w:numPr>
          <w:ilvl w:val="0"/>
          <w:numId w:val="1"/>
        </w:numPr>
        <w:rPr>
          <w:vertAlign w:val="superscript"/>
        </w:rPr>
      </w:pPr>
      <w:r w:rsidRPr="00F77BD8">
        <w:t>Ciągi pieszo-rowerowe – 4017,34 m</w:t>
      </w:r>
      <w:r w:rsidRPr="00F77BD8">
        <w:rPr>
          <w:vertAlign w:val="superscript"/>
        </w:rPr>
        <w:t>2</w:t>
      </w:r>
    </w:p>
    <w:p w14:paraId="0AEB479B" w14:textId="77777777" w:rsidR="00F77BD8" w:rsidRPr="00F77BD8" w:rsidRDefault="00F77BD8" w:rsidP="00F77BD8">
      <w:pPr>
        <w:numPr>
          <w:ilvl w:val="0"/>
          <w:numId w:val="1"/>
        </w:numPr>
      </w:pPr>
      <w:r w:rsidRPr="00F77BD8">
        <w:t>Słupy oświetleniowe – 42 szt.</w:t>
      </w:r>
    </w:p>
    <w:p w14:paraId="7F26AB25" w14:textId="77777777" w:rsidR="00F77BD8" w:rsidRPr="00F77BD8" w:rsidRDefault="00F77BD8" w:rsidP="00F77BD8">
      <w:pPr>
        <w:numPr>
          <w:ilvl w:val="0"/>
          <w:numId w:val="1"/>
        </w:numPr>
      </w:pPr>
      <w:r w:rsidRPr="00F77BD8">
        <w:t>Oświetlenie najazdowe – 34 szt.</w:t>
      </w:r>
    </w:p>
    <w:p w14:paraId="0980A03B" w14:textId="77777777" w:rsidR="00F77BD8" w:rsidRPr="00F77BD8" w:rsidRDefault="00F77BD8" w:rsidP="00F77BD8">
      <w:pPr>
        <w:numPr>
          <w:ilvl w:val="0"/>
          <w:numId w:val="1"/>
        </w:numPr>
      </w:pPr>
      <w:r w:rsidRPr="00F77BD8">
        <w:t>Ławki z oparciem – 13 szt.</w:t>
      </w:r>
    </w:p>
    <w:p w14:paraId="268FBF97" w14:textId="77777777" w:rsidR="00F77BD8" w:rsidRPr="00F77BD8" w:rsidRDefault="00F77BD8" w:rsidP="00F77BD8">
      <w:pPr>
        <w:numPr>
          <w:ilvl w:val="0"/>
          <w:numId w:val="1"/>
        </w:numPr>
      </w:pPr>
      <w:r w:rsidRPr="00F77BD8">
        <w:t xml:space="preserve">Ławki wokół drzew –  6 szt. </w:t>
      </w:r>
    </w:p>
    <w:p w14:paraId="73B5DA9F" w14:textId="77777777" w:rsidR="00F77BD8" w:rsidRPr="00F77BD8" w:rsidRDefault="00F77BD8" w:rsidP="00F77BD8">
      <w:pPr>
        <w:numPr>
          <w:ilvl w:val="0"/>
          <w:numId w:val="1"/>
        </w:numPr>
      </w:pPr>
      <w:r w:rsidRPr="00F77BD8">
        <w:t>Kosze na odpady zmieszane – 13 szt.</w:t>
      </w:r>
    </w:p>
    <w:p w14:paraId="2290ECA4" w14:textId="77777777" w:rsidR="00F77BD8" w:rsidRPr="00F77BD8" w:rsidRDefault="00F77BD8" w:rsidP="00F77BD8">
      <w:pPr>
        <w:numPr>
          <w:ilvl w:val="0"/>
          <w:numId w:val="1"/>
        </w:numPr>
      </w:pPr>
      <w:r w:rsidRPr="00F77BD8">
        <w:t xml:space="preserve">Kosze na psie odchody – 6 szt. </w:t>
      </w:r>
    </w:p>
    <w:p w14:paraId="2CD31231" w14:textId="77777777" w:rsidR="00F77BD8" w:rsidRPr="00F77BD8" w:rsidRDefault="00F77BD8" w:rsidP="00F77BD8">
      <w:pPr>
        <w:numPr>
          <w:ilvl w:val="0"/>
          <w:numId w:val="1"/>
        </w:numPr>
      </w:pPr>
      <w:r w:rsidRPr="00F77BD8">
        <w:t>Tablica pamiątkowa – 1 szt.</w:t>
      </w:r>
    </w:p>
    <w:p w14:paraId="3BBAF8C6" w14:textId="77777777" w:rsidR="00F77BD8" w:rsidRDefault="00F77BD8"/>
    <w:sectPr w:rsidR="00F77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803890"/>
    <w:multiLevelType w:val="hybridMultilevel"/>
    <w:tmpl w:val="C0924CE8"/>
    <w:lvl w:ilvl="0" w:tplc="C3C86A7E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CA"/>
    <w:rsid w:val="00286160"/>
    <w:rsid w:val="002E2CB5"/>
    <w:rsid w:val="00557BC2"/>
    <w:rsid w:val="005F3340"/>
    <w:rsid w:val="007F44A5"/>
    <w:rsid w:val="00B554CA"/>
    <w:rsid w:val="00DF63C8"/>
    <w:rsid w:val="00EA3DD8"/>
    <w:rsid w:val="00F7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C8170"/>
  <w15:chartTrackingRefBased/>
  <w15:docId w15:val="{FF29EE3E-F632-466F-BBAE-B56ABEF8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7</cp:revision>
  <dcterms:created xsi:type="dcterms:W3CDTF">2020-04-07T08:15:00Z</dcterms:created>
  <dcterms:modified xsi:type="dcterms:W3CDTF">2020-04-16T07:22:00Z</dcterms:modified>
</cp:coreProperties>
</file>